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22" w:rsidRPr="00043535" w:rsidRDefault="00237322" w:rsidP="00237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NÁVRH</w:t>
      </w:r>
    </w:p>
    <w:p w:rsidR="00237322" w:rsidRPr="00043535" w:rsidRDefault="00237322" w:rsidP="00237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237322" w:rsidRPr="00043535" w:rsidRDefault="00237322" w:rsidP="00237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pacing w:val="23"/>
          <w:sz w:val="24"/>
          <w:szCs w:val="24"/>
          <w:lang w:eastAsia="sk-SK"/>
        </w:rPr>
        <w:t>Zákon</w:t>
      </w:r>
    </w:p>
    <w:p w:rsidR="00237322" w:rsidRPr="00227783" w:rsidRDefault="00237322" w:rsidP="00237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27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 ... 202</w:t>
      </w:r>
      <w:r w:rsidRPr="0022778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  <w:t>1</w:t>
      </w:r>
      <w:r w:rsidRPr="00227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</w:p>
    <w:p w:rsidR="00237322" w:rsidRPr="00043535" w:rsidRDefault="00237322" w:rsidP="00237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237322" w:rsidRPr="00043535" w:rsidRDefault="00237322" w:rsidP="00237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ktorým sa mení a dopĺňa zákon č.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18/2018</w:t>
      </w: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Z. z. 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 ochrane osobných údajov</w:t>
      </w: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a o zmene a doplnení niektorých zákonov v znení neskorších predpisov</w:t>
      </w:r>
    </w:p>
    <w:p w:rsidR="00237322" w:rsidRPr="00043535" w:rsidRDefault="00237322" w:rsidP="00237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237322" w:rsidRDefault="00237322" w:rsidP="00237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Národná rada Slovenskej republiky sa uzniesla na tomto zákone:</w:t>
      </w:r>
    </w:p>
    <w:p w:rsidR="00237322" w:rsidRPr="00043535" w:rsidRDefault="00237322" w:rsidP="00237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237322" w:rsidRPr="00043535" w:rsidRDefault="00237322" w:rsidP="00237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237322" w:rsidRPr="00043535" w:rsidRDefault="00237322" w:rsidP="00237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Čl. I</w:t>
      </w:r>
    </w:p>
    <w:p w:rsidR="00237322" w:rsidRPr="00227783" w:rsidRDefault="00237322" w:rsidP="00237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:rsidR="00237322" w:rsidRPr="00227783" w:rsidRDefault="00237322" w:rsidP="0023732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2277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Zákon</w:t>
      </w:r>
      <w:r w:rsidRPr="00227783">
        <w:rPr>
          <w:rFonts w:ascii="Times New Roman" w:eastAsia="Times New Roman" w:hAnsi="Times New Roman" w:cs="Times New Roman"/>
          <w:b/>
          <w:color w:val="000000" w:themeColor="text1"/>
          <w:spacing w:val="10"/>
          <w:sz w:val="24"/>
          <w:szCs w:val="24"/>
          <w:lang w:eastAsia="sk-SK"/>
        </w:rPr>
        <w:t xml:space="preserve"> </w:t>
      </w: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č.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18/2018</w:t>
      </w: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Z. z. 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 ochrane osobných údajov</w:t>
      </w: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Pr="002277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a o zmene a doplnení niektorých zákonov v znení </w:t>
      </w:r>
      <w:r>
        <w:rPr>
          <w:rFonts w:ascii="Times New Roman" w:hAnsi="Times New Roman" w:cs="Times New Roman"/>
          <w:b/>
          <w:sz w:val="24"/>
          <w:szCs w:val="24"/>
        </w:rPr>
        <w:t xml:space="preserve"> zákona č. 221/2019 Z. z. </w:t>
      </w:r>
      <w:r w:rsidRPr="002277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sa mení a dopĺňa takto:</w:t>
      </w:r>
    </w:p>
    <w:p w:rsidR="00237322" w:rsidRPr="00043535" w:rsidRDefault="00237322" w:rsidP="002373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237322" w:rsidRDefault="00237322" w:rsidP="0023732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 sa dopĺňa odsekom 6, ktorý znie:</w:t>
      </w:r>
    </w:p>
    <w:p w:rsidR="00237322" w:rsidRDefault="00237322" w:rsidP="00237322">
      <w:pPr>
        <w:jc w:val="both"/>
        <w:rPr>
          <w:rFonts w:ascii="Times New Roman" w:hAnsi="Times New Roman" w:cs="Times New Roman"/>
        </w:rPr>
      </w:pPr>
    </w:p>
    <w:p w:rsidR="00237322" w:rsidRDefault="00237322" w:rsidP="00237322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„(6) Tento zákon sa nevzťahuje na spracúvanie osobných údajov zosnulých osôb.“.</w:t>
      </w:r>
    </w:p>
    <w:p w:rsidR="00237322" w:rsidRDefault="00237322" w:rsidP="00237322">
      <w:pPr>
        <w:jc w:val="both"/>
        <w:rPr>
          <w:rFonts w:ascii="Times New Roman" w:hAnsi="Times New Roman" w:cs="Times New Roman"/>
        </w:rPr>
      </w:pPr>
    </w:p>
    <w:p w:rsidR="00237322" w:rsidRDefault="00237322" w:rsidP="0023732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78 sa vypúšťa odsek 7. Doterajšie odseky 8 až 11 sa označujú ako odseky 7 až 10. </w:t>
      </w:r>
    </w:p>
    <w:p w:rsidR="00237322" w:rsidRDefault="00237322" w:rsidP="00237322">
      <w:pPr>
        <w:pStyle w:val="Odsekzoznamu"/>
        <w:jc w:val="both"/>
        <w:rPr>
          <w:rFonts w:ascii="Times New Roman" w:hAnsi="Times New Roman" w:cs="Times New Roman"/>
        </w:rPr>
      </w:pPr>
    </w:p>
    <w:p w:rsidR="00237322" w:rsidRPr="00043535" w:rsidRDefault="00237322" w:rsidP="00237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Čl. II</w:t>
      </w:r>
    </w:p>
    <w:p w:rsidR="00237322" w:rsidRDefault="00237322" w:rsidP="00237322">
      <w:pPr>
        <w:pStyle w:val="Odsekzoznamu"/>
        <w:jc w:val="both"/>
        <w:rPr>
          <w:rFonts w:ascii="Times New Roman" w:hAnsi="Times New Roman" w:cs="Times New Roman"/>
        </w:rPr>
      </w:pPr>
    </w:p>
    <w:p w:rsidR="00237322" w:rsidRDefault="00237322" w:rsidP="00237322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237322" w:rsidRPr="002B29A9" w:rsidRDefault="00237322" w:rsidP="00237322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zákon nadobúda účinnosť dňom jeho vyhlásenia v zbierke zákonov.</w:t>
      </w:r>
    </w:p>
    <w:p w:rsidR="00B01DB3" w:rsidRDefault="00B01DB3">
      <w:bookmarkStart w:id="0" w:name="_GoBack"/>
      <w:bookmarkEnd w:id="0"/>
    </w:p>
    <w:sectPr w:rsidR="00B01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1757"/>
    <w:multiLevelType w:val="hybridMultilevel"/>
    <w:tmpl w:val="835E3520"/>
    <w:lvl w:ilvl="0" w:tplc="56543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D6"/>
    <w:rsid w:val="001544D6"/>
    <w:rsid w:val="00237322"/>
    <w:rsid w:val="00B0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7322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7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7322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Královičová Daniela</dc:creator>
  <cp:keywords/>
  <dc:description/>
  <cp:lastModifiedBy>Královičová Daniela</cp:lastModifiedBy>
  <cp:revision>2</cp:revision>
  <dcterms:created xsi:type="dcterms:W3CDTF">2021-08-25T08:11:00Z</dcterms:created>
  <dcterms:modified xsi:type="dcterms:W3CDTF">2021-08-25T08:11:00Z</dcterms:modified>
</cp:coreProperties>
</file>