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27BB82" w14:textId="77777777"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14:paraId="0B513B4D" w14:textId="77777777" w:rsidR="00927118" w:rsidRPr="00024402" w:rsidRDefault="00927118" w:rsidP="00927118">
      <w:pPr>
        <w:jc w:val="center"/>
      </w:pPr>
    </w:p>
    <w:p w14:paraId="465CC0FB" w14:textId="77777777" w:rsidR="00CD2592" w:rsidRDefault="00CD2592">
      <w:pPr>
        <w:jc w:val="center"/>
        <w:divId w:val="1686709623"/>
        <w:rPr>
          <w:rFonts w:ascii="Times" w:hAnsi="Times" w:cs="Times"/>
          <w:sz w:val="25"/>
          <w:szCs w:val="25"/>
        </w:rPr>
      </w:pPr>
      <w:r>
        <w:rPr>
          <w:rFonts w:ascii="Times" w:hAnsi="Times" w:cs="Times"/>
          <w:sz w:val="25"/>
          <w:szCs w:val="25"/>
        </w:rPr>
        <w:t>Zákon o Komore geodetov a kartografov</w:t>
      </w:r>
    </w:p>
    <w:p w14:paraId="6F642603" w14:textId="77777777" w:rsidR="00927118" w:rsidRPr="00024402" w:rsidRDefault="00927118" w:rsidP="00CE47A6"/>
    <w:tbl>
      <w:tblPr>
        <w:tblW w:w="0" w:type="auto"/>
        <w:tblCellMar>
          <w:left w:w="0" w:type="dxa"/>
          <w:right w:w="0" w:type="dxa"/>
        </w:tblCellMar>
        <w:tblLook w:val="0000" w:firstRow="0" w:lastRow="0" w:firstColumn="0" w:lastColumn="0" w:noHBand="0" w:noVBand="0"/>
      </w:tblPr>
      <w:tblGrid>
        <w:gridCol w:w="7797"/>
        <w:gridCol w:w="695"/>
      </w:tblGrid>
      <w:tr w:rsidR="00927118" w:rsidRPr="00024402" w14:paraId="0368C0A4" w14:textId="77777777" w:rsidTr="000A4DBB">
        <w:tc>
          <w:tcPr>
            <w:tcW w:w="7797" w:type="dxa"/>
            <w:tcBorders>
              <w:top w:val="nil"/>
              <w:left w:val="nil"/>
              <w:bottom w:val="nil"/>
              <w:right w:val="nil"/>
            </w:tcBorders>
          </w:tcPr>
          <w:p w14:paraId="70133035" w14:textId="77777777" w:rsidR="00927118" w:rsidRPr="000032C8" w:rsidRDefault="00927118" w:rsidP="003D1110">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0" w:type="auto"/>
            <w:tcBorders>
              <w:top w:val="nil"/>
              <w:left w:val="nil"/>
              <w:bottom w:val="nil"/>
              <w:right w:val="nil"/>
            </w:tcBorders>
          </w:tcPr>
          <w:p w14:paraId="2B2D497B" w14:textId="77777777" w:rsidR="00927118" w:rsidRPr="00024402" w:rsidRDefault="00927118" w:rsidP="003D1110">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14:paraId="3DF60C58" w14:textId="77777777" w:rsidTr="000A4DBB">
        <w:tc>
          <w:tcPr>
            <w:tcW w:w="7797" w:type="dxa"/>
            <w:tcBorders>
              <w:top w:val="nil"/>
              <w:left w:val="nil"/>
              <w:bottom w:val="nil"/>
              <w:right w:val="nil"/>
            </w:tcBorders>
          </w:tcPr>
          <w:p w14:paraId="64B2F598" w14:textId="77777777" w:rsidR="00A251BF" w:rsidRPr="000032C8" w:rsidRDefault="00A251BF" w:rsidP="003D1110">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0" w:type="auto"/>
            <w:tcBorders>
              <w:top w:val="nil"/>
              <w:left w:val="nil"/>
              <w:bottom w:val="nil"/>
              <w:right w:val="nil"/>
            </w:tcBorders>
          </w:tcPr>
          <w:p w14:paraId="4084B3E4" w14:textId="0631CD09" w:rsidR="00A251BF" w:rsidRPr="00024402" w:rsidRDefault="00CD2592" w:rsidP="00CD2592">
            <w:pPr>
              <w:spacing w:after="0" w:line="240" w:lineRule="auto"/>
              <w:rPr>
                <w:rFonts w:ascii="Times New Roman" w:hAnsi="Times New Roman" w:cs="Calibri"/>
                <w:sz w:val="20"/>
                <w:szCs w:val="20"/>
              </w:rPr>
            </w:pPr>
            <w:r>
              <w:rPr>
                <w:rFonts w:ascii="Times" w:hAnsi="Times" w:cs="Times"/>
                <w:sz w:val="25"/>
                <w:szCs w:val="25"/>
              </w:rPr>
              <w:t>118/10</w:t>
            </w:r>
          </w:p>
        </w:tc>
      </w:tr>
      <w:tr w:rsidR="00927118" w:rsidRPr="00024402" w14:paraId="04B8DFC5" w14:textId="77777777" w:rsidTr="000A4DBB">
        <w:tc>
          <w:tcPr>
            <w:tcW w:w="7797" w:type="dxa"/>
            <w:tcBorders>
              <w:top w:val="nil"/>
              <w:left w:val="nil"/>
              <w:bottom w:val="nil"/>
              <w:right w:val="nil"/>
            </w:tcBorders>
          </w:tcPr>
          <w:p w14:paraId="23444FA2" w14:textId="77777777" w:rsidR="00927118" w:rsidRPr="000032C8" w:rsidRDefault="00927118" w:rsidP="003D1110">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0" w:type="auto"/>
            <w:tcBorders>
              <w:top w:val="nil"/>
              <w:left w:val="nil"/>
              <w:bottom w:val="nil"/>
              <w:right w:val="nil"/>
            </w:tcBorders>
          </w:tcPr>
          <w:p w14:paraId="0EAFAE28" w14:textId="77777777" w:rsidR="00927118" w:rsidRPr="00024402" w:rsidRDefault="00CD2592" w:rsidP="00CD2592">
            <w:pPr>
              <w:spacing w:after="0" w:line="240" w:lineRule="auto"/>
              <w:rPr>
                <w:rFonts w:ascii="Times New Roman" w:hAnsi="Times New Roman" w:cs="Calibri"/>
                <w:sz w:val="20"/>
                <w:szCs w:val="20"/>
              </w:rPr>
            </w:pPr>
            <w:r>
              <w:rPr>
                <w:rFonts w:ascii="Times" w:hAnsi="Times" w:cs="Times"/>
                <w:sz w:val="25"/>
                <w:szCs w:val="25"/>
              </w:rPr>
              <w:t>118</w:t>
            </w:r>
          </w:p>
        </w:tc>
      </w:tr>
      <w:tr w:rsidR="00927118" w:rsidRPr="00024402" w14:paraId="49E6DD56" w14:textId="77777777" w:rsidTr="000A4DBB">
        <w:tc>
          <w:tcPr>
            <w:tcW w:w="7797" w:type="dxa"/>
            <w:tcBorders>
              <w:top w:val="nil"/>
              <w:left w:val="nil"/>
              <w:bottom w:val="nil"/>
              <w:right w:val="nil"/>
            </w:tcBorders>
          </w:tcPr>
          <w:p w14:paraId="436D34A0" w14:textId="77777777" w:rsidR="00927118" w:rsidRPr="000032C8" w:rsidRDefault="00927118" w:rsidP="003D1110">
            <w:pPr>
              <w:spacing w:after="0" w:line="240" w:lineRule="auto"/>
              <w:rPr>
                <w:rFonts w:ascii="Times New Roman" w:hAnsi="Times New Roman" w:cs="Calibri"/>
                <w:sz w:val="25"/>
                <w:szCs w:val="25"/>
              </w:rPr>
            </w:pPr>
          </w:p>
        </w:tc>
        <w:tc>
          <w:tcPr>
            <w:tcW w:w="0" w:type="auto"/>
            <w:tcBorders>
              <w:top w:val="nil"/>
              <w:left w:val="nil"/>
              <w:bottom w:val="nil"/>
              <w:right w:val="nil"/>
            </w:tcBorders>
          </w:tcPr>
          <w:p w14:paraId="4F88B078" w14:textId="77777777" w:rsidR="00927118" w:rsidRPr="00024402" w:rsidRDefault="00927118" w:rsidP="003D1110">
            <w:pPr>
              <w:spacing w:after="0" w:line="240" w:lineRule="auto"/>
              <w:rPr>
                <w:rFonts w:ascii="Times New Roman" w:hAnsi="Times New Roman" w:cs="Calibri"/>
                <w:sz w:val="20"/>
                <w:szCs w:val="20"/>
              </w:rPr>
            </w:pPr>
          </w:p>
        </w:tc>
      </w:tr>
      <w:tr w:rsidR="00927118" w:rsidRPr="00024402" w14:paraId="1C82BF74" w14:textId="77777777" w:rsidTr="000A4DBB">
        <w:tc>
          <w:tcPr>
            <w:tcW w:w="7797" w:type="dxa"/>
            <w:tcBorders>
              <w:top w:val="nil"/>
              <w:left w:val="nil"/>
              <w:bottom w:val="nil"/>
              <w:right w:val="nil"/>
            </w:tcBorders>
          </w:tcPr>
          <w:p w14:paraId="38C5FBBE" w14:textId="77777777" w:rsidR="00927118" w:rsidRPr="000032C8" w:rsidRDefault="00927118" w:rsidP="003D1110">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0" w:type="auto"/>
            <w:tcBorders>
              <w:top w:val="nil"/>
              <w:left w:val="nil"/>
              <w:bottom w:val="nil"/>
              <w:right w:val="nil"/>
            </w:tcBorders>
          </w:tcPr>
          <w:p w14:paraId="1E577726" w14:textId="2869A55A" w:rsidR="00927118" w:rsidRPr="00024402" w:rsidRDefault="00166ABE" w:rsidP="00CD2592">
            <w:pPr>
              <w:spacing w:after="0" w:line="240" w:lineRule="auto"/>
              <w:rPr>
                <w:rFonts w:ascii="Times New Roman" w:hAnsi="Times New Roman" w:cs="Calibri"/>
                <w:sz w:val="20"/>
                <w:szCs w:val="20"/>
              </w:rPr>
            </w:pPr>
            <w:r>
              <w:rPr>
                <w:rFonts w:ascii="Times" w:hAnsi="Times" w:cs="Times"/>
                <w:sz w:val="25"/>
                <w:szCs w:val="25"/>
              </w:rPr>
              <w:t>89</w:t>
            </w:r>
            <w:r w:rsidR="00CD2592">
              <w:rPr>
                <w:rFonts w:ascii="Times" w:hAnsi="Times" w:cs="Times"/>
                <w:sz w:val="25"/>
                <w:szCs w:val="25"/>
              </w:rPr>
              <w:t>/4</w:t>
            </w:r>
          </w:p>
        </w:tc>
      </w:tr>
      <w:tr w:rsidR="00927118" w:rsidRPr="00024402" w14:paraId="494CF15B" w14:textId="77777777" w:rsidTr="00562D1A">
        <w:tc>
          <w:tcPr>
            <w:tcW w:w="7797" w:type="dxa"/>
            <w:tcBorders>
              <w:top w:val="nil"/>
              <w:left w:val="nil"/>
              <w:right w:val="nil"/>
            </w:tcBorders>
          </w:tcPr>
          <w:p w14:paraId="5EF78607" w14:textId="77777777" w:rsidR="00927118" w:rsidRPr="000032C8" w:rsidRDefault="00927118" w:rsidP="003D1110">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0" w:type="auto"/>
            <w:tcBorders>
              <w:top w:val="nil"/>
              <w:left w:val="nil"/>
              <w:right w:val="nil"/>
            </w:tcBorders>
          </w:tcPr>
          <w:p w14:paraId="58DD9FEB" w14:textId="76B36205" w:rsidR="00927118" w:rsidRPr="00024402" w:rsidRDefault="00166ABE" w:rsidP="00CD2592">
            <w:pPr>
              <w:spacing w:after="0" w:line="240" w:lineRule="auto"/>
              <w:rPr>
                <w:rFonts w:ascii="Times New Roman" w:hAnsi="Times New Roman" w:cs="Calibri"/>
                <w:sz w:val="20"/>
                <w:szCs w:val="20"/>
              </w:rPr>
            </w:pPr>
            <w:r>
              <w:rPr>
                <w:rFonts w:ascii="Times" w:hAnsi="Times" w:cs="Times"/>
                <w:sz w:val="25"/>
                <w:szCs w:val="25"/>
              </w:rPr>
              <w:t>7</w:t>
            </w:r>
            <w:r w:rsidR="008F4FD2">
              <w:rPr>
                <w:rFonts w:ascii="Times" w:hAnsi="Times" w:cs="Times"/>
                <w:sz w:val="25"/>
                <w:szCs w:val="25"/>
              </w:rPr>
              <w:t>/2</w:t>
            </w:r>
          </w:p>
        </w:tc>
      </w:tr>
      <w:tr w:rsidR="00927118" w:rsidRPr="00024402" w14:paraId="3DEF6F88" w14:textId="77777777" w:rsidTr="00562D1A">
        <w:tc>
          <w:tcPr>
            <w:tcW w:w="7797" w:type="dxa"/>
          </w:tcPr>
          <w:p w14:paraId="27D41AFC" w14:textId="77777777" w:rsidR="00927118" w:rsidRPr="000032C8" w:rsidRDefault="00927118" w:rsidP="003D1110">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0" w:type="auto"/>
          </w:tcPr>
          <w:p w14:paraId="0F1BF0BE" w14:textId="461A0669" w:rsidR="00927118" w:rsidRPr="00024402" w:rsidRDefault="008F4FD2" w:rsidP="00CD2592">
            <w:pPr>
              <w:spacing w:after="0" w:line="240" w:lineRule="auto"/>
              <w:rPr>
                <w:rFonts w:ascii="Times New Roman" w:hAnsi="Times New Roman" w:cs="Calibri"/>
                <w:sz w:val="20"/>
                <w:szCs w:val="20"/>
              </w:rPr>
            </w:pPr>
            <w:r>
              <w:rPr>
                <w:rFonts w:ascii="Times" w:hAnsi="Times" w:cs="Times"/>
                <w:sz w:val="25"/>
                <w:szCs w:val="25"/>
              </w:rPr>
              <w:t>22/4</w:t>
            </w:r>
          </w:p>
        </w:tc>
      </w:tr>
      <w:tr w:rsidR="00927118" w:rsidRPr="00024402" w14:paraId="0F559D9B" w14:textId="77777777" w:rsidTr="00562D1A">
        <w:tc>
          <w:tcPr>
            <w:tcW w:w="7797" w:type="dxa"/>
            <w:tcBorders>
              <w:left w:val="nil"/>
              <w:bottom w:val="nil"/>
              <w:right w:val="nil"/>
            </w:tcBorders>
          </w:tcPr>
          <w:p w14:paraId="25968B53" w14:textId="77777777" w:rsidR="00927118" w:rsidRPr="000032C8" w:rsidRDefault="00927118" w:rsidP="003D1110">
            <w:pPr>
              <w:spacing w:after="0" w:line="240" w:lineRule="auto"/>
              <w:rPr>
                <w:rFonts w:ascii="Times New Roman" w:hAnsi="Times New Roman" w:cs="Calibri"/>
                <w:bCs/>
                <w:sz w:val="25"/>
                <w:szCs w:val="25"/>
              </w:rPr>
            </w:pPr>
          </w:p>
        </w:tc>
        <w:tc>
          <w:tcPr>
            <w:tcW w:w="0" w:type="auto"/>
            <w:tcBorders>
              <w:left w:val="nil"/>
              <w:bottom w:val="nil"/>
              <w:right w:val="nil"/>
            </w:tcBorders>
          </w:tcPr>
          <w:p w14:paraId="1B6BBD9B" w14:textId="77777777" w:rsidR="00927118" w:rsidRPr="00024402" w:rsidRDefault="00927118" w:rsidP="003D1110">
            <w:pPr>
              <w:spacing w:after="0" w:line="240" w:lineRule="auto"/>
              <w:rPr>
                <w:rFonts w:ascii="Times New Roman" w:hAnsi="Times New Roman" w:cs="Calibri"/>
                <w:sz w:val="20"/>
                <w:szCs w:val="20"/>
              </w:rPr>
            </w:pPr>
          </w:p>
        </w:tc>
      </w:tr>
      <w:tr w:rsidR="00927118" w:rsidRPr="00024402" w14:paraId="6071B7FA" w14:textId="77777777" w:rsidTr="000A4DBB">
        <w:tc>
          <w:tcPr>
            <w:tcW w:w="7797" w:type="dxa"/>
            <w:tcBorders>
              <w:top w:val="nil"/>
              <w:left w:val="nil"/>
              <w:bottom w:val="nil"/>
              <w:right w:val="nil"/>
            </w:tcBorders>
          </w:tcPr>
          <w:p w14:paraId="628C02EC" w14:textId="77777777" w:rsidR="00927118" w:rsidRPr="000032C8" w:rsidRDefault="00927118" w:rsidP="003D1110">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0" w:type="auto"/>
            <w:tcBorders>
              <w:top w:val="nil"/>
              <w:left w:val="nil"/>
              <w:bottom w:val="nil"/>
              <w:right w:val="nil"/>
            </w:tcBorders>
          </w:tcPr>
          <w:p w14:paraId="3058F9BE" w14:textId="77777777" w:rsidR="00927118" w:rsidRPr="00024402" w:rsidRDefault="00927118" w:rsidP="003D1110">
            <w:pPr>
              <w:spacing w:after="0" w:line="240" w:lineRule="auto"/>
              <w:rPr>
                <w:rFonts w:ascii="Times New Roman" w:hAnsi="Times New Roman" w:cs="Calibri"/>
                <w:sz w:val="20"/>
                <w:szCs w:val="20"/>
              </w:rPr>
            </w:pPr>
          </w:p>
        </w:tc>
      </w:tr>
      <w:tr w:rsidR="00927118" w:rsidRPr="00024402" w14:paraId="787F5FED" w14:textId="77777777" w:rsidTr="000A4DBB">
        <w:tc>
          <w:tcPr>
            <w:tcW w:w="7797" w:type="dxa"/>
            <w:tcBorders>
              <w:top w:val="nil"/>
              <w:left w:val="nil"/>
              <w:bottom w:val="nil"/>
              <w:right w:val="nil"/>
            </w:tcBorders>
          </w:tcPr>
          <w:p w14:paraId="05ABD661" w14:textId="77777777" w:rsidR="00927118" w:rsidRPr="000032C8" w:rsidRDefault="00927118" w:rsidP="003D1110">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0" w:type="auto"/>
            <w:tcBorders>
              <w:top w:val="nil"/>
              <w:left w:val="nil"/>
              <w:bottom w:val="nil"/>
              <w:right w:val="nil"/>
            </w:tcBorders>
          </w:tcPr>
          <w:p w14:paraId="2C4BF193" w14:textId="77777777" w:rsidR="00927118" w:rsidRPr="00024402" w:rsidRDefault="00927118" w:rsidP="003D1110">
            <w:pPr>
              <w:spacing w:after="0" w:line="240" w:lineRule="auto"/>
              <w:rPr>
                <w:rFonts w:ascii="Times New Roman" w:hAnsi="Times New Roman" w:cs="Calibri"/>
                <w:sz w:val="20"/>
                <w:szCs w:val="20"/>
              </w:rPr>
            </w:pPr>
          </w:p>
        </w:tc>
      </w:tr>
      <w:tr w:rsidR="00927118" w:rsidRPr="00024402" w14:paraId="0DF7DBF5" w14:textId="77777777" w:rsidTr="000A4DBB">
        <w:tc>
          <w:tcPr>
            <w:tcW w:w="7797" w:type="dxa"/>
            <w:tcBorders>
              <w:top w:val="nil"/>
              <w:left w:val="nil"/>
              <w:bottom w:val="nil"/>
              <w:right w:val="nil"/>
            </w:tcBorders>
          </w:tcPr>
          <w:p w14:paraId="49900AE5" w14:textId="77777777" w:rsidR="00927118" w:rsidRPr="000032C8" w:rsidRDefault="00927118" w:rsidP="003D1110">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0" w:type="auto"/>
            <w:tcBorders>
              <w:top w:val="nil"/>
              <w:left w:val="nil"/>
              <w:bottom w:val="nil"/>
              <w:right w:val="nil"/>
            </w:tcBorders>
          </w:tcPr>
          <w:p w14:paraId="35FEE083" w14:textId="77777777" w:rsidR="00927118" w:rsidRPr="00024402" w:rsidRDefault="00927118" w:rsidP="003D1110">
            <w:pPr>
              <w:spacing w:after="0" w:line="240" w:lineRule="auto"/>
              <w:rPr>
                <w:rFonts w:ascii="Times New Roman" w:hAnsi="Times New Roman" w:cs="Calibri"/>
                <w:sz w:val="20"/>
                <w:szCs w:val="20"/>
              </w:rPr>
            </w:pPr>
          </w:p>
        </w:tc>
      </w:tr>
    </w:tbl>
    <w:p w14:paraId="78BDFBB9" w14:textId="77777777" w:rsidR="00927118" w:rsidRPr="00024402" w:rsidRDefault="00927118" w:rsidP="00927118">
      <w:pPr>
        <w:spacing w:after="0" w:line="240" w:lineRule="auto"/>
        <w:rPr>
          <w:rFonts w:ascii="Times New Roman" w:hAnsi="Times New Roman" w:cs="Calibri"/>
          <w:b/>
          <w:sz w:val="20"/>
          <w:szCs w:val="20"/>
        </w:rPr>
      </w:pPr>
    </w:p>
    <w:p w14:paraId="2B6EF17A" w14:textId="77777777"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14:paraId="5A32A62B" w14:textId="77777777" w:rsidR="00CD2592" w:rsidRDefault="00CD2592"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CD2592" w14:paraId="48938DE3" w14:textId="77777777">
        <w:trPr>
          <w:divId w:val="44792512"/>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14:paraId="641D9915" w14:textId="77777777" w:rsidR="00CD2592" w:rsidRDefault="00CD2592">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14:paraId="5E86B62F" w14:textId="77777777" w:rsidR="00CD2592" w:rsidRDefault="00CD2592">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71081711" w14:textId="77777777" w:rsidR="00CD2592" w:rsidRDefault="00CD2592">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5E69D9E4" w14:textId="77777777" w:rsidR="00CD2592" w:rsidRDefault="00CD2592">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1DD8DD44" w14:textId="77777777" w:rsidR="00CD2592" w:rsidRDefault="00CD2592">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23AD4096" w14:textId="77777777" w:rsidR="00CD2592" w:rsidRDefault="00CD2592">
            <w:pPr>
              <w:jc w:val="center"/>
              <w:rPr>
                <w:rFonts w:ascii="Times" w:hAnsi="Times" w:cs="Times"/>
                <w:b/>
                <w:bCs/>
                <w:sz w:val="25"/>
                <w:szCs w:val="25"/>
              </w:rPr>
            </w:pPr>
            <w:r>
              <w:rPr>
                <w:rFonts w:ascii="Times" w:hAnsi="Times" w:cs="Times"/>
                <w:b/>
                <w:bCs/>
                <w:sz w:val="25"/>
                <w:szCs w:val="25"/>
              </w:rPr>
              <w:t>Vôbec nezaslali</w:t>
            </w:r>
          </w:p>
        </w:tc>
      </w:tr>
      <w:tr w:rsidR="00CD2592" w14:paraId="690D7BFD" w14:textId="77777777">
        <w:trPr>
          <w:divId w:val="44792512"/>
          <w:jc w:val="center"/>
        </w:trPr>
        <w:tc>
          <w:tcPr>
            <w:tcW w:w="0" w:type="auto"/>
            <w:tcBorders>
              <w:top w:val="outset" w:sz="6" w:space="0" w:color="000000"/>
              <w:left w:val="outset" w:sz="6" w:space="0" w:color="000000"/>
              <w:bottom w:val="outset" w:sz="6" w:space="0" w:color="000000"/>
              <w:right w:val="outset" w:sz="6" w:space="0" w:color="000000"/>
            </w:tcBorders>
            <w:hideMark/>
          </w:tcPr>
          <w:p w14:paraId="5FB71DAC" w14:textId="77777777" w:rsidR="00CD2592" w:rsidRDefault="00CD2592">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14:paraId="0EFA3205" w14:textId="77777777" w:rsidR="00CD2592" w:rsidRDefault="00CD2592">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F5D97D3" w14:textId="77777777" w:rsidR="00CD2592" w:rsidRDefault="00CD2592">
            <w:pPr>
              <w:jc w:val="center"/>
              <w:rPr>
                <w:rFonts w:ascii="Times" w:hAnsi="Times" w:cs="Times"/>
                <w:sz w:val="25"/>
                <w:szCs w:val="25"/>
              </w:rPr>
            </w:pPr>
            <w:r>
              <w:rPr>
                <w:rFonts w:ascii="Times" w:hAnsi="Times" w:cs="Times"/>
                <w:sz w:val="25"/>
                <w:szCs w:val="25"/>
              </w:rPr>
              <w:t>11 (8o,3z)</w:t>
            </w:r>
          </w:p>
        </w:tc>
        <w:tc>
          <w:tcPr>
            <w:tcW w:w="0" w:type="auto"/>
            <w:tcBorders>
              <w:top w:val="outset" w:sz="6" w:space="0" w:color="000000"/>
              <w:left w:val="outset" w:sz="6" w:space="0" w:color="000000"/>
              <w:bottom w:val="outset" w:sz="6" w:space="0" w:color="000000"/>
              <w:right w:val="outset" w:sz="6" w:space="0" w:color="000000"/>
            </w:tcBorders>
            <w:hideMark/>
          </w:tcPr>
          <w:p w14:paraId="3496415C" w14:textId="77777777" w:rsidR="00CD2592" w:rsidRDefault="00CD259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35639BF" w14:textId="77777777" w:rsidR="00CD2592" w:rsidRDefault="00CD259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DF20744" w14:textId="77777777" w:rsidR="00CD2592" w:rsidRDefault="00CD2592">
            <w:pPr>
              <w:jc w:val="center"/>
              <w:rPr>
                <w:sz w:val="20"/>
                <w:szCs w:val="20"/>
              </w:rPr>
            </w:pPr>
          </w:p>
        </w:tc>
      </w:tr>
      <w:tr w:rsidR="00CD2592" w14:paraId="35D20008" w14:textId="77777777">
        <w:trPr>
          <w:divId w:val="44792512"/>
          <w:jc w:val="center"/>
        </w:trPr>
        <w:tc>
          <w:tcPr>
            <w:tcW w:w="0" w:type="auto"/>
            <w:tcBorders>
              <w:top w:val="outset" w:sz="6" w:space="0" w:color="000000"/>
              <w:left w:val="outset" w:sz="6" w:space="0" w:color="000000"/>
              <w:bottom w:val="outset" w:sz="6" w:space="0" w:color="000000"/>
              <w:right w:val="outset" w:sz="6" w:space="0" w:color="000000"/>
            </w:tcBorders>
            <w:hideMark/>
          </w:tcPr>
          <w:p w14:paraId="455A9345" w14:textId="77777777" w:rsidR="00CD2592" w:rsidRDefault="00CD2592">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14:paraId="3ED0894B" w14:textId="77777777" w:rsidR="00CD2592" w:rsidRDefault="00CD2592">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12FEA2C" w14:textId="77777777" w:rsidR="00CD2592" w:rsidRDefault="00CD2592">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0637715B" w14:textId="77777777" w:rsidR="00CD2592" w:rsidRDefault="00CD259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8045B98" w14:textId="77777777" w:rsidR="00CD2592" w:rsidRDefault="00CD259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A3A9E26" w14:textId="77777777" w:rsidR="00CD2592" w:rsidRDefault="00CD2592">
            <w:pPr>
              <w:jc w:val="center"/>
              <w:rPr>
                <w:sz w:val="20"/>
                <w:szCs w:val="20"/>
              </w:rPr>
            </w:pPr>
          </w:p>
        </w:tc>
      </w:tr>
      <w:tr w:rsidR="00CD2592" w14:paraId="14115C56" w14:textId="77777777">
        <w:trPr>
          <w:divId w:val="44792512"/>
          <w:jc w:val="center"/>
        </w:trPr>
        <w:tc>
          <w:tcPr>
            <w:tcW w:w="0" w:type="auto"/>
            <w:tcBorders>
              <w:top w:val="outset" w:sz="6" w:space="0" w:color="000000"/>
              <w:left w:val="outset" w:sz="6" w:space="0" w:color="000000"/>
              <w:bottom w:val="outset" w:sz="6" w:space="0" w:color="000000"/>
              <w:right w:val="outset" w:sz="6" w:space="0" w:color="000000"/>
            </w:tcBorders>
            <w:hideMark/>
          </w:tcPr>
          <w:p w14:paraId="5457FFDB" w14:textId="77777777" w:rsidR="00CD2592" w:rsidRDefault="00CD2592">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14:paraId="4EFF634D" w14:textId="77777777" w:rsidR="00CD2592" w:rsidRDefault="00CD2592">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6916CA5" w14:textId="77777777" w:rsidR="00CD2592" w:rsidRDefault="00CD2592">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14:paraId="0401D075" w14:textId="77777777" w:rsidR="00CD2592" w:rsidRDefault="00CD259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4A6DC2A" w14:textId="77777777" w:rsidR="00CD2592" w:rsidRDefault="00CD259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05911EC" w14:textId="77777777" w:rsidR="00CD2592" w:rsidRDefault="00CD2592">
            <w:pPr>
              <w:jc w:val="center"/>
              <w:rPr>
                <w:sz w:val="20"/>
                <w:szCs w:val="20"/>
              </w:rPr>
            </w:pPr>
          </w:p>
        </w:tc>
      </w:tr>
      <w:tr w:rsidR="00CD2592" w14:paraId="7B17A47E" w14:textId="77777777">
        <w:trPr>
          <w:divId w:val="44792512"/>
          <w:jc w:val="center"/>
        </w:trPr>
        <w:tc>
          <w:tcPr>
            <w:tcW w:w="0" w:type="auto"/>
            <w:tcBorders>
              <w:top w:val="outset" w:sz="6" w:space="0" w:color="000000"/>
              <w:left w:val="outset" w:sz="6" w:space="0" w:color="000000"/>
              <w:bottom w:val="outset" w:sz="6" w:space="0" w:color="000000"/>
              <w:right w:val="outset" w:sz="6" w:space="0" w:color="000000"/>
            </w:tcBorders>
            <w:hideMark/>
          </w:tcPr>
          <w:p w14:paraId="790FFB4C" w14:textId="77777777" w:rsidR="00CD2592" w:rsidRDefault="00CD2592">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14:paraId="75288B51" w14:textId="77777777" w:rsidR="00CD2592" w:rsidRDefault="00CD2592">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F75943E" w14:textId="77777777" w:rsidR="00CD2592" w:rsidRDefault="00CD2592">
            <w:pPr>
              <w:jc w:val="center"/>
              <w:rPr>
                <w:rFonts w:ascii="Times" w:hAnsi="Times" w:cs="Times"/>
                <w:sz w:val="25"/>
                <w:szCs w:val="25"/>
              </w:rPr>
            </w:pPr>
            <w:r>
              <w:rPr>
                <w:rFonts w:ascii="Times" w:hAnsi="Times" w:cs="Times"/>
                <w:sz w:val="25"/>
                <w:szCs w:val="25"/>
              </w:rPr>
              <w:t>3 (1o,2z)</w:t>
            </w:r>
          </w:p>
        </w:tc>
        <w:tc>
          <w:tcPr>
            <w:tcW w:w="0" w:type="auto"/>
            <w:tcBorders>
              <w:top w:val="outset" w:sz="6" w:space="0" w:color="000000"/>
              <w:left w:val="outset" w:sz="6" w:space="0" w:color="000000"/>
              <w:bottom w:val="outset" w:sz="6" w:space="0" w:color="000000"/>
              <w:right w:val="outset" w:sz="6" w:space="0" w:color="000000"/>
            </w:tcBorders>
            <w:hideMark/>
          </w:tcPr>
          <w:p w14:paraId="4CC4E511" w14:textId="77777777" w:rsidR="00CD2592" w:rsidRDefault="00CD259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8948F26" w14:textId="77777777" w:rsidR="00CD2592" w:rsidRDefault="00CD259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364473B5" w14:textId="77777777" w:rsidR="00CD2592" w:rsidRDefault="00CD2592">
            <w:pPr>
              <w:jc w:val="center"/>
              <w:rPr>
                <w:sz w:val="20"/>
                <w:szCs w:val="20"/>
              </w:rPr>
            </w:pPr>
          </w:p>
        </w:tc>
      </w:tr>
      <w:tr w:rsidR="00CD2592" w14:paraId="3FC1D69E" w14:textId="77777777">
        <w:trPr>
          <w:divId w:val="44792512"/>
          <w:jc w:val="center"/>
        </w:trPr>
        <w:tc>
          <w:tcPr>
            <w:tcW w:w="0" w:type="auto"/>
            <w:tcBorders>
              <w:top w:val="outset" w:sz="6" w:space="0" w:color="000000"/>
              <w:left w:val="outset" w:sz="6" w:space="0" w:color="000000"/>
              <w:bottom w:val="outset" w:sz="6" w:space="0" w:color="000000"/>
              <w:right w:val="outset" w:sz="6" w:space="0" w:color="000000"/>
            </w:tcBorders>
            <w:hideMark/>
          </w:tcPr>
          <w:p w14:paraId="550E6963" w14:textId="77777777" w:rsidR="00CD2592" w:rsidRDefault="00CD2592">
            <w:pPr>
              <w:jc w:val="center"/>
              <w:rPr>
                <w:rFonts w:ascii="Times" w:hAnsi="Times" w:cs="Times"/>
                <w:sz w:val="25"/>
                <w:szCs w:val="25"/>
              </w:rPr>
            </w:pPr>
            <w:r>
              <w:rPr>
                <w:rFonts w:ascii="Times" w:hAnsi="Times" w:cs="Times"/>
                <w:sz w:val="25"/>
                <w:szCs w:val="25"/>
              </w:rPr>
              <w:lastRenderedPageBreak/>
              <w:t>5.</w:t>
            </w:r>
          </w:p>
        </w:tc>
        <w:tc>
          <w:tcPr>
            <w:tcW w:w="0" w:type="auto"/>
            <w:tcBorders>
              <w:top w:val="outset" w:sz="6" w:space="0" w:color="000000"/>
              <w:left w:val="outset" w:sz="6" w:space="0" w:color="000000"/>
              <w:bottom w:val="outset" w:sz="6" w:space="0" w:color="000000"/>
              <w:right w:val="outset" w:sz="6" w:space="0" w:color="000000"/>
            </w:tcBorders>
            <w:hideMark/>
          </w:tcPr>
          <w:p w14:paraId="24EDDF4C" w14:textId="77777777" w:rsidR="00CD2592" w:rsidRDefault="00CD2592">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49C2267" w14:textId="77777777" w:rsidR="00CD2592" w:rsidRDefault="00CD2592">
            <w:pPr>
              <w:jc w:val="center"/>
              <w:rPr>
                <w:rFonts w:ascii="Times" w:hAnsi="Times" w:cs="Times"/>
                <w:sz w:val="25"/>
                <w:szCs w:val="25"/>
              </w:rPr>
            </w:pPr>
            <w:r>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hideMark/>
          </w:tcPr>
          <w:p w14:paraId="04E0A150" w14:textId="77777777" w:rsidR="00CD2592" w:rsidRDefault="00CD259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8993003" w14:textId="77777777" w:rsidR="00CD2592" w:rsidRDefault="00CD259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7D3B489" w14:textId="77777777" w:rsidR="00CD2592" w:rsidRDefault="00CD2592">
            <w:pPr>
              <w:jc w:val="center"/>
              <w:rPr>
                <w:sz w:val="20"/>
                <w:szCs w:val="20"/>
              </w:rPr>
            </w:pPr>
          </w:p>
        </w:tc>
      </w:tr>
      <w:tr w:rsidR="00CD2592" w14:paraId="39B6DCBF" w14:textId="77777777">
        <w:trPr>
          <w:divId w:val="44792512"/>
          <w:jc w:val="center"/>
        </w:trPr>
        <w:tc>
          <w:tcPr>
            <w:tcW w:w="0" w:type="auto"/>
            <w:tcBorders>
              <w:top w:val="outset" w:sz="6" w:space="0" w:color="000000"/>
              <w:left w:val="outset" w:sz="6" w:space="0" w:color="000000"/>
              <w:bottom w:val="outset" w:sz="6" w:space="0" w:color="000000"/>
              <w:right w:val="outset" w:sz="6" w:space="0" w:color="000000"/>
            </w:tcBorders>
            <w:hideMark/>
          </w:tcPr>
          <w:p w14:paraId="0A5345FE" w14:textId="77777777" w:rsidR="00CD2592" w:rsidRDefault="00CD2592">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14:paraId="37B0C58A" w14:textId="77777777" w:rsidR="00CD2592" w:rsidRDefault="00CD2592">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39715AE" w14:textId="77777777" w:rsidR="00CD2592" w:rsidRDefault="00CD2592">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26275FD2" w14:textId="77777777" w:rsidR="00CD2592" w:rsidRDefault="00CD259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F93CA30" w14:textId="77777777" w:rsidR="00CD2592" w:rsidRDefault="00CD259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3C0778A" w14:textId="77777777" w:rsidR="00CD2592" w:rsidRDefault="00CD2592">
            <w:pPr>
              <w:jc w:val="center"/>
              <w:rPr>
                <w:sz w:val="20"/>
                <w:szCs w:val="20"/>
              </w:rPr>
            </w:pPr>
          </w:p>
        </w:tc>
      </w:tr>
      <w:tr w:rsidR="00CD2592" w14:paraId="31BE2089" w14:textId="77777777">
        <w:trPr>
          <w:divId w:val="44792512"/>
          <w:jc w:val="center"/>
        </w:trPr>
        <w:tc>
          <w:tcPr>
            <w:tcW w:w="0" w:type="auto"/>
            <w:tcBorders>
              <w:top w:val="outset" w:sz="6" w:space="0" w:color="000000"/>
              <w:left w:val="outset" w:sz="6" w:space="0" w:color="000000"/>
              <w:bottom w:val="outset" w:sz="6" w:space="0" w:color="000000"/>
              <w:right w:val="outset" w:sz="6" w:space="0" w:color="000000"/>
            </w:tcBorders>
            <w:hideMark/>
          </w:tcPr>
          <w:p w14:paraId="373F6FB7" w14:textId="77777777" w:rsidR="00CD2592" w:rsidRDefault="00CD2592">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14:paraId="17ADA1A4" w14:textId="77777777" w:rsidR="00CD2592" w:rsidRDefault="00CD2592">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B1EC21A" w14:textId="77777777" w:rsidR="00CD2592" w:rsidRDefault="00CD2592">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14:paraId="6609621E" w14:textId="77777777" w:rsidR="00CD2592" w:rsidRDefault="00CD259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10610B6" w14:textId="77777777" w:rsidR="00CD2592" w:rsidRDefault="00CD259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30BBDA9A" w14:textId="77777777" w:rsidR="00CD2592" w:rsidRDefault="00CD2592">
            <w:pPr>
              <w:jc w:val="center"/>
              <w:rPr>
                <w:sz w:val="20"/>
                <w:szCs w:val="20"/>
              </w:rPr>
            </w:pPr>
          </w:p>
        </w:tc>
      </w:tr>
      <w:tr w:rsidR="00CD2592" w14:paraId="1E749121" w14:textId="77777777">
        <w:trPr>
          <w:divId w:val="44792512"/>
          <w:jc w:val="center"/>
        </w:trPr>
        <w:tc>
          <w:tcPr>
            <w:tcW w:w="0" w:type="auto"/>
            <w:tcBorders>
              <w:top w:val="outset" w:sz="6" w:space="0" w:color="000000"/>
              <w:left w:val="outset" w:sz="6" w:space="0" w:color="000000"/>
              <w:bottom w:val="outset" w:sz="6" w:space="0" w:color="000000"/>
              <w:right w:val="outset" w:sz="6" w:space="0" w:color="000000"/>
            </w:tcBorders>
            <w:hideMark/>
          </w:tcPr>
          <w:p w14:paraId="65F2F265" w14:textId="77777777" w:rsidR="00CD2592" w:rsidRDefault="00CD2592">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14:paraId="344A0999" w14:textId="77777777" w:rsidR="00CD2592" w:rsidRDefault="00CD2592">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75F048E" w14:textId="77777777" w:rsidR="00CD2592" w:rsidRDefault="00CD2592">
            <w:pPr>
              <w:jc w:val="center"/>
              <w:rPr>
                <w:rFonts w:ascii="Times" w:hAnsi="Times" w:cs="Times"/>
                <w:sz w:val="25"/>
                <w:szCs w:val="25"/>
              </w:rPr>
            </w:pPr>
            <w:r>
              <w:rPr>
                <w:rFonts w:ascii="Times" w:hAnsi="Times" w:cs="Times"/>
                <w:sz w:val="25"/>
                <w:szCs w:val="25"/>
              </w:rPr>
              <w:t>11 (11o,0z)</w:t>
            </w:r>
          </w:p>
        </w:tc>
        <w:tc>
          <w:tcPr>
            <w:tcW w:w="0" w:type="auto"/>
            <w:tcBorders>
              <w:top w:val="outset" w:sz="6" w:space="0" w:color="000000"/>
              <w:left w:val="outset" w:sz="6" w:space="0" w:color="000000"/>
              <w:bottom w:val="outset" w:sz="6" w:space="0" w:color="000000"/>
              <w:right w:val="outset" w:sz="6" w:space="0" w:color="000000"/>
            </w:tcBorders>
            <w:hideMark/>
          </w:tcPr>
          <w:p w14:paraId="333E8A7D" w14:textId="77777777" w:rsidR="00CD2592" w:rsidRDefault="00CD259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1539B28" w14:textId="77777777" w:rsidR="00CD2592" w:rsidRDefault="00CD259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F73F46A" w14:textId="77777777" w:rsidR="00CD2592" w:rsidRDefault="00CD2592">
            <w:pPr>
              <w:jc w:val="center"/>
              <w:rPr>
                <w:sz w:val="20"/>
                <w:szCs w:val="20"/>
              </w:rPr>
            </w:pPr>
          </w:p>
        </w:tc>
      </w:tr>
      <w:tr w:rsidR="00CD2592" w14:paraId="29518F2C" w14:textId="77777777">
        <w:trPr>
          <w:divId w:val="44792512"/>
          <w:jc w:val="center"/>
        </w:trPr>
        <w:tc>
          <w:tcPr>
            <w:tcW w:w="0" w:type="auto"/>
            <w:tcBorders>
              <w:top w:val="outset" w:sz="6" w:space="0" w:color="000000"/>
              <w:left w:val="outset" w:sz="6" w:space="0" w:color="000000"/>
              <w:bottom w:val="outset" w:sz="6" w:space="0" w:color="000000"/>
              <w:right w:val="outset" w:sz="6" w:space="0" w:color="000000"/>
            </w:tcBorders>
            <w:hideMark/>
          </w:tcPr>
          <w:p w14:paraId="78F05F59" w14:textId="77777777" w:rsidR="00CD2592" w:rsidRDefault="00CD2592">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14:paraId="3886DAA9" w14:textId="77777777" w:rsidR="00CD2592" w:rsidRDefault="00CD2592">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87F4CA7" w14:textId="77777777" w:rsidR="00CD2592" w:rsidRDefault="00CD2592">
            <w:pPr>
              <w:jc w:val="center"/>
              <w:rPr>
                <w:rFonts w:ascii="Times" w:hAnsi="Times" w:cs="Times"/>
                <w:sz w:val="25"/>
                <w:szCs w:val="25"/>
              </w:rPr>
            </w:pPr>
            <w:r>
              <w:rPr>
                <w:rFonts w:ascii="Times" w:hAnsi="Times" w:cs="Times"/>
                <w:sz w:val="25"/>
                <w:szCs w:val="25"/>
              </w:rPr>
              <w:t>24 (20o,4z)</w:t>
            </w:r>
          </w:p>
        </w:tc>
        <w:tc>
          <w:tcPr>
            <w:tcW w:w="0" w:type="auto"/>
            <w:tcBorders>
              <w:top w:val="outset" w:sz="6" w:space="0" w:color="000000"/>
              <w:left w:val="outset" w:sz="6" w:space="0" w:color="000000"/>
              <w:bottom w:val="outset" w:sz="6" w:space="0" w:color="000000"/>
              <w:right w:val="outset" w:sz="6" w:space="0" w:color="000000"/>
            </w:tcBorders>
            <w:hideMark/>
          </w:tcPr>
          <w:p w14:paraId="36AC728B" w14:textId="77777777" w:rsidR="00CD2592" w:rsidRDefault="00CD259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0B30A1A" w14:textId="77777777" w:rsidR="00CD2592" w:rsidRDefault="00CD259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3F97457C" w14:textId="77777777" w:rsidR="00CD2592" w:rsidRDefault="00CD2592">
            <w:pPr>
              <w:jc w:val="center"/>
              <w:rPr>
                <w:sz w:val="20"/>
                <w:szCs w:val="20"/>
              </w:rPr>
            </w:pPr>
          </w:p>
        </w:tc>
      </w:tr>
      <w:tr w:rsidR="00CD2592" w14:paraId="6F5AEE3A" w14:textId="77777777">
        <w:trPr>
          <w:divId w:val="44792512"/>
          <w:jc w:val="center"/>
        </w:trPr>
        <w:tc>
          <w:tcPr>
            <w:tcW w:w="0" w:type="auto"/>
            <w:tcBorders>
              <w:top w:val="outset" w:sz="6" w:space="0" w:color="000000"/>
              <w:left w:val="outset" w:sz="6" w:space="0" w:color="000000"/>
              <w:bottom w:val="outset" w:sz="6" w:space="0" w:color="000000"/>
              <w:right w:val="outset" w:sz="6" w:space="0" w:color="000000"/>
            </w:tcBorders>
            <w:hideMark/>
          </w:tcPr>
          <w:p w14:paraId="38EE5EC1" w14:textId="77777777" w:rsidR="00CD2592" w:rsidRDefault="00CD2592">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14:paraId="2BB5EECD" w14:textId="77777777" w:rsidR="00CD2592" w:rsidRDefault="00CD2592">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D96FC65" w14:textId="77777777" w:rsidR="00CD2592" w:rsidRDefault="00CD2592">
            <w:pPr>
              <w:jc w:val="center"/>
              <w:rPr>
                <w:rFonts w:ascii="Times" w:hAnsi="Times" w:cs="Times"/>
                <w:sz w:val="25"/>
                <w:szCs w:val="25"/>
              </w:rPr>
            </w:pPr>
            <w:r>
              <w:rPr>
                <w:rFonts w:ascii="Times" w:hAnsi="Times" w:cs="Times"/>
                <w:sz w:val="25"/>
                <w:szCs w:val="25"/>
              </w:rPr>
              <w:t>12 (12o,0z)</w:t>
            </w:r>
          </w:p>
        </w:tc>
        <w:tc>
          <w:tcPr>
            <w:tcW w:w="0" w:type="auto"/>
            <w:tcBorders>
              <w:top w:val="outset" w:sz="6" w:space="0" w:color="000000"/>
              <w:left w:val="outset" w:sz="6" w:space="0" w:color="000000"/>
              <w:bottom w:val="outset" w:sz="6" w:space="0" w:color="000000"/>
              <w:right w:val="outset" w:sz="6" w:space="0" w:color="000000"/>
            </w:tcBorders>
            <w:hideMark/>
          </w:tcPr>
          <w:p w14:paraId="245DAB4D" w14:textId="77777777" w:rsidR="00CD2592" w:rsidRDefault="00CD259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8815F26" w14:textId="77777777" w:rsidR="00CD2592" w:rsidRDefault="00CD259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62BF4CB" w14:textId="77777777" w:rsidR="00CD2592" w:rsidRDefault="00CD2592">
            <w:pPr>
              <w:jc w:val="center"/>
              <w:rPr>
                <w:sz w:val="20"/>
                <w:szCs w:val="20"/>
              </w:rPr>
            </w:pPr>
          </w:p>
        </w:tc>
      </w:tr>
      <w:tr w:rsidR="00CD2592" w14:paraId="094681F2" w14:textId="77777777">
        <w:trPr>
          <w:divId w:val="44792512"/>
          <w:jc w:val="center"/>
        </w:trPr>
        <w:tc>
          <w:tcPr>
            <w:tcW w:w="0" w:type="auto"/>
            <w:tcBorders>
              <w:top w:val="outset" w:sz="6" w:space="0" w:color="000000"/>
              <w:left w:val="outset" w:sz="6" w:space="0" w:color="000000"/>
              <w:bottom w:val="outset" w:sz="6" w:space="0" w:color="000000"/>
              <w:right w:val="outset" w:sz="6" w:space="0" w:color="000000"/>
            </w:tcBorders>
            <w:hideMark/>
          </w:tcPr>
          <w:p w14:paraId="0E722926" w14:textId="77777777" w:rsidR="00CD2592" w:rsidRDefault="00CD2592">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14:paraId="4CA156DE" w14:textId="77777777" w:rsidR="00CD2592" w:rsidRDefault="00CD2592">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48E6819" w14:textId="77777777" w:rsidR="00CD2592" w:rsidRDefault="00CD2592">
            <w:pPr>
              <w:jc w:val="center"/>
              <w:rPr>
                <w:rFonts w:ascii="Times" w:hAnsi="Times" w:cs="Times"/>
                <w:sz w:val="25"/>
                <w:szCs w:val="25"/>
              </w:rPr>
            </w:pPr>
            <w:r>
              <w:rPr>
                <w:rFonts w:ascii="Times" w:hAnsi="Times" w:cs="Times"/>
                <w:sz w:val="25"/>
                <w:szCs w:val="25"/>
              </w:rPr>
              <w:t>17 (17o,0z)</w:t>
            </w:r>
          </w:p>
        </w:tc>
        <w:tc>
          <w:tcPr>
            <w:tcW w:w="0" w:type="auto"/>
            <w:tcBorders>
              <w:top w:val="outset" w:sz="6" w:space="0" w:color="000000"/>
              <w:left w:val="outset" w:sz="6" w:space="0" w:color="000000"/>
              <w:bottom w:val="outset" w:sz="6" w:space="0" w:color="000000"/>
              <w:right w:val="outset" w:sz="6" w:space="0" w:color="000000"/>
            </w:tcBorders>
            <w:hideMark/>
          </w:tcPr>
          <w:p w14:paraId="463C8509" w14:textId="77777777" w:rsidR="00CD2592" w:rsidRDefault="00CD259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AC89113" w14:textId="77777777" w:rsidR="00CD2592" w:rsidRDefault="00CD259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B724179" w14:textId="77777777" w:rsidR="00CD2592" w:rsidRDefault="00CD2592">
            <w:pPr>
              <w:jc w:val="center"/>
              <w:rPr>
                <w:sz w:val="20"/>
                <w:szCs w:val="20"/>
              </w:rPr>
            </w:pPr>
          </w:p>
        </w:tc>
      </w:tr>
      <w:tr w:rsidR="00CD2592" w14:paraId="0A34A499" w14:textId="77777777">
        <w:trPr>
          <w:divId w:val="44792512"/>
          <w:jc w:val="center"/>
        </w:trPr>
        <w:tc>
          <w:tcPr>
            <w:tcW w:w="0" w:type="auto"/>
            <w:tcBorders>
              <w:top w:val="outset" w:sz="6" w:space="0" w:color="000000"/>
              <w:left w:val="outset" w:sz="6" w:space="0" w:color="000000"/>
              <w:bottom w:val="outset" w:sz="6" w:space="0" w:color="000000"/>
              <w:right w:val="outset" w:sz="6" w:space="0" w:color="000000"/>
            </w:tcBorders>
            <w:hideMark/>
          </w:tcPr>
          <w:p w14:paraId="70F3E339" w14:textId="77777777" w:rsidR="00CD2592" w:rsidRDefault="00CD2592">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14:paraId="5760F864" w14:textId="77777777" w:rsidR="00CD2592" w:rsidRDefault="00CD2592">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E2609BE" w14:textId="77777777" w:rsidR="00CD2592" w:rsidRDefault="00CD2592">
            <w:pPr>
              <w:jc w:val="center"/>
              <w:rPr>
                <w:rFonts w:ascii="Times" w:hAnsi="Times" w:cs="Times"/>
                <w:sz w:val="25"/>
                <w:szCs w:val="25"/>
              </w:rPr>
            </w:pPr>
            <w:r>
              <w:rPr>
                <w:rFonts w:ascii="Times" w:hAnsi="Times" w:cs="Times"/>
                <w:sz w:val="25"/>
                <w:szCs w:val="25"/>
              </w:rPr>
              <w:t>11 (11o,0z)</w:t>
            </w:r>
          </w:p>
        </w:tc>
        <w:tc>
          <w:tcPr>
            <w:tcW w:w="0" w:type="auto"/>
            <w:tcBorders>
              <w:top w:val="outset" w:sz="6" w:space="0" w:color="000000"/>
              <w:left w:val="outset" w:sz="6" w:space="0" w:color="000000"/>
              <w:bottom w:val="outset" w:sz="6" w:space="0" w:color="000000"/>
              <w:right w:val="outset" w:sz="6" w:space="0" w:color="000000"/>
            </w:tcBorders>
            <w:hideMark/>
          </w:tcPr>
          <w:p w14:paraId="545089B3" w14:textId="77777777" w:rsidR="00CD2592" w:rsidRDefault="00CD259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0BF8367" w14:textId="77777777" w:rsidR="00CD2592" w:rsidRDefault="00CD259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3E20C50F" w14:textId="77777777" w:rsidR="00CD2592" w:rsidRDefault="00CD2592">
            <w:pPr>
              <w:jc w:val="center"/>
              <w:rPr>
                <w:sz w:val="20"/>
                <w:szCs w:val="20"/>
              </w:rPr>
            </w:pPr>
          </w:p>
        </w:tc>
      </w:tr>
      <w:tr w:rsidR="00CD2592" w14:paraId="2727A552" w14:textId="77777777">
        <w:trPr>
          <w:divId w:val="44792512"/>
          <w:jc w:val="center"/>
        </w:trPr>
        <w:tc>
          <w:tcPr>
            <w:tcW w:w="0" w:type="auto"/>
            <w:tcBorders>
              <w:top w:val="outset" w:sz="6" w:space="0" w:color="000000"/>
              <w:left w:val="outset" w:sz="6" w:space="0" w:color="000000"/>
              <w:bottom w:val="outset" w:sz="6" w:space="0" w:color="000000"/>
              <w:right w:val="outset" w:sz="6" w:space="0" w:color="000000"/>
            </w:tcBorders>
            <w:hideMark/>
          </w:tcPr>
          <w:p w14:paraId="209B3463" w14:textId="77777777" w:rsidR="00CD2592" w:rsidRDefault="00CD2592">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14:paraId="7D357348" w14:textId="77777777" w:rsidR="00CD2592" w:rsidRDefault="00CD2592">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6948FA4" w14:textId="77777777" w:rsidR="00CD2592" w:rsidRDefault="00CD2592">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0C572B12" w14:textId="77777777" w:rsidR="00CD2592" w:rsidRDefault="00CD259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71C16A0" w14:textId="77777777" w:rsidR="00CD2592" w:rsidRDefault="00CD259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B9CBDBB" w14:textId="77777777" w:rsidR="00CD2592" w:rsidRDefault="00CD2592">
            <w:pPr>
              <w:jc w:val="center"/>
              <w:rPr>
                <w:sz w:val="20"/>
                <w:szCs w:val="20"/>
              </w:rPr>
            </w:pPr>
          </w:p>
        </w:tc>
      </w:tr>
      <w:tr w:rsidR="00CD2592" w14:paraId="12B7DB5A" w14:textId="77777777">
        <w:trPr>
          <w:divId w:val="44792512"/>
          <w:jc w:val="center"/>
        </w:trPr>
        <w:tc>
          <w:tcPr>
            <w:tcW w:w="0" w:type="auto"/>
            <w:tcBorders>
              <w:top w:val="outset" w:sz="6" w:space="0" w:color="000000"/>
              <w:left w:val="outset" w:sz="6" w:space="0" w:color="000000"/>
              <w:bottom w:val="outset" w:sz="6" w:space="0" w:color="000000"/>
              <w:right w:val="outset" w:sz="6" w:space="0" w:color="000000"/>
            </w:tcBorders>
            <w:hideMark/>
          </w:tcPr>
          <w:p w14:paraId="36FE1454" w14:textId="77777777" w:rsidR="00CD2592" w:rsidRDefault="00CD2592">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14:paraId="4C5EB6AD" w14:textId="77777777" w:rsidR="00CD2592" w:rsidRDefault="00CD2592">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892F4B8" w14:textId="77777777" w:rsidR="00CD2592" w:rsidRDefault="00CD2592">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14:paraId="68C329EE" w14:textId="77777777" w:rsidR="00CD2592" w:rsidRDefault="00CD259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22C8FAA" w14:textId="77777777" w:rsidR="00CD2592" w:rsidRDefault="00CD259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2903E6F" w14:textId="77777777" w:rsidR="00CD2592" w:rsidRDefault="00CD2592">
            <w:pPr>
              <w:jc w:val="center"/>
              <w:rPr>
                <w:sz w:val="20"/>
                <w:szCs w:val="20"/>
              </w:rPr>
            </w:pPr>
          </w:p>
        </w:tc>
      </w:tr>
      <w:tr w:rsidR="00CD2592" w14:paraId="18FB6AC3" w14:textId="77777777">
        <w:trPr>
          <w:divId w:val="44792512"/>
          <w:jc w:val="center"/>
        </w:trPr>
        <w:tc>
          <w:tcPr>
            <w:tcW w:w="0" w:type="auto"/>
            <w:tcBorders>
              <w:top w:val="outset" w:sz="6" w:space="0" w:color="000000"/>
              <w:left w:val="outset" w:sz="6" w:space="0" w:color="000000"/>
              <w:bottom w:val="outset" w:sz="6" w:space="0" w:color="000000"/>
              <w:right w:val="outset" w:sz="6" w:space="0" w:color="000000"/>
            </w:tcBorders>
            <w:hideMark/>
          </w:tcPr>
          <w:p w14:paraId="3266D9EC" w14:textId="77777777" w:rsidR="00CD2592" w:rsidRDefault="00CD2592">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14:paraId="2EC2FE7D" w14:textId="77777777" w:rsidR="00CD2592" w:rsidRDefault="00CD2592">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14:paraId="09A9CD64" w14:textId="77777777" w:rsidR="00CD2592" w:rsidRDefault="00CD2592">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14:paraId="52392FD9" w14:textId="77777777" w:rsidR="00CD2592" w:rsidRDefault="00CD259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6ED6C59" w14:textId="77777777" w:rsidR="00CD2592" w:rsidRDefault="00CD259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D628E57" w14:textId="77777777" w:rsidR="00CD2592" w:rsidRDefault="00CD2592">
            <w:pPr>
              <w:jc w:val="center"/>
              <w:rPr>
                <w:sz w:val="20"/>
                <w:szCs w:val="20"/>
              </w:rPr>
            </w:pPr>
          </w:p>
        </w:tc>
      </w:tr>
      <w:tr w:rsidR="00CD2592" w14:paraId="3DC5CE0A" w14:textId="77777777">
        <w:trPr>
          <w:divId w:val="44792512"/>
          <w:jc w:val="center"/>
        </w:trPr>
        <w:tc>
          <w:tcPr>
            <w:tcW w:w="0" w:type="auto"/>
            <w:tcBorders>
              <w:top w:val="outset" w:sz="6" w:space="0" w:color="000000"/>
              <w:left w:val="outset" w:sz="6" w:space="0" w:color="000000"/>
              <w:bottom w:val="outset" w:sz="6" w:space="0" w:color="000000"/>
              <w:right w:val="outset" w:sz="6" w:space="0" w:color="000000"/>
            </w:tcBorders>
            <w:hideMark/>
          </w:tcPr>
          <w:p w14:paraId="003B7570" w14:textId="77777777" w:rsidR="00CD2592" w:rsidRDefault="00CD2592">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14:paraId="0414FED1" w14:textId="77777777" w:rsidR="00CD2592" w:rsidRDefault="00CD2592">
            <w:pPr>
              <w:rPr>
                <w:rFonts w:ascii="Times" w:hAnsi="Times" w:cs="Times"/>
                <w:sz w:val="25"/>
                <w:szCs w:val="25"/>
              </w:rPr>
            </w:pPr>
            <w:r>
              <w:rPr>
                <w:rFonts w:ascii="Times" w:hAnsi="Times" w:cs="Times"/>
                <w:sz w:val="25"/>
                <w:szCs w:val="25"/>
              </w:rPr>
              <w:t>Slovenská asociácia poisťovní</w:t>
            </w:r>
          </w:p>
        </w:tc>
        <w:tc>
          <w:tcPr>
            <w:tcW w:w="0" w:type="auto"/>
            <w:tcBorders>
              <w:top w:val="outset" w:sz="6" w:space="0" w:color="000000"/>
              <w:left w:val="outset" w:sz="6" w:space="0" w:color="000000"/>
              <w:bottom w:val="outset" w:sz="6" w:space="0" w:color="000000"/>
              <w:right w:val="outset" w:sz="6" w:space="0" w:color="000000"/>
            </w:tcBorders>
            <w:hideMark/>
          </w:tcPr>
          <w:p w14:paraId="34804316" w14:textId="77777777" w:rsidR="00CD2592" w:rsidRDefault="00CD2592">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14:paraId="379A7CD1" w14:textId="77777777" w:rsidR="00CD2592" w:rsidRDefault="00CD259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CB33F12" w14:textId="77777777" w:rsidR="00CD2592" w:rsidRDefault="00CD259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3876F4E" w14:textId="77777777" w:rsidR="00CD2592" w:rsidRDefault="00CD2592">
            <w:pPr>
              <w:jc w:val="center"/>
              <w:rPr>
                <w:sz w:val="20"/>
                <w:szCs w:val="20"/>
              </w:rPr>
            </w:pPr>
          </w:p>
        </w:tc>
      </w:tr>
      <w:tr w:rsidR="00CD2592" w14:paraId="79D42C85" w14:textId="77777777">
        <w:trPr>
          <w:divId w:val="44792512"/>
          <w:jc w:val="center"/>
        </w:trPr>
        <w:tc>
          <w:tcPr>
            <w:tcW w:w="0" w:type="auto"/>
            <w:tcBorders>
              <w:top w:val="outset" w:sz="6" w:space="0" w:color="000000"/>
              <w:left w:val="outset" w:sz="6" w:space="0" w:color="000000"/>
              <w:bottom w:val="outset" w:sz="6" w:space="0" w:color="000000"/>
              <w:right w:val="outset" w:sz="6" w:space="0" w:color="000000"/>
            </w:tcBorders>
            <w:hideMark/>
          </w:tcPr>
          <w:p w14:paraId="687E3324" w14:textId="77777777" w:rsidR="00CD2592" w:rsidRDefault="00CD2592">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14:paraId="4C7CE04B" w14:textId="77777777" w:rsidR="00CD2592" w:rsidRDefault="00CD2592">
            <w:pPr>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DB56C85" w14:textId="77777777" w:rsidR="00CD2592" w:rsidRDefault="00CD2592">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14:paraId="64110AE6" w14:textId="77777777" w:rsidR="00CD2592" w:rsidRDefault="00CD259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CDBF8A3" w14:textId="77777777" w:rsidR="00CD2592" w:rsidRDefault="00CD259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DDE7250" w14:textId="77777777" w:rsidR="00CD2592" w:rsidRDefault="00CD2592">
            <w:pPr>
              <w:jc w:val="center"/>
              <w:rPr>
                <w:sz w:val="20"/>
                <w:szCs w:val="20"/>
              </w:rPr>
            </w:pPr>
          </w:p>
        </w:tc>
      </w:tr>
      <w:tr w:rsidR="00CD2592" w14:paraId="219E347E" w14:textId="77777777">
        <w:trPr>
          <w:divId w:val="44792512"/>
          <w:jc w:val="center"/>
        </w:trPr>
        <w:tc>
          <w:tcPr>
            <w:tcW w:w="0" w:type="auto"/>
            <w:tcBorders>
              <w:top w:val="outset" w:sz="6" w:space="0" w:color="000000"/>
              <w:left w:val="outset" w:sz="6" w:space="0" w:color="000000"/>
              <w:bottom w:val="outset" w:sz="6" w:space="0" w:color="000000"/>
              <w:right w:val="outset" w:sz="6" w:space="0" w:color="000000"/>
            </w:tcBorders>
            <w:hideMark/>
          </w:tcPr>
          <w:p w14:paraId="5BBCD2C4" w14:textId="77777777" w:rsidR="00CD2592" w:rsidRDefault="00CD2592">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14:paraId="75EE8B22" w14:textId="77777777" w:rsidR="00CD2592" w:rsidRDefault="00CD2592">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B5C80B3" w14:textId="77777777" w:rsidR="00CD2592" w:rsidRDefault="00CD2592">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14:paraId="06C23BDB" w14:textId="77777777" w:rsidR="00CD2592" w:rsidRDefault="00CD259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47EF874" w14:textId="77777777" w:rsidR="00CD2592" w:rsidRDefault="00CD259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60E674F" w14:textId="77777777" w:rsidR="00CD2592" w:rsidRDefault="00CD2592">
            <w:pPr>
              <w:jc w:val="center"/>
              <w:rPr>
                <w:sz w:val="20"/>
                <w:szCs w:val="20"/>
              </w:rPr>
            </w:pPr>
          </w:p>
        </w:tc>
      </w:tr>
      <w:tr w:rsidR="00CD2592" w14:paraId="68CED4FD" w14:textId="77777777">
        <w:trPr>
          <w:divId w:val="44792512"/>
          <w:jc w:val="center"/>
        </w:trPr>
        <w:tc>
          <w:tcPr>
            <w:tcW w:w="0" w:type="auto"/>
            <w:tcBorders>
              <w:top w:val="outset" w:sz="6" w:space="0" w:color="000000"/>
              <w:left w:val="outset" w:sz="6" w:space="0" w:color="000000"/>
              <w:bottom w:val="outset" w:sz="6" w:space="0" w:color="000000"/>
              <w:right w:val="outset" w:sz="6" w:space="0" w:color="000000"/>
            </w:tcBorders>
            <w:hideMark/>
          </w:tcPr>
          <w:p w14:paraId="4D5083BD" w14:textId="77777777" w:rsidR="00CD2592" w:rsidRDefault="00CD2592">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14:paraId="24DACBD1" w14:textId="77777777" w:rsidR="00CD2592" w:rsidRDefault="00CD2592">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14:paraId="78C9E8D0" w14:textId="77777777" w:rsidR="00CD2592" w:rsidRDefault="00CD2592">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14:paraId="74F5763C" w14:textId="77777777" w:rsidR="00CD2592" w:rsidRDefault="00CD259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7C5D39C" w14:textId="77777777" w:rsidR="00CD2592" w:rsidRDefault="00CD259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B53CC3B" w14:textId="77777777" w:rsidR="00CD2592" w:rsidRDefault="00CD2592">
            <w:pPr>
              <w:jc w:val="center"/>
              <w:rPr>
                <w:sz w:val="20"/>
                <w:szCs w:val="20"/>
              </w:rPr>
            </w:pPr>
          </w:p>
        </w:tc>
      </w:tr>
      <w:tr w:rsidR="00CD2592" w14:paraId="50911119" w14:textId="77777777">
        <w:trPr>
          <w:divId w:val="44792512"/>
          <w:jc w:val="center"/>
        </w:trPr>
        <w:tc>
          <w:tcPr>
            <w:tcW w:w="0" w:type="auto"/>
            <w:tcBorders>
              <w:top w:val="outset" w:sz="6" w:space="0" w:color="000000"/>
              <w:left w:val="outset" w:sz="6" w:space="0" w:color="000000"/>
              <w:bottom w:val="outset" w:sz="6" w:space="0" w:color="000000"/>
              <w:right w:val="outset" w:sz="6" w:space="0" w:color="000000"/>
            </w:tcBorders>
            <w:hideMark/>
          </w:tcPr>
          <w:p w14:paraId="61CDDAC7" w14:textId="77777777" w:rsidR="00CD2592" w:rsidRDefault="00CD2592">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14:paraId="314F0193" w14:textId="77777777" w:rsidR="00CD2592" w:rsidRDefault="00CD2592">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EFC32DA" w14:textId="77777777" w:rsidR="00CD2592" w:rsidRDefault="00CD259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C37B5DA" w14:textId="77777777" w:rsidR="00CD2592" w:rsidRDefault="00CD259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048522D" w14:textId="77777777" w:rsidR="00CD2592" w:rsidRDefault="00CD259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61854410" w14:textId="77777777" w:rsidR="00CD2592" w:rsidRDefault="00CD2592">
            <w:pPr>
              <w:jc w:val="center"/>
              <w:rPr>
                <w:rFonts w:ascii="Times" w:hAnsi="Times" w:cs="Times"/>
                <w:sz w:val="25"/>
                <w:szCs w:val="25"/>
              </w:rPr>
            </w:pPr>
          </w:p>
        </w:tc>
      </w:tr>
      <w:tr w:rsidR="00CD2592" w14:paraId="01E17A17" w14:textId="77777777">
        <w:trPr>
          <w:divId w:val="44792512"/>
          <w:jc w:val="center"/>
        </w:trPr>
        <w:tc>
          <w:tcPr>
            <w:tcW w:w="0" w:type="auto"/>
            <w:tcBorders>
              <w:top w:val="outset" w:sz="6" w:space="0" w:color="000000"/>
              <w:left w:val="outset" w:sz="6" w:space="0" w:color="000000"/>
              <w:bottom w:val="outset" w:sz="6" w:space="0" w:color="000000"/>
              <w:right w:val="outset" w:sz="6" w:space="0" w:color="000000"/>
            </w:tcBorders>
            <w:hideMark/>
          </w:tcPr>
          <w:p w14:paraId="6849CC83" w14:textId="77777777" w:rsidR="00CD2592" w:rsidRDefault="00CD2592">
            <w:pPr>
              <w:jc w:val="center"/>
              <w:rPr>
                <w:rFonts w:ascii="Times" w:hAnsi="Times" w:cs="Times"/>
                <w:sz w:val="25"/>
                <w:szCs w:val="25"/>
              </w:rPr>
            </w:pPr>
            <w:r>
              <w:rPr>
                <w:rFonts w:ascii="Times" w:hAnsi="Times" w:cs="Times"/>
                <w:sz w:val="25"/>
                <w:szCs w:val="25"/>
              </w:rPr>
              <w:lastRenderedPageBreak/>
              <w:t>21.</w:t>
            </w:r>
          </w:p>
        </w:tc>
        <w:tc>
          <w:tcPr>
            <w:tcW w:w="0" w:type="auto"/>
            <w:tcBorders>
              <w:top w:val="outset" w:sz="6" w:space="0" w:color="000000"/>
              <w:left w:val="outset" w:sz="6" w:space="0" w:color="000000"/>
              <w:bottom w:val="outset" w:sz="6" w:space="0" w:color="000000"/>
              <w:right w:val="outset" w:sz="6" w:space="0" w:color="000000"/>
            </w:tcBorders>
            <w:hideMark/>
          </w:tcPr>
          <w:p w14:paraId="7237B506" w14:textId="77777777" w:rsidR="00CD2592" w:rsidRDefault="00CD2592">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14:paraId="5E28958C" w14:textId="77777777" w:rsidR="00CD2592" w:rsidRDefault="00CD259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5FE0B20" w14:textId="77777777" w:rsidR="00CD2592" w:rsidRDefault="00CD259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DFDC0B7" w14:textId="77777777" w:rsidR="00CD2592" w:rsidRDefault="00CD259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5AD6EA25" w14:textId="77777777" w:rsidR="00CD2592" w:rsidRDefault="00CD2592">
            <w:pPr>
              <w:jc w:val="center"/>
              <w:rPr>
                <w:rFonts w:ascii="Times" w:hAnsi="Times" w:cs="Times"/>
                <w:sz w:val="25"/>
                <w:szCs w:val="25"/>
              </w:rPr>
            </w:pPr>
          </w:p>
        </w:tc>
      </w:tr>
      <w:tr w:rsidR="00CD2592" w14:paraId="478DB04B" w14:textId="77777777">
        <w:trPr>
          <w:divId w:val="44792512"/>
          <w:jc w:val="center"/>
        </w:trPr>
        <w:tc>
          <w:tcPr>
            <w:tcW w:w="0" w:type="auto"/>
            <w:tcBorders>
              <w:top w:val="outset" w:sz="6" w:space="0" w:color="000000"/>
              <w:left w:val="outset" w:sz="6" w:space="0" w:color="000000"/>
              <w:bottom w:val="outset" w:sz="6" w:space="0" w:color="000000"/>
              <w:right w:val="outset" w:sz="6" w:space="0" w:color="000000"/>
            </w:tcBorders>
            <w:hideMark/>
          </w:tcPr>
          <w:p w14:paraId="4215865E" w14:textId="77777777" w:rsidR="00CD2592" w:rsidRDefault="00CD2592">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14:paraId="4ED09EF7" w14:textId="77777777" w:rsidR="00CD2592" w:rsidRDefault="00CD2592">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46F39E8" w14:textId="77777777" w:rsidR="00CD2592" w:rsidRDefault="00CD259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A0D3A65" w14:textId="77777777" w:rsidR="00CD2592" w:rsidRDefault="00CD259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886089C" w14:textId="77777777" w:rsidR="00CD2592" w:rsidRDefault="00CD259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2905334C" w14:textId="77777777" w:rsidR="00CD2592" w:rsidRDefault="00CD2592">
            <w:pPr>
              <w:jc w:val="center"/>
              <w:rPr>
                <w:rFonts w:ascii="Times" w:hAnsi="Times" w:cs="Times"/>
                <w:sz w:val="25"/>
                <w:szCs w:val="25"/>
              </w:rPr>
            </w:pPr>
          </w:p>
        </w:tc>
      </w:tr>
      <w:tr w:rsidR="00CD2592" w14:paraId="3D381386" w14:textId="77777777">
        <w:trPr>
          <w:divId w:val="44792512"/>
          <w:jc w:val="center"/>
        </w:trPr>
        <w:tc>
          <w:tcPr>
            <w:tcW w:w="0" w:type="auto"/>
            <w:tcBorders>
              <w:top w:val="outset" w:sz="6" w:space="0" w:color="000000"/>
              <w:left w:val="outset" w:sz="6" w:space="0" w:color="000000"/>
              <w:bottom w:val="outset" w:sz="6" w:space="0" w:color="000000"/>
              <w:right w:val="outset" w:sz="6" w:space="0" w:color="000000"/>
            </w:tcBorders>
            <w:hideMark/>
          </w:tcPr>
          <w:p w14:paraId="21B1043D" w14:textId="77777777" w:rsidR="00CD2592" w:rsidRDefault="00CD2592">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14:paraId="1EFC6D95" w14:textId="77777777" w:rsidR="00CD2592" w:rsidRDefault="00CD2592">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14:paraId="5504A34D" w14:textId="77777777" w:rsidR="00CD2592" w:rsidRDefault="00CD259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DF9A753" w14:textId="77777777" w:rsidR="00CD2592" w:rsidRDefault="00CD259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D94F9A3" w14:textId="77777777" w:rsidR="00CD2592" w:rsidRDefault="00CD259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3739BDEE" w14:textId="77777777" w:rsidR="00CD2592" w:rsidRDefault="00CD2592">
            <w:pPr>
              <w:jc w:val="center"/>
              <w:rPr>
                <w:rFonts w:ascii="Times" w:hAnsi="Times" w:cs="Times"/>
                <w:sz w:val="25"/>
                <w:szCs w:val="25"/>
              </w:rPr>
            </w:pPr>
          </w:p>
        </w:tc>
      </w:tr>
      <w:tr w:rsidR="00CD2592" w14:paraId="423CB411" w14:textId="77777777">
        <w:trPr>
          <w:divId w:val="44792512"/>
          <w:jc w:val="center"/>
        </w:trPr>
        <w:tc>
          <w:tcPr>
            <w:tcW w:w="0" w:type="auto"/>
            <w:tcBorders>
              <w:top w:val="outset" w:sz="6" w:space="0" w:color="000000"/>
              <w:left w:val="outset" w:sz="6" w:space="0" w:color="000000"/>
              <w:bottom w:val="outset" w:sz="6" w:space="0" w:color="000000"/>
              <w:right w:val="outset" w:sz="6" w:space="0" w:color="000000"/>
            </w:tcBorders>
            <w:hideMark/>
          </w:tcPr>
          <w:p w14:paraId="2B51E122" w14:textId="77777777" w:rsidR="00CD2592" w:rsidRDefault="00CD2592">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14:paraId="7F36ACF0" w14:textId="39ACDE9C" w:rsidR="00CD2592" w:rsidRDefault="00CD2592">
            <w:pPr>
              <w:rPr>
                <w:rFonts w:ascii="Times" w:hAnsi="Times" w:cs="Times"/>
                <w:sz w:val="25"/>
                <w:szCs w:val="25"/>
              </w:rPr>
            </w:pPr>
            <w:r>
              <w:rPr>
                <w:rFonts w:ascii="Times" w:hAnsi="Times" w:cs="Times"/>
                <w:sz w:val="25"/>
                <w:szCs w:val="25"/>
              </w:rPr>
              <w:t>Asociácia zamestnávate</w:t>
            </w:r>
            <w:r w:rsidR="00E64F4E">
              <w:rPr>
                <w:rFonts w:ascii="Times" w:hAnsi="Times" w:cs="Times"/>
                <w:sz w:val="25"/>
                <w:szCs w:val="25"/>
              </w:rPr>
              <w:t>ľ</w:t>
            </w:r>
            <w:r>
              <w:rPr>
                <w:rFonts w:ascii="Times" w:hAnsi="Times" w:cs="Times"/>
                <w:sz w:val="25"/>
                <w:szCs w:val="25"/>
              </w:rPr>
              <w:t>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F95805A" w14:textId="77777777" w:rsidR="00CD2592" w:rsidRDefault="00CD259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569DEA0" w14:textId="77777777" w:rsidR="00CD2592" w:rsidRDefault="00CD259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98E898C" w14:textId="77777777" w:rsidR="00CD2592" w:rsidRDefault="00CD259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4C3FAF81" w14:textId="77777777" w:rsidR="00CD2592" w:rsidRDefault="00CD2592">
            <w:pPr>
              <w:jc w:val="center"/>
              <w:rPr>
                <w:rFonts w:ascii="Times" w:hAnsi="Times" w:cs="Times"/>
                <w:sz w:val="25"/>
                <w:szCs w:val="25"/>
              </w:rPr>
            </w:pPr>
          </w:p>
        </w:tc>
      </w:tr>
      <w:tr w:rsidR="00CD2592" w14:paraId="598DAD2A" w14:textId="77777777">
        <w:trPr>
          <w:divId w:val="44792512"/>
          <w:jc w:val="center"/>
        </w:trPr>
        <w:tc>
          <w:tcPr>
            <w:tcW w:w="0" w:type="auto"/>
            <w:tcBorders>
              <w:top w:val="outset" w:sz="6" w:space="0" w:color="000000"/>
              <w:left w:val="outset" w:sz="6" w:space="0" w:color="000000"/>
              <w:bottom w:val="outset" w:sz="6" w:space="0" w:color="000000"/>
              <w:right w:val="outset" w:sz="6" w:space="0" w:color="000000"/>
            </w:tcBorders>
            <w:hideMark/>
          </w:tcPr>
          <w:p w14:paraId="2DD4BF9A" w14:textId="77777777" w:rsidR="00CD2592" w:rsidRDefault="00CD2592">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14:paraId="55C73F1A" w14:textId="77777777" w:rsidR="00CD2592" w:rsidRDefault="00CD2592">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7CC9F36" w14:textId="77777777" w:rsidR="00CD2592" w:rsidRDefault="00CD259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004C17E" w14:textId="77777777" w:rsidR="00CD2592" w:rsidRDefault="00CD259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17FE7AD" w14:textId="77777777" w:rsidR="00CD2592" w:rsidRDefault="00CD259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12E796B7" w14:textId="77777777" w:rsidR="00CD2592" w:rsidRDefault="00CD2592">
            <w:pPr>
              <w:jc w:val="center"/>
              <w:rPr>
                <w:rFonts w:ascii="Times" w:hAnsi="Times" w:cs="Times"/>
                <w:sz w:val="25"/>
                <w:szCs w:val="25"/>
              </w:rPr>
            </w:pPr>
          </w:p>
        </w:tc>
      </w:tr>
      <w:tr w:rsidR="00CD2592" w14:paraId="233ADCE5" w14:textId="77777777">
        <w:trPr>
          <w:divId w:val="44792512"/>
          <w:jc w:val="center"/>
        </w:trPr>
        <w:tc>
          <w:tcPr>
            <w:tcW w:w="0" w:type="auto"/>
            <w:tcBorders>
              <w:top w:val="outset" w:sz="6" w:space="0" w:color="000000"/>
              <w:left w:val="outset" w:sz="6" w:space="0" w:color="000000"/>
              <w:bottom w:val="outset" w:sz="6" w:space="0" w:color="000000"/>
              <w:right w:val="outset" w:sz="6" w:space="0" w:color="000000"/>
            </w:tcBorders>
            <w:hideMark/>
          </w:tcPr>
          <w:p w14:paraId="2B39176D" w14:textId="77777777" w:rsidR="00CD2592" w:rsidRDefault="00CD2592">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14:paraId="48446B0B" w14:textId="77777777" w:rsidR="00CD2592" w:rsidRDefault="00CD2592">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3CB528D" w14:textId="77777777" w:rsidR="00CD2592" w:rsidRDefault="00CD259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A2A9EA0" w14:textId="77777777" w:rsidR="00CD2592" w:rsidRDefault="00CD259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0142AD4" w14:textId="77777777" w:rsidR="00CD2592" w:rsidRDefault="00CD259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0BBE486" w14:textId="77777777" w:rsidR="00CD2592" w:rsidRDefault="00CD2592">
            <w:pPr>
              <w:jc w:val="center"/>
              <w:rPr>
                <w:rFonts w:ascii="Times" w:hAnsi="Times" w:cs="Times"/>
                <w:sz w:val="25"/>
                <w:szCs w:val="25"/>
              </w:rPr>
            </w:pPr>
            <w:r>
              <w:rPr>
                <w:rFonts w:ascii="Times" w:hAnsi="Times" w:cs="Times"/>
                <w:sz w:val="25"/>
                <w:szCs w:val="25"/>
              </w:rPr>
              <w:t>x</w:t>
            </w:r>
          </w:p>
        </w:tc>
      </w:tr>
      <w:tr w:rsidR="00CD2592" w14:paraId="24D6F240" w14:textId="77777777">
        <w:trPr>
          <w:divId w:val="44792512"/>
          <w:jc w:val="center"/>
        </w:trPr>
        <w:tc>
          <w:tcPr>
            <w:tcW w:w="0" w:type="auto"/>
            <w:tcBorders>
              <w:top w:val="outset" w:sz="6" w:space="0" w:color="000000"/>
              <w:left w:val="outset" w:sz="6" w:space="0" w:color="000000"/>
              <w:bottom w:val="outset" w:sz="6" w:space="0" w:color="000000"/>
              <w:right w:val="outset" w:sz="6" w:space="0" w:color="000000"/>
            </w:tcBorders>
            <w:hideMark/>
          </w:tcPr>
          <w:p w14:paraId="24390C78" w14:textId="77777777" w:rsidR="00CD2592" w:rsidRDefault="00CD2592">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14:paraId="3BA011D0" w14:textId="77777777" w:rsidR="00CD2592" w:rsidRDefault="00CD2592">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14:paraId="06D83793" w14:textId="77777777" w:rsidR="00CD2592" w:rsidRDefault="00CD259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FD8C22B" w14:textId="77777777" w:rsidR="00CD2592" w:rsidRDefault="00CD259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99DB534" w14:textId="77777777" w:rsidR="00CD2592" w:rsidRDefault="00CD259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23D4D9B" w14:textId="77777777" w:rsidR="00CD2592" w:rsidRDefault="00CD2592">
            <w:pPr>
              <w:jc w:val="center"/>
              <w:rPr>
                <w:rFonts w:ascii="Times" w:hAnsi="Times" w:cs="Times"/>
                <w:sz w:val="25"/>
                <w:szCs w:val="25"/>
              </w:rPr>
            </w:pPr>
            <w:r>
              <w:rPr>
                <w:rFonts w:ascii="Times" w:hAnsi="Times" w:cs="Times"/>
                <w:sz w:val="25"/>
                <w:szCs w:val="25"/>
              </w:rPr>
              <w:t>x</w:t>
            </w:r>
          </w:p>
        </w:tc>
      </w:tr>
      <w:tr w:rsidR="00CD2592" w14:paraId="25F3CC69" w14:textId="77777777">
        <w:trPr>
          <w:divId w:val="44792512"/>
          <w:jc w:val="center"/>
        </w:trPr>
        <w:tc>
          <w:tcPr>
            <w:tcW w:w="0" w:type="auto"/>
            <w:tcBorders>
              <w:top w:val="outset" w:sz="6" w:space="0" w:color="000000"/>
              <w:left w:val="outset" w:sz="6" w:space="0" w:color="000000"/>
              <w:bottom w:val="outset" w:sz="6" w:space="0" w:color="000000"/>
              <w:right w:val="outset" w:sz="6" w:space="0" w:color="000000"/>
            </w:tcBorders>
            <w:hideMark/>
          </w:tcPr>
          <w:p w14:paraId="65184AE7" w14:textId="77777777" w:rsidR="00CD2592" w:rsidRDefault="00CD2592">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14:paraId="6FFE6EF6" w14:textId="77777777" w:rsidR="00CD2592" w:rsidRDefault="00CD2592">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EF3B48D" w14:textId="77777777" w:rsidR="00CD2592" w:rsidRDefault="00CD259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6624F54" w14:textId="77777777" w:rsidR="00CD2592" w:rsidRDefault="00CD259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48A15A4" w14:textId="77777777" w:rsidR="00CD2592" w:rsidRDefault="00CD259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06D2365" w14:textId="77777777" w:rsidR="00CD2592" w:rsidRDefault="00CD2592">
            <w:pPr>
              <w:jc w:val="center"/>
              <w:rPr>
                <w:rFonts w:ascii="Times" w:hAnsi="Times" w:cs="Times"/>
                <w:sz w:val="25"/>
                <w:szCs w:val="25"/>
              </w:rPr>
            </w:pPr>
            <w:r>
              <w:rPr>
                <w:rFonts w:ascii="Times" w:hAnsi="Times" w:cs="Times"/>
                <w:sz w:val="25"/>
                <w:szCs w:val="25"/>
              </w:rPr>
              <w:t>x</w:t>
            </w:r>
          </w:p>
        </w:tc>
      </w:tr>
      <w:tr w:rsidR="00CD2592" w14:paraId="0ABDE257" w14:textId="77777777">
        <w:trPr>
          <w:divId w:val="44792512"/>
          <w:jc w:val="center"/>
        </w:trPr>
        <w:tc>
          <w:tcPr>
            <w:tcW w:w="0" w:type="auto"/>
            <w:tcBorders>
              <w:top w:val="outset" w:sz="6" w:space="0" w:color="000000"/>
              <w:left w:val="outset" w:sz="6" w:space="0" w:color="000000"/>
              <w:bottom w:val="outset" w:sz="6" w:space="0" w:color="000000"/>
              <w:right w:val="outset" w:sz="6" w:space="0" w:color="000000"/>
            </w:tcBorders>
            <w:hideMark/>
          </w:tcPr>
          <w:p w14:paraId="14F58F38" w14:textId="77777777" w:rsidR="00CD2592" w:rsidRDefault="00CD2592">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14:paraId="2B841E3A" w14:textId="77777777" w:rsidR="00CD2592" w:rsidRDefault="00CD2592">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6886A78" w14:textId="77777777" w:rsidR="00CD2592" w:rsidRDefault="00CD259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A693770" w14:textId="77777777" w:rsidR="00CD2592" w:rsidRDefault="00CD259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180A637" w14:textId="77777777" w:rsidR="00CD2592" w:rsidRDefault="00CD259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F7586B6" w14:textId="77777777" w:rsidR="00CD2592" w:rsidRDefault="00CD2592">
            <w:pPr>
              <w:jc w:val="center"/>
              <w:rPr>
                <w:rFonts w:ascii="Times" w:hAnsi="Times" w:cs="Times"/>
                <w:sz w:val="25"/>
                <w:szCs w:val="25"/>
              </w:rPr>
            </w:pPr>
            <w:r>
              <w:rPr>
                <w:rFonts w:ascii="Times" w:hAnsi="Times" w:cs="Times"/>
                <w:sz w:val="25"/>
                <w:szCs w:val="25"/>
              </w:rPr>
              <w:t>x</w:t>
            </w:r>
          </w:p>
        </w:tc>
      </w:tr>
      <w:tr w:rsidR="00CD2592" w14:paraId="43064DED" w14:textId="77777777">
        <w:trPr>
          <w:divId w:val="44792512"/>
          <w:jc w:val="center"/>
        </w:trPr>
        <w:tc>
          <w:tcPr>
            <w:tcW w:w="0" w:type="auto"/>
            <w:tcBorders>
              <w:top w:val="outset" w:sz="6" w:space="0" w:color="000000"/>
              <w:left w:val="outset" w:sz="6" w:space="0" w:color="000000"/>
              <w:bottom w:val="outset" w:sz="6" w:space="0" w:color="000000"/>
              <w:right w:val="outset" w:sz="6" w:space="0" w:color="000000"/>
            </w:tcBorders>
            <w:hideMark/>
          </w:tcPr>
          <w:p w14:paraId="31A0DE93" w14:textId="77777777" w:rsidR="00CD2592" w:rsidRDefault="00CD2592">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14:paraId="0387855F" w14:textId="77777777" w:rsidR="00CD2592" w:rsidRDefault="00CD2592">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1144A6F" w14:textId="77777777" w:rsidR="00CD2592" w:rsidRDefault="00CD259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2782B4B" w14:textId="77777777" w:rsidR="00CD2592" w:rsidRDefault="00CD259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7217ABE" w14:textId="77777777" w:rsidR="00CD2592" w:rsidRDefault="00CD259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3A6EAD97" w14:textId="77777777" w:rsidR="00CD2592" w:rsidRDefault="00CD2592">
            <w:pPr>
              <w:jc w:val="center"/>
              <w:rPr>
                <w:rFonts w:ascii="Times" w:hAnsi="Times" w:cs="Times"/>
                <w:sz w:val="25"/>
                <w:szCs w:val="25"/>
              </w:rPr>
            </w:pPr>
            <w:r>
              <w:rPr>
                <w:rFonts w:ascii="Times" w:hAnsi="Times" w:cs="Times"/>
                <w:sz w:val="25"/>
                <w:szCs w:val="25"/>
              </w:rPr>
              <w:t>x</w:t>
            </w:r>
          </w:p>
        </w:tc>
      </w:tr>
      <w:tr w:rsidR="00CD2592" w14:paraId="711EC9B5" w14:textId="77777777">
        <w:trPr>
          <w:divId w:val="44792512"/>
          <w:jc w:val="center"/>
        </w:trPr>
        <w:tc>
          <w:tcPr>
            <w:tcW w:w="0" w:type="auto"/>
            <w:tcBorders>
              <w:top w:val="outset" w:sz="6" w:space="0" w:color="000000"/>
              <w:left w:val="outset" w:sz="6" w:space="0" w:color="000000"/>
              <w:bottom w:val="outset" w:sz="6" w:space="0" w:color="000000"/>
              <w:right w:val="outset" w:sz="6" w:space="0" w:color="000000"/>
            </w:tcBorders>
            <w:hideMark/>
          </w:tcPr>
          <w:p w14:paraId="63E84F4B" w14:textId="77777777" w:rsidR="00CD2592" w:rsidRDefault="00CD2592">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14:paraId="6236D40C" w14:textId="77777777" w:rsidR="00CD2592" w:rsidRDefault="00CD2592">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C71CE76" w14:textId="77777777" w:rsidR="00CD2592" w:rsidRDefault="00CD259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50A799B" w14:textId="77777777" w:rsidR="00CD2592" w:rsidRDefault="00CD259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DE80925" w14:textId="77777777" w:rsidR="00CD2592" w:rsidRDefault="00CD259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9B3C87A" w14:textId="77777777" w:rsidR="00CD2592" w:rsidRDefault="00CD2592">
            <w:pPr>
              <w:jc w:val="center"/>
              <w:rPr>
                <w:rFonts w:ascii="Times" w:hAnsi="Times" w:cs="Times"/>
                <w:sz w:val="25"/>
                <w:szCs w:val="25"/>
              </w:rPr>
            </w:pPr>
            <w:r>
              <w:rPr>
                <w:rFonts w:ascii="Times" w:hAnsi="Times" w:cs="Times"/>
                <w:sz w:val="25"/>
                <w:szCs w:val="25"/>
              </w:rPr>
              <w:t>x</w:t>
            </w:r>
          </w:p>
        </w:tc>
      </w:tr>
      <w:tr w:rsidR="00CD2592" w14:paraId="0B93FCA4" w14:textId="77777777">
        <w:trPr>
          <w:divId w:val="44792512"/>
          <w:jc w:val="center"/>
        </w:trPr>
        <w:tc>
          <w:tcPr>
            <w:tcW w:w="0" w:type="auto"/>
            <w:tcBorders>
              <w:top w:val="outset" w:sz="6" w:space="0" w:color="000000"/>
              <w:left w:val="outset" w:sz="6" w:space="0" w:color="000000"/>
              <w:bottom w:val="outset" w:sz="6" w:space="0" w:color="000000"/>
              <w:right w:val="outset" w:sz="6" w:space="0" w:color="000000"/>
            </w:tcBorders>
            <w:hideMark/>
          </w:tcPr>
          <w:p w14:paraId="452D1958" w14:textId="77777777" w:rsidR="00CD2592" w:rsidRDefault="00CD2592">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14:paraId="6E3210B8" w14:textId="77777777" w:rsidR="00CD2592" w:rsidRDefault="00CD2592">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1B85530" w14:textId="77777777" w:rsidR="00CD2592" w:rsidRDefault="00CD259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7A8CD1B" w14:textId="77777777" w:rsidR="00CD2592" w:rsidRDefault="00CD259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1D16743" w14:textId="77777777" w:rsidR="00CD2592" w:rsidRDefault="00CD259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973691A" w14:textId="77777777" w:rsidR="00CD2592" w:rsidRDefault="00CD2592">
            <w:pPr>
              <w:jc w:val="center"/>
              <w:rPr>
                <w:rFonts w:ascii="Times" w:hAnsi="Times" w:cs="Times"/>
                <w:sz w:val="25"/>
                <w:szCs w:val="25"/>
              </w:rPr>
            </w:pPr>
            <w:r>
              <w:rPr>
                <w:rFonts w:ascii="Times" w:hAnsi="Times" w:cs="Times"/>
                <w:sz w:val="25"/>
                <w:szCs w:val="25"/>
              </w:rPr>
              <w:t>x</w:t>
            </w:r>
          </w:p>
        </w:tc>
      </w:tr>
      <w:tr w:rsidR="00CD2592" w14:paraId="10EAF668" w14:textId="77777777">
        <w:trPr>
          <w:divId w:val="44792512"/>
          <w:jc w:val="center"/>
        </w:trPr>
        <w:tc>
          <w:tcPr>
            <w:tcW w:w="0" w:type="auto"/>
            <w:tcBorders>
              <w:top w:val="outset" w:sz="6" w:space="0" w:color="000000"/>
              <w:left w:val="outset" w:sz="6" w:space="0" w:color="000000"/>
              <w:bottom w:val="outset" w:sz="6" w:space="0" w:color="000000"/>
              <w:right w:val="outset" w:sz="6" w:space="0" w:color="000000"/>
            </w:tcBorders>
            <w:hideMark/>
          </w:tcPr>
          <w:p w14:paraId="474FCC29" w14:textId="77777777" w:rsidR="00CD2592" w:rsidRDefault="00CD2592">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14:paraId="5B581DA8" w14:textId="77777777" w:rsidR="00CD2592" w:rsidRDefault="00CD2592">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E768AEC" w14:textId="77777777" w:rsidR="00CD2592" w:rsidRDefault="00CD259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4BC7839" w14:textId="77777777" w:rsidR="00CD2592" w:rsidRDefault="00CD259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D5CD92E" w14:textId="77777777" w:rsidR="00CD2592" w:rsidRDefault="00CD259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E049592" w14:textId="77777777" w:rsidR="00CD2592" w:rsidRDefault="00CD2592">
            <w:pPr>
              <w:jc w:val="center"/>
              <w:rPr>
                <w:rFonts w:ascii="Times" w:hAnsi="Times" w:cs="Times"/>
                <w:sz w:val="25"/>
                <w:szCs w:val="25"/>
              </w:rPr>
            </w:pPr>
            <w:r>
              <w:rPr>
                <w:rFonts w:ascii="Times" w:hAnsi="Times" w:cs="Times"/>
                <w:sz w:val="25"/>
                <w:szCs w:val="25"/>
              </w:rPr>
              <w:t>x</w:t>
            </w:r>
          </w:p>
        </w:tc>
      </w:tr>
      <w:tr w:rsidR="00CD2592" w14:paraId="68E33EE3" w14:textId="77777777">
        <w:trPr>
          <w:divId w:val="44792512"/>
          <w:jc w:val="center"/>
        </w:trPr>
        <w:tc>
          <w:tcPr>
            <w:tcW w:w="0" w:type="auto"/>
            <w:tcBorders>
              <w:top w:val="outset" w:sz="6" w:space="0" w:color="000000"/>
              <w:left w:val="outset" w:sz="6" w:space="0" w:color="000000"/>
              <w:bottom w:val="outset" w:sz="6" w:space="0" w:color="000000"/>
              <w:right w:val="outset" w:sz="6" w:space="0" w:color="000000"/>
            </w:tcBorders>
            <w:hideMark/>
          </w:tcPr>
          <w:p w14:paraId="20FBAAB5" w14:textId="77777777" w:rsidR="00CD2592" w:rsidRDefault="00CD2592">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14:paraId="71D09AB2" w14:textId="77777777" w:rsidR="00CD2592" w:rsidRDefault="00CD2592">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ACBA0AA" w14:textId="77777777" w:rsidR="00CD2592" w:rsidRDefault="00CD259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0DF794B" w14:textId="77777777" w:rsidR="00CD2592" w:rsidRDefault="00CD259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83CFC80" w14:textId="77777777" w:rsidR="00CD2592" w:rsidRDefault="00CD259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6AF9491" w14:textId="77777777" w:rsidR="00CD2592" w:rsidRDefault="00CD2592">
            <w:pPr>
              <w:jc w:val="center"/>
              <w:rPr>
                <w:rFonts w:ascii="Times" w:hAnsi="Times" w:cs="Times"/>
                <w:sz w:val="25"/>
                <w:szCs w:val="25"/>
              </w:rPr>
            </w:pPr>
            <w:r>
              <w:rPr>
                <w:rFonts w:ascii="Times" w:hAnsi="Times" w:cs="Times"/>
                <w:sz w:val="25"/>
                <w:szCs w:val="25"/>
              </w:rPr>
              <w:t>x</w:t>
            </w:r>
          </w:p>
        </w:tc>
      </w:tr>
      <w:tr w:rsidR="00CD2592" w14:paraId="4296FFE7" w14:textId="77777777">
        <w:trPr>
          <w:divId w:val="44792512"/>
          <w:jc w:val="center"/>
        </w:trPr>
        <w:tc>
          <w:tcPr>
            <w:tcW w:w="0" w:type="auto"/>
            <w:tcBorders>
              <w:top w:val="outset" w:sz="6" w:space="0" w:color="000000"/>
              <w:left w:val="outset" w:sz="6" w:space="0" w:color="000000"/>
              <w:bottom w:val="outset" w:sz="6" w:space="0" w:color="000000"/>
              <w:right w:val="outset" w:sz="6" w:space="0" w:color="000000"/>
            </w:tcBorders>
            <w:hideMark/>
          </w:tcPr>
          <w:p w14:paraId="70F07DDA" w14:textId="77777777" w:rsidR="00CD2592" w:rsidRDefault="00CD2592">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14:paraId="551909E8" w14:textId="77777777" w:rsidR="00CD2592" w:rsidRDefault="00CD2592">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C9DF0E8" w14:textId="77777777" w:rsidR="00CD2592" w:rsidRDefault="00CD259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22FD624" w14:textId="77777777" w:rsidR="00CD2592" w:rsidRDefault="00CD259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036DF18" w14:textId="77777777" w:rsidR="00CD2592" w:rsidRDefault="00CD259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4198883" w14:textId="77777777" w:rsidR="00CD2592" w:rsidRDefault="00CD2592">
            <w:pPr>
              <w:jc w:val="center"/>
              <w:rPr>
                <w:rFonts w:ascii="Times" w:hAnsi="Times" w:cs="Times"/>
                <w:sz w:val="25"/>
                <w:szCs w:val="25"/>
              </w:rPr>
            </w:pPr>
            <w:r>
              <w:rPr>
                <w:rFonts w:ascii="Times" w:hAnsi="Times" w:cs="Times"/>
                <w:sz w:val="25"/>
                <w:szCs w:val="25"/>
              </w:rPr>
              <w:t>x</w:t>
            </w:r>
          </w:p>
        </w:tc>
      </w:tr>
      <w:tr w:rsidR="00CD2592" w14:paraId="20CA35F4" w14:textId="77777777">
        <w:trPr>
          <w:divId w:val="44792512"/>
          <w:jc w:val="center"/>
        </w:trPr>
        <w:tc>
          <w:tcPr>
            <w:tcW w:w="0" w:type="auto"/>
            <w:tcBorders>
              <w:top w:val="outset" w:sz="6" w:space="0" w:color="000000"/>
              <w:left w:val="outset" w:sz="6" w:space="0" w:color="000000"/>
              <w:bottom w:val="outset" w:sz="6" w:space="0" w:color="000000"/>
              <w:right w:val="outset" w:sz="6" w:space="0" w:color="000000"/>
            </w:tcBorders>
            <w:hideMark/>
          </w:tcPr>
          <w:p w14:paraId="35E4137D" w14:textId="77777777" w:rsidR="00CD2592" w:rsidRDefault="00CD2592">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14:paraId="09CC82B2" w14:textId="77777777" w:rsidR="00CD2592" w:rsidRDefault="00CD2592">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14:paraId="05BEA9CE" w14:textId="77777777" w:rsidR="00CD2592" w:rsidRDefault="00CD259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E84EDB8" w14:textId="77777777" w:rsidR="00CD2592" w:rsidRDefault="00CD259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CA09A4A" w14:textId="77777777" w:rsidR="00CD2592" w:rsidRDefault="00CD259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84BD8D5" w14:textId="77777777" w:rsidR="00CD2592" w:rsidRDefault="00CD2592">
            <w:pPr>
              <w:jc w:val="center"/>
              <w:rPr>
                <w:rFonts w:ascii="Times" w:hAnsi="Times" w:cs="Times"/>
                <w:sz w:val="25"/>
                <w:szCs w:val="25"/>
              </w:rPr>
            </w:pPr>
            <w:r>
              <w:rPr>
                <w:rFonts w:ascii="Times" w:hAnsi="Times" w:cs="Times"/>
                <w:sz w:val="25"/>
                <w:szCs w:val="25"/>
              </w:rPr>
              <w:t>x</w:t>
            </w:r>
          </w:p>
        </w:tc>
      </w:tr>
      <w:tr w:rsidR="00CD2592" w14:paraId="167AF576" w14:textId="77777777">
        <w:trPr>
          <w:divId w:val="44792512"/>
          <w:jc w:val="center"/>
        </w:trPr>
        <w:tc>
          <w:tcPr>
            <w:tcW w:w="0" w:type="auto"/>
            <w:tcBorders>
              <w:top w:val="outset" w:sz="6" w:space="0" w:color="000000"/>
              <w:left w:val="outset" w:sz="6" w:space="0" w:color="000000"/>
              <w:bottom w:val="outset" w:sz="6" w:space="0" w:color="000000"/>
              <w:right w:val="outset" w:sz="6" w:space="0" w:color="000000"/>
            </w:tcBorders>
            <w:hideMark/>
          </w:tcPr>
          <w:p w14:paraId="08848B90" w14:textId="77777777" w:rsidR="00CD2592" w:rsidRDefault="00CD2592">
            <w:pPr>
              <w:jc w:val="center"/>
              <w:rPr>
                <w:rFonts w:ascii="Times" w:hAnsi="Times" w:cs="Times"/>
                <w:sz w:val="25"/>
                <w:szCs w:val="25"/>
              </w:rPr>
            </w:pPr>
            <w:r>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14:paraId="5FEAD672" w14:textId="77777777" w:rsidR="00CD2592" w:rsidRDefault="00CD2592">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14:paraId="4F31CA06" w14:textId="77777777" w:rsidR="00CD2592" w:rsidRDefault="00CD259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42036A0" w14:textId="77777777" w:rsidR="00CD2592" w:rsidRDefault="00CD259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2DC67ED" w14:textId="77777777" w:rsidR="00CD2592" w:rsidRDefault="00CD259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C8BB3BB" w14:textId="77777777" w:rsidR="00CD2592" w:rsidRDefault="00CD2592">
            <w:pPr>
              <w:jc w:val="center"/>
              <w:rPr>
                <w:rFonts w:ascii="Times" w:hAnsi="Times" w:cs="Times"/>
                <w:sz w:val="25"/>
                <w:szCs w:val="25"/>
              </w:rPr>
            </w:pPr>
            <w:r>
              <w:rPr>
                <w:rFonts w:ascii="Times" w:hAnsi="Times" w:cs="Times"/>
                <w:sz w:val="25"/>
                <w:szCs w:val="25"/>
              </w:rPr>
              <w:t>x</w:t>
            </w:r>
          </w:p>
        </w:tc>
      </w:tr>
      <w:tr w:rsidR="00CD2592" w14:paraId="2B515ABB" w14:textId="77777777">
        <w:trPr>
          <w:divId w:val="44792512"/>
          <w:jc w:val="center"/>
        </w:trPr>
        <w:tc>
          <w:tcPr>
            <w:tcW w:w="0" w:type="auto"/>
            <w:tcBorders>
              <w:top w:val="outset" w:sz="6" w:space="0" w:color="000000"/>
              <w:left w:val="outset" w:sz="6" w:space="0" w:color="000000"/>
              <w:bottom w:val="outset" w:sz="6" w:space="0" w:color="000000"/>
              <w:right w:val="outset" w:sz="6" w:space="0" w:color="000000"/>
            </w:tcBorders>
            <w:hideMark/>
          </w:tcPr>
          <w:p w14:paraId="06277255" w14:textId="77777777" w:rsidR="00CD2592" w:rsidRDefault="00CD2592">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14:paraId="3259DEC7" w14:textId="77777777" w:rsidR="00CD2592" w:rsidRDefault="00CD2592">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14:paraId="3CC43F1A" w14:textId="77777777" w:rsidR="00CD2592" w:rsidRDefault="00CD259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FB594DF" w14:textId="77777777" w:rsidR="00CD2592" w:rsidRDefault="00CD259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41D1358" w14:textId="77777777" w:rsidR="00CD2592" w:rsidRDefault="00CD259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A7BD2C2" w14:textId="77777777" w:rsidR="00CD2592" w:rsidRDefault="00CD2592">
            <w:pPr>
              <w:jc w:val="center"/>
              <w:rPr>
                <w:rFonts w:ascii="Times" w:hAnsi="Times" w:cs="Times"/>
                <w:sz w:val="25"/>
                <w:szCs w:val="25"/>
              </w:rPr>
            </w:pPr>
            <w:r>
              <w:rPr>
                <w:rFonts w:ascii="Times" w:hAnsi="Times" w:cs="Times"/>
                <w:sz w:val="25"/>
                <w:szCs w:val="25"/>
              </w:rPr>
              <w:t>x</w:t>
            </w:r>
          </w:p>
        </w:tc>
      </w:tr>
      <w:tr w:rsidR="00CD2592" w14:paraId="7BCC94FA" w14:textId="77777777">
        <w:trPr>
          <w:divId w:val="44792512"/>
          <w:jc w:val="center"/>
        </w:trPr>
        <w:tc>
          <w:tcPr>
            <w:tcW w:w="0" w:type="auto"/>
            <w:tcBorders>
              <w:top w:val="outset" w:sz="6" w:space="0" w:color="000000"/>
              <w:left w:val="outset" w:sz="6" w:space="0" w:color="000000"/>
              <w:bottom w:val="outset" w:sz="6" w:space="0" w:color="000000"/>
              <w:right w:val="outset" w:sz="6" w:space="0" w:color="000000"/>
            </w:tcBorders>
            <w:hideMark/>
          </w:tcPr>
          <w:p w14:paraId="6B12943E" w14:textId="77777777" w:rsidR="00CD2592" w:rsidRDefault="00CD2592">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14:paraId="42CE0655" w14:textId="77777777" w:rsidR="00CD2592" w:rsidRDefault="00CD2592">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14:paraId="74D5D5CC" w14:textId="77777777" w:rsidR="00CD2592" w:rsidRDefault="00CD259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A77FB07" w14:textId="77777777" w:rsidR="00CD2592" w:rsidRDefault="00CD259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7E6288F" w14:textId="77777777" w:rsidR="00CD2592" w:rsidRDefault="00CD259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3AF012A" w14:textId="77777777" w:rsidR="00CD2592" w:rsidRDefault="00CD2592">
            <w:pPr>
              <w:jc w:val="center"/>
              <w:rPr>
                <w:rFonts w:ascii="Times" w:hAnsi="Times" w:cs="Times"/>
                <w:sz w:val="25"/>
                <w:szCs w:val="25"/>
              </w:rPr>
            </w:pPr>
            <w:r>
              <w:rPr>
                <w:rFonts w:ascii="Times" w:hAnsi="Times" w:cs="Times"/>
                <w:sz w:val="25"/>
                <w:szCs w:val="25"/>
              </w:rPr>
              <w:t>x</w:t>
            </w:r>
          </w:p>
        </w:tc>
      </w:tr>
      <w:tr w:rsidR="00CD2592" w14:paraId="26382643" w14:textId="77777777">
        <w:trPr>
          <w:divId w:val="44792512"/>
          <w:jc w:val="center"/>
        </w:trPr>
        <w:tc>
          <w:tcPr>
            <w:tcW w:w="0" w:type="auto"/>
            <w:tcBorders>
              <w:top w:val="outset" w:sz="6" w:space="0" w:color="000000"/>
              <w:left w:val="outset" w:sz="6" w:space="0" w:color="000000"/>
              <w:bottom w:val="outset" w:sz="6" w:space="0" w:color="000000"/>
              <w:right w:val="outset" w:sz="6" w:space="0" w:color="000000"/>
            </w:tcBorders>
            <w:hideMark/>
          </w:tcPr>
          <w:p w14:paraId="727C2A29" w14:textId="77777777" w:rsidR="00CD2592" w:rsidRDefault="00CD2592">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14:paraId="206A641A" w14:textId="77777777" w:rsidR="00CD2592" w:rsidRDefault="00CD2592">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C8F0101" w14:textId="77777777" w:rsidR="00CD2592" w:rsidRDefault="00CD259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52648C0" w14:textId="77777777" w:rsidR="00CD2592" w:rsidRDefault="00CD259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8C1A8DF" w14:textId="77777777" w:rsidR="00CD2592" w:rsidRDefault="00CD259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878328D" w14:textId="77777777" w:rsidR="00CD2592" w:rsidRDefault="00CD2592">
            <w:pPr>
              <w:jc w:val="center"/>
              <w:rPr>
                <w:rFonts w:ascii="Times" w:hAnsi="Times" w:cs="Times"/>
                <w:sz w:val="25"/>
                <w:szCs w:val="25"/>
              </w:rPr>
            </w:pPr>
            <w:r>
              <w:rPr>
                <w:rFonts w:ascii="Times" w:hAnsi="Times" w:cs="Times"/>
                <w:sz w:val="25"/>
                <w:szCs w:val="25"/>
              </w:rPr>
              <w:t>x</w:t>
            </w:r>
          </w:p>
        </w:tc>
      </w:tr>
      <w:tr w:rsidR="00CD2592" w14:paraId="073F4041" w14:textId="77777777">
        <w:trPr>
          <w:divId w:val="44792512"/>
          <w:jc w:val="center"/>
        </w:trPr>
        <w:tc>
          <w:tcPr>
            <w:tcW w:w="0" w:type="auto"/>
            <w:tcBorders>
              <w:top w:val="outset" w:sz="6" w:space="0" w:color="000000"/>
              <w:left w:val="outset" w:sz="6" w:space="0" w:color="000000"/>
              <w:bottom w:val="outset" w:sz="6" w:space="0" w:color="000000"/>
              <w:right w:val="outset" w:sz="6" w:space="0" w:color="000000"/>
            </w:tcBorders>
            <w:hideMark/>
          </w:tcPr>
          <w:p w14:paraId="5320A66A" w14:textId="77777777" w:rsidR="00CD2592" w:rsidRDefault="00CD2592">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14:paraId="269D14B0" w14:textId="77777777" w:rsidR="00CD2592" w:rsidRDefault="00CD2592">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14:paraId="732F7827" w14:textId="77777777" w:rsidR="00CD2592" w:rsidRDefault="00CD259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F2176A9" w14:textId="77777777" w:rsidR="00CD2592" w:rsidRDefault="00CD259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1D23365" w14:textId="77777777" w:rsidR="00CD2592" w:rsidRDefault="00CD259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380A893A" w14:textId="77777777" w:rsidR="00CD2592" w:rsidRDefault="00CD2592">
            <w:pPr>
              <w:jc w:val="center"/>
              <w:rPr>
                <w:rFonts w:ascii="Times" w:hAnsi="Times" w:cs="Times"/>
                <w:sz w:val="25"/>
                <w:szCs w:val="25"/>
              </w:rPr>
            </w:pPr>
            <w:r>
              <w:rPr>
                <w:rFonts w:ascii="Times" w:hAnsi="Times" w:cs="Times"/>
                <w:sz w:val="25"/>
                <w:szCs w:val="25"/>
              </w:rPr>
              <w:t>x</w:t>
            </w:r>
          </w:p>
        </w:tc>
      </w:tr>
      <w:tr w:rsidR="00CD2592" w14:paraId="797E7596" w14:textId="77777777">
        <w:trPr>
          <w:divId w:val="44792512"/>
          <w:jc w:val="center"/>
        </w:trPr>
        <w:tc>
          <w:tcPr>
            <w:tcW w:w="0" w:type="auto"/>
            <w:tcBorders>
              <w:top w:val="outset" w:sz="6" w:space="0" w:color="000000"/>
              <w:left w:val="outset" w:sz="6" w:space="0" w:color="000000"/>
              <w:bottom w:val="outset" w:sz="6" w:space="0" w:color="000000"/>
              <w:right w:val="outset" w:sz="6" w:space="0" w:color="000000"/>
            </w:tcBorders>
            <w:hideMark/>
          </w:tcPr>
          <w:p w14:paraId="2090AA59" w14:textId="77777777" w:rsidR="00CD2592" w:rsidRDefault="00CD2592">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14:paraId="68E3DCAA" w14:textId="77777777" w:rsidR="00CD2592" w:rsidRDefault="00CD2592">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14:paraId="089558C7" w14:textId="77777777" w:rsidR="00CD2592" w:rsidRDefault="00CD259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47B76CC" w14:textId="77777777" w:rsidR="00CD2592" w:rsidRDefault="00CD259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F896C43" w14:textId="77777777" w:rsidR="00CD2592" w:rsidRDefault="00CD259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60B45B9" w14:textId="77777777" w:rsidR="00CD2592" w:rsidRDefault="00CD2592">
            <w:pPr>
              <w:jc w:val="center"/>
              <w:rPr>
                <w:rFonts w:ascii="Times" w:hAnsi="Times" w:cs="Times"/>
                <w:sz w:val="25"/>
                <w:szCs w:val="25"/>
              </w:rPr>
            </w:pPr>
            <w:r>
              <w:rPr>
                <w:rFonts w:ascii="Times" w:hAnsi="Times" w:cs="Times"/>
                <w:sz w:val="25"/>
                <w:szCs w:val="25"/>
              </w:rPr>
              <w:t>x</w:t>
            </w:r>
          </w:p>
        </w:tc>
      </w:tr>
      <w:tr w:rsidR="00CD2592" w14:paraId="0D0F79C6" w14:textId="77777777">
        <w:trPr>
          <w:divId w:val="44792512"/>
          <w:jc w:val="center"/>
        </w:trPr>
        <w:tc>
          <w:tcPr>
            <w:tcW w:w="0" w:type="auto"/>
            <w:tcBorders>
              <w:top w:val="outset" w:sz="6" w:space="0" w:color="000000"/>
              <w:left w:val="outset" w:sz="6" w:space="0" w:color="000000"/>
              <w:bottom w:val="outset" w:sz="6" w:space="0" w:color="000000"/>
              <w:right w:val="outset" w:sz="6" w:space="0" w:color="000000"/>
            </w:tcBorders>
            <w:hideMark/>
          </w:tcPr>
          <w:p w14:paraId="03720238" w14:textId="77777777" w:rsidR="00CD2592" w:rsidRDefault="00CD2592">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14:paraId="47CBC23C" w14:textId="77777777" w:rsidR="00CD2592" w:rsidRDefault="00CD2592">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14:paraId="6EE751DC" w14:textId="77777777" w:rsidR="00CD2592" w:rsidRDefault="00CD259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B3C4B80" w14:textId="77777777" w:rsidR="00CD2592" w:rsidRDefault="00CD259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3293A9B" w14:textId="77777777" w:rsidR="00CD2592" w:rsidRDefault="00CD259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FB9FC44" w14:textId="77777777" w:rsidR="00CD2592" w:rsidRDefault="00CD2592">
            <w:pPr>
              <w:jc w:val="center"/>
              <w:rPr>
                <w:rFonts w:ascii="Times" w:hAnsi="Times" w:cs="Times"/>
                <w:sz w:val="25"/>
                <w:szCs w:val="25"/>
              </w:rPr>
            </w:pPr>
            <w:r>
              <w:rPr>
                <w:rFonts w:ascii="Times" w:hAnsi="Times" w:cs="Times"/>
                <w:sz w:val="25"/>
                <w:szCs w:val="25"/>
              </w:rPr>
              <w:t>x</w:t>
            </w:r>
          </w:p>
        </w:tc>
      </w:tr>
      <w:tr w:rsidR="00CD2592" w14:paraId="1AEF7361" w14:textId="77777777">
        <w:trPr>
          <w:divId w:val="44792512"/>
          <w:jc w:val="center"/>
        </w:trPr>
        <w:tc>
          <w:tcPr>
            <w:tcW w:w="0" w:type="auto"/>
            <w:tcBorders>
              <w:top w:val="outset" w:sz="6" w:space="0" w:color="000000"/>
              <w:left w:val="outset" w:sz="6" w:space="0" w:color="000000"/>
              <w:bottom w:val="outset" w:sz="6" w:space="0" w:color="000000"/>
              <w:right w:val="outset" w:sz="6" w:space="0" w:color="000000"/>
            </w:tcBorders>
            <w:hideMark/>
          </w:tcPr>
          <w:p w14:paraId="25BF55D5" w14:textId="77777777" w:rsidR="00CD2592" w:rsidRDefault="00CD2592">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14:paraId="384C88FF" w14:textId="77777777" w:rsidR="00CD2592" w:rsidRDefault="00CD2592">
            <w:pPr>
              <w:rPr>
                <w:rFonts w:ascii="Times" w:hAnsi="Times" w:cs="Times"/>
                <w:sz w:val="25"/>
                <w:szCs w:val="25"/>
              </w:rPr>
            </w:pPr>
            <w:r>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14:paraId="6B307673" w14:textId="77777777" w:rsidR="00CD2592" w:rsidRDefault="00CD259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D3D157C" w14:textId="77777777" w:rsidR="00CD2592" w:rsidRDefault="00CD259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B6E0BB0" w14:textId="77777777" w:rsidR="00CD2592" w:rsidRDefault="00CD259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7C35060" w14:textId="77777777" w:rsidR="00CD2592" w:rsidRDefault="00CD2592">
            <w:pPr>
              <w:jc w:val="center"/>
              <w:rPr>
                <w:rFonts w:ascii="Times" w:hAnsi="Times" w:cs="Times"/>
                <w:sz w:val="25"/>
                <w:szCs w:val="25"/>
              </w:rPr>
            </w:pPr>
            <w:r>
              <w:rPr>
                <w:rFonts w:ascii="Times" w:hAnsi="Times" w:cs="Times"/>
                <w:sz w:val="25"/>
                <w:szCs w:val="25"/>
              </w:rPr>
              <w:t>x</w:t>
            </w:r>
          </w:p>
        </w:tc>
      </w:tr>
      <w:tr w:rsidR="00CD2592" w14:paraId="66ACECA1" w14:textId="77777777">
        <w:trPr>
          <w:divId w:val="44792512"/>
          <w:jc w:val="center"/>
        </w:trPr>
        <w:tc>
          <w:tcPr>
            <w:tcW w:w="0" w:type="auto"/>
            <w:tcBorders>
              <w:top w:val="outset" w:sz="6" w:space="0" w:color="000000"/>
              <w:left w:val="outset" w:sz="6" w:space="0" w:color="000000"/>
              <w:bottom w:val="outset" w:sz="6" w:space="0" w:color="000000"/>
              <w:right w:val="outset" w:sz="6" w:space="0" w:color="000000"/>
            </w:tcBorders>
            <w:hideMark/>
          </w:tcPr>
          <w:p w14:paraId="6F2A177E" w14:textId="77777777" w:rsidR="00CD2592" w:rsidRDefault="00CD259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3CD43303" w14:textId="77777777" w:rsidR="00CD2592" w:rsidRDefault="00CD2592">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14:paraId="33B5C5D8" w14:textId="77777777" w:rsidR="00CD2592" w:rsidRDefault="00CD2592">
            <w:pPr>
              <w:jc w:val="center"/>
              <w:rPr>
                <w:rFonts w:ascii="Times" w:hAnsi="Times" w:cs="Times"/>
                <w:sz w:val="25"/>
                <w:szCs w:val="25"/>
              </w:rPr>
            </w:pPr>
            <w:r>
              <w:rPr>
                <w:rFonts w:ascii="Times" w:hAnsi="Times" w:cs="Times"/>
                <w:sz w:val="25"/>
                <w:szCs w:val="25"/>
              </w:rPr>
              <w:t>118 (108o,10z)</w:t>
            </w:r>
          </w:p>
        </w:tc>
        <w:tc>
          <w:tcPr>
            <w:tcW w:w="0" w:type="auto"/>
            <w:tcBorders>
              <w:top w:val="outset" w:sz="6" w:space="0" w:color="000000"/>
              <w:left w:val="outset" w:sz="6" w:space="0" w:color="000000"/>
              <w:bottom w:val="outset" w:sz="6" w:space="0" w:color="000000"/>
              <w:right w:val="outset" w:sz="6" w:space="0" w:color="000000"/>
            </w:tcBorders>
            <w:hideMark/>
          </w:tcPr>
          <w:p w14:paraId="5F73BB72" w14:textId="77777777" w:rsidR="00CD2592" w:rsidRDefault="00CD259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5EAE54B" w14:textId="77777777" w:rsidR="00CD2592" w:rsidRDefault="00CD259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F6B6921" w14:textId="77777777" w:rsidR="00CD2592" w:rsidRDefault="00CD2592">
            <w:pPr>
              <w:jc w:val="center"/>
              <w:rPr>
                <w:sz w:val="20"/>
                <w:szCs w:val="20"/>
              </w:rPr>
            </w:pPr>
          </w:p>
        </w:tc>
      </w:tr>
    </w:tbl>
    <w:p w14:paraId="12FECDEF" w14:textId="77777777"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14:paraId="542EFD73" w14:textId="77777777"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14:paraId="79BB1B1C" w14:textId="77777777" w:rsidTr="00943EB2">
        <w:trPr>
          <w:cantSplit/>
        </w:trPr>
        <w:tc>
          <w:tcPr>
            <w:tcW w:w="4928" w:type="dxa"/>
            <w:gridSpan w:val="2"/>
            <w:tcBorders>
              <w:top w:val="nil"/>
              <w:left w:val="nil"/>
              <w:bottom w:val="nil"/>
              <w:right w:val="nil"/>
            </w:tcBorders>
          </w:tcPr>
          <w:p w14:paraId="29BE0463" w14:textId="77777777" w:rsidR="00BF7CE0" w:rsidRPr="009F7218" w:rsidRDefault="00BF7CE0" w:rsidP="003D1110">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14:paraId="170946D9" w14:textId="77777777" w:rsidTr="00943EB2">
        <w:trPr>
          <w:cantSplit/>
        </w:trPr>
        <w:tc>
          <w:tcPr>
            <w:tcW w:w="1809" w:type="dxa"/>
            <w:tcBorders>
              <w:top w:val="nil"/>
              <w:left w:val="nil"/>
              <w:bottom w:val="nil"/>
              <w:right w:val="nil"/>
            </w:tcBorders>
          </w:tcPr>
          <w:p w14:paraId="1A0BF683" w14:textId="77777777" w:rsidR="00BF7CE0" w:rsidRPr="009F7218" w:rsidRDefault="00BF7CE0" w:rsidP="003D1110">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14:paraId="57FCC473" w14:textId="77777777" w:rsidR="00BF7CE0" w:rsidRPr="009F7218" w:rsidRDefault="00BF7CE0" w:rsidP="003D1110">
            <w:pPr>
              <w:pStyle w:val="Zkladntext"/>
              <w:widowControl/>
              <w:jc w:val="both"/>
              <w:rPr>
                <w:b w:val="0"/>
                <w:color w:val="000000"/>
                <w:sz w:val="25"/>
                <w:szCs w:val="25"/>
              </w:rPr>
            </w:pPr>
            <w:r w:rsidRPr="009F7218">
              <w:rPr>
                <w:b w:val="0"/>
                <w:color w:val="000000"/>
                <w:sz w:val="25"/>
                <w:szCs w:val="25"/>
              </w:rPr>
              <w:t>A – akceptovaná</w:t>
            </w:r>
          </w:p>
        </w:tc>
      </w:tr>
      <w:tr w:rsidR="00BF7CE0" w:rsidRPr="00BF7CE0" w14:paraId="26118430" w14:textId="77777777" w:rsidTr="00943EB2">
        <w:trPr>
          <w:cantSplit/>
        </w:trPr>
        <w:tc>
          <w:tcPr>
            <w:tcW w:w="1809" w:type="dxa"/>
            <w:tcBorders>
              <w:top w:val="nil"/>
              <w:left w:val="nil"/>
              <w:bottom w:val="nil"/>
              <w:right w:val="nil"/>
            </w:tcBorders>
          </w:tcPr>
          <w:p w14:paraId="59EFA8DB" w14:textId="77777777" w:rsidR="00BF7CE0" w:rsidRPr="009F7218" w:rsidRDefault="00BF7CE0" w:rsidP="003D1110">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14:paraId="5A2DB1F9" w14:textId="77777777" w:rsidR="00BF7CE0" w:rsidRPr="009F7218" w:rsidRDefault="00BF7CE0" w:rsidP="003D1110">
            <w:pPr>
              <w:pStyle w:val="Zkladntext"/>
              <w:widowControl/>
              <w:jc w:val="both"/>
              <w:rPr>
                <w:b w:val="0"/>
                <w:color w:val="000000"/>
                <w:sz w:val="25"/>
                <w:szCs w:val="25"/>
              </w:rPr>
            </w:pPr>
            <w:r w:rsidRPr="009F7218">
              <w:rPr>
                <w:b w:val="0"/>
                <w:color w:val="000000"/>
                <w:sz w:val="25"/>
                <w:szCs w:val="25"/>
              </w:rPr>
              <w:t>N – neakceptovaná</w:t>
            </w:r>
          </w:p>
        </w:tc>
      </w:tr>
      <w:tr w:rsidR="00BF7CE0" w:rsidRPr="00856FFA" w14:paraId="54A1D2F6" w14:textId="77777777" w:rsidTr="00943EB2">
        <w:trPr>
          <w:cantSplit/>
        </w:trPr>
        <w:tc>
          <w:tcPr>
            <w:tcW w:w="1809" w:type="dxa"/>
            <w:tcBorders>
              <w:top w:val="nil"/>
              <w:left w:val="nil"/>
              <w:bottom w:val="nil"/>
              <w:right w:val="nil"/>
            </w:tcBorders>
          </w:tcPr>
          <w:p w14:paraId="0908DA0A" w14:textId="77777777" w:rsidR="00BF7CE0" w:rsidRPr="009F7218" w:rsidRDefault="00BF7CE0" w:rsidP="003D1110">
            <w:pPr>
              <w:pStyle w:val="Zkladntext"/>
              <w:widowControl/>
              <w:jc w:val="both"/>
              <w:rPr>
                <w:b w:val="0"/>
                <w:color w:val="000000"/>
                <w:sz w:val="25"/>
                <w:szCs w:val="25"/>
              </w:rPr>
            </w:pPr>
          </w:p>
        </w:tc>
        <w:tc>
          <w:tcPr>
            <w:tcW w:w="3119" w:type="dxa"/>
            <w:tcBorders>
              <w:top w:val="nil"/>
              <w:left w:val="nil"/>
              <w:bottom w:val="nil"/>
              <w:right w:val="nil"/>
            </w:tcBorders>
          </w:tcPr>
          <w:p w14:paraId="33A178BE" w14:textId="77777777" w:rsidR="00BF7CE0" w:rsidRPr="009F7218" w:rsidRDefault="00BF7CE0" w:rsidP="003D1110">
            <w:pPr>
              <w:pStyle w:val="Zkladntext"/>
              <w:widowControl/>
              <w:jc w:val="both"/>
              <w:rPr>
                <w:b w:val="0"/>
                <w:color w:val="000000"/>
                <w:sz w:val="25"/>
                <w:szCs w:val="25"/>
              </w:rPr>
            </w:pPr>
            <w:r w:rsidRPr="009F7218">
              <w:rPr>
                <w:b w:val="0"/>
                <w:color w:val="000000"/>
                <w:sz w:val="25"/>
                <w:szCs w:val="25"/>
              </w:rPr>
              <w:t>ČA – čiastočne akceptovaná</w:t>
            </w:r>
          </w:p>
        </w:tc>
      </w:tr>
    </w:tbl>
    <w:p w14:paraId="5F26FB36" w14:textId="77777777" w:rsidR="00E85710" w:rsidRDefault="00E85710">
      <w:r>
        <w:br w:type="page"/>
      </w:r>
    </w:p>
    <w:p w14:paraId="75802A45" w14:textId="77777777" w:rsidR="00CD2592" w:rsidRDefault="00CD2592"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35"/>
        <w:gridCol w:w="6651"/>
        <w:gridCol w:w="664"/>
        <w:gridCol w:w="664"/>
        <w:gridCol w:w="3991"/>
      </w:tblGrid>
      <w:tr w:rsidR="00CD2592" w14:paraId="5ABD6F46" w14:textId="77777777">
        <w:trPr>
          <w:divId w:val="2110151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0E2893C" w14:textId="77777777" w:rsidR="00CD2592" w:rsidRDefault="00CD2592">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DB7997E" w14:textId="77777777" w:rsidR="00CD2592" w:rsidRDefault="00CD2592">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7883052" w14:textId="77777777" w:rsidR="00CD2592" w:rsidRDefault="00CD2592">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EB28073" w14:textId="77777777" w:rsidR="00CD2592" w:rsidRDefault="00CD2592">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0F67A45" w14:textId="77777777" w:rsidR="00CD2592" w:rsidRDefault="00CD2592">
            <w:pPr>
              <w:jc w:val="center"/>
              <w:rPr>
                <w:rFonts w:ascii="Times" w:hAnsi="Times" w:cs="Times"/>
                <w:b/>
                <w:bCs/>
                <w:sz w:val="25"/>
                <w:szCs w:val="25"/>
              </w:rPr>
            </w:pPr>
            <w:r>
              <w:rPr>
                <w:rFonts w:ascii="Times" w:hAnsi="Times" w:cs="Times"/>
                <w:b/>
                <w:bCs/>
                <w:sz w:val="25"/>
                <w:szCs w:val="25"/>
              </w:rPr>
              <w:t>Spôsob vyhodnotenia</w:t>
            </w:r>
          </w:p>
        </w:tc>
      </w:tr>
      <w:tr w:rsidR="00CD2592" w14:paraId="6DFCA86E" w14:textId="77777777">
        <w:trPr>
          <w:divId w:val="2110151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062B1D6" w14:textId="77777777" w:rsidR="00CD2592" w:rsidRDefault="00CD2592">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54D3DAD" w14:textId="77777777" w:rsidR="00CD2592" w:rsidRDefault="00CD2592">
            <w:pPr>
              <w:rPr>
                <w:rFonts w:ascii="Times" w:hAnsi="Times" w:cs="Times"/>
                <w:sz w:val="25"/>
                <w:szCs w:val="25"/>
              </w:rPr>
            </w:pPr>
            <w:r>
              <w:rPr>
                <w:rFonts w:ascii="Times" w:hAnsi="Times" w:cs="Times"/>
                <w:b/>
                <w:bCs/>
                <w:sz w:val="25"/>
                <w:szCs w:val="25"/>
              </w:rPr>
              <w:t>§ 11 ods. 10</w:t>
            </w:r>
            <w:r>
              <w:rPr>
                <w:rFonts w:ascii="Times" w:hAnsi="Times" w:cs="Times"/>
                <w:sz w:val="25"/>
                <w:szCs w:val="25"/>
              </w:rPr>
              <w:br/>
              <w:t xml:space="preserve">Ak súd zruší rozhodnutie Komory geodetov a kartografov o pozastavení činnosti autorizovaného geodeta a kartografa a autorizovaný geodet a kartograf bude oprávnený vykonávať činnosť autorizovaného geodeta a kartografa až od právoplatnosti rozhodnutia súdu, zákon mu musí priznať náhradu škody, ktorá mu vznikla v čase pozastavenia jeho činnosti. V opačnom prípade by došlo k porušeniu princípov právneho štátu. V tomto zmysle je potrebné dopracovať navrhované znenie § 10 ods. 10.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F43F503" w14:textId="77777777" w:rsidR="00CD2592" w:rsidRDefault="00CD259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D1B1B6D" w14:textId="77777777" w:rsidR="00CD2592" w:rsidRDefault="00CD259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3F80C4C" w14:textId="77777777" w:rsidR="00CD2592" w:rsidRDefault="00CD2592">
            <w:pPr>
              <w:rPr>
                <w:rFonts w:ascii="Times" w:hAnsi="Times" w:cs="Times"/>
                <w:sz w:val="25"/>
                <w:szCs w:val="25"/>
              </w:rPr>
            </w:pPr>
            <w:r>
              <w:rPr>
                <w:rFonts w:ascii="Times" w:hAnsi="Times" w:cs="Times"/>
                <w:sz w:val="25"/>
                <w:szCs w:val="25"/>
              </w:rPr>
              <w:t>Text nie je potreba upravovať, nakoľko o náhrade škody rozhodne súd.</w:t>
            </w:r>
          </w:p>
        </w:tc>
      </w:tr>
      <w:tr w:rsidR="00CD2592" w14:paraId="3862421B" w14:textId="77777777">
        <w:trPr>
          <w:divId w:val="2110151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0D68896" w14:textId="77777777" w:rsidR="00CD2592" w:rsidRDefault="00CD2592">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142A974" w14:textId="77777777" w:rsidR="00CD2592" w:rsidRDefault="00CD2592">
            <w:pPr>
              <w:rPr>
                <w:rFonts w:ascii="Times" w:hAnsi="Times" w:cs="Times"/>
                <w:sz w:val="25"/>
                <w:szCs w:val="25"/>
              </w:rPr>
            </w:pPr>
            <w:r>
              <w:rPr>
                <w:rFonts w:ascii="Times" w:hAnsi="Times" w:cs="Times"/>
                <w:b/>
                <w:bCs/>
                <w:sz w:val="25"/>
                <w:szCs w:val="25"/>
              </w:rPr>
              <w:t>§ 12 ods. 1</w:t>
            </w:r>
            <w:r>
              <w:rPr>
                <w:rFonts w:ascii="Times" w:hAnsi="Times" w:cs="Times"/>
                <w:sz w:val="25"/>
                <w:szCs w:val="25"/>
              </w:rPr>
              <w:br/>
              <w:t xml:space="preserve">Navrhovanú právnu úpravu § 12 ods. 1 písm. b) je potrebné upraviť tak, aby bola v súlade s § 231 zákona č. 161/2015 Z. z. Civilný mimosporový poriadok a Dohovorom o právach osôb so zdravotným postihnutím (oznámenie Ministerstva zahraničných vecí Slovenskej republiky č. 317/2010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56B7B24" w14:textId="77777777" w:rsidR="00CD2592" w:rsidRDefault="00CD259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75FF02A" w14:textId="77777777" w:rsidR="00CD2592" w:rsidRDefault="00CD259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68D5E2A" w14:textId="77777777" w:rsidR="00CD2592" w:rsidRDefault="00CD2592">
            <w:pPr>
              <w:rPr>
                <w:rFonts w:ascii="Times" w:hAnsi="Times" w:cs="Times"/>
                <w:sz w:val="25"/>
                <w:szCs w:val="25"/>
              </w:rPr>
            </w:pPr>
            <w:r>
              <w:rPr>
                <w:rFonts w:ascii="Times" w:hAnsi="Times" w:cs="Times"/>
                <w:sz w:val="25"/>
                <w:szCs w:val="25"/>
              </w:rPr>
              <w:t>Text je upravený.</w:t>
            </w:r>
          </w:p>
        </w:tc>
      </w:tr>
      <w:tr w:rsidR="00CD2592" w14:paraId="4ABEC39D" w14:textId="77777777">
        <w:trPr>
          <w:divId w:val="2110151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C8EDF46" w14:textId="77777777" w:rsidR="00CD2592" w:rsidRDefault="00CD2592">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01855A1" w14:textId="77777777" w:rsidR="00CD2592" w:rsidRDefault="00CD2592">
            <w:pPr>
              <w:rPr>
                <w:rFonts w:ascii="Times" w:hAnsi="Times" w:cs="Times"/>
                <w:sz w:val="25"/>
                <w:szCs w:val="25"/>
              </w:rPr>
            </w:pPr>
            <w:r>
              <w:rPr>
                <w:rFonts w:ascii="Times" w:hAnsi="Times" w:cs="Times"/>
                <w:b/>
                <w:bCs/>
                <w:sz w:val="25"/>
                <w:szCs w:val="25"/>
              </w:rPr>
              <w:t>§ 20 ods. 5</w:t>
            </w:r>
            <w:r>
              <w:rPr>
                <w:rFonts w:ascii="Times" w:hAnsi="Times" w:cs="Times"/>
                <w:sz w:val="25"/>
                <w:szCs w:val="25"/>
              </w:rPr>
              <w:br/>
              <w:t xml:space="preserve">Odkaz na § 105 až 116 Civilného sporového poriadku, t. j. na doručovanie písomností súdom stranám sporu, a to v právnej úprave týkajúcej sa disciplinárneho konania vedeného orgánom Komory geodetov a kartografov, nepovažujeme za správne. Napríklad, Komora geodetov a kartografov vôbec nemôže aplikovať § 107 ods. 1 písm. b) Civilného sporového poriadku - doručiť písomnosť prostredníctvom súdneho doručovateľa alebo § </w:t>
            </w:r>
            <w:r>
              <w:rPr>
                <w:rFonts w:ascii="Times" w:hAnsi="Times" w:cs="Times"/>
                <w:sz w:val="25"/>
                <w:szCs w:val="25"/>
              </w:rPr>
              <w:lastRenderedPageBreak/>
              <w:t xml:space="preserve">108 Civilného sporového poriadku - určiť, že písomnosť sa doručí prostredníctvom útvaru policajného zboru, súdneho exekútora alebo obecnej polície atď. Tento zákon by mal ustanoviť, či na konania podľa tohto zákona sa vzťahuje zákon č. 71/1967 Z. z. o správnom konaní (správny poriadok) v znení neskorších predpisov, a ak nie, mal by obsahovať také ustanovenia na ochranu práv a zákonom chránených záujmov geodetov a kartografov, ktoré nebudú vzbudzovať žiadne pochybnosti o tom, aký zákon sa má aplikovať v konkrétnom konaní. To sa týka nielen právnej úpravy disciplinárneho konania, ale všetkých konaní upravených týmto zákonom, výsledkom ktorých je vznik, zmena alebo zánik práv a povinností geodetov a kartografov. Inými slovami, predkladateľ musí brať do úvahy skutočnosť, že Komora geodetov a kartografov nie je súdom, ale orgánom verejnej moci (táto právna skutočnosť vyplýva z navrhovaného znenia § 13 ods. 5). Preto nestačí uviesť vzťah k správnemu poriadku len na konania podľa § 11 a 12 (§ 22 navrhovanej právnej úpravy).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099A2C2" w14:textId="77777777" w:rsidR="00CD2592" w:rsidRDefault="00CD259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105B8D4" w14:textId="77777777" w:rsidR="00CD2592" w:rsidRDefault="00CD259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3908804" w14:textId="4096928A" w:rsidR="00CD2592" w:rsidRDefault="00CD2592" w:rsidP="003D1110">
            <w:pPr>
              <w:rPr>
                <w:rFonts w:ascii="Times" w:hAnsi="Times" w:cs="Times"/>
                <w:sz w:val="25"/>
                <w:szCs w:val="25"/>
              </w:rPr>
            </w:pPr>
            <w:r>
              <w:rPr>
                <w:rFonts w:ascii="Times" w:hAnsi="Times" w:cs="Times"/>
                <w:sz w:val="25"/>
                <w:szCs w:val="25"/>
              </w:rPr>
              <w:t xml:space="preserve">V § 22 sa upraví pôsobnosť zákona o správnom konaní na </w:t>
            </w:r>
            <w:r w:rsidR="003D1110">
              <w:rPr>
                <w:rFonts w:ascii="Times" w:hAnsi="Times" w:cs="Times"/>
                <w:sz w:val="25"/>
                <w:szCs w:val="25"/>
              </w:rPr>
              <w:t xml:space="preserve">konanie a rozhodovanie podľa § 6 ods. 8 </w:t>
            </w:r>
            <w:r>
              <w:rPr>
                <w:rFonts w:ascii="Times" w:hAnsi="Times" w:cs="Times"/>
                <w:sz w:val="25"/>
                <w:szCs w:val="25"/>
              </w:rPr>
              <w:t>zákon</w:t>
            </w:r>
            <w:r w:rsidR="003D1110">
              <w:rPr>
                <w:rFonts w:ascii="Times" w:hAnsi="Times" w:cs="Times"/>
                <w:sz w:val="25"/>
                <w:szCs w:val="25"/>
              </w:rPr>
              <w:t>a</w:t>
            </w:r>
            <w:r>
              <w:rPr>
                <w:rFonts w:ascii="Times" w:hAnsi="Times" w:cs="Times"/>
                <w:sz w:val="25"/>
                <w:szCs w:val="25"/>
              </w:rPr>
              <w:t>.</w:t>
            </w:r>
          </w:p>
        </w:tc>
      </w:tr>
      <w:tr w:rsidR="00CD2592" w14:paraId="4EFD31C3" w14:textId="77777777">
        <w:trPr>
          <w:divId w:val="2110151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36346CA" w14:textId="77777777" w:rsidR="00CD2592" w:rsidRDefault="00CD2592">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29F644F" w14:textId="77777777" w:rsidR="00CD2592" w:rsidRDefault="00CD2592">
            <w:pPr>
              <w:rPr>
                <w:rFonts w:ascii="Times" w:hAnsi="Times" w:cs="Times"/>
                <w:sz w:val="25"/>
                <w:szCs w:val="25"/>
              </w:rPr>
            </w:pPr>
            <w:r>
              <w:rPr>
                <w:rFonts w:ascii="Times" w:hAnsi="Times" w:cs="Times"/>
                <w:b/>
                <w:bCs/>
                <w:sz w:val="25"/>
                <w:szCs w:val="25"/>
              </w:rPr>
              <w:t>K § 4 písm. k) a § 6 ods. 10</w:t>
            </w:r>
            <w:r>
              <w:rPr>
                <w:rFonts w:ascii="Times" w:hAnsi="Times" w:cs="Times"/>
                <w:sz w:val="25"/>
                <w:szCs w:val="25"/>
              </w:rPr>
              <w:br/>
              <w:t xml:space="preserve">Podľa čl. 59 ods. 2 Ústavy Slovenskej republiky dane a poplatky možno ukladať zákonom alebo na základe zákona. Máme vážne pochybnosti o ústavnosti právnej úpravy, ktorá oprávňuje Komoru geodetov a kartografov bez akýchkoľvek obmedzení alebo pravidiel ustanovených v zákone určovať sumu úhrady za účasť na kvalifikačnej skúške, za vydanie oprávnenia autorizovaného geodeta a kartografa a za vykonanie kompenzačných opatrení /v platnom znení zákona NR SR č. </w:t>
            </w:r>
            <w:r>
              <w:rPr>
                <w:rFonts w:ascii="Times" w:hAnsi="Times" w:cs="Times"/>
                <w:sz w:val="25"/>
                <w:szCs w:val="25"/>
              </w:rPr>
              <w:lastRenderedPageBreak/>
              <w:t xml:space="preserve">216/1995 Z. z. o Komore geodetov a kartografov v znení neskorších predpisov v § 2 písm. j), v navrhovanom znení v § 4 písm. k)/. Podľa navrhovanej právnej úpravy § 6 ods. 10 sa za účasť na kvalifikačnej skúške, za vydanie oprávnenia autorizovaného geodeta a kartografa a za vykonanie kompenzačných opatrení platí úhrada. Navrhovaná právna úprava ani iný zákon neustanovuje, v akej výške sa platia tieto poplatky, prípadne na základe akých kritérií sa určí ich výška. Odkaz na piatu časť zákona č. 422/2015 Z. z. o uznávaní dokladov o vzdelaní a o uznávaní odborných kvalifikácií a o zmene a doplnení niektorých zákonov v znení neskorších predpisov nemá oporu v navrhovanom znení.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7D81BFE" w14:textId="77777777" w:rsidR="00CD2592" w:rsidRDefault="00CD259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8B6AB53" w14:textId="77777777" w:rsidR="00CD2592" w:rsidRDefault="00CD259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2D77700" w14:textId="77777777" w:rsidR="00CD2592" w:rsidRDefault="00CD2592">
            <w:pPr>
              <w:rPr>
                <w:rFonts w:ascii="Times" w:hAnsi="Times" w:cs="Times"/>
                <w:sz w:val="25"/>
                <w:szCs w:val="25"/>
              </w:rPr>
            </w:pPr>
            <w:r>
              <w:rPr>
                <w:rFonts w:ascii="Times" w:hAnsi="Times" w:cs="Times"/>
                <w:sz w:val="25"/>
                <w:szCs w:val="25"/>
              </w:rPr>
              <w:t>GP prehodnotila pripomienku na obyčajnú a vzala na vedomie, že v navrhovanom znení zákona nejde o poplatky ani o dane. Zásadný rozpor netrvá.</w:t>
            </w:r>
          </w:p>
        </w:tc>
      </w:tr>
      <w:tr w:rsidR="00CD2592" w14:paraId="08DBBFC6" w14:textId="77777777">
        <w:trPr>
          <w:divId w:val="2110151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26ADBEE" w14:textId="77777777" w:rsidR="00CD2592" w:rsidRDefault="00CD2592">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8842E5A" w14:textId="77777777" w:rsidR="00CD2592" w:rsidRDefault="00CD2592">
            <w:pPr>
              <w:rPr>
                <w:rFonts w:ascii="Times" w:hAnsi="Times" w:cs="Times"/>
                <w:sz w:val="25"/>
                <w:szCs w:val="25"/>
              </w:rPr>
            </w:pPr>
            <w:r>
              <w:rPr>
                <w:rFonts w:ascii="Times" w:hAnsi="Times" w:cs="Times"/>
                <w:b/>
                <w:bCs/>
                <w:sz w:val="25"/>
                <w:szCs w:val="25"/>
              </w:rPr>
              <w:t>§ 4 písm. k</w:t>
            </w:r>
            <w:r>
              <w:rPr>
                <w:rFonts w:ascii="Times" w:hAnsi="Times" w:cs="Times"/>
                <w:sz w:val="25"/>
                <w:szCs w:val="25"/>
              </w:rPr>
              <w:br/>
              <w:t>Podľa čl. 59 ods. 2 Ústavy Slovenskej republiky dane a poplatky možno ukladať zákonom alebo na základe zákona. Máme vážne pochybnosti o ústavnosti právnej úpravy, ktorá oprávňuje Komoru geodetov a kartografov bez akýchkoľvek obmedzení alebo pravidiel ustanovených v zákone určovať sumu úhrady za účasť na kvalifikačnej skúške, za vydanie oprávnenia autorizovaného geodeta a kartografa a za vykonanie kompenzačných opatrení /v platnom znení zákona NR SR č. 216/1995 Z. z. o Komore geodetov a kartografov v znení neskorších predpisov v § 2 písm. j), v navrhovanom znení v § 4 písm. k)/. Táto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1F2F3F5" w14:textId="77777777" w:rsidR="00CD2592" w:rsidRDefault="00CD259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085DFDD" w14:textId="77777777" w:rsidR="00CD2592" w:rsidRDefault="00CD259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AE9DD4D" w14:textId="77777777" w:rsidR="00CD2592" w:rsidRDefault="00CD2592">
            <w:pPr>
              <w:rPr>
                <w:rFonts w:ascii="Times" w:hAnsi="Times" w:cs="Times"/>
                <w:sz w:val="25"/>
                <w:szCs w:val="25"/>
              </w:rPr>
            </w:pPr>
            <w:r>
              <w:rPr>
                <w:rFonts w:ascii="Times" w:hAnsi="Times" w:cs="Times"/>
                <w:sz w:val="25"/>
                <w:szCs w:val="25"/>
              </w:rPr>
              <w:t>GP prehodnotila pripomienku na obyčajnú a vzala na vedomie, že v navrhovanom znení zákona nejde o poplatky ani o dane. Zásadný rozpor netrvá.</w:t>
            </w:r>
          </w:p>
        </w:tc>
      </w:tr>
      <w:tr w:rsidR="00CD2592" w14:paraId="2620D9EF" w14:textId="77777777">
        <w:trPr>
          <w:divId w:val="2110151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158B883" w14:textId="77777777" w:rsidR="00CD2592" w:rsidRDefault="00CD2592">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3AB7285" w14:textId="77777777" w:rsidR="00CD2592" w:rsidRDefault="00CD2592">
            <w:pPr>
              <w:rPr>
                <w:rFonts w:ascii="Times" w:hAnsi="Times" w:cs="Times"/>
                <w:sz w:val="25"/>
                <w:szCs w:val="25"/>
              </w:rPr>
            </w:pPr>
            <w:r>
              <w:rPr>
                <w:rFonts w:ascii="Times" w:hAnsi="Times" w:cs="Times"/>
                <w:b/>
                <w:bCs/>
                <w:sz w:val="25"/>
                <w:szCs w:val="25"/>
              </w:rPr>
              <w:t>§ 6 ods. 17</w:t>
            </w:r>
            <w:r>
              <w:rPr>
                <w:rFonts w:ascii="Times" w:hAnsi="Times" w:cs="Times"/>
                <w:sz w:val="25"/>
                <w:szCs w:val="25"/>
              </w:rPr>
              <w:br/>
              <w:t xml:space="preserve">Podľa navrhovaného znenia § 6 ods. 17 Komora geodetov a kartografov nezapíše fyzickú osobu do zoznamu autorizovaných </w:t>
            </w:r>
            <w:r>
              <w:rPr>
                <w:rFonts w:ascii="Times" w:hAnsi="Times" w:cs="Times"/>
                <w:sz w:val="25"/>
                <w:szCs w:val="25"/>
              </w:rPr>
              <w:lastRenderedPageBreak/>
              <w:t xml:space="preserve">geodetov a kartografov, ak sa prešetrením preukáže, že nespĺňa podmienky. Takáto osoba bude mať právo domáhať sa ochrany na súde podľa navrhovanej právnej úpravy uvedenej v § 6 ods. 8 písm. b). Preto je potrebné doplniť navrhované znenie aj o právnu úpravu, či Komora geodetov a kartografov vydá o nezapísaní do zoznamu alebo o odmietnutí zapísať do zoznamu rozhodnutie a či na toto konanie sa vzťahuje zákon č. 71/1967 Z. z. o správnom konaní (správny poriadok)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3555F1E" w14:textId="77777777" w:rsidR="00CD2592" w:rsidRDefault="00CD259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D2EACAF" w14:textId="77777777" w:rsidR="00CD2592" w:rsidRDefault="00CD259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2A3848D" w14:textId="77777777" w:rsidR="00CD2592" w:rsidRDefault="00CD2592">
            <w:pPr>
              <w:rPr>
                <w:rFonts w:ascii="Times" w:hAnsi="Times" w:cs="Times"/>
                <w:sz w:val="25"/>
                <w:szCs w:val="25"/>
              </w:rPr>
            </w:pPr>
            <w:r>
              <w:rPr>
                <w:rFonts w:ascii="Times" w:hAnsi="Times" w:cs="Times"/>
                <w:sz w:val="25"/>
                <w:szCs w:val="25"/>
              </w:rPr>
              <w:t>Text je upravený.</w:t>
            </w:r>
          </w:p>
        </w:tc>
      </w:tr>
      <w:tr w:rsidR="00CD2592" w14:paraId="05BE9520" w14:textId="77777777">
        <w:trPr>
          <w:divId w:val="2110151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5556EF4" w14:textId="77777777" w:rsidR="00CD2592" w:rsidRDefault="00CD2592">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98E6B45" w14:textId="77777777" w:rsidR="00CD2592" w:rsidRDefault="00CD2592">
            <w:pPr>
              <w:rPr>
                <w:rFonts w:ascii="Times" w:hAnsi="Times" w:cs="Times"/>
                <w:sz w:val="25"/>
                <w:szCs w:val="25"/>
              </w:rPr>
            </w:pPr>
            <w:r>
              <w:rPr>
                <w:rFonts w:ascii="Times" w:hAnsi="Times" w:cs="Times"/>
                <w:b/>
                <w:bCs/>
                <w:sz w:val="25"/>
                <w:szCs w:val="25"/>
              </w:rPr>
              <w:t>§ 6 ods. 10</w:t>
            </w:r>
            <w:r>
              <w:rPr>
                <w:rFonts w:ascii="Times" w:hAnsi="Times" w:cs="Times"/>
                <w:sz w:val="25"/>
                <w:szCs w:val="25"/>
              </w:rPr>
              <w:br/>
              <w:t xml:space="preserve">Podľa navrhovanej právnej úpravy § 6 ods. 10 sa za účasť na kvalifikačnej skúške, za vydanie oprávnenia autorizovaného geodeta a kartografa a za vykonanie kompenzačných opatrení platí úhrada. Navrhovaná právna úprava ani iný zákon neustanovuje, v akej výške sa platia tieto poplatky, prípadne na základe akých kritérií sa určí ich výška. Odkaz na piatu časť zákona č. 422/2015 Z. z. o uznávaní dokladov o vzdelaní a o uznávaní odborných kvalifikácií a o zmene a doplnení niektorých zákonov v znení neskorších predpisov nemá oporu v navrhovanom znení.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7B60DBB" w14:textId="77777777" w:rsidR="00CD2592" w:rsidRDefault="00CD259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E39ACB5" w14:textId="77777777" w:rsidR="00CD2592" w:rsidRDefault="00CD259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5A35347" w14:textId="77777777" w:rsidR="00CD2592" w:rsidRDefault="00CD2592">
            <w:pPr>
              <w:rPr>
                <w:rFonts w:ascii="Times" w:hAnsi="Times" w:cs="Times"/>
                <w:sz w:val="25"/>
                <w:szCs w:val="25"/>
              </w:rPr>
            </w:pPr>
            <w:r>
              <w:rPr>
                <w:rFonts w:ascii="Times" w:hAnsi="Times" w:cs="Times"/>
                <w:sz w:val="25"/>
                <w:szCs w:val="25"/>
              </w:rPr>
              <w:t>GP prehodnotila pripomienku na obyčajnú a vzala na vedomie, že v navrhovanom znení zákona nejde o poplatky ani o dane. Zásadný rozpor netrvá.</w:t>
            </w:r>
          </w:p>
        </w:tc>
      </w:tr>
      <w:tr w:rsidR="00CD2592" w14:paraId="30767D65" w14:textId="77777777">
        <w:trPr>
          <w:divId w:val="2110151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B6BA74A" w14:textId="77777777" w:rsidR="00CD2592" w:rsidRDefault="00CD2592">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BFDCAB3" w14:textId="77777777" w:rsidR="00CD2592" w:rsidRDefault="00CD2592">
            <w:pPr>
              <w:rPr>
                <w:rFonts w:ascii="Times" w:hAnsi="Times" w:cs="Times"/>
                <w:sz w:val="25"/>
                <w:szCs w:val="25"/>
              </w:rPr>
            </w:pPr>
            <w:r>
              <w:rPr>
                <w:rFonts w:ascii="Times" w:hAnsi="Times" w:cs="Times"/>
                <w:b/>
                <w:bCs/>
                <w:sz w:val="25"/>
                <w:szCs w:val="25"/>
              </w:rPr>
              <w:t>§ 6 ods. 1</w:t>
            </w:r>
            <w:r>
              <w:rPr>
                <w:rFonts w:ascii="Times" w:hAnsi="Times" w:cs="Times"/>
                <w:sz w:val="25"/>
                <w:szCs w:val="25"/>
              </w:rPr>
              <w:br/>
              <w:t xml:space="preserve">V § 6 ods. 1 odporúčame doplniť medzi podmienky zápisu do zoznamu autorizovaných geodetov a kartografov povinnosť preukázať poistenie zodpovednosti za škodu spôsobenú výkonom činnosti autorizovaného geodeta a kartografa. Takáto povinnosť vyplýva autorizovaným geodetom a kartografom z navrhovaného znenia § 9 ods. 2, hosťujúcim autorizovaným geodetom a kartografom z navrhovaného znenia § 7 ods. 2 písm. a) šiesty </w:t>
            </w:r>
            <w:r>
              <w:rPr>
                <w:rFonts w:ascii="Times" w:hAnsi="Times" w:cs="Times"/>
                <w:sz w:val="25"/>
                <w:szCs w:val="25"/>
              </w:rPr>
              <w:lastRenderedPageBreak/>
              <w:t xml:space="preserve">bod.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25628F2" w14:textId="77777777" w:rsidR="00CD2592" w:rsidRDefault="00CD259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E6D7F64" w14:textId="77777777" w:rsidR="00CD2592" w:rsidRDefault="00CD259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9BCF102" w14:textId="77777777" w:rsidR="00CD2592" w:rsidRDefault="00CD2592">
            <w:pPr>
              <w:rPr>
                <w:rFonts w:ascii="Times" w:hAnsi="Times" w:cs="Times"/>
                <w:sz w:val="25"/>
                <w:szCs w:val="25"/>
              </w:rPr>
            </w:pPr>
            <w:r>
              <w:rPr>
                <w:rFonts w:ascii="Times" w:hAnsi="Times" w:cs="Times"/>
                <w:sz w:val="25"/>
                <w:szCs w:val="25"/>
              </w:rPr>
              <w:t>Text je upravený.</w:t>
            </w:r>
          </w:p>
        </w:tc>
      </w:tr>
      <w:tr w:rsidR="00CD2592" w14:paraId="140ABD3D" w14:textId="77777777">
        <w:trPr>
          <w:divId w:val="2110151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CB550DA" w14:textId="77777777" w:rsidR="00CD2592" w:rsidRDefault="00CD2592">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2EB87C5" w14:textId="77777777" w:rsidR="00CD2592" w:rsidRDefault="00CD2592">
            <w:pPr>
              <w:rPr>
                <w:rFonts w:ascii="Times" w:hAnsi="Times" w:cs="Times"/>
                <w:sz w:val="25"/>
                <w:szCs w:val="25"/>
              </w:rPr>
            </w:pPr>
            <w:r>
              <w:rPr>
                <w:rFonts w:ascii="Times" w:hAnsi="Times" w:cs="Times"/>
                <w:b/>
                <w:bCs/>
                <w:sz w:val="25"/>
                <w:szCs w:val="25"/>
              </w:rPr>
              <w:t>§ 11 ods. 1 písm. a</w:t>
            </w:r>
            <w:r>
              <w:rPr>
                <w:rFonts w:ascii="Times" w:hAnsi="Times" w:cs="Times"/>
                <w:sz w:val="25"/>
                <w:szCs w:val="25"/>
              </w:rPr>
              <w:br/>
              <w:t xml:space="preserve">V navrhovanom znení § 11 ods. 1 písm. a) je potrebné bez náhrady vypustiť slová „pozbavení alebo obmedzení“; súd už nerozhoduje o pozbavení spôsobilosti na právne úkony. Podľa § 231 zákona č. 161/2015 Z. z. Civilný mimosporový poriadok v konaní o spôsobilosti na právne úkony súd rozhoduje o: a) obmedzení spôsobilosti fyzickej osoby na právne úkony, b) zmene obmedzenia spôsobilosti fyzickej osoby na právne úkony, c) navrátení spôsobilosti fyzickej osoby na právne úkony.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0C482D6" w14:textId="77777777" w:rsidR="00CD2592" w:rsidRDefault="00CD259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DDBFF4C" w14:textId="77777777" w:rsidR="00CD2592" w:rsidRDefault="00CD259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BDDB8E3" w14:textId="77777777" w:rsidR="00CD2592" w:rsidRDefault="00CD2592">
            <w:pPr>
              <w:rPr>
                <w:rFonts w:ascii="Times" w:hAnsi="Times" w:cs="Times"/>
                <w:sz w:val="25"/>
                <w:szCs w:val="25"/>
              </w:rPr>
            </w:pPr>
            <w:r>
              <w:rPr>
                <w:rFonts w:ascii="Times" w:hAnsi="Times" w:cs="Times"/>
                <w:sz w:val="25"/>
                <w:szCs w:val="25"/>
              </w:rPr>
              <w:t>Text je upravený.</w:t>
            </w:r>
          </w:p>
        </w:tc>
      </w:tr>
      <w:tr w:rsidR="00CD2592" w14:paraId="0B9CD2E7" w14:textId="77777777">
        <w:trPr>
          <w:divId w:val="2110151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B0A8401" w14:textId="77777777" w:rsidR="00CD2592" w:rsidRDefault="00CD2592">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D771911" w14:textId="77777777" w:rsidR="00CD2592" w:rsidRDefault="00CD2592">
            <w:pPr>
              <w:rPr>
                <w:rFonts w:ascii="Times" w:hAnsi="Times" w:cs="Times"/>
                <w:sz w:val="25"/>
                <w:szCs w:val="25"/>
              </w:rPr>
            </w:pPr>
            <w:r>
              <w:rPr>
                <w:rFonts w:ascii="Times" w:hAnsi="Times" w:cs="Times"/>
                <w:b/>
                <w:bCs/>
                <w:sz w:val="25"/>
                <w:szCs w:val="25"/>
              </w:rPr>
              <w:t>§ 11 ods. 1 písm. b</w:t>
            </w:r>
            <w:r>
              <w:rPr>
                <w:rFonts w:ascii="Times" w:hAnsi="Times" w:cs="Times"/>
                <w:sz w:val="25"/>
                <w:szCs w:val="25"/>
              </w:rPr>
              <w:br/>
              <w:t xml:space="preserve">V navrhovanom znení § 11 ods. 1 písm. b) odporúčame s poukazom na § 206 Trestného poriadku nahradiť slová „začaté trestné konanie pre podozrenie“ slovami „vznesené obvinenie“; navrhované znenie je nepresné a zavádzajúce.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D098102" w14:textId="77777777" w:rsidR="00CD2592" w:rsidRDefault="00CD259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0A70FC8" w14:textId="77777777" w:rsidR="00CD2592" w:rsidRDefault="00CD259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4152E45" w14:textId="77777777" w:rsidR="00CD2592" w:rsidRDefault="00CD2592">
            <w:pPr>
              <w:rPr>
                <w:rFonts w:ascii="Times" w:hAnsi="Times" w:cs="Times"/>
                <w:sz w:val="25"/>
                <w:szCs w:val="25"/>
              </w:rPr>
            </w:pPr>
            <w:r>
              <w:rPr>
                <w:rFonts w:ascii="Times" w:hAnsi="Times" w:cs="Times"/>
                <w:sz w:val="25"/>
                <w:szCs w:val="25"/>
              </w:rPr>
              <w:t>Text je upravený.</w:t>
            </w:r>
          </w:p>
        </w:tc>
      </w:tr>
      <w:tr w:rsidR="00CD2592" w14:paraId="41A5ABA9" w14:textId="77777777">
        <w:trPr>
          <w:divId w:val="2110151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A53A67C" w14:textId="77777777" w:rsidR="00CD2592" w:rsidRDefault="00CD2592">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626B03A" w14:textId="77777777" w:rsidR="00CD2592" w:rsidRDefault="00CD2592">
            <w:pPr>
              <w:rPr>
                <w:rFonts w:ascii="Times" w:hAnsi="Times" w:cs="Times"/>
                <w:sz w:val="25"/>
                <w:szCs w:val="25"/>
              </w:rPr>
            </w:pPr>
            <w:r>
              <w:rPr>
                <w:rFonts w:ascii="Times" w:hAnsi="Times" w:cs="Times"/>
                <w:b/>
                <w:bCs/>
                <w:sz w:val="25"/>
                <w:szCs w:val="25"/>
              </w:rPr>
              <w:t>§ 11 ods. 5</w:t>
            </w:r>
            <w:r>
              <w:rPr>
                <w:rFonts w:ascii="Times" w:hAnsi="Times" w:cs="Times"/>
                <w:sz w:val="25"/>
                <w:szCs w:val="25"/>
              </w:rPr>
              <w:br/>
              <w:t xml:space="preserve">V navrhovanom znení § 11 ods. 5 odporúčame bez náhrady vypustiť slová „a uhradené poistné“. Tento zákon nemôže zasahovať do zmluvy o poistení zodpovednosti za škodu spôsobenú výkonom činnosti autorizovaného geodeta a kartografa.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54357FE" w14:textId="77777777" w:rsidR="00CD2592" w:rsidRDefault="00CD259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3938A95" w14:textId="77777777" w:rsidR="00CD2592" w:rsidRDefault="00CD259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E3851C5" w14:textId="77777777" w:rsidR="00CD2592" w:rsidRDefault="00CD2592">
            <w:pPr>
              <w:rPr>
                <w:rFonts w:ascii="Times" w:hAnsi="Times" w:cs="Times"/>
                <w:sz w:val="25"/>
                <w:szCs w:val="25"/>
              </w:rPr>
            </w:pPr>
            <w:r>
              <w:rPr>
                <w:rFonts w:ascii="Times" w:hAnsi="Times" w:cs="Times"/>
                <w:sz w:val="25"/>
                <w:szCs w:val="25"/>
              </w:rPr>
              <w:t>Text je upravený a vzhľadom na to, že autorizovaný geodet a kartograf je poistený prostredníctvom komory nejde o zasahovanie do zmluvy o poistení, ale o úhradu, ktorú zaplatil autorizovaný geodet a kartograf komore na hromadné poistenie.</w:t>
            </w:r>
          </w:p>
        </w:tc>
      </w:tr>
      <w:tr w:rsidR="00CD2592" w14:paraId="42B47AE7" w14:textId="77777777">
        <w:trPr>
          <w:divId w:val="2110151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BB75BF9" w14:textId="77777777" w:rsidR="00CD2592" w:rsidRDefault="00CD2592">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4501050" w14:textId="77777777" w:rsidR="00CD2592" w:rsidRDefault="00CD2592">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 xml:space="preserve">Odporúčame do návrhu zákona doplniť transpozičnú prílohu.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E8E9105" w14:textId="77777777" w:rsidR="00CD2592" w:rsidRDefault="00CD259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E5E635B" w14:textId="77777777" w:rsidR="00CD2592" w:rsidRDefault="00CD259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6165B2C" w14:textId="77777777" w:rsidR="00CD2592" w:rsidRDefault="00CD2592">
            <w:pPr>
              <w:rPr>
                <w:rFonts w:ascii="Times" w:hAnsi="Times" w:cs="Times"/>
                <w:sz w:val="25"/>
                <w:szCs w:val="25"/>
              </w:rPr>
            </w:pPr>
            <w:r>
              <w:rPr>
                <w:rFonts w:ascii="Times" w:hAnsi="Times" w:cs="Times"/>
                <w:sz w:val="25"/>
                <w:szCs w:val="25"/>
              </w:rPr>
              <w:t>Doplnené</w:t>
            </w:r>
          </w:p>
        </w:tc>
      </w:tr>
      <w:tr w:rsidR="00CD2592" w14:paraId="6E56C0B9" w14:textId="77777777">
        <w:trPr>
          <w:divId w:val="2110151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0DBDA8B" w14:textId="77777777" w:rsidR="00CD2592" w:rsidRDefault="00CD2592">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D5BCC2E" w14:textId="77777777" w:rsidR="00CD2592" w:rsidRDefault="00CD2592">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čl. 4 ods. 1 Legislatívnych pravidiel vlády SR a doplniť do návrhu zákona chýbajúcu transpozičnú prílohu a s prílohou č. 1 k Legislatívnym pravidlám vlády SR (napríklad v § 1 písm. a) vypustiť slová „zriadenie a“ ako nadbytočné, keďže Komora geodetov a kartografov už existuje, v § 2 nadpis preformulovať takto: „Základné ustanovenia“, v § 2 písm. e) vypustiť slovo „členského“ ako nadbytočné, v § 3 nadpis preformulovať takto“ „Komora“, v § 3 vypustiť odsek 1, keďže Komora geodetov a kartografov už existuje, v § 3 ods. 3 na konci pripojiť slová „so sídlom v Bratislave“, v poznámke pod čiarou k odkazu 3 na konci pripojiť slová „v znení neskorších predpisov“, v § 4 písm. l) za slovo „vysokými“ vložiť slovo „školami“, v § 5 slová „výnosy pokút uložených“ nahradiť slovami „pokuty uložené“, v § 6 nadpis preformulovať takto: „Zoznam“ z dôvodu zavedenia legislatívnej skratky v § 1, v § 6 ods. 1 písm. c) za slovo „uznanie“ presunúť slová „odbornej kvalifikácie“, v poznámkach pod čiarou k odkazom 4 a 9 za slovo „zákona“ vložiť slová „Národnej rady Slovenskej republiky“, v poznámke pod čiarou k odkazu 6 vypustiť slová „v znení neskorších predpisov“ ako nadbytočné, v § 6 ods. 5 prvej vete za slovo „Prílohou“ vložiť slovo „k“, v § 6 ods. 8 písm. b) slovo „ju“ presunúť pred slovo „odmietne“, v poznámkach pod čiarou k odkazom 8 a 9 na konci pripojiť slová „v znení neskorších predpisov“, v § 6 ods. 9 slovo „činnostiach“ nahradiť slovom „činností“, v § 6 ods. 10 odkaz 3 nahradiť odkazom 2, v § 6 ods. 12 písm. l) slová „elektronickú adresu“ nahradiť slovami „e-mailovú adresu“, v § 7 ods. 2 písm. a) gramaticky zosúladiť </w:t>
            </w:r>
            <w:r>
              <w:rPr>
                <w:rFonts w:ascii="Times" w:hAnsi="Times" w:cs="Times"/>
                <w:sz w:val="25"/>
                <w:szCs w:val="25"/>
              </w:rPr>
              <w:lastRenderedPageBreak/>
              <w:t xml:space="preserve">znenie piateho bodu s úvodnou vetou písmena a), v § 7 ods. 2 písm. a) piatom bode slová „podľa § 8“ presunúť za slová „kompenzačné opatrenie“, v § 7 ods. 5 poslednej vete za slová „štátnym znakom“ vložiť slová „Slovenskej republiky“, v § 7 ods. 7 na konci úvodnej vety vypustiť dvojbodku, v § 7 ods. 8 vypustiť slovo „v“ ako nadbytočné a pred slová „2 až 8“ vložiť slovo „ods.“, v § 8 ods. 1 odkaz 4 nahradiť odkazom 1, v § 9 ods. 1 vypustiť legislatívnu skratku „(ďalej len „zodpovednosť za škodu“)“ ako nadbytočnú, v § 9 ods. 2 druhej vete za slovo „Poistenie“ vložiť slová „zodpovednosti za škodu“, v § 10 ods. 1 na konci úvodnej vety vypustiť dvojbodku, v § 10 ods. 2 písm. b) vypustiť legislatívnu skratku „(ďalej len „zamestnanec“)“, pretože sa v návrhu používa iba raz v § 10 ods. 3, v § 10 ods. 4 druhej vete slová „si myslí“ nahradiť slovami „sa domnieva“, v § 11 ods. 1 písm. a) vypustiť slová „pozbavení alebo“, keďže platný právny poriadok už nepozná inštitút pozbavenia spôsobilosti na právne úkony, v § 11 ods. 11 na konci pripojiť slovo „komory“, v § 12 ods. 1 písm. b) slová „pozbavený spôsobilosti na právne úkony alebo koho spôsobilosť na právne úkony je obmedzená“ nahradiť slovami „obmedzený v spôsobilosti na právne úkony“, v § 12 ods. 5 prvej vete za slovo „a“ vložiť slovo „po“, v § 12 ods. 7 písm. a) čiarku a slová „okrem písmena h)“ nahradiť slovami „písm. a) až g) a i)“, v § 12 ods. 7 písm. c) slovo „úrad“ nahradiť slovom „orgán“, v § 12 ods. 8 slová „odsek 6“ nahradiť slovami „odsek 5“, v § 13 ods. 1 písm. h) za slovo „výkonu“ vložiť slovo „činnosti“, v § 13 ods. 5 slová „sú určené osobitným predpisom“ nahradiť slovami „ustanovujú osobitné predpisy“, v ô 14 ods. 2 tretej vete za slovo „orgánu“ vložiť slovo „komory“ a slová </w:t>
            </w:r>
            <w:r>
              <w:rPr>
                <w:rFonts w:ascii="Times" w:hAnsi="Times" w:cs="Times"/>
                <w:sz w:val="25"/>
                <w:szCs w:val="25"/>
              </w:rPr>
              <w:lastRenderedPageBreak/>
              <w:t xml:space="preserve">„daného orgánu“ nahradiť slovami „orgánu komory“, v § 14 ods. 4 za slová „Funkcie v orgánoch“ vložiť slovo „komory“, v § 15 ods. 3 druhej vete slovo „zhromaždenie“ nahradiť slovom „zhromaždenia“, v § 15 ods. 5 písm. d) bod 6 uviesť ako samostatné písmeno, v § 16 ods. 4 písm. g) odkaz 12 nahradiť odkazom 4 a poznámku pod čiarou k odkazu 12 vypustiť ako nadbytočnú, v § 17 ods. 1 odkaz 3 nahradiť odkazom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5B4D7B4" w14:textId="77777777" w:rsidR="00CD2592" w:rsidRDefault="00CD259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5C3E9CE" w14:textId="77777777" w:rsidR="00CD2592" w:rsidRDefault="00CD259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7ED86BC" w14:textId="77777777" w:rsidR="00CD2592" w:rsidRDefault="00CD2592">
            <w:pPr>
              <w:rPr>
                <w:rFonts w:ascii="Times" w:hAnsi="Times" w:cs="Times"/>
                <w:sz w:val="25"/>
                <w:szCs w:val="25"/>
              </w:rPr>
            </w:pPr>
            <w:r>
              <w:rPr>
                <w:rFonts w:ascii="Times" w:hAnsi="Times" w:cs="Times"/>
                <w:sz w:val="25"/>
                <w:szCs w:val="25"/>
              </w:rPr>
              <w:t>Zapracované.</w:t>
            </w:r>
          </w:p>
        </w:tc>
      </w:tr>
      <w:tr w:rsidR="00CD2592" w14:paraId="500AF78A" w14:textId="77777777">
        <w:trPr>
          <w:divId w:val="2110151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12C5EBD" w14:textId="77777777" w:rsidR="00CD2592" w:rsidRDefault="00CD2592">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E3B30EE" w14:textId="77777777" w:rsidR="00CD2592" w:rsidRDefault="00CD2592">
            <w:pPr>
              <w:rPr>
                <w:rFonts w:ascii="Times" w:hAnsi="Times" w:cs="Times"/>
                <w:sz w:val="25"/>
                <w:szCs w:val="25"/>
              </w:rPr>
            </w:pPr>
            <w:r>
              <w:rPr>
                <w:rFonts w:ascii="Times" w:hAnsi="Times" w:cs="Times"/>
                <w:b/>
                <w:bCs/>
                <w:sz w:val="25"/>
                <w:szCs w:val="25"/>
              </w:rPr>
              <w:t>Všeobecne</w:t>
            </w:r>
            <w:r>
              <w:rPr>
                <w:rFonts w:ascii="Times" w:hAnsi="Times" w:cs="Times"/>
                <w:sz w:val="25"/>
                <w:szCs w:val="25"/>
              </w:rPr>
              <w:br/>
              <w:t>Upozorňujeme, že ak návrh nemá žiadny vplyv na rozpočet verejnej správy v doložke vybraných vplyvov bode 9. Vplyvy navrhovaného materiálu sa rozpočtová zabezpečenosť vplyvov neoznačuje.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FD1041B" w14:textId="77777777" w:rsidR="00CD2592" w:rsidRDefault="00CD259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0978482" w14:textId="77777777" w:rsidR="00CD2592" w:rsidRDefault="00CD259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FC33D15" w14:textId="77777777" w:rsidR="00CD2592" w:rsidRDefault="00CD2592">
            <w:pPr>
              <w:rPr>
                <w:rFonts w:ascii="Times" w:hAnsi="Times" w:cs="Times"/>
                <w:sz w:val="25"/>
                <w:szCs w:val="25"/>
              </w:rPr>
            </w:pPr>
            <w:r>
              <w:rPr>
                <w:rFonts w:ascii="Times" w:hAnsi="Times" w:cs="Times"/>
                <w:sz w:val="25"/>
                <w:szCs w:val="25"/>
              </w:rPr>
              <w:t>Zapracované.</w:t>
            </w:r>
          </w:p>
        </w:tc>
      </w:tr>
      <w:tr w:rsidR="00CD2592" w14:paraId="4035571B" w14:textId="77777777">
        <w:trPr>
          <w:divId w:val="2110151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FC749B7" w14:textId="77777777" w:rsidR="00CD2592" w:rsidRDefault="00CD2592">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B63D07E" w14:textId="77777777" w:rsidR="00CD2592" w:rsidRDefault="00CD2592">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Odporúčame predkladateľovi vyznačiť v Doložke vybraných vplyvov aj negatívne vplyvy materiálu na podnikateľské prostredia, konkrétne v časti 9 Doložky vybraných vplyvov. Odôvodnenie: Zosúladenie s Analýzou vplyvov na podnikateľské prostredie.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F42318A" w14:textId="77777777" w:rsidR="00CD2592" w:rsidRDefault="00CD259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97344B7" w14:textId="77777777" w:rsidR="00CD2592" w:rsidRDefault="00CD259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61FE231" w14:textId="77777777" w:rsidR="00CD2592" w:rsidRDefault="00CD2592">
            <w:pPr>
              <w:rPr>
                <w:rFonts w:ascii="Times" w:hAnsi="Times" w:cs="Times"/>
                <w:sz w:val="25"/>
                <w:szCs w:val="25"/>
              </w:rPr>
            </w:pPr>
            <w:r>
              <w:rPr>
                <w:rFonts w:ascii="Times" w:hAnsi="Times" w:cs="Times"/>
                <w:sz w:val="25"/>
                <w:szCs w:val="25"/>
              </w:rPr>
              <w:t>Text je upravený.</w:t>
            </w:r>
          </w:p>
        </w:tc>
      </w:tr>
      <w:tr w:rsidR="00CD2592" w14:paraId="4A1782E5" w14:textId="77777777">
        <w:trPr>
          <w:divId w:val="2110151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95B7076" w14:textId="77777777" w:rsidR="00CD2592" w:rsidRDefault="00CD2592">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3F64DEA" w14:textId="77777777" w:rsidR="00CD2592" w:rsidRDefault="00CD2592">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 xml:space="preserve">Žiadame v texte návrhu zákona doplniť ustanovenie reflektujúce právo vykonávať službu pre prípad nečinnosti komory voči hosťujúcemu autorizovanému geodetovi a kartografovi. Odôvodnenie: Návrh zákona nie je súladný s čl. 7 smernice EURÓPSKEHO PARLAMENTU A RADY 2005/36/ES zo 7. septembra 2005 o uznávaní odborných kvalifikácií, ktorého predmetom úpravy je vyhlásenie, ktoré je potrebné urobiť vopred, </w:t>
            </w:r>
            <w:r>
              <w:rPr>
                <w:rFonts w:ascii="Times" w:hAnsi="Times" w:cs="Times"/>
                <w:sz w:val="25"/>
                <w:szCs w:val="25"/>
              </w:rPr>
              <w:lastRenderedPageBreak/>
              <w:t>ak sa poskytovateľ služieb sťahuje, konkrétne s čl. 7 ods. 4 smernice: „Ak príslušný orgán nezareaguje v lehotách uvedených v predchádzajúcich pododsekoch, služba sa môže poskytovať'.“ Návrh zákona v § 6 ods. 6 a 7 ustanovuje postup komory v prípade prijatia žiadosti o zápis do zoznamu autorizovaných geodetov a kartografov, § 6 ods. 8 ustanovuje právo domáhať sa ochrany na súde z taxatívne vymedzených dôvodov, § 7 obsahuje osobitné ustanovenia pre hosťujúcich autorizovaných geodetov a kartografov. Pre prípad, že komora nebude konať voči hosťujúcemu autorizovanému geodetovi a kartografovi v smernicou stanovených lehotách, tento môže podľa čl. 7 ods. 4 smernice službu poskytovať. Návrh zákona takúto právnu úpravu neobsahuje. Vzhľadom na uvedené navrhujeme v texte návrhu zákona doplniť ustanovenie reflektujúce na toto, podľa smernice automaticky kreované právo vykonávať službu pre prípad nečinnosti komory.</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B17C4D4" w14:textId="77777777" w:rsidR="00CD2592" w:rsidRDefault="00CD259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9E6C30C" w14:textId="77777777" w:rsidR="00CD2592" w:rsidRDefault="00CD259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4D56885" w14:textId="77777777" w:rsidR="00CD2592" w:rsidRDefault="00CD2592">
            <w:pPr>
              <w:rPr>
                <w:rFonts w:ascii="Times" w:hAnsi="Times" w:cs="Times"/>
                <w:sz w:val="25"/>
                <w:szCs w:val="25"/>
              </w:rPr>
            </w:pPr>
            <w:r>
              <w:rPr>
                <w:rFonts w:ascii="Times" w:hAnsi="Times" w:cs="Times"/>
                <w:sz w:val="25"/>
                <w:szCs w:val="25"/>
              </w:rPr>
              <w:t>V § 6 ods. 7 a § 7 ods. 4 je doplnený text o vydanie fiktívneho rozhodnutia.</w:t>
            </w:r>
          </w:p>
        </w:tc>
      </w:tr>
      <w:tr w:rsidR="00CD2592" w14:paraId="7720BD3E" w14:textId="77777777">
        <w:trPr>
          <w:divId w:val="2110151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3055719" w14:textId="77777777" w:rsidR="00CD2592" w:rsidRDefault="00CD2592">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EEB0DA1" w14:textId="77777777" w:rsidR="00CD2592" w:rsidRDefault="00CD2592">
            <w:pPr>
              <w:rPr>
                <w:rFonts w:ascii="Times" w:hAnsi="Times" w:cs="Times"/>
                <w:sz w:val="25"/>
                <w:szCs w:val="25"/>
              </w:rPr>
            </w:pPr>
            <w:r>
              <w:rPr>
                <w:rFonts w:ascii="Times" w:hAnsi="Times" w:cs="Times"/>
                <w:b/>
                <w:bCs/>
                <w:sz w:val="25"/>
                <w:szCs w:val="25"/>
              </w:rPr>
              <w:t xml:space="preserve">K Vlastnému materiálu </w:t>
            </w:r>
            <w:r>
              <w:rPr>
                <w:rFonts w:ascii="Times" w:hAnsi="Times" w:cs="Times"/>
                <w:sz w:val="25"/>
                <w:szCs w:val="25"/>
              </w:rPr>
              <w:br/>
              <w:t xml:space="preserve">Žiadame vypustiť zo znenia návrhu zákona § 6 ods. 1 písm. g) a v nadväznosti na to upraviť ďalší text návrhu zákona, predovšetkým vypustiť § 12 ods. 1 písm. h) a § 12 ods. 6. Odôvodnenie: Príslušné právne akty EÚ, vrátane smerníc na ktoré odkazuje návrh zákona, neustanovujú povinné kreovanie profesijnej komory geodetov a kartografov resp. neustanovujú povinné členstvo v takejto profesijnej komore. Nadväzujúc na uvedené členské štáty Európskej únie k tejto problematike nepristupujú jednotne. Z tohto dôvodu nesúhlasíme s ustanovením upravujúcim povinný členský príspevok a jeho podmieňovaním </w:t>
            </w:r>
            <w:r>
              <w:rPr>
                <w:rFonts w:ascii="Times" w:hAnsi="Times" w:cs="Times"/>
                <w:sz w:val="25"/>
                <w:szCs w:val="25"/>
              </w:rPr>
              <w:lastRenderedPageBreak/>
              <w:t>pre zápis do komory. Taktiež zásadne nesúhlasíme so zavedením sankcie, v zmysle ktorej dôjde k vyčiarknutiu zo zoznamu autorizovaných geodetov a kartografov v prípade, ak je zapísaná osoba v omeškaní so zaplatením členského príspevku. V spojení s § 12 ods. 6 dokonca táto osoba môže požiadať o opätovný zápis do zoznamu najskôr po uplynutí jedného roka od vyčiarknutia z tohto zoznamu a po úhrade všetkých záväzkov, ktoré jej vzniknú vo vzťahu ku komore. Takéto ustanovenia považujeme za neúmerne obmedzujúce pre prístup k výkonu povolania a z tohto dôvodu ich žiadame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A76D87F" w14:textId="77777777" w:rsidR="00CD2592" w:rsidRDefault="00CD259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C5C460B" w14:textId="77777777" w:rsidR="00CD2592" w:rsidRDefault="00CD259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AF7FFE4" w14:textId="77777777" w:rsidR="00CD2592" w:rsidRDefault="00CD2592">
            <w:pPr>
              <w:rPr>
                <w:rFonts w:ascii="Times" w:hAnsi="Times" w:cs="Times"/>
                <w:sz w:val="25"/>
                <w:szCs w:val="25"/>
              </w:rPr>
            </w:pPr>
            <w:r>
              <w:rPr>
                <w:rFonts w:ascii="Times" w:hAnsi="Times" w:cs="Times"/>
                <w:sz w:val="25"/>
                <w:szCs w:val="25"/>
              </w:rPr>
              <w:t>V § 12 ods. 6 je zmenená lehota na znovu zapísanie do zoznamu. Komora nebráni vo výkone povolania geodetom a kartografom, len presne definuje požiadavky na autorizovaného geodeta a kartografa. Vyčiarknutie je len sankciou za včasné neplnenie si povinností zo zákona.</w:t>
            </w:r>
          </w:p>
        </w:tc>
      </w:tr>
      <w:tr w:rsidR="00CD2592" w14:paraId="173C06F3" w14:textId="77777777">
        <w:trPr>
          <w:divId w:val="2110151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E08F78C" w14:textId="77777777" w:rsidR="00CD2592" w:rsidRDefault="00CD2592">
            <w:pPr>
              <w:jc w:val="center"/>
              <w:rPr>
                <w:rFonts w:ascii="Times" w:hAnsi="Times" w:cs="Times"/>
                <w:b/>
                <w:bCs/>
                <w:sz w:val="25"/>
                <w:szCs w:val="25"/>
              </w:rPr>
            </w:pPr>
            <w:r>
              <w:rPr>
                <w:rFonts w:ascii="Times" w:hAnsi="Times" w:cs="Times"/>
                <w:b/>
                <w:bCs/>
                <w:sz w:val="25"/>
                <w:szCs w:val="25"/>
              </w:rPr>
              <w:lastRenderedPageBreak/>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90D91CB" w14:textId="77777777" w:rsidR="00CD2592" w:rsidRDefault="00CD2592">
            <w:pPr>
              <w:rPr>
                <w:rFonts w:ascii="Times" w:hAnsi="Times" w:cs="Times"/>
                <w:sz w:val="25"/>
                <w:szCs w:val="25"/>
              </w:rPr>
            </w:pPr>
            <w:r>
              <w:rPr>
                <w:rFonts w:ascii="Times" w:hAnsi="Times" w:cs="Times"/>
                <w:b/>
                <w:bCs/>
                <w:sz w:val="25"/>
                <w:szCs w:val="25"/>
              </w:rPr>
              <w:t>K vlastnému materiálu § 6 ods. 13</w:t>
            </w:r>
            <w:r>
              <w:rPr>
                <w:rFonts w:ascii="Times" w:hAnsi="Times" w:cs="Times"/>
                <w:sz w:val="25"/>
                <w:szCs w:val="25"/>
              </w:rPr>
              <w:br/>
              <w:t>V § 6 ods. 13 navrhujeme slová "podľa odseku 12 písm. a), d), e) a h)" nahradiť slovami "podľa odseku 12 písm. a), d), e), h) a k)". ODÔVODNENIE: Navrhujeme aby Komora zverejňovala aj informáciu o pozastavení výkonu činnosti autorizovaného geodeta a kartografa do verejnej časti zoznamu, tak aby bola prístupná tretím osobám.</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89F1415" w14:textId="77777777" w:rsidR="00CD2592" w:rsidRDefault="00CD259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9D21C82" w14:textId="77777777" w:rsidR="00CD2592" w:rsidRDefault="00CD259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C9C6783" w14:textId="77777777" w:rsidR="00CD2592" w:rsidRDefault="00CD2592">
            <w:pPr>
              <w:rPr>
                <w:rFonts w:ascii="Times" w:hAnsi="Times" w:cs="Times"/>
                <w:sz w:val="25"/>
                <w:szCs w:val="25"/>
              </w:rPr>
            </w:pPr>
            <w:r>
              <w:rPr>
                <w:rFonts w:ascii="Times" w:hAnsi="Times" w:cs="Times"/>
                <w:sz w:val="25"/>
                <w:szCs w:val="25"/>
              </w:rPr>
              <w:t>Text je upravený.</w:t>
            </w:r>
          </w:p>
        </w:tc>
      </w:tr>
      <w:tr w:rsidR="00CD2592" w14:paraId="6C9FEEED" w14:textId="77777777">
        <w:trPr>
          <w:divId w:val="2110151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4E36394" w14:textId="77777777" w:rsidR="00CD2592" w:rsidRDefault="00CD2592">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27013A9" w14:textId="77777777" w:rsidR="00CD2592" w:rsidRDefault="00CD2592">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Žiadame o vyznačenie pozitívneho vplyvu na informatizáciu spoločnosti do doložky vybraných vplyvov a vypracovanie analýzy vplyvov na informatizáciu spoločnosti. ODÔVODNENIE: Predkladateľ nesprávne vyhodnotil vplyvy na informatizáciu spoločnosti. V doložke vybraných vplyvov uvádza, že predložený materiál nemá vplyv na informatizáciu spoločnosti, no z obsahu samotného materiálu vyplýva, že sa vytvára „register hosťujúcich autorizovaných geodetov a kartografov“. Uvedené je vplyvom na informatizáciu spoločnosti, </w:t>
            </w:r>
            <w:r>
              <w:rPr>
                <w:rFonts w:ascii="Times" w:hAnsi="Times" w:cs="Times"/>
                <w:sz w:val="25"/>
                <w:szCs w:val="25"/>
              </w:rPr>
              <w:lastRenderedPageBreak/>
              <w:t>nakoľko sa jedná o elektronický register, ktorého správcom bude Komora. Uvedené žiadame zosúladiť.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0AF0DA4" w14:textId="77777777" w:rsidR="00CD2592" w:rsidRDefault="00CD259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6AB1ED9" w14:textId="754101E1" w:rsidR="00CD2592" w:rsidRDefault="00F34B4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DCB559B" w14:textId="14CEE93A" w:rsidR="00CD2592" w:rsidRDefault="00F34B44" w:rsidP="005246A3">
            <w:pPr>
              <w:rPr>
                <w:rFonts w:ascii="Times" w:hAnsi="Times" w:cs="Times"/>
                <w:sz w:val="25"/>
                <w:szCs w:val="25"/>
              </w:rPr>
            </w:pPr>
            <w:r>
              <w:rPr>
                <w:rFonts w:ascii="Times" w:hAnsi="Times" w:cs="Times"/>
                <w:sz w:val="25"/>
                <w:szCs w:val="25"/>
              </w:rPr>
              <w:t xml:space="preserve">MIRRI SR prehodnotila pripomienku  a vzala na vedomie, že v navrhovanom znení zákona nejde o vytvorenie elektronického registra. </w:t>
            </w:r>
            <w:r w:rsidR="005246A3">
              <w:rPr>
                <w:rFonts w:ascii="Times" w:hAnsi="Times" w:cs="Times"/>
                <w:sz w:val="25"/>
                <w:szCs w:val="25"/>
              </w:rPr>
              <w:t>Pripomienka je vysporiadaná a rozpor bol odstránený.</w:t>
            </w:r>
          </w:p>
        </w:tc>
      </w:tr>
      <w:tr w:rsidR="00CD2592" w14:paraId="02456382" w14:textId="77777777">
        <w:trPr>
          <w:divId w:val="2110151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E9DEF36" w14:textId="77777777" w:rsidR="00CD2592" w:rsidRDefault="00CD2592">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BEEC0DD" w14:textId="77777777" w:rsidR="00CD2592" w:rsidRDefault="00CD2592">
            <w:pPr>
              <w:rPr>
                <w:rFonts w:ascii="Times" w:hAnsi="Times" w:cs="Times"/>
                <w:sz w:val="25"/>
                <w:szCs w:val="25"/>
              </w:rPr>
            </w:pPr>
            <w:r>
              <w:rPr>
                <w:rFonts w:ascii="Times" w:hAnsi="Times" w:cs="Times"/>
                <w:sz w:val="25"/>
                <w:szCs w:val="25"/>
              </w:rPr>
              <w:br/>
              <w:t xml:space="preserve">K § 6 ods. 7: V druhej vete je potrebné z dôvodu upresnenia a jednoznačnosti doplniť, od akého dňa začína plynúť lehota podľa prvej vety (odo dňa odstránenia všetkých nedostatkov žiadosti alebo jej príloh, alebo odo dňa vydania potvrdenia o odstránení všetkých nedostatkov ...). Odôvodnenie: Súlad s bodom 7.4. prílohy č. 1 k legislatívnym pravidlám vlády. V § 10 ods. 1 prvej vete odporúčame buď vypustiť pre nadbytočnosť slová „technickým predpisom“, alebo doplniť za slovom „predpisom“ odkaz 1). Odôvodnenie: Podľa § 2 písm. i) zákona č. 55/2018 Z. z. o poskytovaní informácií o technickom predpise a o prekážkach voľného pohybu tovaru technický predpis je všeobecne záväzný právny predpis (s odkazom na § 1 ods. 1 zákona č. 400/2015 Z. z. o tvorbe právnych predpisov a o Zbierke zákonov Slovenskej republiky a o zmene a doplnení niektorých zákonov v znení neskorších predpisov) alebo iný dokument (s odkazom na rôzne všeobecne záväzné právne predpisy, v ktorých je zakotvená jeho definícia). K § 10 ods. 4 a § 13 ods. 2 písm. c): Navrhujeme konkretizovať oblasť technických špecifikácií tak, ako je to napríklad v § 11 ods. 2 zákona č. 351/2011 Z. z. o elektronických komunikáciách v znení neskorších predpisov, v § 19 ods. 5 písm. d) zákona č. 137/2010 Z. z. o ovzduší v znení neskorších predpisov alebo v § 87 ods. 3 zákona č. 30/2019 Z. z. o hazardných hrách a o zmene a doplnení niektorých zákonov v znení neskorších predpisov. Odôvodnenie: Súlad s čl. 6 ods. 2 až </w:t>
            </w:r>
            <w:r>
              <w:rPr>
                <w:rFonts w:ascii="Times" w:hAnsi="Times" w:cs="Times"/>
                <w:sz w:val="25"/>
                <w:szCs w:val="25"/>
              </w:rPr>
              <w:lastRenderedPageBreak/>
              <w:t xml:space="preserve">4 legislatívnych pravidiel vlády. V § 11 ods. 4 je potrebné doplniť, od akého dňa začína plynúť lehota siedmich pracovných dní. Odôvodnenie: Súlad s bodom 7.4. prílohy č. 1 k legislatívnym pravidlám vlády. K § 12 ods. 7 písm. c): Nie je jasné, čo je „regulačný úrad“ vzhľadom na § 2 písm. e), podľa ktorého je na účely zákona definovaný pojem „regulačný orgán domovského štátu“. V § 15 ods. 5 písm. d) je potrebné pre nadbytočnosť na konci bodu 5 vypustiť čiarku. Odôvodnenie: Súlad s bodmi 5.1. a 5.3. prílohy č. 1 k legislatívnym pravidlám vlády. V § 16 ods. 4 písm. h) je potrebné pred slovom „samosprávy“ doplniť slovo „územnej“. Odôvodnenie: Súlad s čl. 64 a nasl. Ústavy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1699462" w14:textId="77777777" w:rsidR="00CD2592" w:rsidRDefault="00CD259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A6E52FC" w14:textId="77777777" w:rsidR="00CD2592" w:rsidRDefault="00CD259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5727027" w14:textId="77777777" w:rsidR="00CD2592" w:rsidRDefault="00CD2592">
            <w:pPr>
              <w:rPr>
                <w:rFonts w:ascii="Times" w:hAnsi="Times" w:cs="Times"/>
                <w:sz w:val="25"/>
                <w:szCs w:val="25"/>
              </w:rPr>
            </w:pPr>
            <w:r>
              <w:rPr>
                <w:rFonts w:ascii="Times" w:hAnsi="Times" w:cs="Times"/>
                <w:sz w:val="25"/>
                <w:szCs w:val="25"/>
              </w:rPr>
              <w:t>Zapracované.</w:t>
            </w:r>
          </w:p>
        </w:tc>
      </w:tr>
      <w:tr w:rsidR="00CD2592" w14:paraId="59686BC7" w14:textId="77777777">
        <w:trPr>
          <w:divId w:val="2110151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B0735D0" w14:textId="77777777" w:rsidR="00CD2592" w:rsidRDefault="00CD2592">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EA84043" w14:textId="77777777" w:rsidR="00CD2592" w:rsidRDefault="00CD2592">
            <w:pPr>
              <w:rPr>
                <w:rFonts w:ascii="Times" w:hAnsi="Times" w:cs="Times"/>
                <w:sz w:val="25"/>
                <w:szCs w:val="25"/>
              </w:rPr>
            </w:pPr>
            <w:r>
              <w:rPr>
                <w:rFonts w:ascii="Times" w:hAnsi="Times" w:cs="Times"/>
                <w:b/>
                <w:bCs/>
                <w:sz w:val="25"/>
                <w:szCs w:val="25"/>
              </w:rPr>
              <w:t>K § 21 ods. 1</w:t>
            </w:r>
            <w:r>
              <w:rPr>
                <w:rFonts w:ascii="Times" w:hAnsi="Times" w:cs="Times"/>
                <w:sz w:val="25"/>
                <w:szCs w:val="25"/>
              </w:rPr>
              <w:br/>
              <w:t>V § 21 ods. 1 odporúčame vypustiť písm. a) a upraviť rozpätie výšky pokuty podľa písm. b) takto: „od 500 eur do 5000 eur“. Uvedené navrhujeme s cieľom zvýšiť disciplínu členov komory a účinnosť uložených disciplinárnych opatrení.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7B610B3" w14:textId="77777777" w:rsidR="00CD2592" w:rsidRDefault="00CD259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EAB6C02" w14:textId="6B80944B" w:rsidR="00CD2592" w:rsidRDefault="000A4D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15B5F6A" w14:textId="6E65A117" w:rsidR="00CD2592" w:rsidRDefault="005F339E">
            <w:pPr>
              <w:rPr>
                <w:rFonts w:ascii="Times" w:hAnsi="Times" w:cs="Times"/>
                <w:sz w:val="25"/>
                <w:szCs w:val="25"/>
              </w:rPr>
            </w:pPr>
            <w:r>
              <w:rPr>
                <w:rFonts w:ascii="Times" w:hAnsi="Times" w:cs="Times"/>
                <w:sz w:val="25"/>
                <w:szCs w:val="25"/>
              </w:rPr>
              <w:t xml:space="preserve">Zapracované. </w:t>
            </w:r>
          </w:p>
        </w:tc>
      </w:tr>
      <w:tr w:rsidR="00CD2592" w14:paraId="790E0D6B" w14:textId="77777777">
        <w:trPr>
          <w:divId w:val="2110151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5FB9E51" w14:textId="77777777" w:rsidR="00CD2592" w:rsidRDefault="00CD2592">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0F547EA" w14:textId="77777777" w:rsidR="00CD2592" w:rsidRDefault="00CD2592">
            <w:pPr>
              <w:rPr>
                <w:rFonts w:ascii="Times" w:hAnsi="Times" w:cs="Times"/>
                <w:sz w:val="25"/>
                <w:szCs w:val="25"/>
              </w:rPr>
            </w:pPr>
            <w:r>
              <w:rPr>
                <w:rFonts w:ascii="Times" w:hAnsi="Times" w:cs="Times"/>
                <w:b/>
                <w:bCs/>
                <w:sz w:val="25"/>
                <w:szCs w:val="25"/>
              </w:rPr>
              <w:t>K § 6 ods. 1 a § 17 ods. 1</w:t>
            </w:r>
            <w:r>
              <w:rPr>
                <w:rFonts w:ascii="Times" w:hAnsi="Times" w:cs="Times"/>
                <w:sz w:val="25"/>
                <w:szCs w:val="25"/>
              </w:rPr>
              <w:br/>
              <w:t>V § 6 ods. 10 a § 17 ods. 1 odporúčame odkaz nad slovami „kompenzačných opatrení“ nahradiť odkazom na poznámku pod čiarou k odkazu 2. Kompenzačné opatrenia sú predmetom štvrtej časti zákona č. 422/2015 Z. z. o uznávaní dokladov o vzdelaní a o uznávaní odborných kvalifikácií a o zmene a doplnení niektorých zákonov v znení neskorších predpisov. Rovnakú úpravu odporúčame na konci § 8 ods.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CD4C895" w14:textId="77777777" w:rsidR="00CD2592" w:rsidRDefault="00CD259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A1FB73F" w14:textId="49D9D110" w:rsidR="00CD2592" w:rsidRDefault="00C526D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DC5D1CB" w14:textId="4BE1EFDB" w:rsidR="00CD2592" w:rsidRDefault="005F339E">
            <w:pPr>
              <w:rPr>
                <w:rFonts w:ascii="Times" w:hAnsi="Times" w:cs="Times"/>
                <w:sz w:val="25"/>
                <w:szCs w:val="25"/>
              </w:rPr>
            </w:pPr>
            <w:r>
              <w:rPr>
                <w:rFonts w:ascii="Times" w:hAnsi="Times" w:cs="Times"/>
                <w:sz w:val="25"/>
                <w:szCs w:val="25"/>
              </w:rPr>
              <w:t>Zapracované.</w:t>
            </w:r>
          </w:p>
        </w:tc>
      </w:tr>
      <w:tr w:rsidR="00CD2592" w14:paraId="6C4B3B05" w14:textId="77777777">
        <w:trPr>
          <w:divId w:val="2110151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B25B650" w14:textId="77777777" w:rsidR="00CD2592" w:rsidRDefault="00CD2592">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0CFD907" w14:textId="77777777" w:rsidR="00CD2592" w:rsidRDefault="00CD2592">
            <w:pPr>
              <w:rPr>
                <w:rFonts w:ascii="Times" w:hAnsi="Times" w:cs="Times"/>
                <w:sz w:val="25"/>
                <w:szCs w:val="25"/>
              </w:rPr>
            </w:pPr>
            <w:r>
              <w:rPr>
                <w:rFonts w:ascii="Times" w:hAnsi="Times" w:cs="Times"/>
                <w:b/>
                <w:bCs/>
                <w:sz w:val="25"/>
                <w:szCs w:val="25"/>
              </w:rPr>
              <w:t>K poznámkam pod čiarou</w:t>
            </w:r>
            <w:r>
              <w:rPr>
                <w:rFonts w:ascii="Times" w:hAnsi="Times" w:cs="Times"/>
                <w:sz w:val="25"/>
                <w:szCs w:val="25"/>
              </w:rPr>
              <w:br/>
              <w:t xml:space="preserve">V poznámkach pod čiarou k odkazom 3, 8 a 9 odporúčame na konci doplniť slová "v znení neskorších predpisov". V poznámke pod čiarou k odkazu 6 odporúčame na konci vypustiť slová „v znení neskorších predpisov", keďže § 11 zákona č. 136/2010 Z. z. o službách na vnútornom trhu a o zmene a doplnení niektorých zákonov nebol predmetom novelizácie. V poznámkach pod čiarou k odkazom 4 a 9 odporúčame vložiť za slovo "zákona" slová "Národnej rady Slovenskej republiky" a zároveň ich tým zjednotiť s poznámkou pod čiarou k odkazu 12.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0C5C3B4" w14:textId="77777777" w:rsidR="00CD2592" w:rsidRDefault="00CD259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DF181EB" w14:textId="77777777" w:rsidR="00CD2592" w:rsidRDefault="00CD259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511F0B0" w14:textId="77777777" w:rsidR="00CD2592" w:rsidRDefault="00CD2592">
            <w:pPr>
              <w:rPr>
                <w:rFonts w:ascii="Times" w:hAnsi="Times" w:cs="Times"/>
                <w:sz w:val="25"/>
                <w:szCs w:val="25"/>
              </w:rPr>
            </w:pPr>
            <w:r>
              <w:rPr>
                <w:rFonts w:ascii="Times" w:hAnsi="Times" w:cs="Times"/>
                <w:sz w:val="25"/>
                <w:szCs w:val="25"/>
              </w:rPr>
              <w:t>Zapracované.</w:t>
            </w:r>
          </w:p>
        </w:tc>
      </w:tr>
      <w:tr w:rsidR="00CD2592" w14:paraId="18325B0A" w14:textId="77777777">
        <w:trPr>
          <w:divId w:val="2110151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D2419AB" w14:textId="77777777" w:rsidR="00CD2592" w:rsidRDefault="00CD2592">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CF96980" w14:textId="77777777" w:rsidR="00CD2592" w:rsidRDefault="00CD2592">
            <w:pPr>
              <w:rPr>
                <w:rFonts w:ascii="Times" w:hAnsi="Times" w:cs="Times"/>
                <w:sz w:val="25"/>
                <w:szCs w:val="25"/>
              </w:rPr>
            </w:pPr>
            <w:r>
              <w:rPr>
                <w:rFonts w:ascii="Times" w:hAnsi="Times" w:cs="Times"/>
                <w:b/>
                <w:bCs/>
                <w:sz w:val="25"/>
                <w:szCs w:val="25"/>
              </w:rPr>
              <w:t xml:space="preserve">K § 16 ods. 4 písm. g) </w:t>
            </w:r>
            <w:r>
              <w:rPr>
                <w:rFonts w:ascii="Times" w:hAnsi="Times" w:cs="Times"/>
                <w:sz w:val="25"/>
                <w:szCs w:val="25"/>
              </w:rPr>
              <w:br/>
              <w:t>Za predpokladu, že ide o osvedčenie o osobitnej odbornej spôsobilosti podľa § 7 ods. 4 zákona Národnej rady Slovenskej republiky č. 215/1995 Z. z. o geodézii a kartografii, nie je potrebné nad slovo „osvedčenia“ zavádzať novú poznámku pod čiarou. Odkaz č. 12 odporúčame vypustiť vrátane poznámky pod čiarou a v § 16 ods. 4 písm. g) nad slovom „osvedčenia“ vložiť odkaz na poznámku pod čiarou č.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75105B3" w14:textId="77777777" w:rsidR="00CD2592" w:rsidRDefault="00CD259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A5498B0" w14:textId="77777777" w:rsidR="00CD2592" w:rsidRDefault="00CD259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A729105" w14:textId="77777777" w:rsidR="00CD2592" w:rsidRDefault="00CD2592">
            <w:pPr>
              <w:rPr>
                <w:rFonts w:ascii="Times" w:hAnsi="Times" w:cs="Times"/>
                <w:sz w:val="25"/>
                <w:szCs w:val="25"/>
              </w:rPr>
            </w:pPr>
            <w:r>
              <w:rPr>
                <w:rFonts w:ascii="Times" w:hAnsi="Times" w:cs="Times"/>
                <w:sz w:val="25"/>
                <w:szCs w:val="25"/>
              </w:rPr>
              <w:t>Zapracované.</w:t>
            </w:r>
          </w:p>
        </w:tc>
      </w:tr>
      <w:tr w:rsidR="00CD2592" w14:paraId="05DEDB93" w14:textId="77777777">
        <w:trPr>
          <w:divId w:val="2110151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EDB499A" w14:textId="77777777" w:rsidR="00CD2592" w:rsidRDefault="00CD2592">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DA370EA" w14:textId="77777777" w:rsidR="00CD2592" w:rsidRDefault="00CD2592">
            <w:pPr>
              <w:rPr>
                <w:rFonts w:ascii="Times" w:hAnsi="Times" w:cs="Times"/>
                <w:sz w:val="25"/>
                <w:szCs w:val="25"/>
              </w:rPr>
            </w:pPr>
            <w:r>
              <w:rPr>
                <w:rFonts w:ascii="Times" w:hAnsi="Times" w:cs="Times"/>
                <w:b/>
                <w:bCs/>
                <w:sz w:val="25"/>
                <w:szCs w:val="25"/>
              </w:rPr>
              <w:t>K § 12 ods. 1 písm. h)</w:t>
            </w:r>
            <w:r>
              <w:rPr>
                <w:rFonts w:ascii="Times" w:hAnsi="Times" w:cs="Times"/>
                <w:sz w:val="25"/>
                <w:szCs w:val="25"/>
              </w:rPr>
              <w:br/>
              <w:t xml:space="preserve">Dôvod na vyčiarknutie zo zoznamu autorizovaných geodetov a kartografov podľa § 12 ods. 1 písm. h) považujeme, aj v spojení s § 12 ods. 6 návrhu zákona za neprimerane prísny a neodôvodnený. Odôvodnenie: Vyčiarknutie zo zoznamu autorizovaných geodetov a kartografov je najprísnejším „trestom“, pričom nezaplatenie členského príspevku nepovažujeme za tak vážne konanie, za ktoré by mal byť uložený. Zároveň doba, počas ktorej nemôže osoba požiadať o opätovný </w:t>
            </w:r>
            <w:r>
              <w:rPr>
                <w:rFonts w:ascii="Times" w:hAnsi="Times" w:cs="Times"/>
                <w:sz w:val="25"/>
                <w:szCs w:val="25"/>
              </w:rPr>
              <w:lastRenderedPageBreak/>
              <w:t xml:space="preserve">zápis do zoznamu je neprimerane dlhá a z návrhu zákona ani nie je zrejmé, z akého dôvodu je takto navrhnutá.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22F7DED" w14:textId="77777777" w:rsidR="00CD2592" w:rsidRDefault="00CD259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2FEBA6D" w14:textId="77777777" w:rsidR="00CD2592" w:rsidRDefault="00CD259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142AC75" w14:textId="77777777" w:rsidR="00CD2592" w:rsidRDefault="00CD2592">
            <w:pPr>
              <w:rPr>
                <w:rFonts w:ascii="Times" w:hAnsi="Times" w:cs="Times"/>
                <w:sz w:val="25"/>
                <w:szCs w:val="25"/>
              </w:rPr>
            </w:pPr>
            <w:r>
              <w:rPr>
                <w:rFonts w:ascii="Times" w:hAnsi="Times" w:cs="Times"/>
                <w:sz w:val="25"/>
                <w:szCs w:val="25"/>
              </w:rPr>
              <w:t>Doterajšia prax potvrdila, že ide o najúčinnejšiu hrozbu z hľadiska plnenia zákonom ustanovených povinnosti. Práve nemožnosť vykonávania činnosti vedie autorizovaných geodetov a kartografov k dôslednému plneniu povinnosti zaplatenia členského príspevku.</w:t>
            </w:r>
            <w:r w:rsidR="00C526D8">
              <w:rPr>
                <w:rFonts w:ascii="Times" w:hAnsi="Times" w:cs="Times"/>
                <w:sz w:val="25"/>
                <w:szCs w:val="25"/>
              </w:rPr>
              <w:t xml:space="preserve"> Doba, počas ktorej bola osoba môže požiadať </w:t>
            </w:r>
            <w:r w:rsidR="00C526D8">
              <w:rPr>
                <w:rFonts w:ascii="Times" w:hAnsi="Times" w:cs="Times"/>
                <w:sz w:val="25"/>
                <w:szCs w:val="25"/>
              </w:rPr>
              <w:lastRenderedPageBreak/>
              <w:t xml:space="preserve">opätovný zápis bola upravená.   </w:t>
            </w:r>
          </w:p>
        </w:tc>
      </w:tr>
      <w:tr w:rsidR="00CD2592" w14:paraId="2CFC38DE" w14:textId="77777777">
        <w:trPr>
          <w:divId w:val="2110151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19A4C6D" w14:textId="77777777" w:rsidR="00CD2592" w:rsidRDefault="00CD2592">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772CA04" w14:textId="77777777" w:rsidR="00CD2592" w:rsidRDefault="00CD2592">
            <w:pPr>
              <w:rPr>
                <w:rFonts w:ascii="Times" w:hAnsi="Times" w:cs="Times"/>
                <w:sz w:val="25"/>
                <w:szCs w:val="25"/>
              </w:rPr>
            </w:pPr>
            <w:r>
              <w:rPr>
                <w:rFonts w:ascii="Times" w:hAnsi="Times" w:cs="Times"/>
                <w:b/>
                <w:bCs/>
                <w:sz w:val="25"/>
                <w:szCs w:val="25"/>
              </w:rPr>
              <w:t>K § 25</w:t>
            </w:r>
            <w:r>
              <w:rPr>
                <w:rFonts w:ascii="Times" w:hAnsi="Times" w:cs="Times"/>
                <w:sz w:val="25"/>
                <w:szCs w:val="25"/>
              </w:rPr>
              <w:br/>
              <w:t xml:space="preserve">Odporúčame doplniť do návrhu zákona prílohu, na ktorú odkazuje § 25.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9BCBBD0" w14:textId="77777777" w:rsidR="00CD2592" w:rsidRDefault="00CD259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87E1BE3" w14:textId="77777777" w:rsidR="00CD2592" w:rsidRDefault="00CD259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900C115" w14:textId="77777777" w:rsidR="00CD2592" w:rsidRDefault="00CD2592">
            <w:pPr>
              <w:rPr>
                <w:rFonts w:ascii="Times" w:hAnsi="Times" w:cs="Times"/>
                <w:sz w:val="25"/>
                <w:szCs w:val="25"/>
              </w:rPr>
            </w:pPr>
            <w:r>
              <w:rPr>
                <w:rFonts w:ascii="Times" w:hAnsi="Times" w:cs="Times"/>
                <w:sz w:val="25"/>
                <w:szCs w:val="25"/>
              </w:rPr>
              <w:t>Zapracované.</w:t>
            </w:r>
          </w:p>
        </w:tc>
      </w:tr>
      <w:tr w:rsidR="00CD2592" w14:paraId="1A706752" w14:textId="77777777">
        <w:trPr>
          <w:divId w:val="2110151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31E6866" w14:textId="77777777" w:rsidR="00CD2592" w:rsidRDefault="00CD2592">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0980366" w14:textId="77777777" w:rsidR="00CD2592" w:rsidRDefault="00CD2592">
            <w:pPr>
              <w:rPr>
                <w:rFonts w:ascii="Times" w:hAnsi="Times" w:cs="Times"/>
                <w:sz w:val="25"/>
                <w:szCs w:val="25"/>
              </w:rPr>
            </w:pPr>
            <w:r>
              <w:rPr>
                <w:rFonts w:ascii="Times" w:hAnsi="Times" w:cs="Times"/>
                <w:b/>
                <w:bCs/>
                <w:sz w:val="25"/>
                <w:szCs w:val="25"/>
              </w:rPr>
              <w:t>K dôvodovej správe</w:t>
            </w:r>
            <w:r>
              <w:rPr>
                <w:rFonts w:ascii="Times" w:hAnsi="Times" w:cs="Times"/>
                <w:sz w:val="25"/>
                <w:szCs w:val="25"/>
              </w:rPr>
              <w:br/>
              <w:t xml:space="preserve">Odporúčame dôvodovú správu, najmä jej osobitnú časť, dopracovať podľa Legislatívnych pravidiel vlády Slovenskej republiky (osobitná časť dôvodovej správy obsahuje vecné odôvodnenie jednotlivých navrhovaných ustanovení zákona.). Odôvodnenie: Legislatívno-technická pripomienka; zosúladenie s Legislatívnymi pravidlami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2C71A94" w14:textId="77777777" w:rsidR="00CD2592" w:rsidRDefault="00CD259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B534DEC" w14:textId="77777777" w:rsidR="00CD2592" w:rsidRDefault="00CD259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5E12C61" w14:textId="77777777" w:rsidR="00CD2592" w:rsidRDefault="00CD2592">
            <w:pPr>
              <w:rPr>
                <w:rFonts w:ascii="Times" w:hAnsi="Times" w:cs="Times"/>
                <w:sz w:val="25"/>
                <w:szCs w:val="25"/>
              </w:rPr>
            </w:pPr>
            <w:r>
              <w:rPr>
                <w:rFonts w:ascii="Times" w:hAnsi="Times" w:cs="Times"/>
                <w:sz w:val="25"/>
                <w:szCs w:val="25"/>
              </w:rPr>
              <w:t>Zapracované.</w:t>
            </w:r>
          </w:p>
        </w:tc>
      </w:tr>
      <w:tr w:rsidR="00CD2592" w14:paraId="465B2230" w14:textId="77777777">
        <w:trPr>
          <w:divId w:val="2110151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53885B6" w14:textId="77777777" w:rsidR="00CD2592" w:rsidRDefault="00CD2592">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46E778D" w14:textId="77777777" w:rsidR="00CD2592" w:rsidRDefault="00CD2592">
            <w:pPr>
              <w:rPr>
                <w:rFonts w:ascii="Times" w:hAnsi="Times" w:cs="Times"/>
                <w:sz w:val="25"/>
                <w:szCs w:val="25"/>
              </w:rPr>
            </w:pPr>
            <w:r>
              <w:rPr>
                <w:rFonts w:ascii="Times" w:hAnsi="Times" w:cs="Times"/>
                <w:b/>
                <w:bCs/>
                <w:sz w:val="25"/>
                <w:szCs w:val="25"/>
              </w:rPr>
              <w:t>K § 10 ods. 2 písm. b)</w:t>
            </w:r>
            <w:r>
              <w:rPr>
                <w:rFonts w:ascii="Times" w:hAnsi="Times" w:cs="Times"/>
                <w:sz w:val="25"/>
                <w:szCs w:val="25"/>
              </w:rPr>
              <w:br/>
              <w:t xml:space="preserve">Odporúčame v § 10 ods. 2 písm. b) vypustiť zavedenú legislatívnu skratku. Odôvodnenie: Zavedená legislatívna skratka sa nejaví byť v súlade s bodom 9.1. prílohy č. 1 k Legislatívnym pravidlám vlády Slovenskej republiky. Legislatívna skratka je v ďalšom texte použitá už iba v § 10 ods. 3 návrhu zákona, zároveň však je pochybné, či je pojem „zamestnanec“ použitý v § 10 ods. 3 vo význame zavedenej legislatívnej skratky. Odporúčame preto zavedenú legislatívnu skratku vypustiť a v ďalšom texte návrhu zákona používať pojem „zamestnanec“ vo vzťahu k autorizovanému geodetovi a kartografovi len ak vystupuje v pracovnoprávnom vzťahu.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CED2D4B" w14:textId="77777777" w:rsidR="00CD2592" w:rsidRDefault="00CD259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1EF849E" w14:textId="77777777" w:rsidR="00CD2592" w:rsidRDefault="00CD259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CBF6A3B" w14:textId="77777777" w:rsidR="00CD2592" w:rsidRDefault="00CD2592">
            <w:pPr>
              <w:rPr>
                <w:rFonts w:ascii="Times" w:hAnsi="Times" w:cs="Times"/>
                <w:sz w:val="25"/>
                <w:szCs w:val="25"/>
              </w:rPr>
            </w:pPr>
            <w:r>
              <w:rPr>
                <w:rFonts w:ascii="Times" w:hAnsi="Times" w:cs="Times"/>
                <w:sz w:val="25"/>
                <w:szCs w:val="25"/>
              </w:rPr>
              <w:t>Text je upravený.</w:t>
            </w:r>
          </w:p>
        </w:tc>
      </w:tr>
      <w:tr w:rsidR="00CD2592" w14:paraId="7146C703" w14:textId="77777777">
        <w:trPr>
          <w:divId w:val="2110151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13B7397" w14:textId="77777777" w:rsidR="00CD2592" w:rsidRDefault="00CD2592">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0CE2DC3" w14:textId="77777777" w:rsidR="00CD2592" w:rsidRDefault="00CD2592">
            <w:pPr>
              <w:rPr>
                <w:rFonts w:ascii="Times" w:hAnsi="Times" w:cs="Times"/>
                <w:sz w:val="25"/>
                <w:szCs w:val="25"/>
              </w:rPr>
            </w:pPr>
            <w:r>
              <w:rPr>
                <w:rFonts w:ascii="Times" w:hAnsi="Times" w:cs="Times"/>
                <w:b/>
                <w:bCs/>
                <w:sz w:val="25"/>
                <w:szCs w:val="25"/>
              </w:rPr>
              <w:t>K § 6 ods. 17</w:t>
            </w:r>
            <w:r>
              <w:rPr>
                <w:rFonts w:ascii="Times" w:hAnsi="Times" w:cs="Times"/>
                <w:sz w:val="25"/>
                <w:szCs w:val="25"/>
              </w:rPr>
              <w:br/>
            </w:r>
            <w:r>
              <w:rPr>
                <w:rFonts w:ascii="Times" w:hAnsi="Times" w:cs="Times"/>
                <w:sz w:val="25"/>
                <w:szCs w:val="25"/>
              </w:rPr>
              <w:lastRenderedPageBreak/>
              <w:t xml:space="preserve">Odporúčame v § 6 za odsek 6 vložiť nový odsek 7, ktorý znie: „(7) Ak má komora dôvodné pochybnosti o dokladoch, ktorými fyzická osoba preukazuje splnenie podmienok podľa odsekov 1 a 9 alebo sa komora dozvie o skutočnosti, ktorá môže byť prekážkou na zapísanie do zoznamu, komora je oprávnená požiadať príslušný orgán Slovenskej republiky alebo príslušný orgán štátu, ktorý doklad vydal o potvrdenie autentickosti predloženého dokladu alebo potvrdenie, že fyzická osoba spĺňa požiadavky z hľadiska vzdelania a odbornej prípravy. Počas prešetrovania neplynie lehota na zápis do zoznamu. Komora upovedomí uchádzača o začatí prešetrovania a o prerušení plynutia lehoty na zápis do zoznamu. Ak sa prešetrením preukáže, že fyzická osoba nespĺňa podmienky, komora fyzickú osobu do zoznamu nezapíše.“. Zároveň odporúčame v § 6 vypustiť doterajší odsek 17 a doterajšie odseky 7 až 16 označiť ako odseky 8 až 17. V § 6 odporúčame presunúť odsek 17 medzi odseky 6 a 7 z dôvodu obsahu úpravy okruhu právnych vzťahov, ktoré majú regulovať. Odôvodnenie: Legislatívno-technická pripomienka; ide o zmenu v usporiadaní predmetných odsekov v súvislosti s obsahom úpravy okruhu právnych vzťahov, ktoré majú regulovať.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0BE7DBD" w14:textId="77777777" w:rsidR="00CD2592" w:rsidRDefault="00CD259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6EA84B6" w14:textId="77777777" w:rsidR="00CD2592" w:rsidRDefault="00CD259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DF23E25" w14:textId="77777777" w:rsidR="00CD2592" w:rsidRDefault="00CD2592">
            <w:pPr>
              <w:rPr>
                <w:rFonts w:ascii="Times" w:hAnsi="Times" w:cs="Times"/>
                <w:sz w:val="25"/>
                <w:szCs w:val="25"/>
              </w:rPr>
            </w:pPr>
            <w:r>
              <w:rPr>
                <w:rFonts w:ascii="Times" w:hAnsi="Times" w:cs="Times"/>
                <w:sz w:val="25"/>
                <w:szCs w:val="25"/>
              </w:rPr>
              <w:t xml:space="preserve">Nie je podstatné, kde to je v paragrafe </w:t>
            </w:r>
            <w:r>
              <w:rPr>
                <w:rFonts w:ascii="Times" w:hAnsi="Times" w:cs="Times"/>
                <w:sz w:val="25"/>
                <w:szCs w:val="25"/>
              </w:rPr>
              <w:lastRenderedPageBreak/>
              <w:t>uvedené.</w:t>
            </w:r>
          </w:p>
        </w:tc>
      </w:tr>
      <w:tr w:rsidR="00CD2592" w14:paraId="5158E642" w14:textId="77777777">
        <w:trPr>
          <w:divId w:val="2110151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34DB96C" w14:textId="77777777" w:rsidR="00CD2592" w:rsidRDefault="00CD2592">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7CF3D7A" w14:textId="77777777" w:rsidR="00CD2592" w:rsidRDefault="00CD2592">
            <w:pPr>
              <w:rPr>
                <w:rFonts w:ascii="Times" w:hAnsi="Times" w:cs="Times"/>
                <w:sz w:val="25"/>
                <w:szCs w:val="25"/>
              </w:rPr>
            </w:pPr>
            <w:r>
              <w:rPr>
                <w:rFonts w:ascii="Times" w:hAnsi="Times" w:cs="Times"/>
                <w:b/>
                <w:bCs/>
                <w:sz w:val="25"/>
                <w:szCs w:val="25"/>
              </w:rPr>
              <w:t>K § 8</w:t>
            </w:r>
            <w:r>
              <w:rPr>
                <w:rFonts w:ascii="Times" w:hAnsi="Times" w:cs="Times"/>
                <w:sz w:val="25"/>
                <w:szCs w:val="25"/>
              </w:rPr>
              <w:br/>
              <w:t xml:space="preserve">Odporúčame v § 8 definovať pojem „podstatný rozdiel“. Odôvodnenie: Legislatívno-technická pripomienka, podľa Legislatívnych pravidiel vlády Slovenskej republiky zákon musí byť terminologicky správny, presný, jednotný a všeobecne zrozumiteľný. Návrh zákona by mal konkretizovať okolnosti, za ktorých komora nariadi vykonanie kompenzačných opatrení.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476319D" w14:textId="77777777" w:rsidR="00CD2592" w:rsidRDefault="00CD259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55A01AB" w14:textId="77777777" w:rsidR="00CD2592" w:rsidRDefault="00CD259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8FEC85A" w14:textId="77777777" w:rsidR="00CD2592" w:rsidRDefault="00CD2592">
            <w:pPr>
              <w:rPr>
                <w:rFonts w:ascii="Times" w:hAnsi="Times" w:cs="Times"/>
                <w:sz w:val="25"/>
                <w:szCs w:val="25"/>
              </w:rPr>
            </w:pPr>
            <w:r>
              <w:rPr>
                <w:rFonts w:ascii="Times" w:hAnsi="Times" w:cs="Times"/>
                <w:sz w:val="25"/>
                <w:szCs w:val="25"/>
              </w:rPr>
              <w:t>Upresnené v dôvodovej správe, nakoľko podstatných rozdielov oproti požadovanému stavu môže byť veľmi veľa u každej osoby osobitne.</w:t>
            </w:r>
          </w:p>
        </w:tc>
      </w:tr>
      <w:tr w:rsidR="00CD2592" w14:paraId="0F3FE174" w14:textId="77777777">
        <w:trPr>
          <w:divId w:val="2110151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A864957" w14:textId="77777777" w:rsidR="00CD2592" w:rsidRDefault="00CD2592">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CB886DD" w14:textId="77777777" w:rsidR="00CD2592" w:rsidRDefault="00CD2592">
            <w:pPr>
              <w:rPr>
                <w:rFonts w:ascii="Times" w:hAnsi="Times" w:cs="Times"/>
                <w:sz w:val="25"/>
                <w:szCs w:val="25"/>
              </w:rPr>
            </w:pPr>
            <w:r>
              <w:rPr>
                <w:rFonts w:ascii="Times" w:hAnsi="Times" w:cs="Times"/>
                <w:b/>
                <w:bCs/>
                <w:sz w:val="25"/>
                <w:szCs w:val="25"/>
              </w:rPr>
              <w:t>K § 21</w:t>
            </w:r>
            <w:r>
              <w:rPr>
                <w:rFonts w:ascii="Times" w:hAnsi="Times" w:cs="Times"/>
                <w:sz w:val="25"/>
                <w:szCs w:val="25"/>
              </w:rPr>
              <w:br/>
              <w:t xml:space="preserve">Odporúčame v návrhu zákona zjednotiť postup vedenia disciplinárneho konania, najmä je potrebné doriešiť otázku súbehu disciplinárneho previnenia, priestupku a trestného činu. Podľa nášho názoru dochádza ku kolízii § 11 ods. 1 písm. b) s § 21 ods. 1 písm. c) a d) a § 21 ods. 3. (V ustanovení § 21 ods. 1 sa uvádza : „Za zavinené porušenie povinnosti člena komory alebo hosťujúceho autorizovaného geodeta a kartografa ustanovenej týmto zákonom, ostatnými všeobecne záväznými právnymi predpismi, technickými špecifikáciami a predpismi komory, ak nejde o priestupok alebo trestný čin, disciplinárna komisia môže uložiť disciplinárne opatrenie...“. Zároveň podľa § 21 ods. 1 písm. c) a d) disciplinárnym opatrením je aj pozastavenie výkonu činnosti autorizovaného geodeta a kartografa až na 24 mesiacov alebo do právoplatného skončenia trestného konania alebo vyčiarknutie zo zoznamu alebo registra až na 36 mesiacov alebo do právoplatného skončenia trestného konania. Podľa § 21 ods. 3 ak disciplinárna komisia zistí, že člen komory alebo hosťujúci autorizovaný geodet a kartograf naplnil svojím konaním znaky priestupku alebo trestného činu, postúpi takýto podnet na prešetrenie oprávneným orgánom a v tomto rozsahu disciplinárne konanie zastaví. Podľa § 11 ods. 1 písm. b) návrhu zákona „komora pozastaví autorizovanému geodetovi a kartografovi výkon činnosti, ak je proti nemu začaté trestné konanie pre podozrenie zo spáchania úmyselného trestného činu alebo iného trestného činu súvisiaceho s výkonom povolania, a to až do právoplatného skončenia trestného konania.“.) Odôvodnenie: Legislatívno-technická pripomienka; precizovanie textu </w:t>
            </w:r>
            <w:r>
              <w:rPr>
                <w:rFonts w:ascii="Times" w:hAnsi="Times" w:cs="Times"/>
                <w:sz w:val="25"/>
                <w:szCs w:val="25"/>
              </w:rPr>
              <w:lastRenderedPageBreak/>
              <w:t xml:space="preserve">ustanovení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E1ABA93" w14:textId="77777777" w:rsidR="00CD2592" w:rsidRDefault="00CD259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274A7FD" w14:textId="77777777" w:rsidR="00CD2592" w:rsidRDefault="00CD259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05D883A" w14:textId="77777777" w:rsidR="00CD2592" w:rsidRDefault="00CD2592">
            <w:pPr>
              <w:rPr>
                <w:rFonts w:ascii="Times" w:hAnsi="Times" w:cs="Times"/>
                <w:sz w:val="25"/>
                <w:szCs w:val="25"/>
              </w:rPr>
            </w:pPr>
            <w:r>
              <w:rPr>
                <w:rFonts w:ascii="Times" w:hAnsi="Times" w:cs="Times"/>
                <w:sz w:val="25"/>
                <w:szCs w:val="25"/>
              </w:rPr>
              <w:t>V ustanovení je jasne odlíšené disciplinárne konanie od priestupkového prípadne trestného.</w:t>
            </w:r>
          </w:p>
        </w:tc>
      </w:tr>
      <w:tr w:rsidR="00CD2592" w14:paraId="65DF970D" w14:textId="77777777">
        <w:trPr>
          <w:divId w:val="2110151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0B8E474" w14:textId="77777777" w:rsidR="00CD2592" w:rsidRDefault="00CD2592">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020EA4A" w14:textId="77777777" w:rsidR="00CD2592" w:rsidRDefault="00CD2592">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Predkladateľ identifikoval sociálne vplyvy predkladaného návrhu zákona ako žiadne sociálne vplyvy. Zároveň však priložil analýzu sociálnych vplyvov, pričom analýza sociálnych vplyvov má byť súčasťou predkladaného návrhu zákona iba v prípade, ak predkladateľ identifikoval sociálne vplyvy ako pozitívne alebo negatívne sociálne vplyvy (alebo pozitívne a zároveň aj negatívne sociálne vplyvy). V súvislosti s pripomienkou Ministerstva práce, sociálnych vecí a rodiny Slovenskej republiky k analýze sociálnych vplyvov odporúčame predkladateľovi opätovne sa zaoberať hodnotením sociálnych vplyvov predkladaného návrhu zákona a v prípade, že predkladaný návrh zákona sociálne vplyvy nezakladá, je potrebné vypustiť z predkladaného materiálu analýzu sociálnych vplyvov. Zároveň je potrebné podľa hodnotenia sociálnych vplyvov uvedeného v bode 9 doložky vybraných vplyvov upraviť aj príslušné znenie všeobecnej časti dôvodovej správy. Odôvodnenie: Zosúladenie predkladaného návrhu s Jednotnou metodikou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9C902E8" w14:textId="77777777" w:rsidR="00CD2592" w:rsidRDefault="00CD259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F815904" w14:textId="77777777" w:rsidR="00CD2592" w:rsidRDefault="00CD259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040ED62" w14:textId="77777777" w:rsidR="00CD2592" w:rsidRDefault="00CD2592">
            <w:pPr>
              <w:rPr>
                <w:rFonts w:ascii="Times" w:hAnsi="Times" w:cs="Times"/>
                <w:sz w:val="25"/>
                <w:szCs w:val="25"/>
              </w:rPr>
            </w:pPr>
            <w:r>
              <w:rPr>
                <w:rFonts w:ascii="Times" w:hAnsi="Times" w:cs="Times"/>
                <w:sz w:val="25"/>
                <w:szCs w:val="25"/>
              </w:rPr>
              <w:t>Zapracované.</w:t>
            </w:r>
          </w:p>
        </w:tc>
      </w:tr>
      <w:tr w:rsidR="00CD2592" w14:paraId="2F089DF4" w14:textId="77777777">
        <w:trPr>
          <w:divId w:val="2110151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DB2AE61" w14:textId="77777777" w:rsidR="00CD2592" w:rsidRDefault="00CD2592">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AD8A537" w14:textId="77777777" w:rsidR="00CD2592" w:rsidRDefault="00CD2592">
            <w:pPr>
              <w:rPr>
                <w:rFonts w:ascii="Times" w:hAnsi="Times" w:cs="Times"/>
                <w:sz w:val="25"/>
                <w:szCs w:val="25"/>
              </w:rPr>
            </w:pPr>
            <w:r>
              <w:rPr>
                <w:rFonts w:ascii="Times" w:hAnsi="Times" w:cs="Times"/>
                <w:b/>
                <w:bCs/>
                <w:sz w:val="25"/>
                <w:szCs w:val="25"/>
              </w:rPr>
              <w:t xml:space="preserve">K analýze sociálnych vplyvov </w:t>
            </w:r>
            <w:r>
              <w:rPr>
                <w:rFonts w:ascii="Times" w:hAnsi="Times" w:cs="Times"/>
                <w:sz w:val="25"/>
                <w:szCs w:val="25"/>
              </w:rPr>
              <w:br/>
              <w:t xml:space="preserve">Ministerstvo práce, sociálnych vecí a rodiny Slovenskej republiky si ako gestor sociálnych vplyvov uplatnilo pripomienky v rámci predbežného pripomienkového konania v stanovisku Stálej pracovnej komisie Legislatívnej rady vlády Slovenskej republiky na posudzovanie vybraných vplyvov pri Ministerstve hospodárstva Slovenskej republiky k analýze sociálnych vplyvov </w:t>
            </w:r>
            <w:r>
              <w:rPr>
                <w:rFonts w:ascii="Times" w:hAnsi="Times" w:cs="Times"/>
                <w:sz w:val="25"/>
                <w:szCs w:val="25"/>
              </w:rPr>
              <w:lastRenderedPageBreak/>
              <w:t xml:space="preserve">v znení predloženom do predbežného pripomienkového konania. Uvedenou pripomienkou Ministerstvo práce, sociálnych vecí a rodiny Slovenskej republiky odporúčalo vypustiť text uvedený v bode 4.2 analýzy sociálnych vplyvov predloženej v rámci predbežného pripomienkového konania, keďže podľa predkladateľa ide o skutočnosti, ktoré už umožňuje aj súčasná právna úprava a nejde o nový vplyv predloženého návrhu zákona v porovnaní so súčasným stavom. Zároveň Ministerstvo práce, sociálnych vecí a rodiny Slovenskej republiky odporúčalo text z bodu 4.2 uviesť v bode 10. Poznámky doložky vybraných vplyvov ako poznámku k sociálnym vplyvom v tom zmysle, aké súčasné výhody pre členov komory zachováva aj predložený návrh zákona. Opatrenie uvedené v bode 4.1. analýzy sociálnych vplyvov v znení predloženom do predbežného pripomienkového konania týkajúce sa navrhovaného rozšírenia portfólia činností autorizovaného geodeta a kartografa Ministerstvo práce, sociálnych vecí a rodiny Slovenskej republiky odporúčalo z tohto bodu vypustiť a zhodnotiť v bode 4.2. analýzy sociálnych vplyvov (prístup k zdrojom, právam, tovarom a službám), pričom bolo potrebné uviesť jeho podrobnejšie hodnotenie a porovnanie so súčasným stavom. Predkladateľ v bode 13. predloženej doložky vybraných vplyvov tieto pripomienky vyhodnotil ako akceptované a zapracované, avšak k ich zapracovaniu podľa odporúčania Stálej pracovnej komisie Legislatívnej rady vlády Slovenskej republiky na posudzovanie vybraných vplyvov pri Ministerstve hospodárstva Slovenskej republiky v materiáli predloženom do medzirezortného pripomienkového konania nedošlo. V nadväznosti na vyššie uvedené považujeme za </w:t>
            </w:r>
            <w:r>
              <w:rPr>
                <w:rFonts w:ascii="Times" w:hAnsi="Times" w:cs="Times"/>
                <w:sz w:val="25"/>
                <w:szCs w:val="25"/>
              </w:rPr>
              <w:lastRenderedPageBreak/>
              <w:t xml:space="preserve">potrebné prepracovať predloženú analýzu sociálnych vplyvov tak, aby v nej boli zhodnotené opatrenia so sociálnym vplyvom, ktoré sú upravené v predloženom návrhu zákona ako novo navrhované opatrenia a nie sú súčasťou aktuálne účinnej právnej úpravy (pri týchto opatreniach nejde o zachovanie súčasného stavu). V prípade opatrení, ktoré majú vplyv na hospodárenie dotknutých domácností je potrebné uviesť aj ich kvantitatívne hodnotenie v súlade s Metodickým postupom pre analýzu sociálnych vplyvov (Príloha č. 4 Jednotnej metodiky na posudzovanie vybraných vplyvov). Odôvodnenie: Zosúladenie predkladaného návrhu s Jednotnou metodikou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44710FD" w14:textId="77777777" w:rsidR="00CD2592" w:rsidRDefault="00CD259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56383DD" w14:textId="77777777" w:rsidR="00CD2592" w:rsidRDefault="00CD259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5C699D8" w14:textId="77777777" w:rsidR="00CD2592" w:rsidRDefault="00CD2592">
            <w:pPr>
              <w:rPr>
                <w:rFonts w:ascii="Times" w:hAnsi="Times" w:cs="Times"/>
                <w:sz w:val="25"/>
                <w:szCs w:val="25"/>
              </w:rPr>
            </w:pPr>
            <w:r>
              <w:rPr>
                <w:rFonts w:ascii="Times" w:hAnsi="Times" w:cs="Times"/>
                <w:sz w:val="25"/>
                <w:szCs w:val="25"/>
              </w:rPr>
              <w:t>Zapracované.</w:t>
            </w:r>
          </w:p>
        </w:tc>
      </w:tr>
      <w:tr w:rsidR="00CD2592" w14:paraId="309C339F" w14:textId="77777777">
        <w:trPr>
          <w:divId w:val="2110151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8A0731A" w14:textId="77777777" w:rsidR="00CD2592" w:rsidRDefault="00CD2592">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E6CA801" w14:textId="77777777" w:rsidR="00CD2592" w:rsidRDefault="00CD2592">
            <w:pPr>
              <w:rPr>
                <w:rFonts w:ascii="Times" w:hAnsi="Times" w:cs="Times"/>
                <w:sz w:val="25"/>
                <w:szCs w:val="25"/>
              </w:rPr>
            </w:pPr>
            <w:r>
              <w:rPr>
                <w:rFonts w:ascii="Times" w:hAnsi="Times" w:cs="Times"/>
                <w:b/>
                <w:bCs/>
                <w:sz w:val="25"/>
                <w:szCs w:val="25"/>
              </w:rPr>
              <w:t>K § 15 ods. 5 písm. a)</w:t>
            </w:r>
            <w:r>
              <w:rPr>
                <w:rFonts w:ascii="Times" w:hAnsi="Times" w:cs="Times"/>
                <w:sz w:val="25"/>
                <w:szCs w:val="25"/>
              </w:rPr>
              <w:br/>
              <w:t xml:space="preserve">Odporúčame v § 15 ods. 5 písm. a) nešpecifikovať spôsob hlasovania. Odôvodnenie: Spôsob voľby do orgánov Komory geodetov a kartografov je možné upraviť v stanovách Komory geodetov a kartografov, resp. v organizačnom poriadku Komory geodetov a kartografov.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975F611" w14:textId="77777777" w:rsidR="00CD2592" w:rsidRDefault="00CD259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D6DE3DB" w14:textId="77777777" w:rsidR="00CD2592" w:rsidRDefault="00CD259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BCB482A" w14:textId="77777777" w:rsidR="00CD2592" w:rsidRDefault="00CD2592">
            <w:pPr>
              <w:rPr>
                <w:rFonts w:ascii="Times" w:hAnsi="Times" w:cs="Times"/>
                <w:sz w:val="25"/>
                <w:szCs w:val="25"/>
              </w:rPr>
            </w:pPr>
            <w:r>
              <w:rPr>
                <w:rFonts w:ascii="Times" w:hAnsi="Times" w:cs="Times"/>
                <w:sz w:val="25"/>
                <w:szCs w:val="25"/>
              </w:rPr>
              <w:t>Text je upravený.</w:t>
            </w:r>
          </w:p>
        </w:tc>
      </w:tr>
      <w:tr w:rsidR="00CD2592" w14:paraId="5DBB6543" w14:textId="77777777">
        <w:trPr>
          <w:divId w:val="2110151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37535B9" w14:textId="77777777" w:rsidR="00CD2592" w:rsidRDefault="00CD2592">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29AE7AD" w14:textId="77777777" w:rsidR="00CD2592" w:rsidRDefault="00CD2592">
            <w:pPr>
              <w:rPr>
                <w:rFonts w:ascii="Times" w:hAnsi="Times" w:cs="Times"/>
                <w:sz w:val="25"/>
                <w:szCs w:val="25"/>
              </w:rPr>
            </w:pPr>
            <w:r>
              <w:rPr>
                <w:rFonts w:ascii="Times" w:hAnsi="Times" w:cs="Times"/>
                <w:b/>
                <w:bCs/>
                <w:sz w:val="25"/>
                <w:szCs w:val="25"/>
              </w:rPr>
              <w:t>K § 6 ods. 10</w:t>
            </w:r>
            <w:r>
              <w:rPr>
                <w:rFonts w:ascii="Times" w:hAnsi="Times" w:cs="Times"/>
                <w:sz w:val="25"/>
                <w:szCs w:val="25"/>
              </w:rPr>
              <w:br/>
              <w:t xml:space="preserve">Odporúčame v § 6 ustanovenie odseku 10 vypustiť z dôvodu duplicity s § 6 ods. 1 písm. e) a f), podľa ktorých je povinnosť uhradiť poplatky uvedená ako podmienka zápisu do zoznamu autorizovaných geodetov a kartografov. Odôvodnenie: Legislatívno-technická pripomienka; ide o precizovanie textu predkladaného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BB6C039" w14:textId="77777777" w:rsidR="00CD2592" w:rsidRDefault="00CD259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CF92598" w14:textId="77777777" w:rsidR="00CD2592" w:rsidRDefault="00CD259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D241EB9" w14:textId="77777777" w:rsidR="00CD2592" w:rsidRDefault="00CD2592">
            <w:pPr>
              <w:rPr>
                <w:rFonts w:ascii="Times" w:hAnsi="Times" w:cs="Times"/>
                <w:sz w:val="25"/>
                <w:szCs w:val="25"/>
              </w:rPr>
            </w:pPr>
            <w:r>
              <w:rPr>
                <w:rFonts w:ascii="Times" w:hAnsi="Times" w:cs="Times"/>
                <w:sz w:val="25"/>
                <w:szCs w:val="25"/>
              </w:rPr>
              <w:t>Naopak je treba, aby zákon aj určil povinnosť úhrady a nielen priloženie dokladu k žiadosti.</w:t>
            </w:r>
          </w:p>
        </w:tc>
      </w:tr>
      <w:tr w:rsidR="00CD2592" w14:paraId="2E9DC1D8" w14:textId="77777777">
        <w:trPr>
          <w:divId w:val="2110151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928B52C" w14:textId="77777777" w:rsidR="00CD2592" w:rsidRDefault="00CD2592">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9BB402A" w14:textId="77777777" w:rsidR="00CD2592" w:rsidRDefault="00CD2592">
            <w:pPr>
              <w:rPr>
                <w:rFonts w:ascii="Times" w:hAnsi="Times" w:cs="Times"/>
                <w:sz w:val="25"/>
                <w:szCs w:val="25"/>
              </w:rPr>
            </w:pPr>
            <w:r>
              <w:rPr>
                <w:rFonts w:ascii="Times" w:hAnsi="Times" w:cs="Times"/>
                <w:b/>
                <w:bCs/>
                <w:sz w:val="25"/>
                <w:szCs w:val="25"/>
              </w:rPr>
              <w:t>K § 6 ods. 1 písm. b)</w:t>
            </w:r>
            <w:r>
              <w:rPr>
                <w:rFonts w:ascii="Times" w:hAnsi="Times" w:cs="Times"/>
                <w:sz w:val="25"/>
                <w:szCs w:val="25"/>
              </w:rPr>
              <w:br/>
              <w:t xml:space="preserve">Bezúhonnosť sa v návrhu zákona vymedzuje dvojakým </w:t>
            </w:r>
            <w:r>
              <w:rPr>
                <w:rFonts w:ascii="Times" w:hAnsi="Times" w:cs="Times"/>
                <w:sz w:val="25"/>
                <w:szCs w:val="25"/>
              </w:rPr>
              <w:lastRenderedPageBreak/>
              <w:t>spôsobom. V prvom rade so zameraním sa na úmyselné trestné činy, a v druhom rade so zameraním sa aj na trestné činy spáchané z nedbanlivosti, ak súvisia s výkonom povolania (zrejme povolania autorizovaného geodeta a kartografa). Tu treba uviesť, že tak ako je nastavené vydávanie výpisov z registra trestov, tak samotný výpis z registra trestov neobsahuje informáciu, či v prípade právoplatného odsúdenia za trestný čin ide o trestný čin súvisiaci s výkonom povolania. Výpis z registra trestov obsahuje len označenie príslušného ustanovenia osobitnej časti Trestného zákona. To znamená, že v praxi nebude objektívne možné overiť splnenie podmienky, či osoba, ktorá žiada o zápis do zoznamu bola odsúdená na nedbanlivostný trestný čin spáchaný v súvislosti s výkonom povolania. Preto odporúčame predkladateľovi vypustiť slová „alebo za iný trestný čin súvisiaci s výkonom povolania“.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F994362" w14:textId="77777777" w:rsidR="00CD2592" w:rsidRDefault="00CD259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5BABBF4" w14:textId="77777777" w:rsidR="00CD2592" w:rsidRDefault="00CD259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7C93FB4" w14:textId="77777777" w:rsidR="00CD2592" w:rsidRDefault="00CD2592">
            <w:pPr>
              <w:rPr>
                <w:rFonts w:ascii="Times" w:hAnsi="Times" w:cs="Times"/>
                <w:sz w:val="25"/>
                <w:szCs w:val="25"/>
              </w:rPr>
            </w:pPr>
            <w:r>
              <w:rPr>
                <w:rFonts w:ascii="Times" w:hAnsi="Times" w:cs="Times"/>
                <w:sz w:val="25"/>
                <w:szCs w:val="25"/>
              </w:rPr>
              <w:t>Text je upravený.</w:t>
            </w:r>
          </w:p>
        </w:tc>
      </w:tr>
      <w:tr w:rsidR="00CD2592" w14:paraId="1386DBB1" w14:textId="77777777">
        <w:trPr>
          <w:divId w:val="2110151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522530F" w14:textId="77777777" w:rsidR="00CD2592" w:rsidRDefault="00CD2592">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0D94D40" w14:textId="77777777" w:rsidR="00CD2592" w:rsidRDefault="00CD2592">
            <w:pPr>
              <w:rPr>
                <w:rFonts w:ascii="Times" w:hAnsi="Times" w:cs="Times"/>
                <w:sz w:val="25"/>
                <w:szCs w:val="25"/>
              </w:rPr>
            </w:pPr>
            <w:r>
              <w:rPr>
                <w:rFonts w:ascii="Times" w:hAnsi="Times" w:cs="Times"/>
                <w:b/>
                <w:bCs/>
                <w:sz w:val="25"/>
                <w:szCs w:val="25"/>
              </w:rPr>
              <w:t>K § 10 ods. 4</w:t>
            </w:r>
            <w:r>
              <w:rPr>
                <w:rFonts w:ascii="Times" w:hAnsi="Times" w:cs="Times"/>
                <w:sz w:val="25"/>
                <w:szCs w:val="25"/>
              </w:rPr>
              <w:br/>
              <w:t xml:space="preserve">Máme za to, že autorizovaný geodet a kartograf by mal odmietnuť nie len pokyny svojho zamestnávateľa, ak sú v rozpore so zákonom, ale aj pokyny svojho klienta, ak sú v rozpore so zákonom. Preto odporúčame v tomto zmysle dopracovať návrh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B75722E" w14:textId="77777777" w:rsidR="00CD2592" w:rsidRDefault="00CD259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3AA3810" w14:textId="77777777" w:rsidR="00CD2592" w:rsidRDefault="00CD259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4358047" w14:textId="6E67284F" w:rsidR="00CD2592" w:rsidRDefault="00CD2592">
            <w:pPr>
              <w:rPr>
                <w:rFonts w:ascii="Times" w:hAnsi="Times" w:cs="Times"/>
                <w:sz w:val="25"/>
                <w:szCs w:val="25"/>
              </w:rPr>
            </w:pPr>
            <w:r>
              <w:rPr>
                <w:rFonts w:ascii="Times" w:hAnsi="Times" w:cs="Times"/>
                <w:sz w:val="25"/>
                <w:szCs w:val="25"/>
              </w:rPr>
              <w:t xml:space="preserve">Autorizovaný geodet a kartograf neuzavrie zmluvu </w:t>
            </w:r>
            <w:r w:rsidR="003D1110">
              <w:rPr>
                <w:rFonts w:ascii="Times" w:hAnsi="Times" w:cs="Times"/>
                <w:sz w:val="25"/>
                <w:szCs w:val="25"/>
              </w:rPr>
              <w:t>s</w:t>
            </w:r>
            <w:r>
              <w:rPr>
                <w:rFonts w:ascii="Times" w:hAnsi="Times" w:cs="Times"/>
                <w:sz w:val="25"/>
                <w:szCs w:val="25"/>
              </w:rPr>
              <w:t>o zadávateľom, ak je v rozpore so zákonom.</w:t>
            </w:r>
          </w:p>
        </w:tc>
      </w:tr>
      <w:tr w:rsidR="00CD2592" w14:paraId="538D26D6" w14:textId="77777777">
        <w:trPr>
          <w:divId w:val="2110151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7A6DC1C" w14:textId="77777777" w:rsidR="00CD2592" w:rsidRDefault="00CD2592">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756EA9A" w14:textId="77777777" w:rsidR="00CD2592" w:rsidRDefault="00CD2592">
            <w:pPr>
              <w:rPr>
                <w:rFonts w:ascii="Times" w:hAnsi="Times" w:cs="Times"/>
                <w:sz w:val="25"/>
                <w:szCs w:val="25"/>
              </w:rPr>
            </w:pPr>
            <w:r>
              <w:rPr>
                <w:rFonts w:ascii="Times" w:hAnsi="Times" w:cs="Times"/>
                <w:b/>
                <w:bCs/>
                <w:sz w:val="25"/>
                <w:szCs w:val="25"/>
              </w:rPr>
              <w:t>K § 10 ods. 1:</w:t>
            </w:r>
            <w:r>
              <w:rPr>
                <w:rFonts w:ascii="Times" w:hAnsi="Times" w:cs="Times"/>
                <w:sz w:val="25"/>
                <w:szCs w:val="25"/>
              </w:rPr>
              <w:br/>
              <w:t>Na konci úvodnej vety navrhujeme odstrániť dvojbodku.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C72D3E8" w14:textId="77777777" w:rsidR="00CD2592" w:rsidRDefault="00CD259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C3873CD" w14:textId="77777777" w:rsidR="00CD2592" w:rsidRDefault="00CD259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CBF5783" w14:textId="77777777" w:rsidR="00CD2592" w:rsidRDefault="00CD2592">
            <w:pPr>
              <w:rPr>
                <w:rFonts w:ascii="Times" w:hAnsi="Times" w:cs="Times"/>
                <w:sz w:val="25"/>
                <w:szCs w:val="25"/>
              </w:rPr>
            </w:pPr>
            <w:r>
              <w:rPr>
                <w:rFonts w:ascii="Times" w:hAnsi="Times" w:cs="Times"/>
                <w:sz w:val="25"/>
                <w:szCs w:val="25"/>
              </w:rPr>
              <w:t>Zapracované.</w:t>
            </w:r>
          </w:p>
        </w:tc>
      </w:tr>
      <w:tr w:rsidR="00CD2592" w14:paraId="218680A1" w14:textId="77777777">
        <w:trPr>
          <w:divId w:val="2110151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917CF75" w14:textId="77777777" w:rsidR="00CD2592" w:rsidRDefault="00CD2592">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17EB509" w14:textId="77777777" w:rsidR="00CD2592" w:rsidRDefault="00CD2592">
            <w:pPr>
              <w:rPr>
                <w:rFonts w:ascii="Times" w:hAnsi="Times" w:cs="Times"/>
                <w:sz w:val="25"/>
                <w:szCs w:val="25"/>
              </w:rPr>
            </w:pPr>
            <w:r>
              <w:rPr>
                <w:rFonts w:ascii="Times" w:hAnsi="Times" w:cs="Times"/>
                <w:b/>
                <w:bCs/>
                <w:sz w:val="25"/>
                <w:szCs w:val="25"/>
              </w:rPr>
              <w:t>K § 12 ods. 1 písm. c)</w:t>
            </w:r>
            <w:r>
              <w:rPr>
                <w:rFonts w:ascii="Times" w:hAnsi="Times" w:cs="Times"/>
                <w:sz w:val="25"/>
                <w:szCs w:val="25"/>
              </w:rPr>
              <w:br/>
              <w:t xml:space="preserve">Navrhované ustanovenie požadujeme preformulovať tak, aby reflektovalo stratu konkrétneho predpokladu pre vznik oprávnenia </w:t>
            </w:r>
            <w:r>
              <w:rPr>
                <w:rFonts w:ascii="Times" w:hAnsi="Times" w:cs="Times"/>
                <w:sz w:val="25"/>
                <w:szCs w:val="25"/>
              </w:rPr>
              <w:lastRenderedPageBreak/>
              <w:t xml:space="preserve">na výkon činnosti autorizovaného geodeta a kartografa, a teda písmeno c) požadujeme upraviť takto: „c) stratil bezúhonnosť,“.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4F40BF1" w14:textId="77777777" w:rsidR="00CD2592" w:rsidRDefault="00CD259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17ABEB8" w14:textId="77777777" w:rsidR="00CD2592" w:rsidRDefault="00CD259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CF36C16" w14:textId="77777777" w:rsidR="00CD2592" w:rsidRDefault="00CD2592">
            <w:pPr>
              <w:rPr>
                <w:rFonts w:ascii="Times" w:hAnsi="Times" w:cs="Times"/>
                <w:sz w:val="25"/>
                <w:szCs w:val="25"/>
              </w:rPr>
            </w:pPr>
            <w:r>
              <w:rPr>
                <w:rFonts w:ascii="Times" w:hAnsi="Times" w:cs="Times"/>
                <w:sz w:val="25"/>
                <w:szCs w:val="25"/>
              </w:rPr>
              <w:t>Zapracované.</w:t>
            </w:r>
          </w:p>
        </w:tc>
      </w:tr>
      <w:tr w:rsidR="00CD2592" w14:paraId="5C35AB57" w14:textId="77777777">
        <w:trPr>
          <w:divId w:val="2110151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001650C" w14:textId="77777777" w:rsidR="00CD2592" w:rsidRDefault="00CD2592">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08E5EEB" w14:textId="77777777" w:rsidR="00CD2592" w:rsidRDefault="00CD2592">
            <w:pPr>
              <w:rPr>
                <w:rFonts w:ascii="Times" w:hAnsi="Times" w:cs="Times"/>
                <w:sz w:val="25"/>
                <w:szCs w:val="25"/>
              </w:rPr>
            </w:pPr>
            <w:r>
              <w:rPr>
                <w:rFonts w:ascii="Times" w:hAnsi="Times" w:cs="Times"/>
                <w:b/>
                <w:bCs/>
                <w:sz w:val="25"/>
                <w:szCs w:val="25"/>
              </w:rPr>
              <w:t>K § 10 ods. 3</w:t>
            </w:r>
            <w:r>
              <w:rPr>
                <w:rFonts w:ascii="Times" w:hAnsi="Times" w:cs="Times"/>
                <w:sz w:val="25"/>
                <w:szCs w:val="25"/>
              </w:rPr>
              <w:br/>
              <w:t>Navrhované ustanovenie požadujeme z dôvodu jeho absolútnej neurčitosti vypustiť bez náhrady.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0DC23E1" w14:textId="77777777" w:rsidR="00CD2592" w:rsidRDefault="00CD259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85945A7" w14:textId="77777777" w:rsidR="00CD2592" w:rsidRDefault="00CD259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3D20C7A" w14:textId="77777777" w:rsidR="00CD2592" w:rsidRDefault="00CD2592">
            <w:pPr>
              <w:rPr>
                <w:rFonts w:ascii="Times" w:hAnsi="Times" w:cs="Times"/>
                <w:sz w:val="25"/>
                <w:szCs w:val="25"/>
              </w:rPr>
            </w:pPr>
            <w:r>
              <w:rPr>
                <w:rFonts w:ascii="Times" w:hAnsi="Times" w:cs="Times"/>
                <w:sz w:val="25"/>
                <w:szCs w:val="25"/>
              </w:rPr>
              <w:t>Text je upravený. Rozpor netrvá.</w:t>
            </w:r>
          </w:p>
        </w:tc>
      </w:tr>
      <w:tr w:rsidR="00CD2592" w14:paraId="5587CD33" w14:textId="77777777">
        <w:trPr>
          <w:divId w:val="2110151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1FB0EBC" w14:textId="77777777" w:rsidR="00CD2592" w:rsidRDefault="00CD2592">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7710BE0" w14:textId="77777777" w:rsidR="00CD2592" w:rsidRDefault="00CD2592">
            <w:pPr>
              <w:rPr>
                <w:rFonts w:ascii="Times" w:hAnsi="Times" w:cs="Times"/>
                <w:sz w:val="25"/>
                <w:szCs w:val="25"/>
              </w:rPr>
            </w:pPr>
            <w:r>
              <w:rPr>
                <w:rFonts w:ascii="Times" w:hAnsi="Times" w:cs="Times"/>
                <w:b/>
                <w:bCs/>
                <w:sz w:val="25"/>
                <w:szCs w:val="25"/>
              </w:rPr>
              <w:t>K § 21 ods. 1 písm. b)</w:t>
            </w:r>
            <w:r>
              <w:rPr>
                <w:rFonts w:ascii="Times" w:hAnsi="Times" w:cs="Times"/>
                <w:sz w:val="25"/>
                <w:szCs w:val="25"/>
              </w:rPr>
              <w:br/>
              <w:t xml:space="preserve">Navrhovanú hornú hranicu pokuty požadujeme zvýšiť. Predkladateľ vychádza z doterajšej právnej úpravy, ktorá je však poplatná dobe svojho vzniku, t.j. roku 1995. V roku 1995 mala horná hranica pokuty 50000 Sk svoj význam. Ale od roku 1995 sa nepochybne zmenili ekonomické pomery v spoločnosti, a to aj s ohľadom na infláciu, rast priemerných miezd a pod. Pre ilustráciu: v roku 1995 bola priemerná mzda v národnom hospodárstve 238,83 eur (resp. 7195 Sk), pričom horná sadzba pokuty 50000 Sk (t.j. 1660 eur). V roku 2020 bola priemerná mzda v národnom hospodárstve 1133 eur, pričom horná sadzba pokuty stále 1660 eur. V tomto kontexte sa javí ako súčasné, tak aj navrhované nastavenie pokút ako neprimerane nízke, aj keď vhodnejším výrazom je smiešne nízke. Preto požadujeme zvýšiť hornú sadzbu pokuty aspoň na úroveň 16600 eur.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6E17873" w14:textId="77777777" w:rsidR="00CD2592" w:rsidRDefault="00CD259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2D6B915" w14:textId="77777777" w:rsidR="00CD2592" w:rsidRDefault="00CD259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2872449" w14:textId="77777777" w:rsidR="00CD2592" w:rsidRDefault="00CD2592">
            <w:pPr>
              <w:rPr>
                <w:rFonts w:ascii="Times" w:hAnsi="Times" w:cs="Times"/>
                <w:sz w:val="25"/>
                <w:szCs w:val="25"/>
              </w:rPr>
            </w:pPr>
            <w:r>
              <w:rPr>
                <w:rFonts w:ascii="Times" w:hAnsi="Times" w:cs="Times"/>
                <w:sz w:val="25"/>
                <w:szCs w:val="25"/>
              </w:rPr>
              <w:t>Limity na pokuty boli upravené.</w:t>
            </w:r>
          </w:p>
        </w:tc>
      </w:tr>
      <w:tr w:rsidR="00CD2592" w14:paraId="26FE9BDC" w14:textId="77777777">
        <w:trPr>
          <w:divId w:val="2110151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5D7FEB5" w14:textId="77777777" w:rsidR="00CD2592" w:rsidRDefault="00CD2592">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A535625" w14:textId="77777777" w:rsidR="00CD2592" w:rsidRDefault="00CD2592">
            <w:pPr>
              <w:rPr>
                <w:rFonts w:ascii="Times" w:hAnsi="Times" w:cs="Times"/>
                <w:sz w:val="25"/>
                <w:szCs w:val="25"/>
              </w:rPr>
            </w:pPr>
            <w:r>
              <w:rPr>
                <w:rFonts w:ascii="Times" w:hAnsi="Times" w:cs="Times"/>
                <w:b/>
                <w:bCs/>
                <w:sz w:val="25"/>
                <w:szCs w:val="25"/>
              </w:rPr>
              <w:t>K § 20 ods. 5:</w:t>
            </w:r>
            <w:r>
              <w:rPr>
                <w:rFonts w:ascii="Times" w:hAnsi="Times" w:cs="Times"/>
                <w:sz w:val="25"/>
                <w:szCs w:val="25"/>
              </w:rPr>
              <w:br/>
              <w:t xml:space="preserve">Navrhuje sa aplikácia dvoch procesných poriadkov pri doručovaní. Môže sa stať, že disciplinárna komisia uloží disciplinárne opatrenie vyčiarknutie zo zoznamu, to sa bude doručovať podľa CSP a následne sa bude doručovať rozhodnutie o vyčiarknutí (§ 12 ods. 1 písm. d) podľa správneho poriadku. </w:t>
            </w:r>
            <w:r>
              <w:rPr>
                <w:rFonts w:ascii="Times" w:hAnsi="Times" w:cs="Times"/>
                <w:sz w:val="25"/>
                <w:szCs w:val="25"/>
              </w:rPr>
              <w:lastRenderedPageBreak/>
              <w:t>Navrhujeme zvážiť zjednotenie režimu doručovania. Domnievame sa, že doručovanie podľa CSP bude možné vykonať len primerane, čo návrh zákona neodráža.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A1CB4F7" w14:textId="77777777" w:rsidR="00CD2592" w:rsidRDefault="00CD259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A57344F" w14:textId="77777777" w:rsidR="00CD2592" w:rsidRDefault="00CD259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E7E869B" w14:textId="368311B1" w:rsidR="00CD2592" w:rsidRDefault="00CD2592" w:rsidP="003D1110">
            <w:pPr>
              <w:rPr>
                <w:rFonts w:ascii="Times" w:hAnsi="Times" w:cs="Times"/>
                <w:sz w:val="25"/>
                <w:szCs w:val="25"/>
              </w:rPr>
            </w:pPr>
            <w:r>
              <w:rPr>
                <w:rFonts w:ascii="Times" w:hAnsi="Times" w:cs="Times"/>
                <w:sz w:val="25"/>
                <w:szCs w:val="25"/>
              </w:rPr>
              <w:t xml:space="preserve">Text je upravený, </w:t>
            </w:r>
            <w:r w:rsidR="003D1110">
              <w:rPr>
                <w:rFonts w:ascii="Times" w:hAnsi="Times" w:cs="Times"/>
                <w:sz w:val="25"/>
                <w:szCs w:val="25"/>
              </w:rPr>
              <w:t xml:space="preserve">na konanie a rozhodovanie podľa § 6 ods. 8 zákona sa aplikuje </w:t>
            </w:r>
            <w:r w:rsidR="00884285">
              <w:rPr>
                <w:rFonts w:ascii="Times" w:hAnsi="Times" w:cs="Times"/>
                <w:sz w:val="25"/>
                <w:szCs w:val="25"/>
              </w:rPr>
              <w:t>S</w:t>
            </w:r>
            <w:r>
              <w:rPr>
                <w:rFonts w:ascii="Times" w:hAnsi="Times" w:cs="Times"/>
                <w:sz w:val="25"/>
                <w:szCs w:val="25"/>
              </w:rPr>
              <w:t>právn</w:t>
            </w:r>
            <w:r w:rsidR="003D1110">
              <w:rPr>
                <w:rFonts w:ascii="Times" w:hAnsi="Times" w:cs="Times"/>
                <w:sz w:val="25"/>
                <w:szCs w:val="25"/>
              </w:rPr>
              <w:t>y</w:t>
            </w:r>
            <w:r>
              <w:rPr>
                <w:rFonts w:ascii="Times" w:hAnsi="Times" w:cs="Times"/>
                <w:sz w:val="25"/>
                <w:szCs w:val="25"/>
              </w:rPr>
              <w:t xml:space="preserve"> </w:t>
            </w:r>
            <w:r w:rsidR="003D1110">
              <w:rPr>
                <w:rFonts w:ascii="Times" w:hAnsi="Times" w:cs="Times"/>
                <w:sz w:val="25"/>
                <w:szCs w:val="25"/>
              </w:rPr>
              <w:t>poriadok</w:t>
            </w:r>
            <w:r>
              <w:rPr>
                <w:rFonts w:ascii="Times" w:hAnsi="Times" w:cs="Times"/>
                <w:sz w:val="25"/>
                <w:szCs w:val="25"/>
              </w:rPr>
              <w:t>.</w:t>
            </w:r>
          </w:p>
        </w:tc>
      </w:tr>
      <w:tr w:rsidR="00CD2592" w14:paraId="7337C753" w14:textId="77777777">
        <w:trPr>
          <w:divId w:val="2110151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0AE1F91" w14:textId="77777777" w:rsidR="00CD2592" w:rsidRDefault="00CD2592">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2FDAC96" w14:textId="77777777" w:rsidR="00CD2592" w:rsidRDefault="00CD2592">
            <w:pPr>
              <w:rPr>
                <w:rFonts w:ascii="Times" w:hAnsi="Times" w:cs="Times"/>
                <w:sz w:val="25"/>
                <w:szCs w:val="25"/>
              </w:rPr>
            </w:pPr>
            <w:r>
              <w:rPr>
                <w:rFonts w:ascii="Times" w:hAnsi="Times" w:cs="Times"/>
                <w:b/>
                <w:bCs/>
                <w:sz w:val="25"/>
                <w:szCs w:val="25"/>
              </w:rPr>
              <w:t>K § 7:</w:t>
            </w:r>
            <w:r>
              <w:rPr>
                <w:rFonts w:ascii="Times" w:hAnsi="Times" w:cs="Times"/>
                <w:sz w:val="25"/>
                <w:szCs w:val="25"/>
              </w:rPr>
              <w:br/>
              <w:t>Navrhujeme na konci poslednej vety odseku 5 upresniť, doba platnosti čoho sa umiestňuje na pečiatku. V odseku 7 navrhujeme na konci úvodnej vety odstrániť dvojbodku. V odseku 8 odstrániť predložku "v" za slovom „podľa“ a vypustiť z dôvodu nadbytočnosti druhé slovo „podľa“.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8D29EBA" w14:textId="77777777" w:rsidR="00CD2592" w:rsidRDefault="00CD259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320342B" w14:textId="77777777" w:rsidR="00CD2592" w:rsidRDefault="00CD259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57E23FF" w14:textId="77777777" w:rsidR="00CD2592" w:rsidRDefault="00CD2592">
            <w:pPr>
              <w:rPr>
                <w:rFonts w:ascii="Times" w:hAnsi="Times" w:cs="Times"/>
                <w:sz w:val="25"/>
                <w:szCs w:val="25"/>
              </w:rPr>
            </w:pPr>
            <w:r>
              <w:rPr>
                <w:rFonts w:ascii="Times" w:hAnsi="Times" w:cs="Times"/>
                <w:sz w:val="25"/>
                <w:szCs w:val="25"/>
              </w:rPr>
              <w:t>Zapracované.</w:t>
            </w:r>
          </w:p>
        </w:tc>
      </w:tr>
      <w:tr w:rsidR="00CD2592" w14:paraId="229122DA" w14:textId="77777777">
        <w:trPr>
          <w:divId w:val="2110151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DE6A540" w14:textId="77777777" w:rsidR="00CD2592" w:rsidRDefault="00CD2592">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45E69E1" w14:textId="77777777" w:rsidR="00CD2592" w:rsidRDefault="00CD2592">
            <w:pPr>
              <w:rPr>
                <w:rFonts w:ascii="Times" w:hAnsi="Times" w:cs="Times"/>
                <w:sz w:val="25"/>
                <w:szCs w:val="25"/>
              </w:rPr>
            </w:pPr>
            <w:r>
              <w:rPr>
                <w:rFonts w:ascii="Times" w:hAnsi="Times" w:cs="Times"/>
                <w:b/>
                <w:bCs/>
                <w:sz w:val="25"/>
                <w:szCs w:val="25"/>
              </w:rPr>
              <w:t>K § 6 ods. 6:</w:t>
            </w:r>
            <w:r>
              <w:rPr>
                <w:rFonts w:ascii="Times" w:hAnsi="Times" w:cs="Times"/>
                <w:sz w:val="25"/>
                <w:szCs w:val="25"/>
              </w:rPr>
              <w:br/>
              <w:t>Navrhujeme upresniť lehotu na odstránenie nedostatkov žiadosti, či ide o pracovné alebo kalendárne dni.</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510D094" w14:textId="77777777" w:rsidR="00CD2592" w:rsidRDefault="00CD259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11E9090" w14:textId="77777777" w:rsidR="00CD2592" w:rsidRDefault="00CD259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C9CB322" w14:textId="77777777" w:rsidR="00CD2592" w:rsidRDefault="00CD2592">
            <w:pPr>
              <w:rPr>
                <w:rFonts w:ascii="Times" w:hAnsi="Times" w:cs="Times"/>
                <w:sz w:val="25"/>
                <w:szCs w:val="25"/>
              </w:rPr>
            </w:pPr>
            <w:r>
              <w:rPr>
                <w:rFonts w:ascii="Times" w:hAnsi="Times" w:cs="Times"/>
                <w:sz w:val="25"/>
                <w:szCs w:val="25"/>
              </w:rPr>
              <w:t>Text je upravený.</w:t>
            </w:r>
          </w:p>
        </w:tc>
      </w:tr>
      <w:tr w:rsidR="00CD2592" w14:paraId="725FC6E3" w14:textId="77777777">
        <w:trPr>
          <w:divId w:val="2110151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4F2D6A5" w14:textId="77777777" w:rsidR="00CD2592" w:rsidRDefault="00CD2592">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3213C6D" w14:textId="77777777" w:rsidR="00CD2592" w:rsidRDefault="00CD2592">
            <w:pPr>
              <w:rPr>
                <w:rFonts w:ascii="Times" w:hAnsi="Times" w:cs="Times"/>
                <w:sz w:val="25"/>
                <w:szCs w:val="25"/>
              </w:rPr>
            </w:pPr>
            <w:r>
              <w:rPr>
                <w:rFonts w:ascii="Times" w:hAnsi="Times" w:cs="Times"/>
                <w:b/>
                <w:bCs/>
                <w:sz w:val="25"/>
                <w:szCs w:val="25"/>
              </w:rPr>
              <w:t>K § 1 písm. f)</w:t>
            </w:r>
            <w:r>
              <w:rPr>
                <w:rFonts w:ascii="Times" w:hAnsi="Times" w:cs="Times"/>
                <w:sz w:val="25"/>
                <w:szCs w:val="25"/>
              </w:rPr>
              <w:br/>
              <w:t xml:space="preserve">Odporúčame ustanovenie preformulovať takto: „f) disciplinárnu zodpovednosť autorizovaných geodetov a kartografov a disciplinárne konanie.“ Žiada sa vymedziť čiu disciplinárnu zodpovednosť zákona upravuje, preto požadujeme doplnenie slov „autorizovaných geodetov a kartografov“. Ďalej slovné spojenie „disciplinárna zodpovednosť“ akcentuje hmotnoprávnu úpravu, pričom návrh zákona rieši aj procesnú úpravu vyvodzovania disciplinárnej zodpovednosti, preto je namieste doplnenie predmetu právnej úpravy aj o úpravu disciplinárneho konania.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D17FC30" w14:textId="77777777" w:rsidR="00CD2592" w:rsidRDefault="00CD259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C328810" w14:textId="77777777" w:rsidR="00CD2592" w:rsidRDefault="00CD259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99ACAB7" w14:textId="77777777" w:rsidR="00CD2592" w:rsidRDefault="00CD2592">
            <w:pPr>
              <w:rPr>
                <w:rFonts w:ascii="Times" w:hAnsi="Times" w:cs="Times"/>
                <w:sz w:val="25"/>
                <w:szCs w:val="25"/>
              </w:rPr>
            </w:pPr>
            <w:r>
              <w:rPr>
                <w:rFonts w:ascii="Times" w:hAnsi="Times" w:cs="Times"/>
                <w:sz w:val="25"/>
                <w:szCs w:val="25"/>
              </w:rPr>
              <w:t>Text je upravený.</w:t>
            </w:r>
          </w:p>
        </w:tc>
      </w:tr>
      <w:tr w:rsidR="00CD2592" w14:paraId="10DB0603" w14:textId="77777777">
        <w:trPr>
          <w:divId w:val="2110151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F5DEEB2" w14:textId="77777777" w:rsidR="00CD2592" w:rsidRDefault="00CD2592">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19B02CC" w14:textId="77777777" w:rsidR="00CD2592" w:rsidRDefault="00CD2592">
            <w:pPr>
              <w:rPr>
                <w:rFonts w:ascii="Times" w:hAnsi="Times" w:cs="Times"/>
                <w:sz w:val="25"/>
                <w:szCs w:val="25"/>
              </w:rPr>
            </w:pPr>
            <w:r>
              <w:rPr>
                <w:rFonts w:ascii="Times" w:hAnsi="Times" w:cs="Times"/>
                <w:b/>
                <w:bCs/>
                <w:sz w:val="25"/>
                <w:szCs w:val="25"/>
              </w:rPr>
              <w:t>K § 1 písm. b) a c)</w:t>
            </w:r>
            <w:r>
              <w:rPr>
                <w:rFonts w:ascii="Times" w:hAnsi="Times" w:cs="Times"/>
                <w:sz w:val="25"/>
                <w:szCs w:val="25"/>
              </w:rPr>
              <w:br/>
              <w:t xml:space="preserve">Odporúčame vypustiť slová „vytvorenie a správu“, pretože je nadbytočné ich uvádzať v predmete právnej úpravy. Podstatné je, </w:t>
            </w:r>
            <w:r>
              <w:rPr>
                <w:rFonts w:ascii="Times" w:hAnsi="Times" w:cs="Times"/>
                <w:sz w:val="25"/>
                <w:szCs w:val="25"/>
              </w:rPr>
              <w:lastRenderedPageBreak/>
              <w:t xml:space="preserve">aby návrh zákona v § 1 obsahoval zmienku o tom, že upravuje zoznam a register. To, že zoznam a register sa vytvárajú, resp. spravujú je irelevantné z hľadiska § 1, resp. samotné uchopenie týchto inštitútov v predmete úpravy podľa nášho názoru v sebe inkorporuje aj to, že komora tento zoznam a register vedie, spravuje a 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2C727AD" w14:textId="77777777" w:rsidR="00CD2592" w:rsidRDefault="00CD259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D49C9F9" w14:textId="77777777" w:rsidR="00CD2592" w:rsidRDefault="00CD259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2D64327" w14:textId="77777777" w:rsidR="00CD2592" w:rsidRDefault="00CD2592">
            <w:pPr>
              <w:rPr>
                <w:rFonts w:ascii="Times" w:hAnsi="Times" w:cs="Times"/>
                <w:sz w:val="25"/>
                <w:szCs w:val="25"/>
              </w:rPr>
            </w:pPr>
            <w:r>
              <w:rPr>
                <w:rFonts w:ascii="Times" w:hAnsi="Times" w:cs="Times"/>
                <w:sz w:val="25"/>
                <w:szCs w:val="25"/>
              </w:rPr>
              <w:t>Text je upravený.</w:t>
            </w:r>
          </w:p>
        </w:tc>
      </w:tr>
      <w:tr w:rsidR="00CD2592" w14:paraId="53548343" w14:textId="77777777">
        <w:trPr>
          <w:divId w:val="2110151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D826892" w14:textId="77777777" w:rsidR="00CD2592" w:rsidRDefault="00CD2592">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EF28DD1" w14:textId="77777777" w:rsidR="00CD2592" w:rsidRDefault="00CD2592">
            <w:pPr>
              <w:rPr>
                <w:rFonts w:ascii="Times" w:hAnsi="Times" w:cs="Times"/>
                <w:sz w:val="25"/>
                <w:szCs w:val="25"/>
              </w:rPr>
            </w:pPr>
            <w:r>
              <w:rPr>
                <w:rFonts w:ascii="Times" w:hAnsi="Times" w:cs="Times"/>
                <w:b/>
                <w:bCs/>
                <w:sz w:val="25"/>
                <w:szCs w:val="25"/>
              </w:rPr>
              <w:t>K § 20 a 21</w:t>
            </w:r>
            <w:r>
              <w:rPr>
                <w:rFonts w:ascii="Times" w:hAnsi="Times" w:cs="Times"/>
                <w:sz w:val="25"/>
                <w:szCs w:val="25"/>
              </w:rPr>
              <w:br/>
              <w:t xml:space="preserve">Odporúčame zameniť poradie týchto ustanovení, pretože logika veci káže najprv upraviť hmotnoprávnu reguláciu (disciplinárna zodpovednosť) a až následne procesnú reguláciu (disciplinárne konanie).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A377087" w14:textId="77777777" w:rsidR="00CD2592" w:rsidRDefault="00CD259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BE4D092" w14:textId="77777777" w:rsidR="00CD2592" w:rsidRDefault="00CD259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4224F9A" w14:textId="77777777" w:rsidR="00CD2592" w:rsidRDefault="00CD2592">
            <w:pPr>
              <w:rPr>
                <w:rFonts w:ascii="Times" w:hAnsi="Times" w:cs="Times"/>
                <w:sz w:val="25"/>
                <w:szCs w:val="25"/>
              </w:rPr>
            </w:pPr>
            <w:r>
              <w:rPr>
                <w:rFonts w:ascii="Times" w:hAnsi="Times" w:cs="Times"/>
                <w:sz w:val="25"/>
                <w:szCs w:val="25"/>
              </w:rPr>
              <w:t>Na poradí ustanovení nezáleží.</w:t>
            </w:r>
          </w:p>
        </w:tc>
      </w:tr>
      <w:tr w:rsidR="00CD2592" w14:paraId="5B895EF6" w14:textId="77777777">
        <w:trPr>
          <w:divId w:val="2110151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C3C83A5" w14:textId="77777777" w:rsidR="00CD2592" w:rsidRDefault="00CD2592">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89336C4" w14:textId="77777777" w:rsidR="00CD2592" w:rsidRDefault="00CD2592">
            <w:pPr>
              <w:rPr>
                <w:rFonts w:ascii="Times" w:hAnsi="Times" w:cs="Times"/>
                <w:sz w:val="25"/>
                <w:szCs w:val="25"/>
              </w:rPr>
            </w:pPr>
            <w:r>
              <w:rPr>
                <w:rFonts w:ascii="Times" w:hAnsi="Times" w:cs="Times"/>
                <w:b/>
                <w:bCs/>
                <w:sz w:val="25"/>
                <w:szCs w:val="25"/>
              </w:rPr>
              <w:t>K § 6 ods. 5</w:t>
            </w:r>
            <w:r>
              <w:rPr>
                <w:rFonts w:ascii="Times" w:hAnsi="Times" w:cs="Times"/>
                <w:sz w:val="25"/>
                <w:szCs w:val="25"/>
              </w:rPr>
              <w:br/>
              <w:t xml:space="preserve">Podľa prvej vety majú byť prílohou žiadosti doklady preukazujúce splnenie podmienok podľa odseku 1. Minimálne vo vzťahu k predkladaniu výpisu z registra trestov občanov Slovenskej republiky táto požiadavka nedáva zmysel, pretože občania Slovenskej republiky majú predložiť len údaje potrebné na vyžiadanie výpisu z registra trestov samotnou komorou. Vo vzťahu k požiadavke podľa § 6 ods. 1 písm. a) upozorňujeme, že v Slovenskej republike niet oficiálneho dokladu, ktorý by preukazoval plnú spôsobilosť na právne úkony – žiadateľ vie nanajvýš čestne prehlásiť, že je plne spôsobilý na právne úkony. Vo vzťahu k požiadavke podľa § 6 ods. 1 písm. d) sa javí ako nelogické žiadať predloženie dokladu preukazujúceho zloženie sľubu. Sľub sa má predsa skladať do rúk predsedu predstavenstva komory, t.j. orgán komory disponuje informáciou o tom, či bol sľub zložený alebo nie. Je preto zbytočné byrokratickou </w:t>
            </w:r>
            <w:r>
              <w:rPr>
                <w:rFonts w:ascii="Times" w:hAnsi="Times" w:cs="Times"/>
                <w:sz w:val="25"/>
                <w:szCs w:val="25"/>
              </w:rPr>
              <w:lastRenderedPageBreak/>
              <w:t>požiadavkou preukazovať zloženie sľubu, nehovoriac o tom, že o zložení sľubu komora nevydáva žiadne potvrdenie. Rovnako požiadavka preukazovať skutočnosť, že žiadateľ o zápis nemá právoplatne uložené disciplinárne opatrenie vyčiarknutie zo zoznamu sa javí ako zbytočné, pretože touto informáciou musí disponovať komora – ak tomu tak nie je, a teda komora nevie povedať, či žiadateľ má alebo nemá uložený tento typ disciplinárneho opatrenia, tak je na zvážení zrušenie takejto komory. Pripomienka smeruje k odbyrokratizovaniu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2A8F7B5" w14:textId="77777777" w:rsidR="00CD2592" w:rsidRDefault="00CD259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733DA48" w14:textId="77777777" w:rsidR="00CD2592" w:rsidRDefault="00CD259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B49DBFC" w14:textId="77777777" w:rsidR="00CD2592" w:rsidRDefault="00CD2592">
            <w:pPr>
              <w:rPr>
                <w:rFonts w:ascii="Times" w:hAnsi="Times" w:cs="Times"/>
                <w:sz w:val="25"/>
                <w:szCs w:val="25"/>
              </w:rPr>
            </w:pPr>
            <w:r>
              <w:rPr>
                <w:rFonts w:ascii="Times" w:hAnsi="Times" w:cs="Times"/>
                <w:sz w:val="25"/>
                <w:szCs w:val="25"/>
              </w:rPr>
              <w:t>Zapracované.</w:t>
            </w:r>
          </w:p>
        </w:tc>
      </w:tr>
      <w:tr w:rsidR="00CD2592" w14:paraId="1C3AFBFD" w14:textId="77777777">
        <w:trPr>
          <w:divId w:val="2110151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00CEC7E" w14:textId="77777777" w:rsidR="00CD2592" w:rsidRDefault="00CD2592">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AD9718B" w14:textId="77777777" w:rsidR="00CD2592" w:rsidRDefault="00CD2592">
            <w:pPr>
              <w:rPr>
                <w:rFonts w:ascii="Times" w:hAnsi="Times" w:cs="Times"/>
                <w:sz w:val="25"/>
                <w:szCs w:val="25"/>
              </w:rPr>
            </w:pPr>
            <w:r>
              <w:rPr>
                <w:rFonts w:ascii="Times" w:hAnsi="Times" w:cs="Times"/>
                <w:b/>
                <w:bCs/>
                <w:sz w:val="25"/>
                <w:szCs w:val="25"/>
              </w:rPr>
              <w:t>K dôvodovej správe</w:t>
            </w:r>
            <w:r>
              <w:rPr>
                <w:rFonts w:ascii="Times" w:hAnsi="Times" w:cs="Times"/>
                <w:sz w:val="25"/>
                <w:szCs w:val="25"/>
              </w:rPr>
              <w:br/>
              <w:t>Požadujeme prepracovať dôvodovú správu – najmä jej osobitnú časť – pretože táto nezodpovedá požiadavkám vyplývajúcim z Legislatívnych pravidiel vlády Slovenskej republiky. Osobitná časť dôvodovej správy má obsahovať vecné odôvodnenie jednotlivých navrhovaných ustanovení zákona. Do odôvodnenia jednotlivých navrhovaných ustanovení sa nepreberá text týchto ustanovení, ani text a argumentácia už obsiahnutá vo všeobecnej časti dôvodovej správy. To, čo predkladateľ predložil do pripomienkového konania sa k požiadavkám legislatívnych pravidiel nepribližuje.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2E5BE2F" w14:textId="77777777" w:rsidR="00CD2592" w:rsidRDefault="00CD259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2BDDF01" w14:textId="77777777" w:rsidR="00CD2592" w:rsidRDefault="00CD259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920D93F" w14:textId="77777777" w:rsidR="00CD2592" w:rsidRDefault="00CD2592">
            <w:pPr>
              <w:rPr>
                <w:rFonts w:ascii="Times" w:hAnsi="Times" w:cs="Times"/>
                <w:sz w:val="25"/>
                <w:szCs w:val="25"/>
              </w:rPr>
            </w:pPr>
            <w:r>
              <w:rPr>
                <w:rFonts w:ascii="Times" w:hAnsi="Times" w:cs="Times"/>
                <w:sz w:val="25"/>
                <w:szCs w:val="25"/>
              </w:rPr>
              <w:t>Zapracované.</w:t>
            </w:r>
          </w:p>
        </w:tc>
      </w:tr>
      <w:tr w:rsidR="00CD2592" w14:paraId="439EA1A0" w14:textId="77777777">
        <w:trPr>
          <w:divId w:val="2110151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DE1D1EF" w14:textId="77777777" w:rsidR="00CD2592" w:rsidRDefault="00CD2592">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B3F7A10" w14:textId="77777777" w:rsidR="00CD2592" w:rsidRDefault="00CD2592">
            <w:pPr>
              <w:rPr>
                <w:rFonts w:ascii="Times" w:hAnsi="Times" w:cs="Times"/>
                <w:sz w:val="25"/>
                <w:szCs w:val="25"/>
              </w:rPr>
            </w:pPr>
            <w:r>
              <w:rPr>
                <w:rFonts w:ascii="Times" w:hAnsi="Times" w:cs="Times"/>
                <w:b/>
                <w:bCs/>
                <w:sz w:val="25"/>
                <w:szCs w:val="25"/>
              </w:rPr>
              <w:t>K § 11 ods. 1 písm. b)</w:t>
            </w:r>
            <w:r>
              <w:rPr>
                <w:rFonts w:ascii="Times" w:hAnsi="Times" w:cs="Times"/>
                <w:sz w:val="25"/>
                <w:szCs w:val="25"/>
              </w:rPr>
              <w:br/>
              <w:t>Požadujeme slová „trestné konanie“ nahradiť slovami „trestné stíhanie“. S prihliadnutím na pripomienku k § 6 ods. 1 písm. b) požadujeme vypustiť slová „alebo iného trestného činu súvisiaceho s výkonom povolania“.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D3AB983" w14:textId="77777777" w:rsidR="00CD2592" w:rsidRDefault="00CD259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0EBC09D" w14:textId="77777777" w:rsidR="00CD2592" w:rsidRDefault="00CD259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F4921B3" w14:textId="77777777" w:rsidR="00CD2592" w:rsidRDefault="00CD2592">
            <w:pPr>
              <w:rPr>
                <w:rFonts w:ascii="Times" w:hAnsi="Times" w:cs="Times"/>
                <w:sz w:val="25"/>
                <w:szCs w:val="25"/>
              </w:rPr>
            </w:pPr>
            <w:r>
              <w:rPr>
                <w:rFonts w:ascii="Times" w:hAnsi="Times" w:cs="Times"/>
                <w:sz w:val="25"/>
                <w:szCs w:val="25"/>
              </w:rPr>
              <w:t>Zapracované.</w:t>
            </w:r>
          </w:p>
        </w:tc>
      </w:tr>
      <w:tr w:rsidR="00CD2592" w14:paraId="75C16DEF" w14:textId="77777777">
        <w:trPr>
          <w:divId w:val="2110151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7AB498C" w14:textId="77777777" w:rsidR="00CD2592" w:rsidRDefault="00CD2592">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1315235" w14:textId="77777777" w:rsidR="00CD2592" w:rsidRDefault="00CD2592">
            <w:pPr>
              <w:rPr>
                <w:rFonts w:ascii="Times" w:hAnsi="Times" w:cs="Times"/>
                <w:sz w:val="25"/>
                <w:szCs w:val="25"/>
              </w:rPr>
            </w:pPr>
            <w:r>
              <w:rPr>
                <w:rFonts w:ascii="Times" w:hAnsi="Times" w:cs="Times"/>
                <w:b/>
                <w:bCs/>
                <w:sz w:val="25"/>
                <w:szCs w:val="25"/>
              </w:rPr>
              <w:t>K § 6 ods. 8</w:t>
            </w:r>
            <w:r>
              <w:rPr>
                <w:rFonts w:ascii="Times" w:hAnsi="Times" w:cs="Times"/>
                <w:sz w:val="25"/>
                <w:szCs w:val="25"/>
              </w:rPr>
              <w:br/>
              <w:t xml:space="preserve">Požadujeme, aby o všetkých skutočnostiach uvedených § 6 ods. 8 komora vydávala rozhodnutie, ktoré bude doručovať dotknutej fyzickej osobe, pretože len právoplatné rozhodnutie komory môže byť predmetom súdneho prieskumu. Predpokladáme, že zámerom predkladateľa je zaviesť súdny prieskum rozhodnutí komory v rámci správneho súdnictva. Preto je potrebné, aby právna úprava jednoznačne uchopila aktivity komory a materializovala ich do podoby rozhodnutí, ktoré bude možné napadnúť správnou žalobou.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C2B86A2" w14:textId="77777777" w:rsidR="00CD2592" w:rsidRDefault="00CD259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CD8C45A" w14:textId="77777777" w:rsidR="00CD2592" w:rsidRDefault="00CD259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2F17FD2" w14:textId="77777777" w:rsidR="00CD2592" w:rsidRDefault="00CD2592">
            <w:pPr>
              <w:rPr>
                <w:rFonts w:ascii="Times" w:hAnsi="Times" w:cs="Times"/>
                <w:sz w:val="25"/>
                <w:szCs w:val="25"/>
              </w:rPr>
            </w:pPr>
            <w:r>
              <w:rPr>
                <w:rFonts w:ascii="Times" w:hAnsi="Times" w:cs="Times"/>
                <w:sz w:val="25"/>
                <w:szCs w:val="25"/>
              </w:rPr>
              <w:t>Text je upravený.</w:t>
            </w:r>
          </w:p>
        </w:tc>
      </w:tr>
      <w:tr w:rsidR="00CD2592" w14:paraId="6680E860" w14:textId="77777777">
        <w:trPr>
          <w:divId w:val="2110151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8A35114" w14:textId="77777777" w:rsidR="00CD2592" w:rsidRDefault="00CD2592">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C6A2B6E" w14:textId="77777777" w:rsidR="00CD2592" w:rsidRDefault="00CD2592">
            <w:pPr>
              <w:rPr>
                <w:rFonts w:ascii="Times" w:hAnsi="Times" w:cs="Times"/>
                <w:sz w:val="25"/>
                <w:szCs w:val="25"/>
              </w:rPr>
            </w:pPr>
            <w:r>
              <w:rPr>
                <w:rFonts w:ascii="Times" w:hAnsi="Times" w:cs="Times"/>
                <w:b/>
                <w:bCs/>
                <w:sz w:val="25"/>
                <w:szCs w:val="25"/>
              </w:rPr>
              <w:t>K § 14</w:t>
            </w:r>
            <w:r>
              <w:rPr>
                <w:rFonts w:ascii="Times" w:hAnsi="Times" w:cs="Times"/>
                <w:sz w:val="25"/>
                <w:szCs w:val="25"/>
              </w:rPr>
              <w:br/>
              <w:t xml:space="preserve">Predkladateľovi dávame do pozornosti zákonom č. 179/2021 Z. z., ktorým sa dopĺňa zákon č. 62/2020 Z. z. o niektorých mimoriadnych opatreniach v súvislosti so šírením nebezpečnej nákazlivej ľudskej choroby COVID-19 a v justícii a ktorým sa menia a dopĺňajú niektoré zákony v znení neskorších predpisov bola zavedená plošná právna úprava pre všetky komory zriadené zákonom, t.j. aj pre Komoru geodetov a kartografov, podľa ktorej platí, že „V čase mimoriadnej situácie alebo núdzového stavu môžu členovia komory zriadenej zákonom vykonávať volebné alebo hlasovacie právo aj prostredníctvom elektronických prostriedkov; podmienky voľby alebo hlasovania určí ten, kto voľbu alebo hlasovanie vyhlasuje alebo zvoláva.“ Dávame na zváženie zakomponovanie tejto právnej úpravy aj do predkladaného návrhu zákona, a to nie len na čas mimoriadnej situácie a núdzového stavu, ale ako riadne pravidlo umožňujúce využívať komorám technologické výdobytky 21. storočia.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010F986" w14:textId="77777777" w:rsidR="00CD2592" w:rsidRDefault="00CD259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64145FF" w14:textId="77777777" w:rsidR="00CD2592" w:rsidRDefault="00CD259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12729F1" w14:textId="77777777" w:rsidR="00CD2592" w:rsidRDefault="00CD2592">
            <w:pPr>
              <w:rPr>
                <w:rFonts w:ascii="Times" w:hAnsi="Times" w:cs="Times"/>
                <w:sz w:val="25"/>
                <w:szCs w:val="25"/>
              </w:rPr>
            </w:pPr>
            <w:r>
              <w:rPr>
                <w:rFonts w:ascii="Times" w:hAnsi="Times" w:cs="Times"/>
                <w:sz w:val="25"/>
                <w:szCs w:val="25"/>
              </w:rPr>
              <w:t>Zapracované.</w:t>
            </w:r>
          </w:p>
        </w:tc>
      </w:tr>
      <w:tr w:rsidR="00CD2592" w14:paraId="01B23702" w14:textId="77777777">
        <w:trPr>
          <w:divId w:val="2110151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A5FA54E" w14:textId="77777777" w:rsidR="00CD2592" w:rsidRDefault="00CD2592">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25599E5" w14:textId="77777777" w:rsidR="00CD2592" w:rsidRDefault="00CD2592">
            <w:pPr>
              <w:rPr>
                <w:rFonts w:ascii="Times" w:hAnsi="Times" w:cs="Times"/>
                <w:sz w:val="25"/>
                <w:szCs w:val="25"/>
              </w:rPr>
            </w:pPr>
            <w:r>
              <w:rPr>
                <w:rFonts w:ascii="Times" w:hAnsi="Times" w:cs="Times"/>
                <w:b/>
                <w:bCs/>
                <w:sz w:val="25"/>
                <w:szCs w:val="25"/>
              </w:rPr>
              <w:t>K § 5</w:t>
            </w:r>
            <w:r>
              <w:rPr>
                <w:rFonts w:ascii="Times" w:hAnsi="Times" w:cs="Times"/>
                <w:sz w:val="25"/>
                <w:szCs w:val="25"/>
              </w:rPr>
              <w:br/>
              <w:t xml:space="preserve">S ohľadom na znenie § 4 písm. k) štvrtý bod odporúčame medzi príjmy komory výslovne zahrnúť aj príjmy z úhrady za vykonanie kompenzačného opatrenia.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8FDCA12" w14:textId="77777777" w:rsidR="00CD2592" w:rsidRDefault="00CD259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B3DF33F" w14:textId="77777777" w:rsidR="00CD2592" w:rsidRDefault="00CD259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2A9A881" w14:textId="77777777" w:rsidR="00CD2592" w:rsidRDefault="00CD2592">
            <w:pPr>
              <w:rPr>
                <w:rFonts w:ascii="Times" w:hAnsi="Times" w:cs="Times"/>
                <w:sz w:val="25"/>
                <w:szCs w:val="25"/>
              </w:rPr>
            </w:pPr>
            <w:r>
              <w:rPr>
                <w:rFonts w:ascii="Times" w:hAnsi="Times" w:cs="Times"/>
                <w:sz w:val="25"/>
                <w:szCs w:val="25"/>
              </w:rPr>
              <w:t>Zapracované.</w:t>
            </w:r>
          </w:p>
        </w:tc>
      </w:tr>
      <w:tr w:rsidR="00CD2592" w14:paraId="5F07CEB0" w14:textId="77777777">
        <w:trPr>
          <w:divId w:val="2110151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CF4E88C" w14:textId="77777777" w:rsidR="00CD2592" w:rsidRDefault="00CD2592">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A8A0BC4" w14:textId="77777777" w:rsidR="00CD2592" w:rsidRDefault="00CD2592">
            <w:pPr>
              <w:rPr>
                <w:rFonts w:ascii="Times" w:hAnsi="Times" w:cs="Times"/>
                <w:sz w:val="25"/>
                <w:szCs w:val="25"/>
              </w:rPr>
            </w:pPr>
            <w:r>
              <w:rPr>
                <w:rFonts w:ascii="Times" w:hAnsi="Times" w:cs="Times"/>
                <w:b/>
                <w:bCs/>
                <w:sz w:val="25"/>
                <w:szCs w:val="25"/>
              </w:rPr>
              <w:t>K § 6 ods. 16</w:t>
            </w:r>
            <w:r>
              <w:rPr>
                <w:rFonts w:ascii="Times" w:hAnsi="Times" w:cs="Times"/>
                <w:sz w:val="25"/>
                <w:szCs w:val="25"/>
              </w:rPr>
              <w:br/>
              <w:t xml:space="preserve">Slovo „vzniku“ je potrebné po správnosti nahradiť slovom „zmeny“.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CF244EE" w14:textId="77777777" w:rsidR="00CD2592" w:rsidRDefault="00CD259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54B396C" w14:textId="77777777" w:rsidR="00CD2592" w:rsidRDefault="00CD259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1E6D1B5" w14:textId="77777777" w:rsidR="00CD2592" w:rsidRDefault="00CD2592">
            <w:pPr>
              <w:rPr>
                <w:rFonts w:ascii="Times" w:hAnsi="Times" w:cs="Times"/>
                <w:sz w:val="25"/>
                <w:szCs w:val="25"/>
              </w:rPr>
            </w:pPr>
            <w:r>
              <w:rPr>
                <w:rFonts w:ascii="Times" w:hAnsi="Times" w:cs="Times"/>
                <w:sz w:val="25"/>
                <w:szCs w:val="25"/>
              </w:rPr>
              <w:t>Text je upravený.</w:t>
            </w:r>
          </w:p>
        </w:tc>
      </w:tr>
      <w:tr w:rsidR="00CD2592" w14:paraId="6D109BD1" w14:textId="77777777">
        <w:trPr>
          <w:divId w:val="2110151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9913025" w14:textId="77777777" w:rsidR="00CD2592" w:rsidRDefault="00CD2592">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1F0DF18" w14:textId="77777777" w:rsidR="00CD2592" w:rsidRDefault="00CD2592">
            <w:pPr>
              <w:rPr>
                <w:rFonts w:ascii="Times" w:hAnsi="Times" w:cs="Times"/>
                <w:sz w:val="25"/>
                <w:szCs w:val="25"/>
              </w:rPr>
            </w:pPr>
            <w:r>
              <w:rPr>
                <w:rFonts w:ascii="Times" w:hAnsi="Times" w:cs="Times"/>
                <w:b/>
                <w:bCs/>
                <w:sz w:val="25"/>
                <w:szCs w:val="25"/>
              </w:rPr>
              <w:t>K § 6 ods. 1 písm. c) a e)</w:t>
            </w:r>
            <w:r>
              <w:rPr>
                <w:rFonts w:ascii="Times" w:hAnsi="Times" w:cs="Times"/>
                <w:sz w:val="25"/>
                <w:szCs w:val="25"/>
              </w:rPr>
              <w:br/>
              <w:t>Upozorňujeme predkladateľa na to, že inštitút preskúšania sa viaže na osobu, ktorá už v zozname zapísaná je a nie na osobu, ktorá v tomto zozname nie je ešte zapísaná. Preto nedáva zmysel, aby podmienkou zápisu do zoznamu bolo úspešné prejdenie preskúšaním a zaplatenie úhrady za preskúšanie. Podľa § 11 ods. 8 môže komora nariadiť preskúšanie v prípade autorizovaného geodeta a kartografa, ktorý má pozastavený výkon činnosti dlhšie ako päť rokov. Z návrhu zákona nevyplýva, že by v dôsledku pozastavenia výkonu činnosti dochádzalo k vyčiarknutiu zo zoznamu. Inak povedané, ak sa preskúšanie týka osoby zapísanej v zozname, nemôže byť preskúšanie podmienkou zápisu do zoznamu.</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0AB8BE2" w14:textId="77777777" w:rsidR="00CD2592" w:rsidRDefault="00CD259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0225A16" w14:textId="77777777" w:rsidR="00CD2592" w:rsidRDefault="00CD259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0E6B092" w14:textId="77777777" w:rsidR="00CD2592" w:rsidRDefault="00CD2592">
            <w:pPr>
              <w:rPr>
                <w:rFonts w:ascii="Times" w:hAnsi="Times" w:cs="Times"/>
                <w:sz w:val="25"/>
                <w:szCs w:val="25"/>
              </w:rPr>
            </w:pPr>
            <w:r>
              <w:rPr>
                <w:rFonts w:ascii="Times" w:hAnsi="Times" w:cs="Times"/>
                <w:sz w:val="25"/>
                <w:szCs w:val="25"/>
              </w:rPr>
              <w:t>Preskúšanie sa vykonáva po piatich rokoch aj u geodetov a kartografov, ktorí už sú v zozname zapísaní, znamená to, že pri prvom zápise ide o kvalifikačnú skúšku a po piatich rokov o preskúšanie. Ak neprejde preskúšaním má sa za to, že nespĺňa podmienky zápisu.</w:t>
            </w:r>
          </w:p>
        </w:tc>
      </w:tr>
      <w:tr w:rsidR="00CD2592" w14:paraId="203A8E87" w14:textId="77777777">
        <w:trPr>
          <w:divId w:val="2110151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13693CB" w14:textId="77777777" w:rsidR="00CD2592" w:rsidRDefault="00CD2592">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5D097C2" w14:textId="77777777" w:rsidR="00CD2592" w:rsidRDefault="00CD2592">
            <w:pPr>
              <w:rPr>
                <w:rFonts w:ascii="Times" w:hAnsi="Times" w:cs="Times"/>
                <w:sz w:val="25"/>
                <w:szCs w:val="25"/>
              </w:rPr>
            </w:pPr>
            <w:r>
              <w:rPr>
                <w:rFonts w:ascii="Times" w:hAnsi="Times" w:cs="Times"/>
                <w:b/>
                <w:bCs/>
                <w:sz w:val="25"/>
                <w:szCs w:val="25"/>
              </w:rPr>
              <w:t>K § 20 ods. 6</w:t>
            </w:r>
            <w:r>
              <w:rPr>
                <w:rFonts w:ascii="Times" w:hAnsi="Times" w:cs="Times"/>
                <w:sz w:val="25"/>
                <w:szCs w:val="25"/>
              </w:rPr>
              <w:br/>
              <w:t xml:space="preserve">Ustanovenie lehoty pre rozhodnutie disciplinárnej komisie tak ako ju navrhuje predkladateľ budí dojem, že ide o prekluzívnu lehotu, resp. že ide o lehotu, po ktorej uplynutí nie je možné vydať rozhodnutie v disciplinárnom konaní. Rovnako právna úprava nepočíta s prípadmi, ktoré môžu byť zložité z hľadiska </w:t>
            </w:r>
            <w:r>
              <w:rPr>
                <w:rFonts w:ascii="Times" w:hAnsi="Times" w:cs="Times"/>
                <w:sz w:val="25"/>
                <w:szCs w:val="25"/>
              </w:rPr>
              <w:lastRenderedPageBreak/>
              <w:t>dokazovania, pri ktorých zrejme nebude možné dodržať uvedenú lehotu. Z uvedeného dôvodu preto požadujeme preformulovať odsek 6 nasledovne: „(6) Disciplinárna komisia rozhodne o disciplinárnom previnení spravidla do troch mesiacov od podania začatia konania a vo zvlášť zložitých prípadoch spravidla najneskôr do šiestich mesiacov.“.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E5AAC1D" w14:textId="77777777" w:rsidR="00CD2592" w:rsidRDefault="00CD259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789CF0A" w14:textId="77777777" w:rsidR="00CD2592" w:rsidRDefault="00CD259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CD8B23B" w14:textId="77777777" w:rsidR="00CD2592" w:rsidRDefault="00CD2592">
            <w:pPr>
              <w:rPr>
                <w:rFonts w:ascii="Times" w:hAnsi="Times" w:cs="Times"/>
                <w:sz w:val="25"/>
                <w:szCs w:val="25"/>
              </w:rPr>
            </w:pPr>
            <w:r>
              <w:rPr>
                <w:rFonts w:ascii="Times" w:hAnsi="Times" w:cs="Times"/>
                <w:sz w:val="25"/>
                <w:szCs w:val="25"/>
              </w:rPr>
              <w:t>Zapracované.</w:t>
            </w:r>
          </w:p>
        </w:tc>
      </w:tr>
      <w:tr w:rsidR="00CD2592" w14:paraId="7AF9C7E8" w14:textId="77777777">
        <w:trPr>
          <w:divId w:val="2110151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17A85B9" w14:textId="77777777" w:rsidR="00CD2592" w:rsidRDefault="00CD2592">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468B1EB" w14:textId="77777777" w:rsidR="00CD2592" w:rsidRDefault="00CD2592">
            <w:pPr>
              <w:rPr>
                <w:rFonts w:ascii="Times" w:hAnsi="Times" w:cs="Times"/>
                <w:sz w:val="25"/>
                <w:szCs w:val="25"/>
              </w:rPr>
            </w:pPr>
            <w:r>
              <w:rPr>
                <w:rFonts w:ascii="Times" w:hAnsi="Times" w:cs="Times"/>
                <w:b/>
                <w:bCs/>
                <w:sz w:val="25"/>
                <w:szCs w:val="25"/>
              </w:rPr>
              <w:t>K § 21 ods. 1 písm. d)</w:t>
            </w:r>
            <w:r>
              <w:rPr>
                <w:rFonts w:ascii="Times" w:hAnsi="Times" w:cs="Times"/>
                <w:sz w:val="25"/>
                <w:szCs w:val="25"/>
              </w:rPr>
              <w:br/>
              <w:t xml:space="preserve">V spojitosti s navrhovaným § 11 ods. 1 písm. b) nedáva zmysel, aby komora niekoho vyčiarkla zo zoznamu alebo z registra len preto, že sa geodet a kartograf je trestne stíhaný. Ak je geodet a kartograf trestne stíhaný, zákon komore ukladá pozastaviť činnosť tejto osobe. Z uvedeného dôvodu preto požadujeme odstrániť tento vnútorný rozpor právnej úpravy.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F7E688D" w14:textId="77777777" w:rsidR="00CD2592" w:rsidRDefault="00CD259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F7DC8E8" w14:textId="77777777" w:rsidR="00CD2592" w:rsidRDefault="00CD259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7914465" w14:textId="77777777" w:rsidR="00CD2592" w:rsidRDefault="00CD2592">
            <w:pPr>
              <w:rPr>
                <w:rFonts w:ascii="Times" w:hAnsi="Times" w:cs="Times"/>
                <w:sz w:val="25"/>
                <w:szCs w:val="25"/>
              </w:rPr>
            </w:pPr>
            <w:r>
              <w:rPr>
                <w:rFonts w:ascii="Times" w:hAnsi="Times" w:cs="Times"/>
                <w:sz w:val="25"/>
                <w:szCs w:val="25"/>
              </w:rPr>
              <w:t>Text je upravený v § 21 ods. 1 písm. d).</w:t>
            </w:r>
          </w:p>
        </w:tc>
      </w:tr>
      <w:tr w:rsidR="00CD2592" w14:paraId="0F64783E" w14:textId="77777777">
        <w:trPr>
          <w:divId w:val="2110151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B76FABA" w14:textId="77777777" w:rsidR="00CD2592" w:rsidRDefault="00CD2592">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E7D9DB0" w14:textId="77777777" w:rsidR="00CD2592" w:rsidRDefault="00CD2592">
            <w:pPr>
              <w:rPr>
                <w:rFonts w:ascii="Times" w:hAnsi="Times" w:cs="Times"/>
                <w:sz w:val="25"/>
                <w:szCs w:val="25"/>
              </w:rPr>
            </w:pPr>
            <w:r>
              <w:rPr>
                <w:rFonts w:ascii="Times" w:hAnsi="Times" w:cs="Times"/>
                <w:b/>
                <w:bCs/>
                <w:sz w:val="25"/>
                <w:szCs w:val="25"/>
              </w:rPr>
              <w:t>K § 6 ods. 12</w:t>
            </w:r>
            <w:r>
              <w:rPr>
                <w:rFonts w:ascii="Times" w:hAnsi="Times" w:cs="Times"/>
                <w:sz w:val="25"/>
                <w:szCs w:val="25"/>
              </w:rPr>
              <w:br/>
              <w:t xml:space="preserve">Z dôvodu transparentnosti ako aj zvýšenia možností verejnosti vo vzťahu ku kvalitne poskytovaných služieb požadujeme medzi údaje zapisované do zoznamu uvádzať aj informáciu o právoplatnom disciplinárnom postihu.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4176D43" w14:textId="77777777" w:rsidR="00CD2592" w:rsidRDefault="00CD259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1C774CB" w14:textId="77777777" w:rsidR="00CD2592" w:rsidRDefault="00CD259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BD82DDE" w14:textId="77777777" w:rsidR="00CD2592" w:rsidRDefault="00CD2592">
            <w:pPr>
              <w:rPr>
                <w:rFonts w:ascii="Times" w:hAnsi="Times" w:cs="Times"/>
                <w:sz w:val="25"/>
                <w:szCs w:val="25"/>
              </w:rPr>
            </w:pPr>
            <w:r>
              <w:rPr>
                <w:rFonts w:ascii="Times" w:hAnsi="Times" w:cs="Times"/>
                <w:sz w:val="25"/>
                <w:szCs w:val="25"/>
              </w:rPr>
              <w:t>Text je upravený.</w:t>
            </w:r>
          </w:p>
        </w:tc>
      </w:tr>
      <w:tr w:rsidR="00CD2592" w14:paraId="20D2CD7D" w14:textId="77777777">
        <w:trPr>
          <w:divId w:val="2110151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C659DCB" w14:textId="77777777" w:rsidR="00CD2592" w:rsidRDefault="00CD2592">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163423A" w14:textId="77777777" w:rsidR="00CD2592" w:rsidRDefault="00CD2592">
            <w:pPr>
              <w:rPr>
                <w:rFonts w:ascii="Times" w:hAnsi="Times" w:cs="Times"/>
                <w:sz w:val="25"/>
                <w:szCs w:val="25"/>
              </w:rPr>
            </w:pPr>
            <w:r>
              <w:rPr>
                <w:rFonts w:ascii="Times" w:hAnsi="Times" w:cs="Times"/>
                <w:b/>
                <w:bCs/>
                <w:sz w:val="25"/>
                <w:szCs w:val="25"/>
              </w:rPr>
              <w:t>K § 6 ods. 3</w:t>
            </w:r>
            <w:r>
              <w:rPr>
                <w:rFonts w:ascii="Times" w:hAnsi="Times" w:cs="Times"/>
                <w:sz w:val="25"/>
                <w:szCs w:val="25"/>
              </w:rPr>
              <w:br/>
              <w:t xml:space="preserve">Z praktických dôvodov odporúčame zaviesť povinnosť komory zverejňovať akékoľvek tlačivá, prípadne formuláre na jej webovom sídle.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7F05780" w14:textId="77777777" w:rsidR="00CD2592" w:rsidRDefault="00CD259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A59BEB1" w14:textId="77777777" w:rsidR="00CD2592" w:rsidRDefault="00CD259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FF54E8A" w14:textId="77777777" w:rsidR="00CD2592" w:rsidRDefault="00CD2592">
            <w:pPr>
              <w:rPr>
                <w:rFonts w:ascii="Times" w:hAnsi="Times" w:cs="Times"/>
                <w:sz w:val="25"/>
                <w:szCs w:val="25"/>
              </w:rPr>
            </w:pPr>
            <w:r>
              <w:rPr>
                <w:rFonts w:ascii="Times" w:hAnsi="Times" w:cs="Times"/>
                <w:sz w:val="25"/>
                <w:szCs w:val="25"/>
              </w:rPr>
              <w:t>Zapracované.</w:t>
            </w:r>
          </w:p>
        </w:tc>
      </w:tr>
      <w:tr w:rsidR="00CD2592" w14:paraId="2D4CFA96" w14:textId="77777777">
        <w:trPr>
          <w:divId w:val="2110151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2220794" w14:textId="77777777" w:rsidR="00CD2592" w:rsidRDefault="00CD259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E89AA6E" w14:textId="77777777" w:rsidR="00CD2592" w:rsidRDefault="00CD2592">
            <w:pPr>
              <w:rPr>
                <w:rFonts w:ascii="Times" w:hAnsi="Times" w:cs="Times"/>
                <w:sz w:val="25"/>
                <w:szCs w:val="25"/>
              </w:rPr>
            </w:pPr>
            <w:r>
              <w:rPr>
                <w:rFonts w:ascii="Times" w:hAnsi="Times" w:cs="Times"/>
                <w:b/>
                <w:bCs/>
                <w:sz w:val="25"/>
                <w:szCs w:val="25"/>
              </w:rPr>
              <w:t>K testu proporcionality</w:t>
            </w:r>
            <w:r>
              <w:rPr>
                <w:rFonts w:ascii="Times" w:hAnsi="Times" w:cs="Times"/>
                <w:sz w:val="25"/>
                <w:szCs w:val="25"/>
              </w:rPr>
              <w:br/>
              <w:t xml:space="preserve">Ministerstvo školstva, vedy, výskumu a športu Slovenskej republiky oceňuje vykonanie testu proporcionality, vzhľadom na </w:t>
            </w:r>
            <w:r>
              <w:rPr>
                <w:rFonts w:ascii="Times" w:hAnsi="Times" w:cs="Times"/>
                <w:sz w:val="25"/>
                <w:szCs w:val="25"/>
              </w:rPr>
              <w:lastRenderedPageBreak/>
              <w:t>novovzniknutú povinnosť jeho vykonania povinnými subjektmi pri predkladaní návrhov všeobecne záväzných právnych predpisov, ktorými dochádza k zavedeniu alebo k zmene regulácie povolania podľa zákona č. 391/2020 Z. z. Zároveň si dovoľujeme do budúcnosti upozorniť, že podľa § 6 ods. 1 písm. a) zákona č. 391/2020 Z. z. sa má test proporcionality vykonať ešte pred zverejnením samotného návrhu zákona na pripomienkové konanie. Uvedené nadväzuje na potrebu spolupráce jednotlivých povinných subjektov na jeho vykonaní a následnom posúdení, keďže sa má v tomto kontexte vykonávať tzv. "krížová kontrola" proporcionality navrhovanej regulácie povolania podľa § 6 ods. 5 a 6.</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25C2CDC" w14:textId="77777777" w:rsidR="00CD2592" w:rsidRDefault="00CD259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531A0CE" w14:textId="77777777" w:rsidR="00CD2592" w:rsidRDefault="00CD259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BF2D11B" w14:textId="77777777" w:rsidR="00CD2592" w:rsidRDefault="00CD2592">
            <w:pPr>
              <w:jc w:val="center"/>
              <w:rPr>
                <w:rFonts w:ascii="Times" w:hAnsi="Times" w:cs="Times"/>
                <w:sz w:val="25"/>
                <w:szCs w:val="25"/>
              </w:rPr>
            </w:pPr>
          </w:p>
        </w:tc>
      </w:tr>
      <w:tr w:rsidR="00CD2592" w14:paraId="0485442F" w14:textId="77777777">
        <w:trPr>
          <w:divId w:val="2110151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D36170B" w14:textId="77777777" w:rsidR="00CD2592" w:rsidRDefault="00CD2592">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F1EF6F0" w14:textId="77777777" w:rsidR="00CD2592" w:rsidRDefault="00CD2592">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Odporúčame návrh zákona upraviť legislatívno-technicky a jazykovo, napr.: v § 3 ods. 1 slová "Komora geodetov a kartografov" nahradiť slovom "komora", v názve § 4 slovo "Kompetencie" nahradiť slovom "Pôsobnosť" s ohľadom na čl. 6 ods. 2 LPV, v § 4 písm. j) za slovami "činností komory" vypustiť čiarku a slová "ktoré zverejňuje" nahradiť slovami "a zverejňuje ich", v § 4 písm. l) za slovo "vysokými" vložiť slovo "školami", v § 4 písm. m) slovo "tuzemsku" nahradiť slovami "Slovenskej republike", v § 6 ods. 4 zaviesť legislatívnu skratku pre "žiadosť o zápis do zoznamu" tak, aby bolo možné v ďalšom texte používať pojem "žiadosť", v § 6 ods. 5 vypustiť čiarku za slovami "v českom jazyku", v § 6 ods. 9 písm. b) za slovo "vzdelania" vložiť slová "podľa písm. a)", v § 6 ods. 14 vypustiť slová "(ďalej len "pečiatka") a nevytvárať legislatívnu skratku pre slová "úradná </w:t>
            </w:r>
            <w:r>
              <w:rPr>
                <w:rFonts w:ascii="Times" w:hAnsi="Times" w:cs="Times"/>
                <w:sz w:val="25"/>
                <w:szCs w:val="25"/>
              </w:rPr>
              <w:lastRenderedPageBreak/>
              <w:t>pečiatka", vzhľadom na neefektívnosť zavedenia legislatívnej skratky, v § 7 ods. 2 písm. a) šiestom bode za slovo "spôsobenú" vložiť slová "v súvislosti s", v § 11 ods. 1 písm. a) za slovo "alebo" vložiť slovo "o", v § 13 ods. 2 písm. g) slová "pre prípad" slovom "zo" v súlade s § 7 ods. 2 písm. a) šiestym bodom, v § 13 ods. 2 písm. h) slová "odkedy nastali" nahradiť slovami "od ich vzniku", v § 24 ods. 1 za slovom "Komorou" vypustiť slová "geodetov a kartografov", v § 26 slová "zákona č. 512/2007 Z. z., zákona č. 136/2010 Z. z. a zákona č. 125/2016 Z. z." nahradiť slovami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1F40512" w14:textId="77777777" w:rsidR="00CD2592" w:rsidRDefault="00CD259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97339A4" w14:textId="77777777" w:rsidR="00CD2592" w:rsidRDefault="00CD259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477019A" w14:textId="77777777" w:rsidR="00CD2592" w:rsidRDefault="00CD2592">
            <w:pPr>
              <w:rPr>
                <w:rFonts w:ascii="Times" w:hAnsi="Times" w:cs="Times"/>
                <w:sz w:val="25"/>
                <w:szCs w:val="25"/>
              </w:rPr>
            </w:pPr>
            <w:r>
              <w:rPr>
                <w:rFonts w:ascii="Times" w:hAnsi="Times" w:cs="Times"/>
                <w:sz w:val="25"/>
                <w:szCs w:val="25"/>
              </w:rPr>
              <w:t>Text je upravený.</w:t>
            </w:r>
          </w:p>
        </w:tc>
      </w:tr>
      <w:tr w:rsidR="00CD2592" w14:paraId="41ED531F" w14:textId="77777777">
        <w:trPr>
          <w:divId w:val="2110151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795821A" w14:textId="77777777" w:rsidR="00CD2592" w:rsidRDefault="00CD2592">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DACD210" w14:textId="77777777" w:rsidR="00CD2592" w:rsidRDefault="00CD2592">
            <w:pPr>
              <w:rPr>
                <w:rFonts w:ascii="Times" w:hAnsi="Times" w:cs="Times"/>
                <w:sz w:val="25"/>
                <w:szCs w:val="25"/>
              </w:rPr>
            </w:pPr>
            <w:r>
              <w:rPr>
                <w:rFonts w:ascii="Times" w:hAnsi="Times" w:cs="Times"/>
                <w:b/>
                <w:bCs/>
                <w:sz w:val="25"/>
                <w:szCs w:val="25"/>
              </w:rPr>
              <w:t>k § 3 ods. 1 v spojení s § 24 ods. 1</w:t>
            </w:r>
            <w:r>
              <w:rPr>
                <w:rFonts w:ascii="Times" w:hAnsi="Times" w:cs="Times"/>
                <w:sz w:val="25"/>
                <w:szCs w:val="25"/>
              </w:rPr>
              <w:br/>
              <w:t>Odporúčame prehodnotiť vzájomný súlad ustanovení § 3 ods. 1 a § 24 ods. 1, vzhľadom na to, že v nadväznosti na § 24 ods. 1 sa komora reálne nezriaďuje, čo vyplýva aj zo skutočnosti, že príslušná komora už bola zriadená na základe zákona č. 216/1995 Zb. o Komore geodetov a kartografov v znení neskorších predpisov. Z toho dôvodu je § 3 ods. 1 prinajmenšom zmätočný.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A036AE5" w14:textId="77777777" w:rsidR="00CD2592" w:rsidRDefault="00CD259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028A26E" w14:textId="5D4A8353" w:rsidR="00CD2592" w:rsidRDefault="003D111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1EC1FD8" w14:textId="0E9CE0B2" w:rsidR="00CD2592" w:rsidRDefault="00CD2592">
            <w:pPr>
              <w:rPr>
                <w:rFonts w:ascii="Times" w:hAnsi="Times" w:cs="Times"/>
                <w:sz w:val="25"/>
                <w:szCs w:val="25"/>
              </w:rPr>
            </w:pPr>
          </w:p>
          <w:p w14:paraId="7A8E58B0" w14:textId="77777777" w:rsidR="00C526D8" w:rsidRDefault="00C526D8">
            <w:pPr>
              <w:rPr>
                <w:rFonts w:ascii="Times" w:hAnsi="Times" w:cs="Times"/>
                <w:sz w:val="25"/>
                <w:szCs w:val="25"/>
              </w:rPr>
            </w:pPr>
            <w:r>
              <w:rPr>
                <w:rFonts w:ascii="Times" w:hAnsi="Times" w:cs="Times"/>
                <w:sz w:val="25"/>
                <w:szCs w:val="25"/>
              </w:rPr>
              <w:t>Text je upravený.</w:t>
            </w:r>
          </w:p>
        </w:tc>
      </w:tr>
      <w:tr w:rsidR="00CD2592" w14:paraId="262A034E" w14:textId="77777777">
        <w:trPr>
          <w:divId w:val="2110151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89A976A" w14:textId="77777777" w:rsidR="00CD2592" w:rsidRDefault="00CD259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DAF9E76" w14:textId="77777777" w:rsidR="00CD2592" w:rsidRDefault="00CD2592">
            <w:pPr>
              <w:rPr>
                <w:rFonts w:ascii="Times" w:hAnsi="Times" w:cs="Times"/>
                <w:sz w:val="25"/>
                <w:szCs w:val="25"/>
              </w:rPr>
            </w:pPr>
            <w:r>
              <w:rPr>
                <w:rFonts w:ascii="Times" w:hAnsi="Times" w:cs="Times"/>
                <w:b/>
                <w:bCs/>
                <w:sz w:val="25"/>
                <w:szCs w:val="25"/>
              </w:rPr>
              <w:t>§ 4 písm. n</w:t>
            </w:r>
            <w:r>
              <w:rPr>
                <w:rFonts w:ascii="Times" w:hAnsi="Times" w:cs="Times"/>
                <w:sz w:val="25"/>
                <w:szCs w:val="25"/>
              </w:rPr>
              <w:br/>
              <w:t xml:space="preserve">Odporúčame slová "ústredným orgánom štátnej správy na úseku geodézie, kartografie a katastra" nahradiť slovami "Úradom geodézie, kartografie a katastra Slovenskej republiky", vzhľadom na to, že tento orgán je s príslušnou vecnou pôsobnosťou ako ústredný orgán jediným takýmto orgánom. Ak nemá ísť o "ústredný orgán štátnej správy", alebo má ísť o ústredné orgány štátnej správy, ktoré majú pôsobnosť vo viacerých vecných oblastiach, odporúčame navrhované ustanovenie primerane </w:t>
            </w:r>
            <w:r>
              <w:rPr>
                <w:rFonts w:ascii="Times" w:hAnsi="Times" w:cs="Times"/>
                <w:sz w:val="25"/>
                <w:szCs w:val="25"/>
              </w:rPr>
              <w:lastRenderedPageBreak/>
              <w:t>spresniť.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55F16B9" w14:textId="77777777" w:rsidR="00CD2592" w:rsidRDefault="00CD259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BF76271" w14:textId="77777777" w:rsidR="00CD2592" w:rsidRDefault="00CD259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C885B79" w14:textId="77777777" w:rsidR="00CD2592" w:rsidRDefault="00CD2592">
            <w:pPr>
              <w:rPr>
                <w:rFonts w:ascii="Times" w:hAnsi="Times" w:cs="Times"/>
                <w:sz w:val="25"/>
                <w:szCs w:val="25"/>
              </w:rPr>
            </w:pPr>
            <w:r>
              <w:rPr>
                <w:rFonts w:ascii="Times" w:hAnsi="Times" w:cs="Times"/>
                <w:sz w:val="25"/>
                <w:szCs w:val="25"/>
              </w:rPr>
              <w:t>Text je upravený</w:t>
            </w:r>
          </w:p>
        </w:tc>
      </w:tr>
      <w:tr w:rsidR="00CD2592" w14:paraId="2694C6E0" w14:textId="77777777">
        <w:trPr>
          <w:divId w:val="2110151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4CD92B7" w14:textId="77777777" w:rsidR="00CD2592" w:rsidRDefault="00CD2592">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D8245FB" w14:textId="77777777" w:rsidR="00CD2592" w:rsidRDefault="00CD2592">
            <w:pPr>
              <w:rPr>
                <w:rFonts w:ascii="Times" w:hAnsi="Times" w:cs="Times"/>
                <w:sz w:val="25"/>
                <w:szCs w:val="25"/>
              </w:rPr>
            </w:pPr>
            <w:r>
              <w:rPr>
                <w:rFonts w:ascii="Times" w:hAnsi="Times" w:cs="Times"/>
                <w:b/>
                <w:bCs/>
                <w:sz w:val="25"/>
                <w:szCs w:val="25"/>
              </w:rPr>
              <w:t>k § 21 ods. 1</w:t>
            </w:r>
            <w:r>
              <w:rPr>
                <w:rFonts w:ascii="Times" w:hAnsi="Times" w:cs="Times"/>
                <w:sz w:val="25"/>
                <w:szCs w:val="25"/>
              </w:rPr>
              <w:br/>
              <w:t>Odporúčame slovo "špecifikáciami" nahradiť slovom "normami", vzhľadom na to, že technickým predpisom, v ktorom sa upravujú požiadavky na pracovný postup, sú technické normy. Pojem "technické špecifikácie" právny poriadok Slovenskej republiky v tomto kontexte nepoužíva.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9C37D4F" w14:textId="77777777" w:rsidR="00CD2592" w:rsidRDefault="00CD259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BAB1258" w14:textId="77777777" w:rsidR="00CD2592" w:rsidRDefault="00CD259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CEBA138" w14:textId="77777777" w:rsidR="00CD2592" w:rsidRDefault="00CD2592">
            <w:pPr>
              <w:rPr>
                <w:rFonts w:ascii="Times" w:hAnsi="Times" w:cs="Times"/>
                <w:sz w:val="25"/>
                <w:szCs w:val="25"/>
              </w:rPr>
            </w:pPr>
            <w:r>
              <w:rPr>
                <w:rFonts w:ascii="Times" w:hAnsi="Times" w:cs="Times"/>
                <w:sz w:val="25"/>
                <w:szCs w:val="25"/>
              </w:rPr>
              <w:t>Technická špecifikácia je pojem používaný právnym poriadkom Slovenskej republiky a ide o širší pojem ako len technická norma.</w:t>
            </w:r>
          </w:p>
        </w:tc>
      </w:tr>
      <w:tr w:rsidR="00CD2592" w14:paraId="44E5DAD6" w14:textId="77777777">
        <w:trPr>
          <w:divId w:val="2110151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49E37A6" w14:textId="77777777" w:rsidR="00CD2592" w:rsidRDefault="00CD259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4C99E97" w14:textId="77777777" w:rsidR="00CD2592" w:rsidRDefault="00CD2592">
            <w:pPr>
              <w:rPr>
                <w:rFonts w:ascii="Times" w:hAnsi="Times" w:cs="Times"/>
                <w:sz w:val="25"/>
                <w:szCs w:val="25"/>
              </w:rPr>
            </w:pPr>
            <w:r>
              <w:rPr>
                <w:rFonts w:ascii="Times" w:hAnsi="Times" w:cs="Times"/>
                <w:b/>
                <w:bCs/>
                <w:sz w:val="25"/>
                <w:szCs w:val="25"/>
              </w:rPr>
              <w:t>§ 4 písm. l</w:t>
            </w:r>
            <w:r>
              <w:rPr>
                <w:rFonts w:ascii="Times" w:hAnsi="Times" w:cs="Times"/>
                <w:sz w:val="25"/>
                <w:szCs w:val="25"/>
              </w:rPr>
              <w:br/>
              <w:t>Odporúčame v § 4 písm. l) slová "vedecká a výskumná organizácia" nahradiť príslušným pojmom v súlade s § 7 zákona č. 172/2005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5D5E50B" w14:textId="77777777" w:rsidR="00CD2592" w:rsidRDefault="00CD259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9C096D5" w14:textId="77777777" w:rsidR="00CD2592" w:rsidRDefault="00CD259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C67604B" w14:textId="3B8512BE" w:rsidR="00CD2592" w:rsidRDefault="00CD2592">
            <w:pPr>
              <w:rPr>
                <w:rFonts w:ascii="Times" w:hAnsi="Times" w:cs="Times"/>
                <w:sz w:val="25"/>
                <w:szCs w:val="25"/>
              </w:rPr>
            </w:pPr>
            <w:r>
              <w:rPr>
                <w:rFonts w:ascii="Times" w:hAnsi="Times" w:cs="Times"/>
                <w:sz w:val="25"/>
                <w:szCs w:val="25"/>
              </w:rPr>
              <w:t xml:space="preserve">Nahradené pojmom "právnickými </w:t>
            </w:r>
            <w:r w:rsidR="00C526D8">
              <w:rPr>
                <w:rFonts w:ascii="Times" w:hAnsi="Times" w:cs="Times"/>
                <w:sz w:val="25"/>
                <w:szCs w:val="25"/>
              </w:rPr>
              <w:t xml:space="preserve">osobami a fyzickými osobami – podnikateľmi, ktorí </w:t>
            </w:r>
            <w:r>
              <w:rPr>
                <w:rFonts w:ascii="Times" w:hAnsi="Times" w:cs="Times"/>
                <w:sz w:val="25"/>
                <w:szCs w:val="25"/>
              </w:rPr>
              <w:t xml:space="preserve"> uskutočňujú výskum a vývoj".</w:t>
            </w:r>
          </w:p>
        </w:tc>
      </w:tr>
      <w:tr w:rsidR="00CD2592" w14:paraId="63E90F29" w14:textId="77777777">
        <w:trPr>
          <w:divId w:val="2110151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109296C" w14:textId="77777777" w:rsidR="00CD2592" w:rsidRDefault="00CD259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786DA5F" w14:textId="77777777" w:rsidR="00CD2592" w:rsidRDefault="00CD2592">
            <w:pPr>
              <w:rPr>
                <w:rFonts w:ascii="Times" w:hAnsi="Times" w:cs="Times"/>
                <w:sz w:val="25"/>
                <w:szCs w:val="25"/>
              </w:rPr>
            </w:pPr>
            <w:r>
              <w:rPr>
                <w:rFonts w:ascii="Times" w:hAnsi="Times" w:cs="Times"/>
                <w:b/>
                <w:bCs/>
                <w:sz w:val="25"/>
                <w:szCs w:val="25"/>
              </w:rPr>
              <w:t>§ 4 písm. o</w:t>
            </w:r>
            <w:r>
              <w:rPr>
                <w:rFonts w:ascii="Times" w:hAnsi="Times" w:cs="Times"/>
                <w:sz w:val="25"/>
                <w:szCs w:val="25"/>
              </w:rPr>
              <w:br/>
              <w:t>Odporúčame v § 4 písm. o) slová "so zahraničnými komorami" nahradiť slovami "s právnickými osobami v zahraničí, ktoré majú postavenie obdobné postaveniu komory". Vzhľadom na to, že slovo "komora" je v návrhu zákona legislatívnou skratkou pre Komoru geodetov a kartografov v Slovenskej republike, nie je možné používať slovo "komora" aj v súvislosti s inými subjektmi odlišnými od Komory geodetov a kartografov na území Slovenskej republiky. Ďalej odporúčame zvoliť opisný spôsob na označenie spolupracujúcich "komôr", keďže v zahraničí nemusí ísť nevyhnutne o "komory", ale o iné právnické osoby, ktoré sú zriadené na ten istý účel.</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B742297" w14:textId="77777777" w:rsidR="00CD2592" w:rsidRDefault="00CD259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15FB78D" w14:textId="77777777" w:rsidR="00CD2592" w:rsidRDefault="00CD259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01154A4" w14:textId="77777777" w:rsidR="00CD2592" w:rsidRDefault="00CD2592">
            <w:pPr>
              <w:rPr>
                <w:rFonts w:ascii="Times" w:hAnsi="Times" w:cs="Times"/>
                <w:sz w:val="25"/>
                <w:szCs w:val="25"/>
              </w:rPr>
            </w:pPr>
            <w:r>
              <w:rPr>
                <w:rFonts w:ascii="Times" w:hAnsi="Times" w:cs="Times"/>
                <w:sz w:val="25"/>
                <w:szCs w:val="25"/>
              </w:rPr>
              <w:t>Text je upravený.</w:t>
            </w:r>
          </w:p>
        </w:tc>
      </w:tr>
      <w:tr w:rsidR="00CD2592" w14:paraId="365D9350" w14:textId="77777777">
        <w:trPr>
          <w:divId w:val="2110151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EF79432" w14:textId="77777777" w:rsidR="00CD2592" w:rsidRDefault="00CD259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AFD4F7A" w14:textId="77777777" w:rsidR="00CD2592" w:rsidRDefault="00CD2592">
            <w:pPr>
              <w:rPr>
                <w:rFonts w:ascii="Times" w:hAnsi="Times" w:cs="Times"/>
                <w:sz w:val="25"/>
                <w:szCs w:val="25"/>
              </w:rPr>
            </w:pPr>
            <w:r>
              <w:rPr>
                <w:rFonts w:ascii="Times" w:hAnsi="Times" w:cs="Times"/>
                <w:b/>
                <w:bCs/>
                <w:sz w:val="25"/>
                <w:szCs w:val="25"/>
              </w:rPr>
              <w:t>k § 6 ods. 1 písm. c)</w:t>
            </w:r>
            <w:r>
              <w:rPr>
                <w:rFonts w:ascii="Times" w:hAnsi="Times" w:cs="Times"/>
                <w:sz w:val="25"/>
                <w:szCs w:val="25"/>
              </w:rPr>
              <w:br/>
              <w:t xml:space="preserve">Odporúčame v § 6 ods. 1 písm. c) vypustiť slová "úspešne prešla </w:t>
            </w:r>
            <w:r>
              <w:rPr>
                <w:rFonts w:ascii="Times" w:hAnsi="Times" w:cs="Times"/>
                <w:sz w:val="25"/>
                <w:szCs w:val="25"/>
              </w:rPr>
              <w:lastRenderedPageBreak/>
              <w:t>preskúšaním alebo úspešne vykonala kompenzačné opatrenia". Podľa § 25 zákona č. 422/2015 Z. z. o uznávaní dokladov o vzdelaní a o uznávaní odborných kvalifikácií a o zmene a doplnení niektorých zákonov kompenzačné opatrenia, resp. "preskúšanie", predchádza samotnému uznaniu odbornej kvalifikácie príslušným orgánom. Ďalej odporúčame neuvádzať kompenzačné opatrenia a zvlášť aj tzv. "preskúšanie", vzhľadom na to, že podľa vyššie uvedeného § 25 zákona č. 422/2015 Z. z. je preskúšanie druhom kompenzačného opatrenia, ktoré môže príslušný orgán uložiť rozhodnutím v časti týkajúcej sa povinnosti absolvovať skúšku spôsobilosti. Ak má ísť o iný druh "preskúšania", ktorý nemá byť kompenzačným opatrením podľa vyššie uvedeného ustanovenia, odporúčame konkretizovať, o aké preskúšanie má ísť.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2DEEB56" w14:textId="77777777" w:rsidR="00CD2592" w:rsidRDefault="00CD259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CF7315D" w14:textId="77777777" w:rsidR="00CD2592" w:rsidRDefault="00CD259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22D7E92" w14:textId="77777777" w:rsidR="00CD2592" w:rsidRDefault="00CD2592">
            <w:pPr>
              <w:rPr>
                <w:rFonts w:ascii="Times" w:hAnsi="Times" w:cs="Times"/>
                <w:sz w:val="25"/>
                <w:szCs w:val="25"/>
              </w:rPr>
            </w:pPr>
            <w:r>
              <w:rPr>
                <w:rFonts w:ascii="Times" w:hAnsi="Times" w:cs="Times"/>
                <w:sz w:val="25"/>
                <w:szCs w:val="25"/>
              </w:rPr>
              <w:t xml:space="preserve">V dôvodovej správe je vysvetlený rozdiel medzi preskúšaním a </w:t>
            </w:r>
            <w:r>
              <w:rPr>
                <w:rFonts w:ascii="Times" w:hAnsi="Times" w:cs="Times"/>
                <w:sz w:val="25"/>
                <w:szCs w:val="25"/>
              </w:rPr>
              <w:lastRenderedPageBreak/>
              <w:t xml:space="preserve">vykonaním kompenzačného opatrenia. Ide hlavne o to, že autorizovaný geodet a kartograf aj napriek uznanému dokladu o vzdelaní je každých 5 rokov preskúšaný zo zmien, ktoré v tomto období nastali či už v oblasti legislatívy alebo nových technických prvkov používaných pri odbornej práci. </w:t>
            </w:r>
          </w:p>
        </w:tc>
      </w:tr>
      <w:tr w:rsidR="00CD2592" w14:paraId="7A811436" w14:textId="77777777">
        <w:trPr>
          <w:divId w:val="2110151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EE92999" w14:textId="77777777" w:rsidR="00CD2592" w:rsidRDefault="00CD2592">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1ED9BA4" w14:textId="77777777" w:rsidR="00CD2592" w:rsidRDefault="00CD2592">
            <w:pPr>
              <w:rPr>
                <w:rFonts w:ascii="Times" w:hAnsi="Times" w:cs="Times"/>
                <w:sz w:val="25"/>
                <w:szCs w:val="25"/>
              </w:rPr>
            </w:pPr>
            <w:r>
              <w:rPr>
                <w:rFonts w:ascii="Times" w:hAnsi="Times" w:cs="Times"/>
                <w:b/>
                <w:bCs/>
                <w:sz w:val="25"/>
                <w:szCs w:val="25"/>
              </w:rPr>
              <w:t>§ 6 ods. 8</w:t>
            </w:r>
            <w:r>
              <w:rPr>
                <w:rFonts w:ascii="Times" w:hAnsi="Times" w:cs="Times"/>
                <w:sz w:val="25"/>
                <w:szCs w:val="25"/>
              </w:rPr>
              <w:br/>
              <w:t>Odporúčame v § 6 ods. 8 úvodnej vete spresniť, aké podmienky má splniť fyzická osoba na účel domáhania sa ochrany na súde v súvislosti s nečinnosťou Komory geodetov a kartografov, vzhľadom na to, že z návrhu ustanovenia § 6 ods. 8 to nevyplýva. Predpokladáme však, že má ísť o podmienky na zápis do zoznamu autorizovaných geodetov a kartografov podľa § 6 ods. 1 a 9.</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37899E0" w14:textId="77777777" w:rsidR="00CD2592" w:rsidRDefault="00CD259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4B4022A" w14:textId="77777777" w:rsidR="00CD2592" w:rsidRDefault="00CD259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8C3CC4B" w14:textId="77777777" w:rsidR="00CD2592" w:rsidRDefault="00CD2592">
            <w:pPr>
              <w:rPr>
                <w:rFonts w:ascii="Times" w:hAnsi="Times" w:cs="Times"/>
                <w:sz w:val="25"/>
                <w:szCs w:val="25"/>
              </w:rPr>
            </w:pPr>
            <w:r>
              <w:rPr>
                <w:rFonts w:ascii="Times" w:hAnsi="Times" w:cs="Times"/>
                <w:sz w:val="25"/>
                <w:szCs w:val="25"/>
              </w:rPr>
              <w:t>Text je upravený</w:t>
            </w:r>
          </w:p>
        </w:tc>
      </w:tr>
      <w:tr w:rsidR="00CD2592" w14:paraId="02CD0827" w14:textId="77777777">
        <w:trPr>
          <w:divId w:val="2110151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4F159F2" w14:textId="77777777" w:rsidR="00CD2592" w:rsidRDefault="00CD259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A147C57" w14:textId="77777777" w:rsidR="00CD2592" w:rsidRDefault="00CD2592">
            <w:pPr>
              <w:rPr>
                <w:rFonts w:ascii="Times" w:hAnsi="Times" w:cs="Times"/>
                <w:sz w:val="25"/>
                <w:szCs w:val="25"/>
              </w:rPr>
            </w:pPr>
            <w:r>
              <w:rPr>
                <w:rFonts w:ascii="Times" w:hAnsi="Times" w:cs="Times"/>
                <w:b/>
                <w:bCs/>
                <w:sz w:val="25"/>
                <w:szCs w:val="25"/>
              </w:rPr>
              <w:t>k § 6 ods. 9 písm. a)</w:t>
            </w:r>
            <w:r>
              <w:rPr>
                <w:rFonts w:ascii="Times" w:hAnsi="Times" w:cs="Times"/>
                <w:sz w:val="25"/>
                <w:szCs w:val="25"/>
              </w:rPr>
              <w:br/>
              <w:t xml:space="preserve">Odporúčame v § 6 ods. 9 písm. a) slová "banské meračstvo a geodézia" nahradiť slovami "získavanie a spracovanie zemských zdrojov". Študijný odbor "banské meračstvo a geodézia" bol v sústave študijných odborov nahradený vyhláškou č. 244/2019 Z. </w:t>
            </w:r>
            <w:r>
              <w:rPr>
                <w:rFonts w:ascii="Times" w:hAnsi="Times" w:cs="Times"/>
                <w:sz w:val="25"/>
                <w:szCs w:val="25"/>
              </w:rPr>
              <w:lastRenderedPageBreak/>
              <w:t>z. Ministerstva školstva, vedy, výskumu a športu Slovenskej republiky o sústave študijných odborov Slovenskej republiky študijným odborom "získavanie a spracovanie zemských zdrojov". Zároveň, ak sa má umožniť vykonanie skúšky spôsobilosti na výkon regulovaného povolania alebo skúšky odbornej spôsobilosti vykonávať odbornú činnosť aj absolventom študijného odboru "banské meračstvo a geodézia", odporúčame v návrhu zákona upraviť aj prechodné ustanovenie, ktorým sa umožní absolvovanie príslušnej skúšky aj absolventom študijných programov, ktoré boli akreditované v študijnom odbore "banské meračstvo a geodézia" podľa predpisov účinných do 31. augusta 2019.</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EF3173A" w14:textId="77777777" w:rsidR="00CD2592" w:rsidRDefault="00CD259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ECF1590" w14:textId="77777777" w:rsidR="00CD2592" w:rsidRDefault="00CD259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97B1B23" w14:textId="77777777" w:rsidR="00CD2592" w:rsidRDefault="00CD2592">
            <w:pPr>
              <w:rPr>
                <w:rFonts w:ascii="Times" w:hAnsi="Times" w:cs="Times"/>
                <w:sz w:val="25"/>
                <w:szCs w:val="25"/>
              </w:rPr>
            </w:pPr>
            <w:r>
              <w:rPr>
                <w:rFonts w:ascii="Times" w:hAnsi="Times" w:cs="Times"/>
                <w:sz w:val="25"/>
                <w:szCs w:val="25"/>
              </w:rPr>
              <w:t>Text je upravený.</w:t>
            </w:r>
          </w:p>
        </w:tc>
      </w:tr>
      <w:tr w:rsidR="00CD2592" w14:paraId="0C551C3D" w14:textId="77777777">
        <w:trPr>
          <w:divId w:val="2110151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EBE6C27" w14:textId="77777777" w:rsidR="00CD2592" w:rsidRDefault="00CD2592">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A47DF8D" w14:textId="77777777" w:rsidR="00CD2592" w:rsidRDefault="00CD2592">
            <w:pPr>
              <w:rPr>
                <w:rFonts w:ascii="Times" w:hAnsi="Times" w:cs="Times"/>
                <w:sz w:val="25"/>
                <w:szCs w:val="25"/>
              </w:rPr>
            </w:pPr>
            <w:r>
              <w:rPr>
                <w:rFonts w:ascii="Times" w:hAnsi="Times" w:cs="Times"/>
                <w:b/>
                <w:bCs/>
                <w:sz w:val="25"/>
                <w:szCs w:val="25"/>
              </w:rPr>
              <w:t>Všeobecne</w:t>
            </w:r>
            <w:r>
              <w:rPr>
                <w:rFonts w:ascii="Times" w:hAnsi="Times" w:cs="Times"/>
                <w:sz w:val="25"/>
                <w:szCs w:val="25"/>
              </w:rPr>
              <w:br/>
              <w:t>Odporúčame v celom texte slová "kvalifikačná skúška" vo všetkých tvaroch nahradiť slovami "skúška spôsobilosti" alebo iným vhodným pojmom v príslušnom tvare, alebo tento pojem vymedziť v zákone tak, aby bolo jasné, o splnenie akej podmienky ide. Zákon č. 422/2015 Z. z. pojem "kvalifikačná skúška" nepoužíva a tento pojem nevymedzuje ani návrh zákona. Z tohto dôvodu nemožno jednoznačne určiť napríklad skutočnosť, o úhradu účasti a vykonanie akej "skúšky", resp. úkonu ide vo vzťahu k zápisu do zoznamu autorizovaných geodetov a kartografov.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257E45C" w14:textId="77777777" w:rsidR="00CD2592" w:rsidRDefault="00CD259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0E089D8" w14:textId="77777777" w:rsidR="00CD2592" w:rsidRDefault="00CD259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114F704" w14:textId="77777777" w:rsidR="00CD2592" w:rsidRDefault="00CD2592">
            <w:pPr>
              <w:rPr>
                <w:rFonts w:ascii="Times" w:hAnsi="Times" w:cs="Times"/>
                <w:sz w:val="25"/>
                <w:szCs w:val="25"/>
              </w:rPr>
            </w:pPr>
            <w:r>
              <w:rPr>
                <w:rFonts w:ascii="Times" w:hAnsi="Times" w:cs="Times"/>
                <w:sz w:val="25"/>
                <w:szCs w:val="25"/>
              </w:rPr>
              <w:t>Pojem je doplnený</w:t>
            </w:r>
          </w:p>
        </w:tc>
      </w:tr>
      <w:tr w:rsidR="00CD2592" w14:paraId="082F9859" w14:textId="77777777">
        <w:trPr>
          <w:divId w:val="2110151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8290416" w14:textId="77777777" w:rsidR="00CD2592" w:rsidRDefault="00CD259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88E951D" w14:textId="77777777" w:rsidR="00CD2592" w:rsidRDefault="00CD2592">
            <w:pPr>
              <w:rPr>
                <w:rFonts w:ascii="Times" w:hAnsi="Times" w:cs="Times"/>
                <w:sz w:val="25"/>
                <w:szCs w:val="25"/>
              </w:rPr>
            </w:pPr>
            <w:r>
              <w:rPr>
                <w:rFonts w:ascii="Times" w:hAnsi="Times" w:cs="Times"/>
                <w:b/>
                <w:bCs/>
                <w:sz w:val="25"/>
                <w:szCs w:val="25"/>
              </w:rPr>
              <w:t>k § 2 písm. d)</w:t>
            </w:r>
            <w:r>
              <w:rPr>
                <w:rFonts w:ascii="Times" w:hAnsi="Times" w:cs="Times"/>
                <w:sz w:val="25"/>
                <w:szCs w:val="25"/>
              </w:rPr>
              <w:br/>
              <w:t xml:space="preserve">V § 2 písm. d) odporúčame na konci pripojiť tieto slová "na výkon odbornej činnosti", vzhľadom na to, že z návrhu ustanovenia nemožno vyvodiť, o odbornú spôsobilosť na čo ide. </w:t>
            </w:r>
            <w:r>
              <w:rPr>
                <w:rFonts w:ascii="Times" w:hAnsi="Times" w:cs="Times"/>
                <w:sz w:val="25"/>
                <w:szCs w:val="25"/>
              </w:rPr>
              <w:lastRenderedPageBreak/>
              <w:t>Zároveň, zákon č. 422/2015 Z. z. v tejto súvislosti používa slová "na výkon odbornej činnosti", "vykonávať odbornú činnosť" alebo "na výkon ..." s doplnením konkrétneho regulovaného povolania, o výkon ktorého v danej súvislosti má ísť.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0FB3A33" w14:textId="77777777" w:rsidR="00CD2592" w:rsidRDefault="00CD259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0F48700" w14:textId="77777777" w:rsidR="00CD2592" w:rsidRDefault="00CD259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FEBE7FD" w14:textId="77777777" w:rsidR="00CD2592" w:rsidRDefault="00CD2592">
            <w:pPr>
              <w:rPr>
                <w:rFonts w:ascii="Times" w:hAnsi="Times" w:cs="Times"/>
                <w:sz w:val="25"/>
                <w:szCs w:val="25"/>
              </w:rPr>
            </w:pPr>
            <w:r>
              <w:rPr>
                <w:rFonts w:ascii="Times" w:hAnsi="Times" w:cs="Times"/>
                <w:sz w:val="25"/>
                <w:szCs w:val="25"/>
              </w:rPr>
              <w:t>Text je upravený.</w:t>
            </w:r>
          </w:p>
        </w:tc>
      </w:tr>
      <w:tr w:rsidR="00CD2592" w14:paraId="3EFAAAE3" w14:textId="77777777">
        <w:trPr>
          <w:divId w:val="2110151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4F45418" w14:textId="77777777" w:rsidR="00CD2592" w:rsidRDefault="00CD2592">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C4AD451" w14:textId="77777777" w:rsidR="00CD2592" w:rsidRDefault="00CD2592">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K doložke vybraných vplyvov: V piatom bode odporúčame doplniť nulový variant. Pripomienka podľa piateho bodu II. časti Jednotnej metodiky na posudzovanie vybraných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DBFF8B8" w14:textId="77777777" w:rsidR="00CD2592" w:rsidRDefault="00CD259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8B5AE1D" w14:textId="77777777" w:rsidR="00CD2592" w:rsidRDefault="00CD259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CE597BA" w14:textId="77777777" w:rsidR="00CD2592" w:rsidRDefault="00CD2592">
            <w:pPr>
              <w:rPr>
                <w:rFonts w:ascii="Times" w:hAnsi="Times" w:cs="Times"/>
                <w:sz w:val="25"/>
                <w:szCs w:val="25"/>
              </w:rPr>
            </w:pPr>
            <w:r>
              <w:rPr>
                <w:rFonts w:ascii="Times" w:hAnsi="Times" w:cs="Times"/>
                <w:sz w:val="25"/>
                <w:szCs w:val="25"/>
              </w:rPr>
              <w:t>Zapracované.</w:t>
            </w:r>
          </w:p>
        </w:tc>
      </w:tr>
      <w:tr w:rsidR="00CD2592" w14:paraId="362547BE" w14:textId="77777777">
        <w:trPr>
          <w:divId w:val="2110151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17AAB18" w14:textId="77777777" w:rsidR="00CD2592" w:rsidRDefault="00CD259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A028F62" w14:textId="77777777" w:rsidR="00CD2592" w:rsidRDefault="00CD2592">
            <w:pPr>
              <w:rPr>
                <w:rFonts w:ascii="Times" w:hAnsi="Times" w:cs="Times"/>
                <w:sz w:val="25"/>
                <w:szCs w:val="25"/>
              </w:rPr>
            </w:pPr>
            <w:r>
              <w:rPr>
                <w:rFonts w:ascii="Times" w:hAnsi="Times" w:cs="Times"/>
                <w:b/>
                <w:bCs/>
                <w:sz w:val="25"/>
                <w:szCs w:val="25"/>
              </w:rPr>
              <w:t>K poznámkam pod čiarou</w:t>
            </w:r>
            <w:r>
              <w:rPr>
                <w:rFonts w:ascii="Times" w:hAnsi="Times" w:cs="Times"/>
                <w:sz w:val="25"/>
                <w:szCs w:val="25"/>
              </w:rPr>
              <w:br/>
              <w:t>K poznámkam pod čiarou: V poznámke pod čiarou k odkazu 2 odporúčame za slovo kvalifikácií vložiť slová „a o zmene a doplnení niektorých zákonov, v poznámkach pod čiarou k odkazom 3, 8, 9 odporúčame doplniť slová „v znení neskorších prepisov“, v poznámke pod čiarou k odkazu 6 odporúčame vypustiť slová „v znení neskorších predpisov“ a v poznámke pod čiarou k odkazu 12 odporúčame vypustiť slová „Národnej rady Slovenskej republiky“. Legislatívno-technické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F43905F" w14:textId="77777777" w:rsidR="00CD2592" w:rsidRDefault="00CD259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E066A53" w14:textId="77777777" w:rsidR="00CD2592" w:rsidRDefault="00CD259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729B584" w14:textId="77777777" w:rsidR="00CD2592" w:rsidRDefault="00CD2592">
            <w:pPr>
              <w:rPr>
                <w:rFonts w:ascii="Times" w:hAnsi="Times" w:cs="Times"/>
                <w:sz w:val="25"/>
                <w:szCs w:val="25"/>
              </w:rPr>
            </w:pPr>
            <w:r>
              <w:rPr>
                <w:rFonts w:ascii="Times" w:hAnsi="Times" w:cs="Times"/>
                <w:sz w:val="25"/>
                <w:szCs w:val="25"/>
              </w:rPr>
              <w:t>Zapracované.</w:t>
            </w:r>
          </w:p>
        </w:tc>
      </w:tr>
      <w:tr w:rsidR="00CD2592" w14:paraId="5CF2A64F" w14:textId="77777777">
        <w:trPr>
          <w:divId w:val="2110151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F3E261B" w14:textId="77777777" w:rsidR="00CD2592" w:rsidRDefault="00CD259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E48AABC" w14:textId="77777777" w:rsidR="00CD2592" w:rsidRDefault="00CD2592">
            <w:pPr>
              <w:rPr>
                <w:rFonts w:ascii="Times" w:hAnsi="Times" w:cs="Times"/>
                <w:sz w:val="25"/>
                <w:szCs w:val="25"/>
              </w:rPr>
            </w:pPr>
            <w:r>
              <w:rPr>
                <w:rFonts w:ascii="Times" w:hAnsi="Times" w:cs="Times"/>
                <w:b/>
                <w:bCs/>
                <w:sz w:val="25"/>
                <w:szCs w:val="25"/>
              </w:rPr>
              <w:t>§ 25</w:t>
            </w:r>
            <w:r>
              <w:rPr>
                <w:rFonts w:ascii="Times" w:hAnsi="Times" w:cs="Times"/>
                <w:sz w:val="25"/>
                <w:szCs w:val="25"/>
              </w:rPr>
              <w:br/>
              <w:t>Upozorňujeme predkladateľa, že v predloženom návrhu príloha absentuje.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4CAA85D" w14:textId="77777777" w:rsidR="00CD2592" w:rsidRDefault="00CD259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DA9EF38" w14:textId="77777777" w:rsidR="00CD2592" w:rsidRDefault="00CD259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B4B25B7" w14:textId="77777777" w:rsidR="00CD2592" w:rsidRDefault="00CD2592">
            <w:pPr>
              <w:rPr>
                <w:rFonts w:ascii="Times" w:hAnsi="Times" w:cs="Times"/>
                <w:sz w:val="25"/>
                <w:szCs w:val="25"/>
              </w:rPr>
            </w:pPr>
            <w:r>
              <w:rPr>
                <w:rFonts w:ascii="Times" w:hAnsi="Times" w:cs="Times"/>
                <w:sz w:val="25"/>
                <w:szCs w:val="25"/>
              </w:rPr>
              <w:t>Doplnené</w:t>
            </w:r>
          </w:p>
        </w:tc>
      </w:tr>
      <w:tr w:rsidR="00CD2592" w14:paraId="66AD2C31" w14:textId="77777777">
        <w:trPr>
          <w:divId w:val="2110151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3E313D1" w14:textId="77777777" w:rsidR="00CD2592" w:rsidRDefault="00CD259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97C2114" w14:textId="77777777" w:rsidR="00CD2592" w:rsidRDefault="00CD2592">
            <w:pPr>
              <w:rPr>
                <w:rFonts w:ascii="Times" w:hAnsi="Times" w:cs="Times"/>
                <w:sz w:val="25"/>
                <w:szCs w:val="25"/>
              </w:rPr>
            </w:pPr>
            <w:r>
              <w:rPr>
                <w:rFonts w:ascii="Times" w:hAnsi="Times" w:cs="Times"/>
                <w:b/>
                <w:bCs/>
                <w:sz w:val="25"/>
                <w:szCs w:val="25"/>
              </w:rPr>
              <w:t>§ 1 písm. f)</w:t>
            </w:r>
            <w:r>
              <w:rPr>
                <w:rFonts w:ascii="Times" w:hAnsi="Times" w:cs="Times"/>
                <w:sz w:val="25"/>
                <w:szCs w:val="25"/>
              </w:rPr>
              <w:br/>
              <w:t>V § 1 písm. f) navrhujeme doplniť slová „člena komory a disciplinárnu zodpovednosť hosťujúceho autorizovaného geodeta a kartografa. Cieľom pripomienky upresniť navrhované znenie.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A0DC22C" w14:textId="77777777" w:rsidR="00CD2592" w:rsidRDefault="00CD259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CDEFDE2" w14:textId="77777777" w:rsidR="00CD2592" w:rsidRDefault="00CD259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1BE9028" w14:textId="77777777" w:rsidR="00CD2592" w:rsidRDefault="00CD2592">
            <w:pPr>
              <w:rPr>
                <w:rFonts w:ascii="Times" w:hAnsi="Times" w:cs="Times"/>
                <w:sz w:val="25"/>
                <w:szCs w:val="25"/>
              </w:rPr>
            </w:pPr>
            <w:r>
              <w:rPr>
                <w:rFonts w:ascii="Times" w:hAnsi="Times" w:cs="Times"/>
                <w:sz w:val="25"/>
                <w:szCs w:val="25"/>
              </w:rPr>
              <w:t>Text je upravený.</w:t>
            </w:r>
          </w:p>
        </w:tc>
      </w:tr>
      <w:tr w:rsidR="00CD2592" w14:paraId="16067CE8" w14:textId="77777777">
        <w:trPr>
          <w:divId w:val="2110151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C852F97" w14:textId="77777777" w:rsidR="00CD2592" w:rsidRDefault="00CD2592">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C7F7AE3" w14:textId="77777777" w:rsidR="00CD2592" w:rsidRDefault="00CD2592">
            <w:pPr>
              <w:rPr>
                <w:rFonts w:ascii="Times" w:hAnsi="Times" w:cs="Times"/>
                <w:sz w:val="25"/>
                <w:szCs w:val="25"/>
              </w:rPr>
            </w:pPr>
            <w:r>
              <w:rPr>
                <w:rFonts w:ascii="Times" w:hAnsi="Times" w:cs="Times"/>
                <w:b/>
                <w:bCs/>
                <w:sz w:val="25"/>
                <w:szCs w:val="25"/>
              </w:rPr>
              <w:t xml:space="preserve">§ 12 ods. 4 </w:t>
            </w:r>
            <w:r>
              <w:rPr>
                <w:rFonts w:ascii="Times" w:hAnsi="Times" w:cs="Times"/>
                <w:sz w:val="25"/>
                <w:szCs w:val="25"/>
              </w:rPr>
              <w:br/>
              <w:t>V § 12 ods. 4 odporúčame doplniť vetu: „O odvolaní proti rozhodnutiu komory o vyčiarknutí zo zoznamu podľa odseku 1 písm. f) až h) rozhoduje predstavenstvo.“. Pripomienka požadujem upresnenie ustanovenia v nadväznosti na navrhované znenie § 16 ods. 4 písm. d) bod 3.</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19A37CD" w14:textId="77777777" w:rsidR="00CD2592" w:rsidRDefault="00CD259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45B6514" w14:textId="77777777" w:rsidR="00CD2592" w:rsidRDefault="00CD259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1416D30" w14:textId="77777777" w:rsidR="00CD2592" w:rsidRDefault="00CD2592">
            <w:pPr>
              <w:rPr>
                <w:rFonts w:ascii="Times" w:hAnsi="Times" w:cs="Times"/>
                <w:sz w:val="25"/>
                <w:szCs w:val="25"/>
              </w:rPr>
            </w:pPr>
            <w:r>
              <w:rPr>
                <w:rFonts w:ascii="Times" w:hAnsi="Times" w:cs="Times"/>
                <w:sz w:val="25"/>
                <w:szCs w:val="25"/>
              </w:rPr>
              <w:t>Práve preto, že je to v § 16 ods. 4 písm. d) tretí bod nie je potreba duplicitne uvádzať.</w:t>
            </w:r>
          </w:p>
        </w:tc>
      </w:tr>
      <w:tr w:rsidR="00CD2592" w14:paraId="7DBD5202" w14:textId="77777777">
        <w:trPr>
          <w:divId w:val="2110151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1F27D6E" w14:textId="77777777" w:rsidR="00CD2592" w:rsidRDefault="00CD259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EC29614" w14:textId="77777777" w:rsidR="00CD2592" w:rsidRDefault="00CD2592">
            <w:pPr>
              <w:rPr>
                <w:rFonts w:ascii="Times" w:hAnsi="Times" w:cs="Times"/>
                <w:sz w:val="25"/>
                <w:szCs w:val="25"/>
              </w:rPr>
            </w:pPr>
            <w:r>
              <w:rPr>
                <w:rFonts w:ascii="Times" w:hAnsi="Times" w:cs="Times"/>
                <w:b/>
                <w:bCs/>
                <w:sz w:val="25"/>
                <w:szCs w:val="25"/>
              </w:rPr>
              <w:t xml:space="preserve">§ 12 ods. 6 </w:t>
            </w:r>
            <w:r>
              <w:rPr>
                <w:rFonts w:ascii="Times" w:hAnsi="Times" w:cs="Times"/>
                <w:sz w:val="25"/>
                <w:szCs w:val="25"/>
              </w:rPr>
              <w:br/>
              <w:t xml:space="preserve">V § 12 ods. 6 odporúčame upresniť vnútorný odkaz „v odseku 1“, keďže vnútorný odkaz v danej súvislosti nemôže odkazovať na každé písmeno odseku 1 (ak geodet zomrel, nebude žiadať o opätovný zápis do zoznamu).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A04466F" w14:textId="77777777" w:rsidR="00CD2592" w:rsidRDefault="00CD259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10EE542" w14:textId="77777777" w:rsidR="00CD2592" w:rsidRDefault="00CD259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37DD767" w14:textId="77777777" w:rsidR="00CD2592" w:rsidRDefault="00CD2592">
            <w:pPr>
              <w:rPr>
                <w:rFonts w:ascii="Times" w:hAnsi="Times" w:cs="Times"/>
                <w:sz w:val="25"/>
                <w:szCs w:val="25"/>
              </w:rPr>
            </w:pPr>
            <w:r>
              <w:rPr>
                <w:rFonts w:ascii="Times" w:hAnsi="Times" w:cs="Times"/>
                <w:sz w:val="25"/>
                <w:szCs w:val="25"/>
              </w:rPr>
              <w:t>Text je upravený.</w:t>
            </w:r>
          </w:p>
        </w:tc>
      </w:tr>
      <w:tr w:rsidR="00CD2592" w14:paraId="676779F5" w14:textId="77777777">
        <w:trPr>
          <w:divId w:val="2110151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30024A4" w14:textId="77777777" w:rsidR="00CD2592" w:rsidRDefault="00CD259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78A829E" w14:textId="77777777" w:rsidR="00CD2592" w:rsidRDefault="00CD2592">
            <w:pPr>
              <w:rPr>
                <w:rFonts w:ascii="Times" w:hAnsi="Times" w:cs="Times"/>
                <w:sz w:val="25"/>
                <w:szCs w:val="25"/>
              </w:rPr>
            </w:pPr>
            <w:r>
              <w:rPr>
                <w:rFonts w:ascii="Times" w:hAnsi="Times" w:cs="Times"/>
                <w:b/>
                <w:bCs/>
                <w:sz w:val="25"/>
                <w:szCs w:val="25"/>
              </w:rPr>
              <w:t>§ 13 ods. 2 písm. f) a § 20 ods. 5</w:t>
            </w:r>
            <w:r>
              <w:rPr>
                <w:rFonts w:ascii="Times" w:hAnsi="Times" w:cs="Times"/>
                <w:sz w:val="25"/>
                <w:szCs w:val="25"/>
              </w:rPr>
              <w:br/>
              <w:t xml:space="preserve">V § 13 ods. 2 písm. f) žiadame slovo „písomnostiach“ nahradiť slovom „dokumentoch“ a v § 20 ods. 5 žiadame slovo „písomností“ nahradiť slovom „dokumentov“. Zákon č. 395/2002 Z. z. o archívoch a registratúrach a o doplnení niektorých zákonov v znení neskorších predpisov termín „písomnosť“ nepozná. Termín „písomnosť“ sa považuje za archaizmus a v súčasnej terminológii je nahradený termínom „dokument“.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7C1B579" w14:textId="77777777" w:rsidR="00CD2592" w:rsidRDefault="00CD259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D5BC723" w14:textId="77777777" w:rsidR="00CD2592" w:rsidRDefault="00CD259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4F35DEF" w14:textId="77777777" w:rsidR="00CD2592" w:rsidRDefault="00CD2592">
            <w:pPr>
              <w:rPr>
                <w:rFonts w:ascii="Times" w:hAnsi="Times" w:cs="Times"/>
                <w:sz w:val="25"/>
                <w:szCs w:val="25"/>
              </w:rPr>
            </w:pPr>
            <w:r>
              <w:rPr>
                <w:rFonts w:ascii="Times" w:hAnsi="Times" w:cs="Times"/>
                <w:sz w:val="25"/>
                <w:szCs w:val="25"/>
              </w:rPr>
              <w:t>Zapracované.</w:t>
            </w:r>
          </w:p>
        </w:tc>
      </w:tr>
      <w:tr w:rsidR="00CD2592" w14:paraId="450880D2" w14:textId="77777777">
        <w:trPr>
          <w:divId w:val="2110151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7BE8792" w14:textId="77777777" w:rsidR="00CD2592" w:rsidRDefault="00CD259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3639E2B" w14:textId="77777777" w:rsidR="00CD2592" w:rsidRDefault="00CD2592">
            <w:pPr>
              <w:rPr>
                <w:rFonts w:ascii="Times" w:hAnsi="Times" w:cs="Times"/>
                <w:sz w:val="25"/>
                <w:szCs w:val="25"/>
              </w:rPr>
            </w:pPr>
            <w:r>
              <w:rPr>
                <w:rFonts w:ascii="Times" w:hAnsi="Times" w:cs="Times"/>
                <w:b/>
                <w:bCs/>
                <w:sz w:val="25"/>
                <w:szCs w:val="25"/>
              </w:rPr>
              <w:t>§ 14 ods. 2</w:t>
            </w:r>
            <w:r>
              <w:rPr>
                <w:rFonts w:ascii="Times" w:hAnsi="Times" w:cs="Times"/>
                <w:sz w:val="25"/>
                <w:szCs w:val="25"/>
              </w:rPr>
              <w:br/>
              <w:t>V § 14 ods. 2 odporúčame za slovo „aj“ vložiť slová „v prípade“. Jazyková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FB79EF5" w14:textId="77777777" w:rsidR="00CD2592" w:rsidRDefault="00CD259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259CD7C" w14:textId="77777777" w:rsidR="00CD2592" w:rsidRDefault="00CD259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A2CD588" w14:textId="77777777" w:rsidR="00CD2592" w:rsidRDefault="00CD2592">
            <w:pPr>
              <w:rPr>
                <w:rFonts w:ascii="Times" w:hAnsi="Times" w:cs="Times"/>
                <w:sz w:val="25"/>
                <w:szCs w:val="25"/>
              </w:rPr>
            </w:pPr>
            <w:r>
              <w:rPr>
                <w:rFonts w:ascii="Times" w:hAnsi="Times" w:cs="Times"/>
                <w:sz w:val="25"/>
                <w:szCs w:val="25"/>
              </w:rPr>
              <w:t>Nie je dôvod na doplnenie.</w:t>
            </w:r>
          </w:p>
        </w:tc>
      </w:tr>
      <w:tr w:rsidR="00CD2592" w14:paraId="54FFD1CF" w14:textId="77777777">
        <w:trPr>
          <w:divId w:val="2110151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242DDE4" w14:textId="77777777" w:rsidR="00CD2592" w:rsidRDefault="00CD259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A47595C" w14:textId="77777777" w:rsidR="00CD2592" w:rsidRDefault="00CD2592">
            <w:pPr>
              <w:rPr>
                <w:rFonts w:ascii="Times" w:hAnsi="Times" w:cs="Times"/>
                <w:sz w:val="25"/>
                <w:szCs w:val="25"/>
              </w:rPr>
            </w:pPr>
            <w:r>
              <w:rPr>
                <w:rFonts w:ascii="Times" w:hAnsi="Times" w:cs="Times"/>
                <w:b/>
                <w:bCs/>
                <w:sz w:val="25"/>
                <w:szCs w:val="25"/>
              </w:rPr>
              <w:t xml:space="preserve">§ 16 ods. 1 </w:t>
            </w:r>
            <w:r>
              <w:rPr>
                <w:rFonts w:ascii="Times" w:hAnsi="Times" w:cs="Times"/>
                <w:sz w:val="25"/>
                <w:szCs w:val="25"/>
              </w:rPr>
              <w:br/>
              <w:t>V § 16 ods. 1 odporúčame za slovo „komory“ vložiť slová „v čase“. Jazyková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E3BD6B1" w14:textId="77777777" w:rsidR="00CD2592" w:rsidRDefault="00CD259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8A82DF4" w14:textId="77777777" w:rsidR="00CD2592" w:rsidRDefault="00CD259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6F7A19D" w14:textId="77777777" w:rsidR="00CD2592" w:rsidRDefault="00CD2592">
            <w:pPr>
              <w:rPr>
                <w:rFonts w:ascii="Times" w:hAnsi="Times" w:cs="Times"/>
                <w:sz w:val="25"/>
                <w:szCs w:val="25"/>
              </w:rPr>
            </w:pPr>
            <w:r>
              <w:rPr>
                <w:rFonts w:ascii="Times" w:hAnsi="Times" w:cs="Times"/>
                <w:sz w:val="25"/>
                <w:szCs w:val="25"/>
              </w:rPr>
              <w:t>Nie je dôvod na doplnenie.</w:t>
            </w:r>
          </w:p>
        </w:tc>
      </w:tr>
      <w:tr w:rsidR="00CD2592" w14:paraId="3A68DA54" w14:textId="77777777">
        <w:trPr>
          <w:divId w:val="2110151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520E0DE" w14:textId="77777777" w:rsidR="00CD2592" w:rsidRDefault="00CD259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95F895B" w14:textId="77777777" w:rsidR="00CD2592" w:rsidRDefault="00CD2592">
            <w:pPr>
              <w:rPr>
                <w:rFonts w:ascii="Times" w:hAnsi="Times" w:cs="Times"/>
                <w:sz w:val="25"/>
                <w:szCs w:val="25"/>
              </w:rPr>
            </w:pPr>
            <w:r>
              <w:rPr>
                <w:rFonts w:ascii="Times" w:hAnsi="Times" w:cs="Times"/>
                <w:b/>
                <w:bCs/>
                <w:sz w:val="25"/>
                <w:szCs w:val="25"/>
              </w:rPr>
              <w:t xml:space="preserve">§ 16 ods. 4 písm. h) </w:t>
            </w:r>
            <w:r>
              <w:rPr>
                <w:rFonts w:ascii="Times" w:hAnsi="Times" w:cs="Times"/>
                <w:sz w:val="25"/>
                <w:szCs w:val="25"/>
              </w:rPr>
              <w:br/>
              <w:t xml:space="preserve">V § 16 ods. 4 písm. h) odporúčame slovo „samosprávy“ nahradiť slovami „s orgánmi územnej samosprávy“. Predpokladáme, že predkladateľ mal na mysli orgány územnej samosprávy. V takom prípade je potrebné navrhovaný text upresniť, keďže okrem územnej samosprávy existujú aj iné druhy samospráv. Napriek tomu, že ide o zmenu oproti terajšiemu právnemu stavu, predkladateľ ju neupresňuje ani v osobitnej časti dôvodovej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1252055" w14:textId="77777777" w:rsidR="00CD2592" w:rsidRDefault="00CD259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8562029" w14:textId="77777777" w:rsidR="00CD2592" w:rsidRDefault="00CD259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B1CC972" w14:textId="77777777" w:rsidR="00CD2592" w:rsidRDefault="00CD2592">
            <w:pPr>
              <w:rPr>
                <w:rFonts w:ascii="Times" w:hAnsi="Times" w:cs="Times"/>
                <w:sz w:val="25"/>
                <w:szCs w:val="25"/>
              </w:rPr>
            </w:pPr>
            <w:r>
              <w:rPr>
                <w:rFonts w:ascii="Times" w:hAnsi="Times" w:cs="Times"/>
                <w:sz w:val="25"/>
                <w:szCs w:val="25"/>
              </w:rPr>
              <w:t>Zapracované.</w:t>
            </w:r>
          </w:p>
        </w:tc>
      </w:tr>
      <w:tr w:rsidR="00CD2592" w14:paraId="7E40FD26" w14:textId="77777777">
        <w:trPr>
          <w:divId w:val="2110151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38CA008" w14:textId="77777777" w:rsidR="00CD2592" w:rsidRDefault="00CD259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4E432BE" w14:textId="77777777" w:rsidR="00CD2592" w:rsidRDefault="00CD2592">
            <w:pPr>
              <w:rPr>
                <w:rFonts w:ascii="Times" w:hAnsi="Times" w:cs="Times"/>
                <w:sz w:val="25"/>
                <w:szCs w:val="25"/>
              </w:rPr>
            </w:pPr>
            <w:r>
              <w:rPr>
                <w:rFonts w:ascii="Times" w:hAnsi="Times" w:cs="Times"/>
                <w:b/>
                <w:bCs/>
                <w:sz w:val="25"/>
                <w:szCs w:val="25"/>
              </w:rPr>
              <w:t xml:space="preserve">§ 24 ods. 8 </w:t>
            </w:r>
            <w:r>
              <w:rPr>
                <w:rFonts w:ascii="Times" w:hAnsi="Times" w:cs="Times"/>
                <w:sz w:val="25"/>
                <w:szCs w:val="25"/>
              </w:rPr>
              <w:br/>
              <w:t>V § 24 ods. 8 navrhujeme za číslo „2021“ vložiť slová „a žiadateľ nebol do zoznamu zapísaný do 31. decembra 2021“. Pripomienka s cieľom upresniť text.</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17B62B6" w14:textId="77777777" w:rsidR="00CD2592" w:rsidRDefault="00CD259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586C917" w14:textId="77777777" w:rsidR="00CD2592" w:rsidRDefault="00CD259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EDD638E" w14:textId="77777777" w:rsidR="00CD2592" w:rsidRDefault="00CD2592">
            <w:pPr>
              <w:rPr>
                <w:rFonts w:ascii="Times" w:hAnsi="Times" w:cs="Times"/>
                <w:sz w:val="25"/>
                <w:szCs w:val="25"/>
              </w:rPr>
            </w:pPr>
            <w:r>
              <w:rPr>
                <w:rFonts w:ascii="Times" w:hAnsi="Times" w:cs="Times"/>
                <w:sz w:val="25"/>
                <w:szCs w:val="25"/>
              </w:rPr>
              <w:t>Zapracované.</w:t>
            </w:r>
          </w:p>
        </w:tc>
      </w:tr>
      <w:tr w:rsidR="00CD2592" w14:paraId="7C687167" w14:textId="77777777">
        <w:trPr>
          <w:divId w:val="2110151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E3C8E59" w14:textId="77777777" w:rsidR="00CD2592" w:rsidRDefault="00CD259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42DA368" w14:textId="77777777" w:rsidR="00CD2592" w:rsidRDefault="00CD2592">
            <w:pPr>
              <w:rPr>
                <w:rFonts w:ascii="Times" w:hAnsi="Times" w:cs="Times"/>
                <w:sz w:val="25"/>
                <w:szCs w:val="25"/>
              </w:rPr>
            </w:pPr>
            <w:r>
              <w:rPr>
                <w:rFonts w:ascii="Times" w:hAnsi="Times" w:cs="Times"/>
                <w:b/>
                <w:bCs/>
                <w:sz w:val="25"/>
                <w:szCs w:val="25"/>
              </w:rPr>
              <w:t xml:space="preserve">§ 3 ods. 1 </w:t>
            </w:r>
            <w:r>
              <w:rPr>
                <w:rFonts w:ascii="Times" w:hAnsi="Times" w:cs="Times"/>
                <w:sz w:val="25"/>
                <w:szCs w:val="25"/>
              </w:rPr>
              <w:br/>
              <w:t xml:space="preserve">V § 3 ods. 1 odporúčame slová „Zriaďuje sa Komora geodetov a kartografov so sídlom“ nahradiť slovami „Komora má sídlo“. Pripomienkou sa má zabezpečiť dodržiavanie legislatívnej skratky zavedenej v § 1: „komora“.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5E293AA" w14:textId="77777777" w:rsidR="00CD2592" w:rsidRDefault="00CD259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047B427" w14:textId="77777777" w:rsidR="00CD2592" w:rsidRDefault="00CD259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9D71C60" w14:textId="77777777" w:rsidR="00CD2592" w:rsidRDefault="00CD2592">
            <w:pPr>
              <w:rPr>
                <w:rFonts w:ascii="Times" w:hAnsi="Times" w:cs="Times"/>
                <w:sz w:val="25"/>
                <w:szCs w:val="25"/>
              </w:rPr>
            </w:pPr>
            <w:r>
              <w:rPr>
                <w:rFonts w:ascii="Times" w:hAnsi="Times" w:cs="Times"/>
                <w:sz w:val="25"/>
                <w:szCs w:val="25"/>
              </w:rPr>
              <w:t>Text je upravený.</w:t>
            </w:r>
          </w:p>
        </w:tc>
      </w:tr>
      <w:tr w:rsidR="00CD2592" w14:paraId="34D5B2C6" w14:textId="77777777">
        <w:trPr>
          <w:divId w:val="2110151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DD37726" w14:textId="77777777" w:rsidR="00CD2592" w:rsidRDefault="00CD259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48EDB06" w14:textId="77777777" w:rsidR="00CD2592" w:rsidRDefault="00CD2592">
            <w:pPr>
              <w:rPr>
                <w:rFonts w:ascii="Times" w:hAnsi="Times" w:cs="Times"/>
                <w:sz w:val="25"/>
                <w:szCs w:val="25"/>
              </w:rPr>
            </w:pPr>
            <w:r>
              <w:rPr>
                <w:rFonts w:ascii="Times" w:hAnsi="Times" w:cs="Times"/>
                <w:b/>
                <w:bCs/>
                <w:sz w:val="25"/>
                <w:szCs w:val="25"/>
              </w:rPr>
              <w:t xml:space="preserve">§ 4 písm. e) </w:t>
            </w:r>
            <w:r>
              <w:rPr>
                <w:rFonts w:ascii="Times" w:hAnsi="Times" w:cs="Times"/>
                <w:sz w:val="25"/>
                <w:szCs w:val="25"/>
              </w:rPr>
              <w:br/>
              <w:t>V § 4 písm. e) navrhujeme slová „že autorizovaní geodeti a kartografi vykonávajú“ nahradiť slovami „aby autorizovaní geodeti a kartografi vykonávali“. Jazyková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7755670" w14:textId="77777777" w:rsidR="00CD2592" w:rsidRDefault="00CD259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B81D7B0" w14:textId="77777777" w:rsidR="00CD2592" w:rsidRDefault="00CD259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F3C3BFA" w14:textId="77777777" w:rsidR="00CD2592" w:rsidRDefault="00CD2592">
            <w:pPr>
              <w:rPr>
                <w:rFonts w:ascii="Times" w:hAnsi="Times" w:cs="Times"/>
                <w:sz w:val="25"/>
                <w:szCs w:val="25"/>
              </w:rPr>
            </w:pPr>
            <w:r>
              <w:rPr>
                <w:rFonts w:ascii="Times" w:hAnsi="Times" w:cs="Times"/>
                <w:sz w:val="25"/>
                <w:szCs w:val="25"/>
              </w:rPr>
              <w:t>Pripomienka v rozpore s legislatívnymi pravidlami vlády.</w:t>
            </w:r>
          </w:p>
        </w:tc>
      </w:tr>
      <w:tr w:rsidR="00CD2592" w14:paraId="0D47F556" w14:textId="77777777">
        <w:trPr>
          <w:divId w:val="2110151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5381E50" w14:textId="77777777" w:rsidR="00CD2592" w:rsidRDefault="00CD259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4EFA85F" w14:textId="77777777" w:rsidR="00CD2592" w:rsidRDefault="00CD2592">
            <w:pPr>
              <w:rPr>
                <w:rFonts w:ascii="Times" w:hAnsi="Times" w:cs="Times"/>
                <w:sz w:val="25"/>
                <w:szCs w:val="25"/>
              </w:rPr>
            </w:pPr>
            <w:r>
              <w:rPr>
                <w:rFonts w:ascii="Times" w:hAnsi="Times" w:cs="Times"/>
                <w:b/>
                <w:bCs/>
                <w:sz w:val="25"/>
                <w:szCs w:val="25"/>
              </w:rPr>
              <w:t>§ 5</w:t>
            </w:r>
            <w:r>
              <w:rPr>
                <w:rFonts w:ascii="Times" w:hAnsi="Times" w:cs="Times"/>
                <w:sz w:val="25"/>
                <w:szCs w:val="25"/>
              </w:rPr>
              <w:br/>
              <w:t>V § 5 odporúčame slová „za účasť na preskúšaní“ nahradiť slovami „úhrady za účasť na preskúšaní“.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91B1F07" w14:textId="77777777" w:rsidR="00CD2592" w:rsidRDefault="00CD259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0821333" w14:textId="77777777" w:rsidR="00CD2592" w:rsidRDefault="00CD259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9278C8E" w14:textId="77777777" w:rsidR="00CD2592" w:rsidRDefault="00CD2592">
            <w:pPr>
              <w:rPr>
                <w:rFonts w:ascii="Times" w:hAnsi="Times" w:cs="Times"/>
                <w:sz w:val="25"/>
                <w:szCs w:val="25"/>
              </w:rPr>
            </w:pPr>
            <w:r>
              <w:rPr>
                <w:rFonts w:ascii="Times" w:hAnsi="Times" w:cs="Times"/>
                <w:sz w:val="25"/>
                <w:szCs w:val="25"/>
              </w:rPr>
              <w:t>Zapracované.</w:t>
            </w:r>
          </w:p>
        </w:tc>
      </w:tr>
      <w:tr w:rsidR="00CD2592" w14:paraId="0EA62715" w14:textId="77777777">
        <w:trPr>
          <w:divId w:val="2110151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C9B9E3D" w14:textId="77777777" w:rsidR="00CD2592" w:rsidRDefault="00CD259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9125444" w14:textId="77777777" w:rsidR="00CD2592" w:rsidRDefault="00CD2592">
            <w:pPr>
              <w:rPr>
                <w:rFonts w:ascii="Times" w:hAnsi="Times" w:cs="Times"/>
                <w:sz w:val="25"/>
                <w:szCs w:val="25"/>
              </w:rPr>
            </w:pPr>
            <w:r>
              <w:rPr>
                <w:rFonts w:ascii="Times" w:hAnsi="Times" w:cs="Times"/>
                <w:b/>
                <w:bCs/>
                <w:sz w:val="25"/>
                <w:szCs w:val="25"/>
              </w:rPr>
              <w:t>§ 6 ods. 14 a § 7 ods. 5</w:t>
            </w:r>
            <w:r>
              <w:rPr>
                <w:rFonts w:ascii="Times" w:hAnsi="Times" w:cs="Times"/>
                <w:sz w:val="25"/>
                <w:szCs w:val="25"/>
              </w:rPr>
              <w:br/>
              <w:t xml:space="preserve">V § 6 ods. 14 a § 7 ods. 5 navrhujeme nad slovo „republiky“ doplniť nový odkaz 11. Poznámka pod čiarou k odkazu 11 znie „11) § 6 zákona č. 63/1993 Z. z. o štátnych symboloch v znení neskorších predpisov.“. Nasledujúce odkazy vrátane poznámok pod čiarou je potrebné prečíslovať.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F3780D4" w14:textId="77777777" w:rsidR="00CD2592" w:rsidRDefault="00CD259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F5633D6" w14:textId="77777777" w:rsidR="00CD2592" w:rsidRDefault="00CD259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90F6518" w14:textId="77777777" w:rsidR="00CD2592" w:rsidRDefault="00CD2592">
            <w:pPr>
              <w:rPr>
                <w:rFonts w:ascii="Times" w:hAnsi="Times" w:cs="Times"/>
                <w:sz w:val="25"/>
                <w:szCs w:val="25"/>
              </w:rPr>
            </w:pPr>
            <w:r>
              <w:rPr>
                <w:rFonts w:ascii="Times" w:hAnsi="Times" w:cs="Times"/>
                <w:sz w:val="25"/>
                <w:szCs w:val="25"/>
              </w:rPr>
              <w:t>Zapracované.</w:t>
            </w:r>
          </w:p>
        </w:tc>
      </w:tr>
      <w:tr w:rsidR="00CD2592" w14:paraId="1D0AF879" w14:textId="77777777">
        <w:trPr>
          <w:divId w:val="2110151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736108C" w14:textId="77777777" w:rsidR="00CD2592" w:rsidRDefault="00CD259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0257C04" w14:textId="77777777" w:rsidR="00CD2592" w:rsidRDefault="00CD2592">
            <w:pPr>
              <w:rPr>
                <w:rFonts w:ascii="Times" w:hAnsi="Times" w:cs="Times"/>
                <w:sz w:val="25"/>
                <w:szCs w:val="25"/>
              </w:rPr>
            </w:pPr>
            <w:r>
              <w:rPr>
                <w:rFonts w:ascii="Times" w:hAnsi="Times" w:cs="Times"/>
                <w:b/>
                <w:bCs/>
                <w:sz w:val="25"/>
                <w:szCs w:val="25"/>
              </w:rPr>
              <w:t>§ 7 ods. 2 písm. a) bod 6</w:t>
            </w:r>
            <w:r>
              <w:rPr>
                <w:rFonts w:ascii="Times" w:hAnsi="Times" w:cs="Times"/>
                <w:sz w:val="25"/>
                <w:szCs w:val="25"/>
              </w:rPr>
              <w:br/>
              <w:t xml:space="preserve">V § 7 ods. 2 písm. a) bode 6 navrhujeme slová „je poistený zo“ nahradiť slovami „má uzavreté poistenie“. Jazyková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9135EED" w14:textId="77777777" w:rsidR="00CD2592" w:rsidRDefault="00CD259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72D69C9" w14:textId="77777777" w:rsidR="00CD2592" w:rsidRDefault="00CD259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4402CFF" w14:textId="77777777" w:rsidR="00CD2592" w:rsidRDefault="00CD2592">
            <w:pPr>
              <w:rPr>
                <w:rFonts w:ascii="Times" w:hAnsi="Times" w:cs="Times"/>
                <w:sz w:val="25"/>
                <w:szCs w:val="25"/>
              </w:rPr>
            </w:pPr>
            <w:r>
              <w:rPr>
                <w:rFonts w:ascii="Times" w:hAnsi="Times" w:cs="Times"/>
                <w:sz w:val="25"/>
                <w:szCs w:val="25"/>
              </w:rPr>
              <w:t>Text je upravený.</w:t>
            </w:r>
          </w:p>
        </w:tc>
      </w:tr>
      <w:tr w:rsidR="00CD2592" w14:paraId="3F0E60D0" w14:textId="77777777">
        <w:trPr>
          <w:divId w:val="2110151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8EAF886" w14:textId="77777777" w:rsidR="00CD2592" w:rsidRDefault="00CD259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94CF9DA" w14:textId="77777777" w:rsidR="00CD2592" w:rsidRDefault="00CD2592">
            <w:pPr>
              <w:rPr>
                <w:rFonts w:ascii="Times" w:hAnsi="Times" w:cs="Times"/>
                <w:sz w:val="25"/>
                <w:szCs w:val="25"/>
              </w:rPr>
            </w:pPr>
            <w:r>
              <w:rPr>
                <w:rFonts w:ascii="Times" w:hAnsi="Times" w:cs="Times"/>
                <w:b/>
                <w:bCs/>
                <w:sz w:val="25"/>
                <w:szCs w:val="25"/>
              </w:rPr>
              <w:t>K dôvodovej správe osobitnej časti</w:t>
            </w:r>
            <w:r>
              <w:rPr>
                <w:rFonts w:ascii="Times" w:hAnsi="Times" w:cs="Times"/>
                <w:sz w:val="25"/>
                <w:szCs w:val="25"/>
              </w:rPr>
              <w:br/>
              <w:t>V osobitnej časti dôvodovej správy odporúčame odstrániť duplicitu nadpisov „K § 21“ vypustením v poradí druhého.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91A23D9" w14:textId="77777777" w:rsidR="00CD2592" w:rsidRDefault="00CD259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ADDF4DB" w14:textId="77777777" w:rsidR="00CD2592" w:rsidRDefault="00CD259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00731CD" w14:textId="77777777" w:rsidR="00CD2592" w:rsidRDefault="00CD2592">
            <w:pPr>
              <w:rPr>
                <w:rFonts w:ascii="Times" w:hAnsi="Times" w:cs="Times"/>
                <w:sz w:val="25"/>
                <w:szCs w:val="25"/>
              </w:rPr>
            </w:pPr>
            <w:r>
              <w:rPr>
                <w:rFonts w:ascii="Times" w:hAnsi="Times" w:cs="Times"/>
                <w:sz w:val="25"/>
                <w:szCs w:val="25"/>
              </w:rPr>
              <w:t>Zapracované.</w:t>
            </w:r>
          </w:p>
        </w:tc>
      </w:tr>
      <w:tr w:rsidR="00CD2592" w14:paraId="63DA5A4C" w14:textId="77777777">
        <w:trPr>
          <w:divId w:val="2110151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5A4CF26" w14:textId="77777777" w:rsidR="00CD2592" w:rsidRDefault="00CD2592">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EABB880" w14:textId="77777777" w:rsidR="00CD2592" w:rsidRDefault="00CD2592">
            <w:pPr>
              <w:rPr>
                <w:rFonts w:ascii="Times" w:hAnsi="Times" w:cs="Times"/>
                <w:sz w:val="25"/>
                <w:szCs w:val="25"/>
              </w:rPr>
            </w:pPr>
            <w:r>
              <w:rPr>
                <w:rFonts w:ascii="Times" w:hAnsi="Times" w:cs="Times"/>
                <w:b/>
                <w:bCs/>
                <w:sz w:val="25"/>
                <w:szCs w:val="25"/>
              </w:rPr>
              <w:t>K osobitnej časti dôvodovej správy (K § 25)</w:t>
            </w:r>
            <w:r>
              <w:rPr>
                <w:rFonts w:ascii="Times" w:hAnsi="Times" w:cs="Times"/>
                <w:sz w:val="25"/>
                <w:szCs w:val="25"/>
              </w:rPr>
              <w:br/>
              <w:t xml:space="preserve">Do osobitnej časti dôvodovej správy navrhujeme doplniť komentár k § 25. Odôvodnenie: Ide o formálno-technickú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CD1DC37" w14:textId="77777777" w:rsidR="00CD2592" w:rsidRDefault="00CD259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9FA2263" w14:textId="77777777" w:rsidR="00CD2592" w:rsidRDefault="00CD259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C062C33" w14:textId="77777777" w:rsidR="00CD2592" w:rsidRDefault="00CD2592">
            <w:pPr>
              <w:rPr>
                <w:rFonts w:ascii="Times" w:hAnsi="Times" w:cs="Times"/>
                <w:sz w:val="25"/>
                <w:szCs w:val="25"/>
              </w:rPr>
            </w:pPr>
            <w:r>
              <w:rPr>
                <w:rFonts w:ascii="Times" w:hAnsi="Times" w:cs="Times"/>
                <w:sz w:val="25"/>
                <w:szCs w:val="25"/>
              </w:rPr>
              <w:t>Text je upravený.</w:t>
            </w:r>
          </w:p>
        </w:tc>
      </w:tr>
      <w:tr w:rsidR="00CD2592" w14:paraId="23BA1952" w14:textId="77777777">
        <w:trPr>
          <w:divId w:val="2110151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AC6F12C" w14:textId="77777777" w:rsidR="00CD2592" w:rsidRDefault="00CD2592">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D1EFD79" w14:textId="77777777" w:rsidR="00CD2592" w:rsidRDefault="00CD2592">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Do piateho bodu doložky vybraných vplyvov (alternatívne riešenia) navrhujeme doplniť aspoň nulový variant. Odôvodnenie: Podľa piateho bodu II. časti Jednotnej metodiky na posudzovanie vybraných vplyvov je v rámci alternatívnych riešení potrebné uviesť aspoň nulový variant, teda analýzu súčasného stavu, v rámci ktorej sa uvedú dôsledky vyplývajúce z neprijatia navrhovanej právnej úpravy.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8EEF8A7" w14:textId="77777777" w:rsidR="00CD2592" w:rsidRDefault="00CD259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2C5F583" w14:textId="77777777" w:rsidR="00CD2592" w:rsidRDefault="00CD259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F686A12" w14:textId="77777777" w:rsidR="00CD2592" w:rsidRDefault="00CD2592">
            <w:pPr>
              <w:rPr>
                <w:rFonts w:ascii="Times" w:hAnsi="Times" w:cs="Times"/>
                <w:sz w:val="25"/>
                <w:szCs w:val="25"/>
              </w:rPr>
            </w:pPr>
            <w:r>
              <w:rPr>
                <w:rFonts w:ascii="Times" w:hAnsi="Times" w:cs="Times"/>
                <w:sz w:val="25"/>
                <w:szCs w:val="25"/>
              </w:rPr>
              <w:t>Zapracované.</w:t>
            </w:r>
          </w:p>
        </w:tc>
      </w:tr>
      <w:tr w:rsidR="00CD2592" w14:paraId="4AE7D645" w14:textId="77777777">
        <w:trPr>
          <w:divId w:val="2110151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56A1E08" w14:textId="77777777" w:rsidR="00CD2592" w:rsidRDefault="00CD2592">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30ED812" w14:textId="77777777" w:rsidR="00CD2592" w:rsidRDefault="00CD2592">
            <w:pPr>
              <w:rPr>
                <w:rFonts w:ascii="Times" w:hAnsi="Times" w:cs="Times"/>
                <w:sz w:val="25"/>
                <w:szCs w:val="25"/>
              </w:rPr>
            </w:pPr>
            <w:r>
              <w:rPr>
                <w:rFonts w:ascii="Times" w:hAnsi="Times" w:cs="Times"/>
                <w:b/>
                <w:bCs/>
                <w:sz w:val="25"/>
                <w:szCs w:val="25"/>
              </w:rPr>
              <w:t>K § 6 ods. 17</w:t>
            </w:r>
            <w:r>
              <w:rPr>
                <w:rFonts w:ascii="Times" w:hAnsi="Times" w:cs="Times"/>
                <w:sz w:val="25"/>
                <w:szCs w:val="25"/>
              </w:rPr>
              <w:br/>
              <w:t>Do tretej vety ustanovenia § 6 ods. 17 navrhujeme doplniť formu upovedomenia, na základe ktorého komora uchádzača informuje o začatí prešetrovania a o prerušení plynutia lehoty na zápis do zoznamu. Odôvodnenie: Ide o formálno-technickú pripomienku, na základe ktorej sa navrhuje precizovanie predmetného ustanovenia, a to najmä za účelom vylúčenia rozdielnej aplikácie daného ustanovenia v praxi.</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B84091A" w14:textId="77777777" w:rsidR="00CD2592" w:rsidRDefault="00CD259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35DE6C4" w14:textId="77777777" w:rsidR="00CD2592" w:rsidRDefault="00CD259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46AA925" w14:textId="77777777" w:rsidR="00CD2592" w:rsidRDefault="00CD2592">
            <w:pPr>
              <w:rPr>
                <w:rFonts w:ascii="Times" w:hAnsi="Times" w:cs="Times"/>
                <w:sz w:val="25"/>
                <w:szCs w:val="25"/>
              </w:rPr>
            </w:pPr>
            <w:r>
              <w:rPr>
                <w:rFonts w:ascii="Times" w:hAnsi="Times" w:cs="Times"/>
                <w:sz w:val="25"/>
                <w:szCs w:val="25"/>
              </w:rPr>
              <w:t>Text je upravený.</w:t>
            </w:r>
          </w:p>
        </w:tc>
      </w:tr>
      <w:tr w:rsidR="00CD2592" w14:paraId="353061FE" w14:textId="77777777">
        <w:trPr>
          <w:divId w:val="2110151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B13E923" w14:textId="77777777" w:rsidR="00CD2592" w:rsidRDefault="00CD2592">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5E3B5EA" w14:textId="77777777" w:rsidR="00CD2592" w:rsidRDefault="00CD2592">
            <w:pPr>
              <w:rPr>
                <w:rFonts w:ascii="Times" w:hAnsi="Times" w:cs="Times"/>
                <w:sz w:val="25"/>
                <w:szCs w:val="25"/>
              </w:rPr>
            </w:pPr>
            <w:r>
              <w:rPr>
                <w:rFonts w:ascii="Times" w:hAnsi="Times" w:cs="Times"/>
                <w:b/>
                <w:bCs/>
                <w:sz w:val="25"/>
                <w:szCs w:val="25"/>
              </w:rPr>
              <w:t>K § 11 ods. 1 písm. b)</w:t>
            </w:r>
            <w:r>
              <w:rPr>
                <w:rFonts w:ascii="Times" w:hAnsi="Times" w:cs="Times"/>
                <w:sz w:val="25"/>
                <w:szCs w:val="25"/>
              </w:rPr>
              <w:br/>
              <w:t>V § 11 ods. 1 písm. b) navrhujeme slová „konanie“ nahradiť slovami „stíhanie“. Odôvodnenie: Podľa § 10 ods. 14 zákona č. 301/2005 Z. z. Trestný poriadok v znení neskorších predpisov sa pojmom trestné konanie označuje konanie podľa daného zákona. Ide teda o časový úsek, do ktorého sú zahrnuté aj úkony pred začatím samotného trestného stíhania, ako napríklad úkony spojené s preverovaním trestného oznámenia, a rovnako tak aj úkony nasledujúce po právoplatnom skončení trestného stíhania, teda po tom, čo rozsudok súdu nadobudol právoplatnosť. Na druhej strane pojem trestné stíhanie je pojmom užším, nakoľko sa ním označuje tá časť trestného konania počínajúc začatím trestného stíhania až do právoplatnosti rozhodnutia v danej veci. S prihliadnutím na dikciu navrhovaného ustanovenia a po zohľadnení vyššie uvedených skutočností sa tak ako vhodnejšie javí v danom ustanovení namiesto pojmu „trestné konania“ použiť pojem „trestné stíhanie“.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BC68F74" w14:textId="77777777" w:rsidR="00CD2592" w:rsidRDefault="00CD259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B7A0684" w14:textId="77777777" w:rsidR="00CD2592" w:rsidRDefault="00CD259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358EAB0" w14:textId="77777777" w:rsidR="00CD2592" w:rsidRDefault="00CD2592">
            <w:pPr>
              <w:rPr>
                <w:rFonts w:ascii="Times" w:hAnsi="Times" w:cs="Times"/>
                <w:sz w:val="25"/>
                <w:szCs w:val="25"/>
              </w:rPr>
            </w:pPr>
            <w:r>
              <w:rPr>
                <w:rFonts w:ascii="Times" w:hAnsi="Times" w:cs="Times"/>
                <w:sz w:val="25"/>
                <w:szCs w:val="25"/>
              </w:rPr>
              <w:t>Text je upravený.</w:t>
            </w:r>
          </w:p>
        </w:tc>
      </w:tr>
      <w:tr w:rsidR="00CD2592" w14:paraId="2C3AA05C" w14:textId="77777777">
        <w:trPr>
          <w:divId w:val="2110151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C2C1116" w14:textId="77777777" w:rsidR="00CD2592" w:rsidRDefault="00CD2592">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1983B3A" w14:textId="77777777" w:rsidR="00CD2592" w:rsidRDefault="00CD2592">
            <w:pPr>
              <w:rPr>
                <w:rFonts w:ascii="Times" w:hAnsi="Times" w:cs="Times"/>
                <w:sz w:val="25"/>
                <w:szCs w:val="25"/>
              </w:rPr>
            </w:pPr>
            <w:r>
              <w:rPr>
                <w:rFonts w:ascii="Times" w:hAnsi="Times" w:cs="Times"/>
                <w:b/>
                <w:bCs/>
                <w:sz w:val="25"/>
                <w:szCs w:val="25"/>
              </w:rPr>
              <w:t xml:space="preserve">K § 12 ods. 5 </w:t>
            </w:r>
            <w:r>
              <w:rPr>
                <w:rFonts w:ascii="Times" w:hAnsi="Times" w:cs="Times"/>
                <w:sz w:val="25"/>
                <w:szCs w:val="25"/>
              </w:rPr>
              <w:br/>
              <w:t xml:space="preserve">V § 12 ods. 5 navrhujeme slová „a úhrade“ nahradiť slovami „a po úhrade“. Odôvodnenie: Ide o formálno-technickú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8250FCA" w14:textId="77777777" w:rsidR="00CD2592" w:rsidRDefault="00CD259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0DB8B8E" w14:textId="77777777" w:rsidR="00CD2592" w:rsidRDefault="00CD259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18591E3" w14:textId="77777777" w:rsidR="00CD2592" w:rsidRDefault="00CD2592">
            <w:pPr>
              <w:rPr>
                <w:rFonts w:ascii="Times" w:hAnsi="Times" w:cs="Times"/>
                <w:sz w:val="25"/>
                <w:szCs w:val="25"/>
              </w:rPr>
            </w:pPr>
            <w:r>
              <w:rPr>
                <w:rFonts w:ascii="Times" w:hAnsi="Times" w:cs="Times"/>
                <w:sz w:val="25"/>
                <w:szCs w:val="25"/>
              </w:rPr>
              <w:t>Text je upravený.</w:t>
            </w:r>
          </w:p>
        </w:tc>
      </w:tr>
      <w:tr w:rsidR="00CD2592" w14:paraId="3006EE57" w14:textId="77777777">
        <w:trPr>
          <w:divId w:val="2110151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026BCAA" w14:textId="77777777" w:rsidR="00CD2592" w:rsidRDefault="00CD2592">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920BE64" w14:textId="77777777" w:rsidR="00CD2592" w:rsidRDefault="00CD2592">
            <w:pPr>
              <w:rPr>
                <w:rFonts w:ascii="Times" w:hAnsi="Times" w:cs="Times"/>
                <w:sz w:val="25"/>
                <w:szCs w:val="25"/>
              </w:rPr>
            </w:pPr>
            <w:r>
              <w:rPr>
                <w:rFonts w:ascii="Times" w:hAnsi="Times" w:cs="Times"/>
                <w:b/>
                <w:bCs/>
                <w:sz w:val="25"/>
                <w:szCs w:val="25"/>
              </w:rPr>
              <w:t>K § 6 ods. 4</w:t>
            </w:r>
            <w:r>
              <w:rPr>
                <w:rFonts w:ascii="Times" w:hAnsi="Times" w:cs="Times"/>
                <w:sz w:val="25"/>
                <w:szCs w:val="25"/>
              </w:rPr>
              <w:br/>
              <w:t>V § 6 ods. 4 druhej vete navrhujeme spresniť, ktoré písmená odseku 12, upravujúce údaje uvádzané v žiadosti o zápis do zoznamu, má žiadosť podávaná prostredníctvom jednotného kontaktného miesta obsahovať. Odôvodnenie: Ustanovenie odseku 12 upravuje všetky údaje, ktoré komora zapisuje do zoznamu. Medzi inými aj dátum vydania a číslo oprávnenia autorizovaného geodeta a kartografa alebo informáciu o pozastavení výkonu činnosti. Tieto údaje však nebude možné uviesť do žiadosti o zápis do zoznamu, nakoľko napríklad oprávnenie autorizovaného geodeta a kartografa komora podľa § 6 ods. 14 návrhu zákona sa vydáva až na základe zápisu do zoznamu, teda až po samotnom vykonaní tohto zápisu. Z ustanovenia § 6 ods. 4 druhej vety však tak, ako je v návrhu zákona formulované vyplýva, že žiadosť podávaná prostredníctvom jednotného kontaktného miesta má obsahovať všetky, bez výnimky, údaje uvedené v odseku 12, čo však v praxi, z vyššie uvedeného dôvodu nebude možné. Preto za účelom vylúčenia zmätočnosti tohto ustanovenia a následnej nejasnostiam a nejednotnosti pri jeho aplikácií navrhujeme v danom ustanovení uviesť konkrétne písmená odseku 12, či už pozitívnym alebo negatívnym výpočtom, upravujúce údaje, ktoré žiadosť o zápis do zoznamu podávaná prostredníctvom jednotného kontaktného miesta musí obsahovať.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834ED1B" w14:textId="77777777" w:rsidR="00CD2592" w:rsidRDefault="00CD259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178D210" w14:textId="77777777" w:rsidR="00CD2592" w:rsidRDefault="00CD259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31FA4ED" w14:textId="77777777" w:rsidR="00CD2592" w:rsidRDefault="00CD2592">
            <w:pPr>
              <w:rPr>
                <w:rFonts w:ascii="Times" w:hAnsi="Times" w:cs="Times"/>
                <w:sz w:val="25"/>
                <w:szCs w:val="25"/>
              </w:rPr>
            </w:pPr>
            <w:r>
              <w:rPr>
                <w:rFonts w:ascii="Times" w:hAnsi="Times" w:cs="Times"/>
                <w:sz w:val="25"/>
                <w:szCs w:val="25"/>
              </w:rPr>
              <w:t>Text je upravený.</w:t>
            </w:r>
          </w:p>
        </w:tc>
      </w:tr>
      <w:tr w:rsidR="00CD2592" w14:paraId="5EDFA144" w14:textId="77777777">
        <w:trPr>
          <w:divId w:val="2110151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4F25C12" w14:textId="77777777" w:rsidR="00CD2592" w:rsidRDefault="00CD2592">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0C2D790" w14:textId="77777777" w:rsidR="00CD2592" w:rsidRDefault="00CD2592">
            <w:pPr>
              <w:rPr>
                <w:rFonts w:ascii="Times" w:hAnsi="Times" w:cs="Times"/>
                <w:sz w:val="25"/>
                <w:szCs w:val="25"/>
              </w:rPr>
            </w:pPr>
            <w:r>
              <w:rPr>
                <w:rFonts w:ascii="Times" w:hAnsi="Times" w:cs="Times"/>
                <w:b/>
                <w:bCs/>
                <w:sz w:val="25"/>
                <w:szCs w:val="25"/>
              </w:rPr>
              <w:t xml:space="preserve">K § 10 ods. 4 </w:t>
            </w:r>
            <w:r>
              <w:rPr>
                <w:rFonts w:ascii="Times" w:hAnsi="Times" w:cs="Times"/>
                <w:sz w:val="25"/>
                <w:szCs w:val="25"/>
              </w:rPr>
              <w:br/>
              <w:t xml:space="preserve">V druhej vete § 10 ods. 4 navrhujeme bodku nahradiť bodkočiarkou a pripojiť tieto slová: „takéto odmietnutie pokynu zamestnávateľa sa nepovažuje za porušenie pracovnej disciplíny11). Poznámka pod čiarou k odkazu 11 znie: 11) zákon č. 311/2001 Z. z. Zákonník práce v znení neskorších predpisov“. V prípade akceptovania tejto pripomienky je potrebné všetky nasledujúce odkazy k poznámkam pod čiarou primeraným spôsobom prečíslovať. Odôvodnenie: Ide o formálno-technickú pripomienku, na základe ktorej sa navrhuje precizovanie predmetného ustanovenia takým spôsobom, že sa explicitne uvedie, že v prípade, ak autorizovaný geodet a kartograf v postavení zamestnanca odmietne vykonať pokyny zamestnávateľa v prípadoch, ak má za to, že tieto pokyny sú v rozpore so všeobecne záväznými právnymi predpismi, technickými špecifikáciami alebo predpismi komory, nebude sa takéto jeho konanie považovať za porušenie pracovnej disciplíny podľa zákona č. 311/2001 Z. z. Zákonník práce v znení neskorších predpisov, a teda v prípade, ak autorizovaný geodet a kartograf v postavení zamestnanca odmietne vykonať pokyn zamestnávateľa, o ktorom sa bude domnievať, že je v rozpore s právnym poriadkom, technickými špecifikáciami alebo predpismi komory, nebude mu za to zo strany zamestnávateľa hroziť žiaden pracovnoprávny postih.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DD46B8E" w14:textId="77777777" w:rsidR="00CD2592" w:rsidRDefault="00CD259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92F01ED" w14:textId="77777777" w:rsidR="00CD2592" w:rsidRDefault="00CD259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B69A4AF" w14:textId="77777777" w:rsidR="00CD2592" w:rsidRDefault="00CD2592">
            <w:pPr>
              <w:rPr>
                <w:rFonts w:ascii="Times" w:hAnsi="Times" w:cs="Times"/>
                <w:sz w:val="25"/>
                <w:szCs w:val="25"/>
              </w:rPr>
            </w:pPr>
            <w:r>
              <w:rPr>
                <w:rFonts w:ascii="Times" w:hAnsi="Times" w:cs="Times"/>
                <w:sz w:val="25"/>
                <w:szCs w:val="25"/>
              </w:rPr>
              <w:t>Text je upravený.</w:t>
            </w:r>
          </w:p>
        </w:tc>
      </w:tr>
      <w:tr w:rsidR="00CD2592" w14:paraId="2D1CF4EF" w14:textId="77777777">
        <w:trPr>
          <w:divId w:val="2110151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43AA9C9" w14:textId="77777777" w:rsidR="00CD2592" w:rsidRDefault="00CD2592">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9905612" w14:textId="77777777" w:rsidR="00CD2592" w:rsidRDefault="00CD2592">
            <w:pPr>
              <w:rPr>
                <w:rFonts w:ascii="Times" w:hAnsi="Times" w:cs="Times"/>
                <w:sz w:val="25"/>
                <w:szCs w:val="25"/>
              </w:rPr>
            </w:pPr>
            <w:r>
              <w:rPr>
                <w:rFonts w:ascii="Times" w:hAnsi="Times" w:cs="Times"/>
                <w:b/>
                <w:bCs/>
                <w:sz w:val="25"/>
                <w:szCs w:val="25"/>
              </w:rPr>
              <w:t xml:space="preserve">K § 6 ods. 5 </w:t>
            </w:r>
            <w:r>
              <w:rPr>
                <w:rFonts w:ascii="Times" w:hAnsi="Times" w:cs="Times"/>
                <w:sz w:val="25"/>
                <w:szCs w:val="25"/>
              </w:rPr>
              <w:br/>
              <w:t>V prvej vete ustanovenia § 6 ods. 5 navrhujeme za slová „odseku 1“ doplniť slová „, okrem podmienky podľa písmena h)“. Odôvodnenie: Princíp, na ktorom je postavený napríklad aj zákon č. 177/2018 Z. z. o niektorých opatreniach na znižovanie administratívnej záťaže využívaním informačných systémov verejnej správy a o zmene a doplnení niektorých zákonov (zákon proti byrokracii) má za účel zabezpečiť, aby údaje, ktorými orgány verejnej moci disponujú, resp. majú k nim prístup aj z iných zdrojov ako od fyzických osôb alebo právnických osôb nemajú žiadať od týchto fyzických osôb alebo právnických osôb. Informáciou, či žiadateľovi o zápis do zoznamu bolo právoplatne uložené disciplinárne opatrenie vyčiarknutia zo zoznamu komora nepochybne disponovať bude, nakoľko podľa § 12 návrhu zákona o vyčiarnutí zo zoznamu rozhoduje práve komora.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142A00B" w14:textId="77777777" w:rsidR="00CD2592" w:rsidRDefault="00CD259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402A5FC" w14:textId="77777777" w:rsidR="00CD2592" w:rsidRDefault="00CD259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4A65BCE" w14:textId="77777777" w:rsidR="00CD2592" w:rsidRDefault="00CD2592">
            <w:pPr>
              <w:rPr>
                <w:rFonts w:ascii="Times" w:hAnsi="Times" w:cs="Times"/>
                <w:sz w:val="25"/>
                <w:szCs w:val="25"/>
              </w:rPr>
            </w:pPr>
            <w:r>
              <w:rPr>
                <w:rFonts w:ascii="Times" w:hAnsi="Times" w:cs="Times"/>
                <w:sz w:val="25"/>
                <w:szCs w:val="25"/>
              </w:rPr>
              <w:t>Text je upravený.</w:t>
            </w:r>
          </w:p>
        </w:tc>
      </w:tr>
      <w:tr w:rsidR="00CD2592" w14:paraId="3C1BB857" w14:textId="77777777">
        <w:trPr>
          <w:divId w:val="2110151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AED3B7B" w14:textId="77777777" w:rsidR="00CD2592" w:rsidRDefault="00CD2592">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A0FC28A" w14:textId="77777777" w:rsidR="00CD2592" w:rsidRDefault="00CD2592">
            <w:pPr>
              <w:rPr>
                <w:rFonts w:ascii="Times" w:hAnsi="Times" w:cs="Times"/>
                <w:sz w:val="25"/>
                <w:szCs w:val="25"/>
              </w:rPr>
            </w:pPr>
            <w:r>
              <w:rPr>
                <w:rFonts w:ascii="Times" w:hAnsi="Times" w:cs="Times"/>
                <w:b/>
                <w:bCs/>
                <w:sz w:val="25"/>
                <w:szCs w:val="25"/>
              </w:rPr>
              <w:t>K § 11 ods. 3</w:t>
            </w:r>
            <w:r>
              <w:rPr>
                <w:rFonts w:ascii="Times" w:hAnsi="Times" w:cs="Times"/>
                <w:sz w:val="25"/>
                <w:szCs w:val="25"/>
              </w:rPr>
              <w:br/>
              <w:t>V ustanovení § 11 ods. 3 navrhujeme zohľadniť aj taký prípad, keď autorizovaný geodet a kartograf požiada o pozastavenie výkonu činnosti, no v žiadosti neuvedie deň, ku ktorému žiada o toto pozastavenie. Odôvodnenie: Ide o formálno-technickú pripomienku, na základe ktorej sa navrhuje precizovať dané ustanovenie a zohľadniť v ňom aj prípad, keď autorizovaný geodet a kartograf síce požiada o pozastavenie výkonu činnosti, no v žiadosti o pozastavenie neuvedenie dátum, od ktorého sa mu má výkon činnosti pozastaviť.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9A6EE58" w14:textId="77777777" w:rsidR="00CD2592" w:rsidRDefault="00CD259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4126103" w14:textId="77777777" w:rsidR="00CD2592" w:rsidRDefault="00CD259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0208F06" w14:textId="77777777" w:rsidR="00CD2592" w:rsidRDefault="00CD2592">
            <w:pPr>
              <w:rPr>
                <w:rFonts w:ascii="Times" w:hAnsi="Times" w:cs="Times"/>
                <w:sz w:val="25"/>
                <w:szCs w:val="25"/>
              </w:rPr>
            </w:pPr>
            <w:r>
              <w:rPr>
                <w:rFonts w:ascii="Times" w:hAnsi="Times" w:cs="Times"/>
                <w:sz w:val="25"/>
                <w:szCs w:val="25"/>
              </w:rPr>
              <w:t>Text je upravený.</w:t>
            </w:r>
          </w:p>
        </w:tc>
      </w:tr>
      <w:tr w:rsidR="00CD2592" w14:paraId="2C55DEB4" w14:textId="77777777">
        <w:trPr>
          <w:divId w:val="2110151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E7BAF4F" w14:textId="77777777" w:rsidR="00CD2592" w:rsidRDefault="00CD2592">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A012B0A" w14:textId="77777777" w:rsidR="00CD2592" w:rsidRDefault="00CD2592">
            <w:pPr>
              <w:rPr>
                <w:rFonts w:ascii="Times" w:hAnsi="Times" w:cs="Times"/>
                <w:sz w:val="25"/>
                <w:szCs w:val="25"/>
              </w:rPr>
            </w:pPr>
            <w:r>
              <w:rPr>
                <w:rFonts w:ascii="Times" w:hAnsi="Times" w:cs="Times"/>
                <w:b/>
                <w:bCs/>
                <w:sz w:val="25"/>
                <w:szCs w:val="25"/>
              </w:rPr>
              <w:t>K osobitnej časti dôvodovej správy (K § 21)</w:t>
            </w:r>
            <w:r>
              <w:rPr>
                <w:rFonts w:ascii="Times" w:hAnsi="Times" w:cs="Times"/>
                <w:sz w:val="25"/>
                <w:szCs w:val="25"/>
              </w:rPr>
              <w:br/>
              <w:t>Z osobitnej časti dôvodovej správy navrhujeme vypustiť komentár k bodu, ktorý je ako druhý v poradí označený ako § 21. Odôvodnenie: Ide o formálno-technickú pripomienku, na základe ktorej sa navrhuje odstránenie duplicitného ustanovenia.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9DCE118" w14:textId="77777777" w:rsidR="00CD2592" w:rsidRDefault="00CD259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9B433FB" w14:textId="77777777" w:rsidR="00CD2592" w:rsidRDefault="00CD259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13AEAFD" w14:textId="77777777" w:rsidR="00CD2592" w:rsidRDefault="00CD2592">
            <w:pPr>
              <w:rPr>
                <w:rFonts w:ascii="Times" w:hAnsi="Times" w:cs="Times"/>
                <w:sz w:val="25"/>
                <w:szCs w:val="25"/>
              </w:rPr>
            </w:pPr>
            <w:r>
              <w:rPr>
                <w:rFonts w:ascii="Times" w:hAnsi="Times" w:cs="Times"/>
                <w:sz w:val="25"/>
                <w:szCs w:val="25"/>
              </w:rPr>
              <w:t>Text je upravený.</w:t>
            </w:r>
          </w:p>
        </w:tc>
      </w:tr>
      <w:tr w:rsidR="00CD2592" w14:paraId="0E3BAB94" w14:textId="77777777">
        <w:trPr>
          <w:divId w:val="2110151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54D5D5A" w14:textId="77777777" w:rsidR="00CD2592" w:rsidRDefault="00CD2592">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4034E37" w14:textId="77777777" w:rsidR="00CD2592" w:rsidRDefault="00CD2592">
            <w:pPr>
              <w:rPr>
                <w:rFonts w:ascii="Times" w:hAnsi="Times" w:cs="Times"/>
                <w:sz w:val="25"/>
                <w:szCs w:val="25"/>
              </w:rPr>
            </w:pPr>
            <w:r>
              <w:rPr>
                <w:rFonts w:ascii="Times" w:hAnsi="Times" w:cs="Times"/>
                <w:b/>
                <w:bCs/>
                <w:sz w:val="25"/>
                <w:szCs w:val="25"/>
              </w:rPr>
              <w:t>K § 11 ods. 1 písm. a)</w:t>
            </w:r>
            <w:r>
              <w:rPr>
                <w:rFonts w:ascii="Times" w:hAnsi="Times" w:cs="Times"/>
                <w:sz w:val="25"/>
                <w:szCs w:val="25"/>
              </w:rPr>
              <w:br/>
              <w:t>Z ustanovenia § 11 ods. 1 písm. a) navrhujeme vypustiť slová „pozbavení alebo“. Odôvodnenie: Aj napriek tomu, že Občiansky zákonník v § 10 ods. 1 umožňuje z dôvodu duševnej poruchy, ktorá nie je len prechodná, pozbaviť fyzickú osobu spôsobilosti na právne úkony, fakticky však úplné pozbavenie fyzickej osoby spôsobilosti na právne úkony v súčasnosti už nie je možné, nakoľko v súčasnosti platný a účinný Civilný mimosporový poriadok v časti „Konanie o spôsobilosti na právne úkony“, neupravuje osobitné konanie, v rámci ktorého by súd mohol fyzickú osobu pozbaviť spôsobilosti na právne úkony. Vylúčenie možnosti úplného pozbavenia spôsobilosti na právne úkony reflektuje aj súčasný vývoj náhľadu na danú problematiku, vyplývajúci najmä z rozhodovacej činnosti Európskeho súdu pre ľudské práva, v zmysle ktorej sa takéto úplné pozbavovanie fyzickej osoby spôsobilosti na právne úkony považuje za rozporné so základnými ľudskoprávnymi štandardmi. Z tohto dôvodu možno vyššie uvedenú časť ustanovenia považovať za obsolentnú, a preto ju navrhujeme z návrhu zákona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DDC6C05" w14:textId="77777777" w:rsidR="00CD2592" w:rsidRDefault="00CD259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C28E611" w14:textId="77777777" w:rsidR="00CD2592" w:rsidRDefault="00CD259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80EE389" w14:textId="77777777" w:rsidR="00CD2592" w:rsidRDefault="00CD2592">
            <w:pPr>
              <w:rPr>
                <w:rFonts w:ascii="Times" w:hAnsi="Times" w:cs="Times"/>
                <w:sz w:val="25"/>
                <w:szCs w:val="25"/>
              </w:rPr>
            </w:pPr>
            <w:r>
              <w:rPr>
                <w:rFonts w:ascii="Times" w:hAnsi="Times" w:cs="Times"/>
                <w:sz w:val="25"/>
                <w:szCs w:val="25"/>
              </w:rPr>
              <w:t>Text je upravený.</w:t>
            </w:r>
          </w:p>
        </w:tc>
      </w:tr>
      <w:tr w:rsidR="00CD2592" w14:paraId="03481C6B" w14:textId="77777777">
        <w:trPr>
          <w:divId w:val="2110151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2321812" w14:textId="77777777" w:rsidR="00CD2592" w:rsidRDefault="00CD2592">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6D23311" w14:textId="77777777" w:rsidR="00CD2592" w:rsidRDefault="00CD2592">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V doložke zlučiteľnosti odporúčame v súlade s Prílohou č. 2 k LPV SR uviesť názov doložky zlučiteľnosti takto: „Doložka zlučiteľnosti návrhu zákona s právom Európskej únie“; zosúladiť názvy jednotlivých bodov doložky zlučiteľnosti, korektne vyplniť 1. a 2. bod doložky zlučiteľnosti a prepracovať bod 4 písm. b) doložky zlučiteľnosti, kde je potrebné doplniť konkrétne vytýkané nedostatky a požiadavky na zabezpečenie nápravy.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8FE0CC8" w14:textId="77777777" w:rsidR="00CD2592" w:rsidRDefault="00CD259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53D4D5E" w14:textId="77777777" w:rsidR="00CD2592" w:rsidRDefault="00CD259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BCDDA9A" w14:textId="77777777" w:rsidR="00CD2592" w:rsidRDefault="00CD2592">
            <w:pPr>
              <w:rPr>
                <w:rFonts w:ascii="Times" w:hAnsi="Times" w:cs="Times"/>
                <w:sz w:val="25"/>
                <w:szCs w:val="25"/>
              </w:rPr>
            </w:pPr>
            <w:r>
              <w:rPr>
                <w:rFonts w:ascii="Times" w:hAnsi="Times" w:cs="Times"/>
                <w:sz w:val="25"/>
                <w:szCs w:val="25"/>
              </w:rPr>
              <w:t>Zapracované.</w:t>
            </w:r>
          </w:p>
        </w:tc>
      </w:tr>
      <w:tr w:rsidR="00CD2592" w14:paraId="34059809" w14:textId="77777777">
        <w:trPr>
          <w:divId w:val="2110151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076D984" w14:textId="77777777" w:rsidR="00CD2592" w:rsidRDefault="00CD2592">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A83499C" w14:textId="77777777" w:rsidR="00CD2592" w:rsidRDefault="00CD2592">
            <w:pPr>
              <w:rPr>
                <w:rFonts w:ascii="Times" w:hAnsi="Times" w:cs="Times"/>
                <w:sz w:val="25"/>
                <w:szCs w:val="25"/>
              </w:rPr>
            </w:pPr>
            <w:r>
              <w:rPr>
                <w:rFonts w:ascii="Times" w:hAnsi="Times" w:cs="Times"/>
                <w:b/>
                <w:bCs/>
                <w:sz w:val="25"/>
                <w:szCs w:val="25"/>
              </w:rPr>
              <w:t>všeobecnej časti dôvodovej správy</w:t>
            </w:r>
            <w:r>
              <w:rPr>
                <w:rFonts w:ascii="Times" w:hAnsi="Times" w:cs="Times"/>
                <w:sz w:val="25"/>
                <w:szCs w:val="25"/>
              </w:rPr>
              <w:br/>
              <w:t>Navrhujeme dať' do súladu tú časť' všeobecnej časti dôvodovej správy, v ktorej predkladateľ' uvádza, že návrh zákona nemá sociálny vplyv so skutočnosťou, že do medzirezortného pripomienkového konania predložil aj analýzu sociálnych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9ABE066" w14:textId="77777777" w:rsidR="00CD2592" w:rsidRDefault="00CD259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1CC8404" w14:textId="77777777" w:rsidR="00CD2592" w:rsidRDefault="00CD259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DF17AEB" w14:textId="77777777" w:rsidR="00CD2592" w:rsidRDefault="00CD2592">
            <w:pPr>
              <w:rPr>
                <w:rFonts w:ascii="Times" w:hAnsi="Times" w:cs="Times"/>
                <w:sz w:val="25"/>
                <w:szCs w:val="25"/>
              </w:rPr>
            </w:pPr>
            <w:r>
              <w:rPr>
                <w:rFonts w:ascii="Times" w:hAnsi="Times" w:cs="Times"/>
                <w:sz w:val="25"/>
                <w:szCs w:val="25"/>
              </w:rPr>
              <w:t>Zapracované.</w:t>
            </w:r>
          </w:p>
        </w:tc>
      </w:tr>
      <w:tr w:rsidR="00CD2592" w14:paraId="16720F2D" w14:textId="77777777">
        <w:trPr>
          <w:divId w:val="2110151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5A6651D" w14:textId="77777777" w:rsidR="00CD2592" w:rsidRDefault="00CD2592">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B81ED30" w14:textId="77777777" w:rsidR="00CD2592" w:rsidRDefault="00CD2592">
            <w:pPr>
              <w:rPr>
                <w:rFonts w:ascii="Times" w:hAnsi="Times" w:cs="Times"/>
                <w:sz w:val="25"/>
                <w:szCs w:val="25"/>
              </w:rPr>
            </w:pPr>
            <w:r>
              <w:rPr>
                <w:rFonts w:ascii="Times" w:hAnsi="Times" w:cs="Times"/>
                <w:b/>
                <w:bCs/>
                <w:sz w:val="25"/>
                <w:szCs w:val="25"/>
              </w:rPr>
              <w:t>doložke zlučiteľnosti</w:t>
            </w:r>
            <w:r>
              <w:rPr>
                <w:rFonts w:ascii="Times" w:hAnsi="Times" w:cs="Times"/>
                <w:sz w:val="25"/>
                <w:szCs w:val="25"/>
              </w:rPr>
              <w:br/>
              <w:t>Navrhujeme doložku zlučiteľnosti upraviť' v súlade s prílohou č. 2 k Legislatívnym pravidlám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2753A9A" w14:textId="77777777" w:rsidR="00CD2592" w:rsidRDefault="00CD259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6562301" w14:textId="77777777" w:rsidR="00CD2592" w:rsidRDefault="00CD259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18996FD" w14:textId="77777777" w:rsidR="00CD2592" w:rsidRDefault="00CD2592">
            <w:pPr>
              <w:jc w:val="center"/>
              <w:rPr>
                <w:rFonts w:ascii="Times" w:hAnsi="Times" w:cs="Times"/>
                <w:sz w:val="25"/>
                <w:szCs w:val="25"/>
              </w:rPr>
            </w:pPr>
          </w:p>
        </w:tc>
      </w:tr>
      <w:tr w:rsidR="00CD2592" w14:paraId="040523D4" w14:textId="77777777">
        <w:trPr>
          <w:divId w:val="2110151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0BCEBB8" w14:textId="77777777" w:rsidR="00CD2592" w:rsidRDefault="00CD2592">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AABC3ED" w14:textId="77777777" w:rsidR="00CD2592" w:rsidRDefault="00CD2592">
            <w:pPr>
              <w:rPr>
                <w:rFonts w:ascii="Times" w:hAnsi="Times" w:cs="Times"/>
                <w:sz w:val="25"/>
                <w:szCs w:val="25"/>
              </w:rPr>
            </w:pPr>
            <w:r>
              <w:rPr>
                <w:rFonts w:ascii="Times" w:hAnsi="Times" w:cs="Times"/>
                <w:b/>
                <w:bCs/>
                <w:sz w:val="25"/>
                <w:szCs w:val="25"/>
              </w:rPr>
              <w:t>analýze vplyvov na podnikateľské prostredie</w:t>
            </w:r>
            <w:r>
              <w:rPr>
                <w:rFonts w:ascii="Times" w:hAnsi="Times" w:cs="Times"/>
                <w:sz w:val="25"/>
                <w:szCs w:val="25"/>
              </w:rPr>
              <w:br/>
              <w:t>V časti „3.2 Vyhodnotenie konzultácií - z toho MSP” navrhujeme v druhej odrážke nahradiť' slová „k paragrafovému zneniu pracovnému návrhu zákona” slovami „k paragrafovému zneniu pracovného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A8847A3" w14:textId="77777777" w:rsidR="00CD2592" w:rsidRDefault="00CD259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930DCA2" w14:textId="77777777" w:rsidR="00CD2592" w:rsidRDefault="00CD259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28CF0F7" w14:textId="77777777" w:rsidR="00CD2592" w:rsidRDefault="00CD2592">
            <w:pPr>
              <w:rPr>
                <w:rFonts w:ascii="Times" w:hAnsi="Times" w:cs="Times"/>
                <w:sz w:val="25"/>
                <w:szCs w:val="25"/>
              </w:rPr>
            </w:pPr>
            <w:r>
              <w:rPr>
                <w:rFonts w:ascii="Times" w:hAnsi="Times" w:cs="Times"/>
                <w:sz w:val="25"/>
                <w:szCs w:val="25"/>
              </w:rPr>
              <w:t>Text je upravený.</w:t>
            </w:r>
          </w:p>
        </w:tc>
      </w:tr>
      <w:tr w:rsidR="00CD2592" w14:paraId="5B44E960" w14:textId="77777777">
        <w:trPr>
          <w:divId w:val="2110151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43C254D" w14:textId="77777777" w:rsidR="00CD2592" w:rsidRDefault="00CD2592">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26FD809" w14:textId="77777777" w:rsidR="00CD2592" w:rsidRDefault="00CD2592">
            <w:pPr>
              <w:rPr>
                <w:rFonts w:ascii="Times" w:hAnsi="Times" w:cs="Times"/>
                <w:sz w:val="25"/>
                <w:szCs w:val="25"/>
              </w:rPr>
            </w:pPr>
            <w:r>
              <w:rPr>
                <w:rFonts w:ascii="Times" w:hAnsi="Times" w:cs="Times"/>
                <w:b/>
                <w:bCs/>
                <w:sz w:val="25"/>
                <w:szCs w:val="25"/>
              </w:rPr>
              <w:t>analýze vplyvov na podnikateľ</w:t>
            </w:r>
            <w:r w:rsidR="00884285">
              <w:rPr>
                <w:rFonts w:ascii="Times" w:hAnsi="Times" w:cs="Times"/>
                <w:b/>
                <w:bCs/>
                <w:sz w:val="25"/>
                <w:szCs w:val="25"/>
              </w:rPr>
              <w:t>s</w:t>
            </w:r>
            <w:r>
              <w:rPr>
                <w:rFonts w:ascii="Times" w:hAnsi="Times" w:cs="Times"/>
                <w:b/>
                <w:bCs/>
                <w:sz w:val="25"/>
                <w:szCs w:val="25"/>
              </w:rPr>
              <w:t>ké prostredie</w:t>
            </w:r>
            <w:r>
              <w:rPr>
                <w:rFonts w:ascii="Times" w:hAnsi="Times" w:cs="Times"/>
                <w:sz w:val="25"/>
                <w:szCs w:val="25"/>
              </w:rPr>
              <w:br/>
              <w:t xml:space="preserve">V časti „3.2 Vyhodnotenie konzultácií - z toho MSP” navrhujeme v názve zákona č. 422/2015 Z. z. nahradiť' slová „a uznávaní odbornej kvalifikácie” slovami „a o uznávaní odborných kvalifikácií a o zmene a doplnení niektorých zákonov v znení neskorších predpisov” v súlade s oficiálnym názvom právneho predpisu.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7BF9BAD" w14:textId="77777777" w:rsidR="00CD2592" w:rsidRDefault="00CD259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CC3FD7C" w14:textId="77777777" w:rsidR="00CD2592" w:rsidRDefault="00CD259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5E05C62" w14:textId="77777777" w:rsidR="00CD2592" w:rsidRDefault="00CD2592">
            <w:pPr>
              <w:rPr>
                <w:rFonts w:ascii="Times" w:hAnsi="Times" w:cs="Times"/>
                <w:sz w:val="25"/>
                <w:szCs w:val="25"/>
              </w:rPr>
            </w:pPr>
            <w:r>
              <w:rPr>
                <w:rFonts w:ascii="Times" w:hAnsi="Times" w:cs="Times"/>
                <w:sz w:val="25"/>
                <w:szCs w:val="25"/>
              </w:rPr>
              <w:t>Text je upravený.</w:t>
            </w:r>
          </w:p>
        </w:tc>
      </w:tr>
      <w:tr w:rsidR="00CD2592" w14:paraId="44A2F76A" w14:textId="77777777">
        <w:trPr>
          <w:divId w:val="2110151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DB9F68A" w14:textId="77777777" w:rsidR="00CD2592" w:rsidRDefault="00CD2592">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2341733" w14:textId="77777777" w:rsidR="00CD2592" w:rsidRDefault="00CD2592">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V časti „9. Vplyvy navrhovaného materiálu” navrhujeme označiť' sociálne vplyvy v súlade s predloženou analýzou sociálnych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36ADE2A" w14:textId="77777777" w:rsidR="00CD2592" w:rsidRDefault="00CD259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5D9B48B" w14:textId="77777777" w:rsidR="00CD2592" w:rsidRDefault="00CD259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BF016AD" w14:textId="77777777" w:rsidR="00CD2592" w:rsidRDefault="00CD2592">
            <w:pPr>
              <w:rPr>
                <w:rFonts w:ascii="Times" w:hAnsi="Times" w:cs="Times"/>
                <w:sz w:val="25"/>
                <w:szCs w:val="25"/>
              </w:rPr>
            </w:pPr>
            <w:r>
              <w:rPr>
                <w:rFonts w:ascii="Times" w:hAnsi="Times" w:cs="Times"/>
                <w:sz w:val="25"/>
                <w:szCs w:val="25"/>
              </w:rPr>
              <w:t>Zapracované.</w:t>
            </w:r>
          </w:p>
        </w:tc>
      </w:tr>
      <w:tr w:rsidR="00CD2592" w14:paraId="0CD76601" w14:textId="77777777">
        <w:trPr>
          <w:divId w:val="2110151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AFA6E0E" w14:textId="77777777" w:rsidR="00CD2592" w:rsidRDefault="00CD2592">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45CF30B" w14:textId="77777777" w:rsidR="00CD2592" w:rsidRDefault="00CD2592">
            <w:pPr>
              <w:rPr>
                <w:rFonts w:ascii="Times" w:hAnsi="Times" w:cs="Times"/>
                <w:sz w:val="25"/>
                <w:szCs w:val="25"/>
              </w:rPr>
            </w:pPr>
            <w:r>
              <w:rPr>
                <w:rFonts w:ascii="Times" w:hAnsi="Times" w:cs="Times"/>
                <w:b/>
                <w:bCs/>
                <w:sz w:val="25"/>
                <w:szCs w:val="25"/>
              </w:rPr>
              <w:t>osobitnej časti dôvodovej správy</w:t>
            </w:r>
            <w:r>
              <w:rPr>
                <w:rFonts w:ascii="Times" w:hAnsi="Times" w:cs="Times"/>
                <w:sz w:val="25"/>
                <w:szCs w:val="25"/>
              </w:rPr>
              <w:br/>
              <w:t>V časti „K § 3” navrhujeme slová „zákona č. 215/1995 Z. z. o geodézii a kartografii“ nahradiť' slovami „zákona Národnej rady Slovenskej republiky č. 215/1995 Z. z. o geodézii a kartografii v znení neskorších predpisov” v súlade s oficiálnym názvom právneho predpisu a za slová „(živnostenský zákon)” navrhujeme doplniť' slová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CE4AC4F" w14:textId="77777777" w:rsidR="00CD2592" w:rsidRDefault="00CD259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BB33F33" w14:textId="77777777" w:rsidR="00CD2592" w:rsidRDefault="00CD259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68C3B9A" w14:textId="77777777" w:rsidR="00CD2592" w:rsidRDefault="00CD2592">
            <w:pPr>
              <w:rPr>
                <w:rFonts w:ascii="Times" w:hAnsi="Times" w:cs="Times"/>
                <w:sz w:val="25"/>
                <w:szCs w:val="25"/>
              </w:rPr>
            </w:pPr>
            <w:r>
              <w:rPr>
                <w:rFonts w:ascii="Times" w:hAnsi="Times" w:cs="Times"/>
                <w:sz w:val="25"/>
                <w:szCs w:val="25"/>
              </w:rPr>
              <w:t>Zapracované.</w:t>
            </w:r>
          </w:p>
        </w:tc>
      </w:tr>
      <w:tr w:rsidR="00CD2592" w14:paraId="6BA3BADF" w14:textId="77777777">
        <w:trPr>
          <w:divId w:val="2110151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E70ECC9" w14:textId="77777777" w:rsidR="00CD2592" w:rsidRDefault="00CD2592">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D38AC3F" w14:textId="77777777" w:rsidR="00CD2592" w:rsidRDefault="00CD2592">
            <w:pPr>
              <w:rPr>
                <w:rFonts w:ascii="Times" w:hAnsi="Times" w:cs="Times"/>
                <w:sz w:val="25"/>
                <w:szCs w:val="25"/>
              </w:rPr>
            </w:pPr>
            <w:r>
              <w:rPr>
                <w:rFonts w:ascii="Times" w:hAnsi="Times" w:cs="Times"/>
                <w:b/>
                <w:bCs/>
                <w:sz w:val="25"/>
                <w:szCs w:val="25"/>
              </w:rPr>
              <w:t>osobitnej časti dôvodovej správy</w:t>
            </w:r>
            <w:r>
              <w:rPr>
                <w:rFonts w:ascii="Times" w:hAnsi="Times" w:cs="Times"/>
                <w:sz w:val="25"/>
                <w:szCs w:val="25"/>
              </w:rPr>
              <w:br/>
              <w:t>V časti „K § 8” navrhujeme pred slová „č. 215/1995 Z. z.” doplniť' slová „Národnej rady Slovenskej republiky” v súlade s oficiálnym názvom právneho predpisu.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2349C77" w14:textId="77777777" w:rsidR="00CD2592" w:rsidRDefault="00CD259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763682F" w14:textId="77777777" w:rsidR="00CD2592" w:rsidRDefault="00CD259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BA09C94" w14:textId="77777777" w:rsidR="00CD2592" w:rsidRDefault="00CD2592">
            <w:pPr>
              <w:rPr>
                <w:rFonts w:ascii="Times" w:hAnsi="Times" w:cs="Times"/>
                <w:sz w:val="25"/>
                <w:szCs w:val="25"/>
              </w:rPr>
            </w:pPr>
            <w:r>
              <w:rPr>
                <w:rFonts w:ascii="Times" w:hAnsi="Times" w:cs="Times"/>
                <w:sz w:val="25"/>
                <w:szCs w:val="25"/>
              </w:rPr>
              <w:t>Zapracované.</w:t>
            </w:r>
          </w:p>
        </w:tc>
      </w:tr>
      <w:tr w:rsidR="00CD2592" w14:paraId="5E6943FA" w14:textId="77777777">
        <w:trPr>
          <w:divId w:val="2110151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344E671" w14:textId="77777777" w:rsidR="00CD2592" w:rsidRDefault="00CD2592">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549200C" w14:textId="77777777" w:rsidR="00CD2592" w:rsidRDefault="00CD2592">
            <w:pPr>
              <w:rPr>
                <w:rFonts w:ascii="Times" w:hAnsi="Times" w:cs="Times"/>
                <w:sz w:val="25"/>
                <w:szCs w:val="25"/>
              </w:rPr>
            </w:pPr>
            <w:r>
              <w:rPr>
                <w:rFonts w:ascii="Times" w:hAnsi="Times" w:cs="Times"/>
                <w:b/>
                <w:bCs/>
                <w:sz w:val="25"/>
                <w:szCs w:val="25"/>
              </w:rPr>
              <w:t>§ 7</w:t>
            </w:r>
            <w:r>
              <w:rPr>
                <w:rFonts w:ascii="Times" w:hAnsi="Times" w:cs="Times"/>
                <w:sz w:val="25"/>
                <w:szCs w:val="25"/>
              </w:rPr>
              <w:br/>
              <w:t>1. V § 7 ods. 2 návrhu odporúčame v navrhovanej právnej úprave doplniť okrem poistenia aj iný vhodný spôsob garancie zodpovednosti za škodu spôsobenú výkonom činnosti autorizovaného geodeta a kartografa a to napríklad formou bankovej záruky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15F192B" w14:textId="77777777" w:rsidR="00CD2592" w:rsidRDefault="00CD259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85568EC" w14:textId="77777777" w:rsidR="00CD2592" w:rsidRDefault="00CD259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FA6D5EA" w14:textId="77777777" w:rsidR="00CD2592" w:rsidRDefault="00CD2592">
            <w:pPr>
              <w:rPr>
                <w:rFonts w:ascii="Times" w:hAnsi="Times" w:cs="Times"/>
                <w:sz w:val="25"/>
                <w:szCs w:val="25"/>
              </w:rPr>
            </w:pPr>
            <w:r>
              <w:rPr>
                <w:rFonts w:ascii="Times" w:hAnsi="Times" w:cs="Times"/>
                <w:sz w:val="25"/>
                <w:szCs w:val="25"/>
              </w:rPr>
              <w:t>Vzhľadom na to, že nejde o jednorazovú činnosť, ale priebežné plnenie konkrétnych zmlúv nie je možné zakaždým vybavovať bankovú záruku.</w:t>
            </w:r>
          </w:p>
        </w:tc>
      </w:tr>
      <w:tr w:rsidR="00CD2592" w14:paraId="49F5F038" w14:textId="77777777">
        <w:trPr>
          <w:divId w:val="2110151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761C316" w14:textId="77777777" w:rsidR="00CD2592" w:rsidRDefault="00CD2592">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C85E0BC" w14:textId="77777777" w:rsidR="00CD2592" w:rsidRDefault="00CD2592">
            <w:pPr>
              <w:rPr>
                <w:rFonts w:ascii="Times" w:hAnsi="Times" w:cs="Times"/>
                <w:sz w:val="25"/>
                <w:szCs w:val="25"/>
              </w:rPr>
            </w:pPr>
            <w:r>
              <w:rPr>
                <w:rFonts w:ascii="Times" w:hAnsi="Times" w:cs="Times"/>
                <w:b/>
                <w:bCs/>
                <w:sz w:val="25"/>
                <w:szCs w:val="25"/>
              </w:rPr>
              <w:t>§ 9</w:t>
            </w:r>
            <w:r>
              <w:rPr>
                <w:rFonts w:ascii="Times" w:hAnsi="Times" w:cs="Times"/>
                <w:sz w:val="25"/>
                <w:szCs w:val="25"/>
              </w:rPr>
              <w:br/>
              <w:t xml:space="preserve">2. V § 9 návrhu odporúčame navrhovanú právnu úpravu spresniť tak, aby sa zahŕňala aj krytie škôd v prípade ukončenia poistnej zmluvy napríklad: „Toto poistenie musí kryť aj škody nahlásené po skončení platnosti poistnej zmluvy, ak vznikli v súvislosti s činnosťou geodeta alebo kartografa v čase platnosti tejto poistnej zmluvy.“. 3. V § 9 návrhu tiež odporúčame v navrhovanej právnej úprave doplniť limit poistného plnenia.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70B598C" w14:textId="77777777" w:rsidR="00CD2592" w:rsidRDefault="00CD259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977341E" w14:textId="77777777" w:rsidR="00CD2592" w:rsidRDefault="00CD259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D1717BA" w14:textId="7B2CCFBF" w:rsidR="00CD2592" w:rsidRDefault="00884285">
            <w:pPr>
              <w:rPr>
                <w:rFonts w:ascii="Times" w:hAnsi="Times" w:cs="Times"/>
                <w:sz w:val="25"/>
                <w:szCs w:val="25"/>
              </w:rPr>
            </w:pPr>
            <w:r>
              <w:rPr>
                <w:rFonts w:ascii="Times" w:hAnsi="Times" w:cs="Times"/>
                <w:sz w:val="25"/>
                <w:szCs w:val="25"/>
              </w:rPr>
              <w:t>V</w:t>
            </w:r>
            <w:r w:rsidR="00CD2592">
              <w:rPr>
                <w:rFonts w:ascii="Times" w:hAnsi="Times" w:cs="Times"/>
                <w:sz w:val="25"/>
                <w:szCs w:val="25"/>
              </w:rPr>
              <w:t>zhľadom na výrazné rozdiely pri hodnotách jednotlivých zmlúv a z nich plynúce možné škody nie je vhodné ustanovovať limit poistenia jednotlivých geodetov a kartografov, toto je ponechané na ich vlastnú úvahu, koľko sa nechajú poistiť a koľko zoberú na seba riziko z prípadnej žaloby o náhradu škody.</w:t>
            </w:r>
          </w:p>
        </w:tc>
      </w:tr>
      <w:tr w:rsidR="00CD2592" w14:paraId="6A6F6C4D" w14:textId="77777777">
        <w:trPr>
          <w:divId w:val="2110151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B0D7047" w14:textId="77777777" w:rsidR="00CD2592" w:rsidRDefault="00CD2592">
            <w:pPr>
              <w:jc w:val="center"/>
              <w:rPr>
                <w:rFonts w:ascii="Times" w:hAnsi="Times" w:cs="Times"/>
                <w:b/>
                <w:bCs/>
                <w:sz w:val="25"/>
                <w:szCs w:val="25"/>
              </w:rPr>
            </w:pPr>
            <w:r>
              <w:rPr>
                <w:rFonts w:ascii="Times" w:hAnsi="Times" w:cs="Times"/>
                <w:b/>
                <w:bCs/>
                <w:sz w:val="25"/>
                <w:szCs w:val="25"/>
              </w:rPr>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D994F20" w14:textId="77777777" w:rsidR="00CD2592" w:rsidRDefault="00CD2592">
            <w:pPr>
              <w:rPr>
                <w:rFonts w:ascii="Times" w:hAnsi="Times" w:cs="Times"/>
                <w:sz w:val="25"/>
                <w:szCs w:val="25"/>
              </w:rPr>
            </w:pPr>
            <w:r>
              <w:rPr>
                <w:rFonts w:ascii="Times" w:hAnsi="Times" w:cs="Times"/>
                <w:b/>
                <w:bCs/>
                <w:sz w:val="25"/>
                <w:szCs w:val="25"/>
              </w:rPr>
              <w:t>§ 9 ods. 2</w:t>
            </w:r>
            <w:r>
              <w:rPr>
                <w:rFonts w:ascii="Times" w:hAnsi="Times" w:cs="Times"/>
                <w:sz w:val="25"/>
                <w:szCs w:val="25"/>
              </w:rPr>
              <w:br/>
              <w:t xml:space="preserve">Navrhujeme stanoviť minimálnu poistnú sumu pri poistení zodpovednosti za škodu spôsobenú výkonom činnosti geodeta/kartografa. Odôvodnenie: Stanovenie minimálnej poistnej sumy je potrebné pre naplnenie účelu zákona; každý povinný by mal mať poistné krytie v zákonom stanovenej minimálnej výške. Napr. Podľa § 27 zákona č. 586/2003 Z. z. o advokácii: "Limit poistného plnenia v samostatnej poistnej zmluve nesmie byť nižší ako 100 000 eur.".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D7D57DE" w14:textId="77777777" w:rsidR="00CD2592" w:rsidRDefault="00CD259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CA09FF0" w14:textId="77777777" w:rsidR="00CD2592" w:rsidRDefault="00CD259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9248E2E" w14:textId="77777777" w:rsidR="00CD2592" w:rsidRDefault="00CD2592">
            <w:pPr>
              <w:rPr>
                <w:rFonts w:ascii="Times" w:hAnsi="Times" w:cs="Times"/>
                <w:sz w:val="25"/>
                <w:szCs w:val="25"/>
              </w:rPr>
            </w:pPr>
            <w:r>
              <w:rPr>
                <w:rFonts w:ascii="Times" w:hAnsi="Times" w:cs="Times"/>
                <w:sz w:val="25"/>
                <w:szCs w:val="25"/>
              </w:rPr>
              <w:t>Vzhľadom na výrazné rozdiely pri hodnotách jednotlivých zmlúv a z nich plynúce možné škody nie je vhodné ustanovovať limit poistenia jednotlivých geodetov a kartografov, toto je ponechané na ich vlastnú úvahu, koľko sa nechajú poistiť a koľko zoberú na seba riziko z prípadnej žaloby o náhradu škody.</w:t>
            </w:r>
          </w:p>
        </w:tc>
      </w:tr>
      <w:tr w:rsidR="00CD2592" w14:paraId="259E34DF" w14:textId="77777777">
        <w:trPr>
          <w:divId w:val="2110151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F9AADE6" w14:textId="77777777" w:rsidR="00CD2592" w:rsidRDefault="00CD2592">
            <w:pPr>
              <w:jc w:val="center"/>
              <w:rPr>
                <w:rFonts w:ascii="Times" w:hAnsi="Times" w:cs="Times"/>
                <w:b/>
                <w:bCs/>
                <w:sz w:val="25"/>
                <w:szCs w:val="25"/>
              </w:rPr>
            </w:pPr>
            <w:r>
              <w:rPr>
                <w:rFonts w:ascii="Times" w:hAnsi="Times" w:cs="Times"/>
                <w:b/>
                <w:bCs/>
                <w:sz w:val="25"/>
                <w:szCs w:val="25"/>
              </w:rPr>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C0E27EB" w14:textId="77777777" w:rsidR="00CD2592" w:rsidRDefault="00CD2592">
            <w:pPr>
              <w:rPr>
                <w:rFonts w:ascii="Times" w:hAnsi="Times" w:cs="Times"/>
                <w:sz w:val="25"/>
                <w:szCs w:val="25"/>
              </w:rPr>
            </w:pPr>
            <w:r>
              <w:rPr>
                <w:rFonts w:ascii="Times" w:hAnsi="Times" w:cs="Times"/>
                <w:b/>
                <w:bCs/>
                <w:sz w:val="25"/>
                <w:szCs w:val="25"/>
              </w:rPr>
              <w:t>§ 9 ods. 2</w:t>
            </w:r>
            <w:r>
              <w:rPr>
                <w:rFonts w:ascii="Times" w:hAnsi="Times" w:cs="Times"/>
                <w:sz w:val="25"/>
                <w:szCs w:val="25"/>
              </w:rPr>
              <w:br/>
              <w:t>Navrhujeme stanoviť minimálnu poistnú sumu pri poistení zodpovednosti za škodu spôsobenú výkonom činnosti geodeta/kartografa. Odôvodnenie: Stanovenie minimálnej poistnej sumy je potrebné pre naplnenie účelu zákona; každý povinný by mal mať poistné krytie v zákonom stanovenej minimálnej výške. Napr. Podľa § 27 zákona č. 586/2003 Z. z. o advokácii. "Limit poistného plnenia v samostatnej poistnej zmluve nesmie byť nižší ako 100 000 eur.".</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61E5AA2" w14:textId="77777777" w:rsidR="00CD2592" w:rsidRDefault="00CD259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587C0DC" w14:textId="77777777" w:rsidR="00CD2592" w:rsidRDefault="00CD259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3FE80C1" w14:textId="77777777" w:rsidR="00CD2592" w:rsidRDefault="00CD2592">
            <w:pPr>
              <w:rPr>
                <w:rFonts w:ascii="Times" w:hAnsi="Times" w:cs="Times"/>
                <w:sz w:val="25"/>
                <w:szCs w:val="25"/>
              </w:rPr>
            </w:pPr>
            <w:r>
              <w:rPr>
                <w:rFonts w:ascii="Times" w:hAnsi="Times" w:cs="Times"/>
                <w:sz w:val="25"/>
                <w:szCs w:val="25"/>
              </w:rPr>
              <w:t>Vzhľadom na výrazné rozdiely pri hodnotách jednotlivých zmlúv a z nich plynúce možné škody nie je vhodné ustanovovať limit poistenia jednotlivých geodetov a kartografov, toto je ponechané na ich vlastnú úvahu, koľko sa nechajú poistiť a koľko zoberú na seba riziko z prípadnej žaloby o náhradu škody.</w:t>
            </w:r>
          </w:p>
        </w:tc>
      </w:tr>
      <w:tr w:rsidR="00CD2592" w14:paraId="1A66F9DC" w14:textId="77777777">
        <w:trPr>
          <w:divId w:val="2110151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15F10CD" w14:textId="77777777" w:rsidR="00CD2592" w:rsidRDefault="00CD2592">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7144E61" w14:textId="77777777" w:rsidR="00CD2592" w:rsidRDefault="00CD2592">
            <w:pPr>
              <w:rPr>
                <w:rFonts w:ascii="Times" w:hAnsi="Times" w:cs="Times"/>
                <w:sz w:val="25"/>
                <w:szCs w:val="25"/>
              </w:rPr>
            </w:pPr>
            <w:r>
              <w:rPr>
                <w:rFonts w:ascii="Times" w:hAnsi="Times" w:cs="Times"/>
                <w:b/>
                <w:bCs/>
                <w:sz w:val="25"/>
                <w:szCs w:val="25"/>
              </w:rPr>
              <w:t xml:space="preserve">§ 13 ods. 5 k posledným 2 vetám odseku: </w:t>
            </w:r>
            <w:r>
              <w:rPr>
                <w:rFonts w:ascii="Times" w:hAnsi="Times" w:cs="Times"/>
                <w:sz w:val="25"/>
                <w:szCs w:val="25"/>
              </w:rPr>
              <w:br/>
              <w:t xml:space="preserve">K § 13 ods. 5 k posledným 2 vetám odseku: Požadujeme tieto vety vypustiť z dôvodu ich nadbytočnosti. Odôvodnenie: Uvedené dve vety majú iba deklaratórny charakter, nakoľko prevádzkovateľ, ktorým je v tomto prípade komora je povinný si plniť všetky povinnosti podľa GDPR aj bez toho, aby takáto povinnosť bola deklarovaná v osobitnom zákone, a to tak pokiaľ ide o ochranu osobných údajov, ako aj pokiaľ ide o vybavovanie práv dotknutých osôb, voči ktorým má komora postavenie prevádzkovateľa podľa nariadenia.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10FCB22" w14:textId="77777777" w:rsidR="00CD2592" w:rsidRDefault="00CD259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5F0C6C5" w14:textId="77777777" w:rsidR="00CD2592" w:rsidRDefault="00CD259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1065139" w14:textId="77777777" w:rsidR="00CD2592" w:rsidRDefault="00CD2592">
            <w:pPr>
              <w:rPr>
                <w:rFonts w:ascii="Times" w:hAnsi="Times" w:cs="Times"/>
                <w:sz w:val="25"/>
                <w:szCs w:val="25"/>
              </w:rPr>
            </w:pPr>
            <w:r>
              <w:rPr>
                <w:rFonts w:ascii="Times" w:hAnsi="Times" w:cs="Times"/>
                <w:sz w:val="25"/>
                <w:szCs w:val="25"/>
              </w:rPr>
              <w:t>Text je upravený.</w:t>
            </w:r>
          </w:p>
        </w:tc>
      </w:tr>
      <w:tr w:rsidR="00CD2592" w14:paraId="29DD54EC" w14:textId="77777777">
        <w:trPr>
          <w:divId w:val="2110151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B8C3407" w14:textId="77777777" w:rsidR="00CD2592" w:rsidRDefault="00CD2592">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CB4D8D8" w14:textId="77777777" w:rsidR="00CD2592" w:rsidRDefault="00CD2592">
            <w:pPr>
              <w:rPr>
                <w:rFonts w:ascii="Times" w:hAnsi="Times" w:cs="Times"/>
                <w:sz w:val="25"/>
                <w:szCs w:val="25"/>
              </w:rPr>
            </w:pPr>
            <w:r>
              <w:rPr>
                <w:rFonts w:ascii="Times" w:hAnsi="Times" w:cs="Times"/>
                <w:b/>
                <w:bCs/>
                <w:sz w:val="25"/>
                <w:szCs w:val="25"/>
              </w:rPr>
              <w:t xml:space="preserve">§ 6 ods. 2 druhá veta: </w:t>
            </w:r>
            <w:r>
              <w:rPr>
                <w:rFonts w:ascii="Times" w:hAnsi="Times" w:cs="Times"/>
                <w:sz w:val="25"/>
                <w:szCs w:val="25"/>
              </w:rPr>
              <w:br/>
              <w:t xml:space="preserve">K § 6 ods. 2 druhá veta: Požadujeme doplnenie odkazu na osobitný zákon, ktorý ustanovuje zoznam osobných údajov potrebný na vyžiadanie výpisu z registra trestov. Odôvodnenie: Je potrebné, aby bolo v tomto zákone, alebo v inom zákone zoznamom ustanovené, aké osobné údaje sú potrebné na vyžiadanie výpisu z registra trestov. V prípade, ak zoznam obsahuje iný osobitný zákon, požadujeme aby bol odkaz naň a na jeho konkrétne ustanovenie uvedený formou poznámky pod čiarou.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0EFAA50" w14:textId="77777777" w:rsidR="00CD2592" w:rsidRDefault="00CD259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565A2B8" w14:textId="77777777" w:rsidR="00CD2592" w:rsidRDefault="00CD259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72036A5" w14:textId="77777777" w:rsidR="00CD2592" w:rsidRDefault="00CD2592">
            <w:pPr>
              <w:rPr>
                <w:rFonts w:ascii="Times" w:hAnsi="Times" w:cs="Times"/>
                <w:sz w:val="25"/>
                <w:szCs w:val="25"/>
              </w:rPr>
            </w:pPr>
            <w:r>
              <w:rPr>
                <w:rFonts w:ascii="Times" w:hAnsi="Times" w:cs="Times"/>
                <w:sz w:val="25"/>
                <w:szCs w:val="25"/>
              </w:rPr>
              <w:t>Text je upravený.</w:t>
            </w:r>
          </w:p>
        </w:tc>
      </w:tr>
      <w:tr w:rsidR="00CD2592" w14:paraId="34CB6D38" w14:textId="77777777">
        <w:trPr>
          <w:divId w:val="2110151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B0FBAAD" w14:textId="77777777" w:rsidR="00CD2592" w:rsidRDefault="00CD2592">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57949A1" w14:textId="77777777" w:rsidR="00CD2592" w:rsidRDefault="00CD2592">
            <w:pPr>
              <w:rPr>
                <w:rFonts w:ascii="Times" w:hAnsi="Times" w:cs="Times"/>
                <w:sz w:val="25"/>
                <w:szCs w:val="25"/>
              </w:rPr>
            </w:pPr>
            <w:r>
              <w:rPr>
                <w:rFonts w:ascii="Times" w:hAnsi="Times" w:cs="Times"/>
                <w:b/>
                <w:bCs/>
                <w:sz w:val="25"/>
                <w:szCs w:val="25"/>
              </w:rPr>
              <w:t xml:space="preserve">§ 6 ods. 5 prvá veta: </w:t>
            </w:r>
            <w:r>
              <w:rPr>
                <w:rFonts w:ascii="Times" w:hAnsi="Times" w:cs="Times"/>
                <w:sz w:val="25"/>
                <w:szCs w:val="25"/>
              </w:rPr>
              <w:br/>
              <w:t xml:space="preserve">K § 6 ods. 5 prvá veta: Požadujeme, aby za slovo žiadosti boli vložené slová „podľa ods. 3 a 4“ prípadne, aby sa v danom odseku a v každom ďalšom spojení v kontexte žiadosti o zápis do zoznamu uvádzala táto v plnom znení ako „Žiadosť o zápis do zoznamu“ nakoľko ďalej v návrhu zákona je ešte iná žiadosť, tak aby nedochádzalo k ich možnej zámene. Odôvodnenie: Uvedené doplnenie požadujeme na účel spresnenia textu, s poukazom na to, že sa uvedené ustanovenie týkajú jednej a tej istej žiadosti.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90A639A" w14:textId="77777777" w:rsidR="00CD2592" w:rsidRDefault="00CD259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E9BFB0A" w14:textId="77777777" w:rsidR="00CD2592" w:rsidRDefault="00CD259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0FA7E48" w14:textId="77777777" w:rsidR="00CD2592" w:rsidRDefault="00CD2592">
            <w:pPr>
              <w:rPr>
                <w:rFonts w:ascii="Times" w:hAnsi="Times" w:cs="Times"/>
                <w:sz w:val="25"/>
                <w:szCs w:val="25"/>
              </w:rPr>
            </w:pPr>
            <w:r>
              <w:rPr>
                <w:rFonts w:ascii="Times" w:hAnsi="Times" w:cs="Times"/>
                <w:sz w:val="25"/>
                <w:szCs w:val="25"/>
              </w:rPr>
              <w:t>Zapracované.</w:t>
            </w:r>
          </w:p>
        </w:tc>
      </w:tr>
      <w:tr w:rsidR="00CD2592" w14:paraId="0BC6D8CB" w14:textId="77777777">
        <w:trPr>
          <w:divId w:val="2110151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B29C7BF" w14:textId="77777777" w:rsidR="00CD2592" w:rsidRDefault="00CD2592">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CE0D264" w14:textId="77777777" w:rsidR="00CD2592" w:rsidRDefault="00CD2592">
            <w:pPr>
              <w:rPr>
                <w:rFonts w:ascii="Times" w:hAnsi="Times" w:cs="Times"/>
                <w:sz w:val="25"/>
                <w:szCs w:val="25"/>
              </w:rPr>
            </w:pPr>
            <w:r>
              <w:rPr>
                <w:rFonts w:ascii="Times" w:hAnsi="Times" w:cs="Times"/>
                <w:b/>
                <w:bCs/>
                <w:sz w:val="25"/>
                <w:szCs w:val="25"/>
              </w:rPr>
              <w:t>§ 11 ods. 7</w:t>
            </w:r>
            <w:r>
              <w:rPr>
                <w:rFonts w:ascii="Times" w:hAnsi="Times" w:cs="Times"/>
                <w:sz w:val="25"/>
                <w:szCs w:val="25"/>
              </w:rPr>
              <w:br/>
              <w:t xml:space="preserve">Slová „podľa odseku 6“ odporúčame uviesť až za slovo „rozhodnutia“. Odôvodnenie: Obsahom odseku 6 je ustanovenie o rozhodnutí a nie o zázname, preto by mal byť vnútorný odkaz v odseku 7 uvedený za slovom „rozhodnutia“. Poukazujeme tiež na to, že § 11 neobsahuje ustanovenie o tom, že sa záznam o pozastavení výkonu činnosti v zozname vykoná.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7F3FE4D" w14:textId="77777777" w:rsidR="00CD2592" w:rsidRDefault="00CD259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66F9DBF" w14:textId="77777777" w:rsidR="00CD2592" w:rsidRDefault="00CD259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303970F" w14:textId="77777777" w:rsidR="00CD2592" w:rsidRDefault="00CD2592">
            <w:pPr>
              <w:rPr>
                <w:rFonts w:ascii="Times" w:hAnsi="Times" w:cs="Times"/>
                <w:sz w:val="25"/>
                <w:szCs w:val="25"/>
              </w:rPr>
            </w:pPr>
            <w:r>
              <w:rPr>
                <w:rFonts w:ascii="Times" w:hAnsi="Times" w:cs="Times"/>
                <w:sz w:val="25"/>
                <w:szCs w:val="25"/>
              </w:rPr>
              <w:t>Text je upravený.</w:t>
            </w:r>
          </w:p>
        </w:tc>
      </w:tr>
      <w:tr w:rsidR="00CD2592" w14:paraId="686F8AC9" w14:textId="77777777">
        <w:trPr>
          <w:divId w:val="2110151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6779C04" w14:textId="77777777" w:rsidR="00CD2592" w:rsidRDefault="00CD2592">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5A92F1B" w14:textId="77777777" w:rsidR="00CD2592" w:rsidRDefault="00CD2592">
            <w:pPr>
              <w:rPr>
                <w:rFonts w:ascii="Times" w:hAnsi="Times" w:cs="Times"/>
                <w:sz w:val="25"/>
                <w:szCs w:val="25"/>
              </w:rPr>
            </w:pPr>
            <w:r>
              <w:rPr>
                <w:rFonts w:ascii="Times" w:hAnsi="Times" w:cs="Times"/>
                <w:b/>
                <w:bCs/>
                <w:sz w:val="25"/>
                <w:szCs w:val="25"/>
              </w:rPr>
              <w:t>§ 7 ods. 5</w:t>
            </w:r>
            <w:r>
              <w:rPr>
                <w:rFonts w:ascii="Times" w:hAnsi="Times" w:cs="Times"/>
                <w:sz w:val="25"/>
                <w:szCs w:val="25"/>
              </w:rPr>
              <w:br/>
              <w:t>Za slovom „Slovenskej republiky“ odporúčame úvodzovky nahradiť bodkou; ide o gramatickú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680D6A2" w14:textId="77777777" w:rsidR="00CD2592" w:rsidRDefault="00CD259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7B6C4B0" w14:textId="77777777" w:rsidR="00CD2592" w:rsidRDefault="00CD259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9A48AD9" w14:textId="77777777" w:rsidR="00CD2592" w:rsidRDefault="00CD2592">
            <w:pPr>
              <w:rPr>
                <w:rFonts w:ascii="Times" w:hAnsi="Times" w:cs="Times"/>
                <w:sz w:val="25"/>
                <w:szCs w:val="25"/>
              </w:rPr>
            </w:pPr>
            <w:r>
              <w:rPr>
                <w:rFonts w:ascii="Times" w:hAnsi="Times" w:cs="Times"/>
                <w:sz w:val="25"/>
                <w:szCs w:val="25"/>
              </w:rPr>
              <w:t>Zapracované.</w:t>
            </w:r>
          </w:p>
        </w:tc>
      </w:tr>
      <w:tr w:rsidR="00CD2592" w14:paraId="488FADE5" w14:textId="77777777">
        <w:trPr>
          <w:divId w:val="2110151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A2C26B3" w14:textId="77777777" w:rsidR="00CD2592" w:rsidRDefault="00CD259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AD56729" w14:textId="77777777" w:rsidR="00CD2592" w:rsidRDefault="00CD2592">
            <w:pPr>
              <w:rPr>
                <w:rFonts w:ascii="Times" w:hAnsi="Times" w:cs="Times"/>
                <w:sz w:val="25"/>
                <w:szCs w:val="25"/>
              </w:rPr>
            </w:pPr>
            <w:r>
              <w:rPr>
                <w:rFonts w:ascii="Times" w:hAnsi="Times" w:cs="Times"/>
                <w:b/>
                <w:bCs/>
                <w:sz w:val="25"/>
                <w:szCs w:val="25"/>
              </w:rPr>
              <w:t>§ 6 ods. 8</w:t>
            </w:r>
            <w:r>
              <w:rPr>
                <w:rFonts w:ascii="Times" w:hAnsi="Times" w:cs="Times"/>
                <w:sz w:val="25"/>
                <w:szCs w:val="25"/>
              </w:rPr>
              <w:br/>
              <w:t xml:space="preserve">V § 6 ods. 8 je potrebné slová „ktorá spĺňa podmienky“ nahradiť slovami „ktorá tvrdí, že spĺňa podmienky“. Odôvodnenie: Ustanovenie je potrebné zosúladiť s § 178 ods. 1 Správneho súdneho poriadku. Podmienka aktívnej procesnej legitimácie je splnená už samotným tvrdením žalobcu, že došlo k ukráteniu jeho práv, pričom opodstatnenosť týchto námietok sa posúdi v konaní vo veci samej, s meritórnym výrokom, ktorým sa žalobe vyhovie alebo sa žaloba zamietne. Uvedené vyplýva aj z bodov 23 až 27 odôvodnenia nálezu Ústavného súdu SR sp. zn. II. ÚS 179/2019.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7E36A55" w14:textId="77777777" w:rsidR="00CD2592" w:rsidRDefault="00CD259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A7321EF" w14:textId="77777777" w:rsidR="00CD2592" w:rsidRDefault="00CD259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DE9AC9C" w14:textId="77777777" w:rsidR="00CD2592" w:rsidRDefault="00CD2592">
            <w:pPr>
              <w:rPr>
                <w:rFonts w:ascii="Times" w:hAnsi="Times" w:cs="Times"/>
                <w:sz w:val="25"/>
                <w:szCs w:val="25"/>
              </w:rPr>
            </w:pPr>
            <w:r>
              <w:rPr>
                <w:rFonts w:ascii="Times" w:hAnsi="Times" w:cs="Times"/>
                <w:sz w:val="25"/>
                <w:szCs w:val="25"/>
              </w:rPr>
              <w:t>Text je upravený.</w:t>
            </w:r>
          </w:p>
        </w:tc>
      </w:tr>
      <w:tr w:rsidR="00CD2592" w14:paraId="71E2F946" w14:textId="77777777">
        <w:trPr>
          <w:divId w:val="21101515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B0F0022" w14:textId="77777777" w:rsidR="00CD2592" w:rsidRDefault="00CD259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984FF4E" w14:textId="77777777" w:rsidR="00CD2592" w:rsidRDefault="00CD2592">
            <w:pPr>
              <w:rPr>
                <w:rFonts w:ascii="Times" w:hAnsi="Times" w:cs="Times"/>
                <w:sz w:val="25"/>
                <w:szCs w:val="25"/>
              </w:rPr>
            </w:pPr>
            <w:r>
              <w:rPr>
                <w:rFonts w:ascii="Times" w:hAnsi="Times" w:cs="Times"/>
                <w:b/>
                <w:bCs/>
                <w:sz w:val="25"/>
                <w:szCs w:val="25"/>
              </w:rPr>
              <w:t>§ 6 ods. 8</w:t>
            </w:r>
            <w:r>
              <w:rPr>
                <w:rFonts w:ascii="Times" w:hAnsi="Times" w:cs="Times"/>
                <w:sz w:val="25"/>
                <w:szCs w:val="25"/>
              </w:rPr>
              <w:br/>
              <w:t>Z navrhovaného znenia § 6 ods. 8 nie je jasné, či má ochranu poskytovať civilný súd v konaní podľa Civilného sporového poriadku alebo správny súd v konaní podľa Správneho súdneho poriadku. Navrhuje sa túto otázku explicitne vyriešiť v súčinnosti s Ministerstvom spravodlivosti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E431CD8" w14:textId="77777777" w:rsidR="00CD2592" w:rsidRDefault="00CD259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FB64537" w14:textId="77777777" w:rsidR="00CD2592" w:rsidRDefault="00CD259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E8A120A" w14:textId="012AD298" w:rsidR="00CD2592" w:rsidRDefault="00884285" w:rsidP="00884285">
            <w:pPr>
              <w:rPr>
                <w:rFonts w:ascii="Times" w:hAnsi="Times" w:cs="Times"/>
                <w:sz w:val="25"/>
                <w:szCs w:val="25"/>
              </w:rPr>
            </w:pPr>
            <w:r>
              <w:rPr>
                <w:rFonts w:ascii="Times" w:hAnsi="Times" w:cs="Times"/>
                <w:sz w:val="25"/>
                <w:szCs w:val="25"/>
              </w:rPr>
              <w:t xml:space="preserve">Nakoľko na konanie a rozhodovanie podľa § 6 ods. 8 sa bude vzťahovať Správny poriadok, </w:t>
            </w:r>
            <w:r w:rsidR="00CD2592">
              <w:rPr>
                <w:rFonts w:ascii="Times" w:hAnsi="Times" w:cs="Times"/>
                <w:sz w:val="25"/>
                <w:szCs w:val="25"/>
              </w:rPr>
              <w:t xml:space="preserve">pôjde o správny súd. </w:t>
            </w:r>
          </w:p>
        </w:tc>
      </w:tr>
    </w:tbl>
    <w:p w14:paraId="2B81E4FF" w14:textId="77777777" w:rsidR="00154A91" w:rsidRPr="00154A91" w:rsidRDefault="00154A91" w:rsidP="00CE47A6"/>
    <w:p w14:paraId="313ADA23" w14:textId="77777777" w:rsidR="00154A91" w:rsidRPr="00024402" w:rsidRDefault="00154A91" w:rsidP="00CE47A6"/>
    <w:sectPr w:rsidR="00154A91" w:rsidRPr="00024402" w:rsidSect="004075B2">
      <w:footerReference w:type="default" r:id="rId8"/>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61CDFC" w14:textId="77777777" w:rsidR="001E1FEC" w:rsidRDefault="001E1FEC" w:rsidP="000A67D5">
      <w:pPr>
        <w:spacing w:after="0" w:line="240" w:lineRule="auto"/>
      </w:pPr>
      <w:r>
        <w:separator/>
      </w:r>
    </w:p>
  </w:endnote>
  <w:endnote w:type="continuationSeparator" w:id="0">
    <w:p w14:paraId="0D36A8EF" w14:textId="77777777" w:rsidR="001E1FEC" w:rsidRDefault="001E1FEC"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60405020304"/>
    <w:charset w:val="EE"/>
    <w:family w:val="roman"/>
    <w:pitch w:val="variable"/>
    <w:sig w:usb0="E0002EFF" w:usb1="C000785B"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097338"/>
      <w:docPartObj>
        <w:docPartGallery w:val="Page Numbers (Bottom of Page)"/>
        <w:docPartUnique/>
      </w:docPartObj>
    </w:sdtPr>
    <w:sdtEndPr>
      <w:rPr>
        <w:rFonts w:ascii="Times New Roman" w:hAnsi="Times New Roman" w:cs="Times New Roman"/>
      </w:rPr>
    </w:sdtEndPr>
    <w:sdtContent>
      <w:p w14:paraId="0B356874" w14:textId="181BA071" w:rsidR="00FD5B2B" w:rsidRPr="00AC6753" w:rsidRDefault="00FD5B2B">
        <w:pPr>
          <w:pStyle w:val="Pta"/>
          <w:jc w:val="center"/>
          <w:rPr>
            <w:rFonts w:ascii="Times New Roman" w:hAnsi="Times New Roman" w:cs="Times New Roman"/>
          </w:rPr>
        </w:pPr>
        <w:r w:rsidRPr="00AC6753">
          <w:rPr>
            <w:rFonts w:ascii="Times New Roman" w:hAnsi="Times New Roman" w:cs="Times New Roman"/>
          </w:rPr>
          <w:fldChar w:fldCharType="begin"/>
        </w:r>
        <w:r w:rsidRPr="00AC6753">
          <w:rPr>
            <w:rFonts w:ascii="Times New Roman" w:hAnsi="Times New Roman" w:cs="Times New Roman"/>
          </w:rPr>
          <w:instrText>PAGE   \* MERGEFORMAT</w:instrText>
        </w:r>
        <w:r w:rsidRPr="00AC6753">
          <w:rPr>
            <w:rFonts w:ascii="Times New Roman" w:hAnsi="Times New Roman" w:cs="Times New Roman"/>
          </w:rPr>
          <w:fldChar w:fldCharType="separate"/>
        </w:r>
        <w:r w:rsidR="003464A4">
          <w:rPr>
            <w:rFonts w:ascii="Times New Roman" w:hAnsi="Times New Roman" w:cs="Times New Roman"/>
            <w:noProof/>
          </w:rPr>
          <w:t>2</w:t>
        </w:r>
        <w:r w:rsidRPr="00AC6753">
          <w:rPr>
            <w:rFonts w:ascii="Times New Roman" w:hAnsi="Times New Roman" w:cs="Times New Roman"/>
          </w:rPr>
          <w:fldChar w:fldCharType="end"/>
        </w:r>
      </w:p>
    </w:sdtContent>
  </w:sdt>
  <w:p w14:paraId="75CA9EA9" w14:textId="77777777" w:rsidR="00FD5B2B" w:rsidRDefault="00FD5B2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B4B693" w14:textId="77777777" w:rsidR="001E1FEC" w:rsidRDefault="001E1FEC" w:rsidP="000A67D5">
      <w:pPr>
        <w:spacing w:after="0" w:line="240" w:lineRule="auto"/>
      </w:pPr>
      <w:r>
        <w:separator/>
      </w:r>
    </w:p>
  </w:footnote>
  <w:footnote w:type="continuationSeparator" w:id="0">
    <w:p w14:paraId="012E683C" w14:textId="77777777" w:rsidR="001E1FEC" w:rsidRDefault="001E1FEC"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032C8"/>
    <w:rsid w:val="00024402"/>
    <w:rsid w:val="000324A3"/>
    <w:rsid w:val="00057ED7"/>
    <w:rsid w:val="0006543E"/>
    <w:rsid w:val="000A4DBB"/>
    <w:rsid w:val="000A67D5"/>
    <w:rsid w:val="000E25CA"/>
    <w:rsid w:val="000F7A42"/>
    <w:rsid w:val="001075AF"/>
    <w:rsid w:val="00146547"/>
    <w:rsid w:val="00146B48"/>
    <w:rsid w:val="00150388"/>
    <w:rsid w:val="00154A91"/>
    <w:rsid w:val="00166ABE"/>
    <w:rsid w:val="001D0A53"/>
    <w:rsid w:val="001E1FEC"/>
    <w:rsid w:val="002109B0"/>
    <w:rsid w:val="0021228E"/>
    <w:rsid w:val="00230F3C"/>
    <w:rsid w:val="002654AA"/>
    <w:rsid w:val="002827B4"/>
    <w:rsid w:val="002A5577"/>
    <w:rsid w:val="002D7471"/>
    <w:rsid w:val="00310A55"/>
    <w:rsid w:val="00322014"/>
    <w:rsid w:val="003464A4"/>
    <w:rsid w:val="0039526D"/>
    <w:rsid w:val="003B435B"/>
    <w:rsid w:val="003D101C"/>
    <w:rsid w:val="003D1110"/>
    <w:rsid w:val="003D5E45"/>
    <w:rsid w:val="003E4226"/>
    <w:rsid w:val="004075B2"/>
    <w:rsid w:val="00436C44"/>
    <w:rsid w:val="00474A9D"/>
    <w:rsid w:val="004F2490"/>
    <w:rsid w:val="005246A3"/>
    <w:rsid w:val="00532574"/>
    <w:rsid w:val="00562D1A"/>
    <w:rsid w:val="00586F02"/>
    <w:rsid w:val="0059081C"/>
    <w:rsid w:val="005A4653"/>
    <w:rsid w:val="005E7C53"/>
    <w:rsid w:val="005F339E"/>
    <w:rsid w:val="00642FB8"/>
    <w:rsid w:val="006A3681"/>
    <w:rsid w:val="007156F5"/>
    <w:rsid w:val="007A1010"/>
    <w:rsid w:val="007B7F1A"/>
    <w:rsid w:val="007D7AE6"/>
    <w:rsid w:val="007E4294"/>
    <w:rsid w:val="00841FA6"/>
    <w:rsid w:val="00884285"/>
    <w:rsid w:val="008A1964"/>
    <w:rsid w:val="008E2844"/>
    <w:rsid w:val="008F4FD2"/>
    <w:rsid w:val="0090100E"/>
    <w:rsid w:val="009239D9"/>
    <w:rsid w:val="00927118"/>
    <w:rsid w:val="00943EB2"/>
    <w:rsid w:val="0099665B"/>
    <w:rsid w:val="009C6C5C"/>
    <w:rsid w:val="009F7218"/>
    <w:rsid w:val="00A251BF"/>
    <w:rsid w:val="00A54A16"/>
    <w:rsid w:val="00A96EA4"/>
    <w:rsid w:val="00AC6753"/>
    <w:rsid w:val="00B721A5"/>
    <w:rsid w:val="00B76589"/>
    <w:rsid w:val="00B8767E"/>
    <w:rsid w:val="00BD1FAB"/>
    <w:rsid w:val="00BD5CFD"/>
    <w:rsid w:val="00BE7302"/>
    <w:rsid w:val="00BF7CE0"/>
    <w:rsid w:val="00C526D8"/>
    <w:rsid w:val="00CA40ED"/>
    <w:rsid w:val="00CA44D2"/>
    <w:rsid w:val="00CD2592"/>
    <w:rsid w:val="00CE47A6"/>
    <w:rsid w:val="00CF3D59"/>
    <w:rsid w:val="00D261C9"/>
    <w:rsid w:val="00D85172"/>
    <w:rsid w:val="00D969AC"/>
    <w:rsid w:val="00DD0A82"/>
    <w:rsid w:val="00DF7085"/>
    <w:rsid w:val="00E05C5D"/>
    <w:rsid w:val="00E13E88"/>
    <w:rsid w:val="00E147D0"/>
    <w:rsid w:val="00E64F4E"/>
    <w:rsid w:val="00E753FD"/>
    <w:rsid w:val="00E85710"/>
    <w:rsid w:val="00EB772A"/>
    <w:rsid w:val="00EF1425"/>
    <w:rsid w:val="00F26A4A"/>
    <w:rsid w:val="00F34B44"/>
    <w:rsid w:val="00F727F0"/>
    <w:rsid w:val="00F8562E"/>
    <w:rsid w:val="00FD5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C5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 w:type="paragraph" w:styleId="Predmetkomentra">
    <w:name w:val="annotation subject"/>
    <w:basedOn w:val="Textkomentra"/>
    <w:next w:val="Textkomentra"/>
    <w:link w:val="PredmetkomentraChar"/>
    <w:uiPriority w:val="99"/>
    <w:semiHidden/>
    <w:unhideWhenUsed/>
    <w:rsid w:val="00C526D8"/>
    <w:pPr>
      <w:widowControl/>
      <w:adjustRightInd/>
    </w:pPr>
    <w:rPr>
      <w:rFonts w:asciiTheme="minorHAnsi" w:eastAsiaTheme="minorEastAsia" w:hAnsiTheme="minorHAnsi" w:cstheme="minorBidi"/>
      <w:b/>
      <w:bCs/>
    </w:rPr>
  </w:style>
  <w:style w:type="character" w:customStyle="1" w:styleId="PredmetkomentraChar">
    <w:name w:val="Predmet komentára Char"/>
    <w:basedOn w:val="TextkomentraChar"/>
    <w:link w:val="Predmetkomentra"/>
    <w:uiPriority w:val="99"/>
    <w:semiHidden/>
    <w:rsid w:val="00C526D8"/>
    <w:rPr>
      <w:rFonts w:ascii="Calibri" w:eastAsia="Times New Roman" w:hAnsi="Calibri" w:cs="Times New Roman"/>
      <w:b/>
      <w:bCs/>
      <w:sz w:val="20"/>
      <w:szCs w:val="20"/>
      <w:lang w:val="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 w:type="paragraph" w:styleId="Predmetkomentra">
    <w:name w:val="annotation subject"/>
    <w:basedOn w:val="Textkomentra"/>
    <w:next w:val="Textkomentra"/>
    <w:link w:val="PredmetkomentraChar"/>
    <w:uiPriority w:val="99"/>
    <w:semiHidden/>
    <w:unhideWhenUsed/>
    <w:rsid w:val="00C526D8"/>
    <w:pPr>
      <w:widowControl/>
      <w:adjustRightInd/>
    </w:pPr>
    <w:rPr>
      <w:rFonts w:asciiTheme="minorHAnsi" w:eastAsiaTheme="minorEastAsia" w:hAnsiTheme="minorHAnsi" w:cstheme="minorBidi"/>
      <w:b/>
      <w:bCs/>
    </w:rPr>
  </w:style>
  <w:style w:type="character" w:customStyle="1" w:styleId="PredmetkomentraChar">
    <w:name w:val="Predmet komentára Char"/>
    <w:basedOn w:val="TextkomentraChar"/>
    <w:link w:val="Predmetkomentra"/>
    <w:uiPriority w:val="99"/>
    <w:semiHidden/>
    <w:rsid w:val="00C526D8"/>
    <w:rPr>
      <w:rFonts w:ascii="Calibri" w:eastAsia="Times New Roman" w:hAnsi="Calibri" w:cs="Times New Roman"/>
      <w:b/>
      <w:bCs/>
      <w:sz w:val="20"/>
      <w:szCs w:val="20"/>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92512">
      <w:bodyDiv w:val="1"/>
      <w:marLeft w:val="0"/>
      <w:marRight w:val="0"/>
      <w:marTop w:val="0"/>
      <w:marBottom w:val="0"/>
      <w:divBdr>
        <w:top w:val="none" w:sz="0" w:space="0" w:color="auto"/>
        <w:left w:val="none" w:sz="0" w:space="0" w:color="auto"/>
        <w:bottom w:val="none" w:sz="0" w:space="0" w:color="auto"/>
        <w:right w:val="none" w:sz="0" w:space="0" w:color="auto"/>
      </w:divBdr>
    </w:div>
    <w:div w:id="424763149">
      <w:bodyDiv w:val="1"/>
      <w:marLeft w:val="0"/>
      <w:marRight w:val="0"/>
      <w:marTop w:val="0"/>
      <w:marBottom w:val="0"/>
      <w:divBdr>
        <w:top w:val="none" w:sz="0" w:space="0" w:color="auto"/>
        <w:left w:val="none" w:sz="0" w:space="0" w:color="auto"/>
        <w:bottom w:val="none" w:sz="0" w:space="0" w:color="auto"/>
        <w:right w:val="none" w:sz="0" w:space="0" w:color="auto"/>
      </w:divBdr>
    </w:div>
    <w:div w:id="585655052">
      <w:bodyDiv w:val="1"/>
      <w:marLeft w:val="0"/>
      <w:marRight w:val="0"/>
      <w:marTop w:val="0"/>
      <w:marBottom w:val="0"/>
      <w:divBdr>
        <w:top w:val="none" w:sz="0" w:space="0" w:color="auto"/>
        <w:left w:val="none" w:sz="0" w:space="0" w:color="auto"/>
        <w:bottom w:val="none" w:sz="0" w:space="0" w:color="auto"/>
        <w:right w:val="none" w:sz="0" w:space="0" w:color="auto"/>
      </w:divBdr>
    </w:div>
    <w:div w:id="1193808698">
      <w:bodyDiv w:val="1"/>
      <w:marLeft w:val="0"/>
      <w:marRight w:val="0"/>
      <w:marTop w:val="0"/>
      <w:marBottom w:val="0"/>
      <w:divBdr>
        <w:top w:val="none" w:sz="0" w:space="0" w:color="auto"/>
        <w:left w:val="none" w:sz="0" w:space="0" w:color="auto"/>
        <w:bottom w:val="none" w:sz="0" w:space="0" w:color="auto"/>
        <w:right w:val="none" w:sz="0" w:space="0" w:color="auto"/>
      </w:divBdr>
    </w:div>
    <w:div w:id="1664700336">
      <w:bodyDiv w:val="1"/>
      <w:marLeft w:val="0"/>
      <w:marRight w:val="0"/>
      <w:marTop w:val="0"/>
      <w:marBottom w:val="0"/>
      <w:divBdr>
        <w:top w:val="none" w:sz="0" w:space="0" w:color="auto"/>
        <w:left w:val="none" w:sz="0" w:space="0" w:color="auto"/>
        <w:bottom w:val="none" w:sz="0" w:space="0" w:color="auto"/>
        <w:right w:val="none" w:sz="0" w:space="0" w:color="auto"/>
      </w:divBdr>
    </w:div>
    <w:div w:id="1686709623">
      <w:bodyDiv w:val="1"/>
      <w:marLeft w:val="0"/>
      <w:marRight w:val="0"/>
      <w:marTop w:val="0"/>
      <w:marBottom w:val="0"/>
      <w:divBdr>
        <w:top w:val="none" w:sz="0" w:space="0" w:color="auto"/>
        <w:left w:val="none" w:sz="0" w:space="0" w:color="auto"/>
        <w:bottom w:val="none" w:sz="0" w:space="0" w:color="auto"/>
        <w:right w:val="none" w:sz="0" w:space="0" w:color="auto"/>
      </w:divBdr>
    </w:div>
    <w:div w:id="1808820884">
      <w:bodyDiv w:val="1"/>
      <w:marLeft w:val="0"/>
      <w:marRight w:val="0"/>
      <w:marTop w:val="0"/>
      <w:marBottom w:val="0"/>
      <w:divBdr>
        <w:top w:val="none" w:sz="0" w:space="0" w:color="auto"/>
        <w:left w:val="none" w:sz="0" w:space="0" w:color="auto"/>
        <w:bottom w:val="none" w:sz="0" w:space="0" w:color="auto"/>
        <w:right w:val="none" w:sz="0" w:space="0" w:color="auto"/>
      </w:divBdr>
    </w:div>
    <w:div w:id="211015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2.7.2021 10:35:00"/>
    <f:field ref="objchangedby" par="" text="Administrator, System"/>
    <f:field ref="objmodifiedat" par="" text="22.7.2021 10:35:07"/>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11275</Words>
  <Characters>64269</Characters>
  <Application>Microsoft Office Word</Application>
  <DocSecurity>0</DocSecurity>
  <Lines>535</Lines>
  <Paragraphs>150</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75394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2021-09-09T11:29:00Z</dcterms:created>
  <dcterms:modified xsi:type="dcterms:W3CDTF">2021-09-09T11:29:00Z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border="1" cellpadding="0" cellspacing="0" width="100%"&gt;	&lt;tbody&gt;		&lt;tr&gt;			&lt;td colspan="5" style="width:100.0%;height:37px;"&gt;			&lt;h2 align="center"&gt;&lt;strong&gt;Správa o účasti verejnosti na tvorbe právneho predpisu&lt;/strong&gt;&lt;/h2&gt;			&lt;h2&gt;&lt;strong</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Obchodné právo_x000d_
Správne právo_x000d_
Pracovné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Pavol Ňuňuk</vt:lpwstr>
  </property>
  <property fmtid="{D5CDD505-2E9C-101B-9397-08002B2CF9AE}" pid="11" name="FSC#SKEDITIONSLOVLEX@103.510:zodppredkladatel">
    <vt:lpwstr>Ing. Ján Mrva</vt:lpwstr>
  </property>
  <property fmtid="{D5CDD505-2E9C-101B-9397-08002B2CF9AE}" pid="12" name="FSC#SKEDITIONSLOVLEX@103.510:dalsipredkladatel">
    <vt:lpwstr/>
  </property>
  <property fmtid="{D5CDD505-2E9C-101B-9397-08002B2CF9AE}" pid="13" name="FSC#SKEDITIONSLOVLEX@103.510:nazovpredpis">
    <vt:lpwstr> o Komore geodetov a kartografov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Úrad geodézie,kartografie a katastra Slovenskej republiky (Úrad vlády Slovenskej republiky, odbor legislatívy ostatných ústredných orgánov štátnej správy)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Plán legislatívnych úloh vlády na rok 2021</vt:lpwstr>
  </property>
  <property fmtid="{D5CDD505-2E9C-101B-9397-08002B2CF9AE}" pid="22" name="FSC#SKEDITIONSLOVLEX@103.510:plnynazovpredpis">
    <vt:lpwstr> Zákon o Komore geodetov a kartografov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LPO/2021/001635</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LP/2021/187</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V čl. 4 ods. 2 písm. a), čl. 45, 49, 56, 78, 79 a 165 Zmluvy o fungovaní Európskej únie</vt:lpwstr>
  </property>
  <property fmtid="{D5CDD505-2E9C-101B-9397-08002B2CF9AE}" pid="46" name="FSC#SKEDITIONSLOVLEX@103.510:AttrStrListDocPropSekundarneLegPravoPO">
    <vt:lpwstr>Smernica Európskeho parlamentu a Rady 2005/36/ES zo 7. septembra 2005 o uznávaní odborných kvalifikácií (Ú. v. EÚ L 255, 30. 9. 2005) v platnom znení; gestor Ministerstvo školstva, vedy, výskumu a športu Slovenskej republiky _x000d_
Smernica Európskeho parlamen</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nie je</vt:lpwstr>
  </property>
  <property fmtid="{D5CDD505-2E9C-101B-9397-08002B2CF9AE}" pid="51" name="FSC#SKEDITIONSLOVLEX@103.510:AttrStrListDocPropLehotaPrebratieSmernice">
    <vt:lpwstr>Smernica Európskeho parlamentu a Rady 2005/36/ES zo 7. septembra 2005 o uznávaní odborných kvalifikácií do 20. októbra 2007,_x000d_
Smernica Európskeho parlamentu a Rady 2006/123/ES z 12.decembra 2006 o službách na vnútornom trhu do 28. decembra 2009</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Listom SG/Greffe (2019) D/8955 zo 07.06.2019 bola SR doručená Formálna výzva – porušenie č. 2018/2414, ďalej listom SG/Greffe (2018) D/15115 z 20.07.2018 bola SR doručená Formálna výzva – porušenie č. 2018/2183 a listom SG/Greffe (2019) D/1463 zo 25.01.20</vt:lpwstr>
  </property>
  <property fmtid="{D5CDD505-2E9C-101B-9397-08002B2CF9AE}" pid="54" name="FSC#SKEDITIONSLOVLEX@103.510:AttrStrListDocPropInfoUzPreberanePP">
    <vt:lpwstr>Smernica Európskeho parlamentu a Rady 2005/36/ES bola transponovaná do_x000d_
- zákona č. 422/2015 Z. z. o uznávaní dokladov o vzdelaní a o uznávaní odborných kvalifikácii a o zmene a doplnení niektorých zákonov, - zákona č. 576/2004 Z. z. o zdravotnej starostl</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1. 3. 2021</vt:lpwstr>
  </property>
  <property fmtid="{D5CDD505-2E9C-101B-9397-08002B2CF9AE}" pid="58" name="FSC#SKEDITIONSLOVLEX@103.510:AttrDateDocPropUkonceniePKK">
    <vt:lpwstr>15. 3. 2021</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Pozitívne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Pozitívne</vt:lpwstr>
  </property>
  <property fmtid="{D5CDD505-2E9C-101B-9397-08002B2CF9AE}" pid="64" name="FSC#SKEDITIONSLOVLEX@103.510:AttrStrListDocPropPoznamkaVplyv">
    <vt:lpwstr>&lt;p&gt;Získaním oprávnenia na výkon činností autorizovaného geodeta a kartografa sa rozširuje portfólio jeho činnosti a&amp;nbsp;tým sa zároveň zlepší jeho postavenie v&amp;nbsp;podnikateľskom prostredí, čo môže znamenať zvýšenie príjmu do domácnosti.&lt;/p&gt;Uvedené skut</vt:lpwstr>
  </property>
  <property fmtid="{D5CDD505-2E9C-101B-9397-08002B2CF9AE}" pid="65" name="FSC#SKEDITIONSLOVLEX@103.510:AttrStrListDocPropAltRiesenia">
    <vt:lpwstr>Analýzou súčasného stavu neboli identifikované alternatívy k predloženým riešeniam, ktoré by naplnili cieľ.</vt:lpwstr>
  </property>
  <property fmtid="{D5CDD505-2E9C-101B-9397-08002B2CF9AE}" pid="66" name="FSC#SKEDITIONSLOVLEX@103.510:AttrStrListDocPropStanoviskoGest">
    <vt:lpwstr>&lt;p&gt;&lt;strong&gt;K&amp;nbsp;doložke vybraných vplyvov&lt;/strong&gt;&lt;/p&gt;&lt;p&gt;Komisia žiada predkladateľa o vyznačenie Transpozície práva EÚ v časti Charakter predkladaného materiálu v&amp;nbsp;Doložke vybraných vplyvov, vzhľadom k tomu, že hlavným dôvodom vypracovania materiál</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podpredseda vlády Slovenskej republiky_x000d_
predseda Úradu geodézie, kartografie a katastra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hlavný štátny radca</vt:lpwstr>
  </property>
  <property fmtid="{D5CDD505-2E9C-101B-9397-08002B2CF9AE}" pid="138" name="FSC#SKEDITIONSLOVLEX@103.510:funkciaPredAkuzativ">
    <vt:lpwstr>hlavného štátneho radcu</vt:lpwstr>
  </property>
  <property fmtid="{D5CDD505-2E9C-101B-9397-08002B2CF9AE}" pid="139" name="FSC#SKEDITIONSLOVLEX@103.510:funkciaPredDativ">
    <vt:lpwstr>hlavnému štátnemu radcovi</vt:lpwstr>
  </property>
  <property fmtid="{D5CDD505-2E9C-101B-9397-08002B2CF9AE}" pid="140" name="FSC#SKEDITIONSLOVLEX@103.510:funkciaZodpPred">
    <vt:lpwstr>Predseda úradu geodézie, kartografie a katastra Slovenskej republiky</vt:lpwstr>
  </property>
  <property fmtid="{D5CDD505-2E9C-101B-9397-08002B2CF9AE}" pid="141" name="FSC#SKEDITIONSLOVLEX@103.510:funkciaZodpPredAkuzativ">
    <vt:lpwstr>Predsedu úradu geodézie, kartografie a katastra Slovenskej republiky</vt:lpwstr>
  </property>
  <property fmtid="{D5CDD505-2E9C-101B-9397-08002B2CF9AE}" pid="142" name="FSC#SKEDITIONSLOVLEX@103.510:funkciaZodpPredDativ">
    <vt:lpwstr>Predsedovi úradu geodézie, kartografie a katastra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Ján Mrva_x000d_
Predseda úradu geodézie, kartografie a katastra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&lt;p&gt;Návrh zákona o&amp;nbsp;Komore geodetov a&amp;nbsp;kartografov (ďalej len „návrh zákona“) predkladá predseda Úradu geodézie, kartografie a&amp;nbsp;katastra Slovenskej republiky (ďalej len „ÚGKK SR“) do medzirezortného pripomienkového konania na základe Plánu legi</vt:lpwstr>
  </property>
  <property fmtid="{D5CDD505-2E9C-101B-9397-08002B2CF9AE}" pid="149" name="FSC#COOSYSTEM@1.1:Container">
    <vt:lpwstr>COO.2145.1000.3.4472913</vt:lpwstr>
  </property>
  <property fmtid="{D5CDD505-2E9C-101B-9397-08002B2CF9AE}" pid="150" name="FSC#FSCFOLIO@1.1001:docpropproject">
    <vt:lpwstr/>
  </property>
  <property fmtid="{D5CDD505-2E9C-101B-9397-08002B2CF9AE}" pid="151" name="FSC#SKEDITIONSLOVLEX@103.510:aktualnyrok">
    <vt:lpwstr>2021</vt:lpwstr>
  </property>
  <property fmtid="{D5CDD505-2E9C-101B-9397-08002B2CF9AE}" pid="152" name="FSC#SKEDITIONSLOVLEX@103.510:vytvorenedna">
    <vt:lpwstr>22. 7. 2021</vt:lpwstr>
  </property>
</Properties>
</file>