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282" w:rsidRPr="00BD6557" w:rsidRDefault="00836282" w:rsidP="00836282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BD6557">
        <w:rPr>
          <w:rFonts w:ascii="Times New Roman" w:hAnsi="Times New Roman" w:cs="Times New Roman"/>
          <w:b/>
          <w:bCs/>
          <w:sz w:val="28"/>
          <w:szCs w:val="28"/>
          <w:lang w:val="sk-SK"/>
        </w:rPr>
        <w:t>Doložka vybraných vplyvov</w:t>
      </w:r>
    </w:p>
    <w:p w:rsidR="00836282" w:rsidRPr="00BD6557" w:rsidRDefault="00836282" w:rsidP="00836282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sk-SK"/>
        </w:rPr>
      </w:pPr>
      <w:r w:rsidRPr="00BD6557">
        <w:rPr>
          <w:rFonts w:ascii="Times New Roman" w:hAnsi="Times New Roman" w:cs="Times New Roman"/>
          <w:b/>
          <w:bCs/>
          <w:lang w:val="sk-SK"/>
        </w:rPr>
        <w:t xml:space="preserve">A.1. Názov </w:t>
      </w:r>
      <w:r w:rsidRPr="00BD6557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materiálu: </w:t>
      </w:r>
      <w:r w:rsidRPr="00BD6557">
        <w:rPr>
          <w:rFonts w:ascii="Times New Roman" w:hAnsi="Times New Roman" w:cs="Times New Roman"/>
          <w:sz w:val="24"/>
          <w:szCs w:val="24"/>
          <w:lang w:val="sk-SK"/>
        </w:rPr>
        <w:t xml:space="preserve">Návrh zákona, </w:t>
      </w:r>
      <w:r w:rsidRPr="00BD6557">
        <w:rPr>
          <w:rFonts w:ascii="Times New Roman" w:hAnsi="Times New Roman"/>
          <w:color w:val="000000" w:themeColor="text1"/>
          <w:sz w:val="24"/>
          <w:szCs w:val="24"/>
          <w:lang w:val="sk-SK"/>
        </w:rPr>
        <w:t>ktorým sa mení a dopĺňa zákon č. 311/2001 Z. z. Zákonník práce v znení neskorších predpisov a ktorým sa menia a dopĺňajú niektoré zákony</w:t>
      </w:r>
    </w:p>
    <w:p w:rsidR="00836282" w:rsidRPr="00BD6557" w:rsidRDefault="00836282" w:rsidP="00836282">
      <w:pPr>
        <w:spacing w:after="0"/>
        <w:jc w:val="both"/>
        <w:rPr>
          <w:rFonts w:ascii="Times New Roman" w:hAnsi="Times New Roman"/>
          <w:bCs/>
          <w:sz w:val="24"/>
          <w:szCs w:val="24"/>
          <w:lang w:val="sk-SK"/>
        </w:rPr>
      </w:pPr>
    </w:p>
    <w:p w:rsidR="00836282" w:rsidRPr="00BD6557" w:rsidRDefault="00836282" w:rsidP="0083628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4"/>
          <w:lang w:val="sk-SK"/>
        </w:rPr>
      </w:pPr>
    </w:p>
    <w:p w:rsidR="00836282" w:rsidRPr="00BD6557" w:rsidRDefault="00836282" w:rsidP="00836282">
      <w:pPr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  <w:r w:rsidRPr="00BD6557">
        <w:rPr>
          <w:rFonts w:ascii="Times New Roman" w:hAnsi="Times New Roman" w:cs="Times New Roman"/>
          <w:b/>
          <w:bCs/>
          <w:lang w:val="sk-SK"/>
        </w:rPr>
        <w:t>A.2. Vplyvy:</w:t>
      </w:r>
    </w:p>
    <w:tbl>
      <w:tblPr>
        <w:tblW w:w="7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37"/>
        <w:gridCol w:w="1245"/>
        <w:gridCol w:w="1263"/>
        <w:gridCol w:w="1340"/>
      </w:tblGrid>
      <w:tr w:rsidR="00836282" w:rsidRPr="00BD6557" w:rsidTr="00430EB2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82" w:rsidRPr="00BD6557" w:rsidRDefault="00836282" w:rsidP="00430EB2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282" w:rsidRPr="00BD6557" w:rsidRDefault="00836282" w:rsidP="00430EB2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BD6557">
              <w:rPr>
                <w:rFonts w:ascii="Times New Roman" w:hAnsi="Times New Roman" w:cs="Times New Roman"/>
                <w:lang w:val="sk-SK"/>
              </w:rPr>
              <w:t>Pozitívne</w:t>
            </w:r>
            <w:r w:rsidRPr="00BD6557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 w:rsidRPr="00BD6557"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282" w:rsidRPr="00BD6557" w:rsidRDefault="00836282" w:rsidP="00430EB2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BD6557">
              <w:rPr>
                <w:rFonts w:ascii="Times New Roman" w:hAnsi="Times New Roman" w:cs="Times New Roman"/>
                <w:lang w:val="sk-SK"/>
              </w:rPr>
              <w:t>Žiadne</w:t>
            </w:r>
            <w:r w:rsidRPr="00BD6557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282" w:rsidRPr="00BD6557" w:rsidRDefault="00836282" w:rsidP="00430EB2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BD6557">
              <w:rPr>
                <w:rFonts w:ascii="Times New Roman" w:hAnsi="Times New Roman" w:cs="Times New Roman"/>
                <w:lang w:val="sk-SK"/>
              </w:rPr>
              <w:t>Negatívne</w:t>
            </w:r>
            <w:r w:rsidRPr="00BD6557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 w:rsidR="00836282" w:rsidRPr="00BD6557" w:rsidTr="00430EB2">
        <w:trPr>
          <w:trHeight w:val="82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82" w:rsidRPr="00BD6557" w:rsidRDefault="00836282" w:rsidP="00430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BD655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:rsidR="00836282" w:rsidRPr="00BD6557" w:rsidRDefault="00836282" w:rsidP="00430EB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82" w:rsidRPr="00BD6557" w:rsidRDefault="00836282" w:rsidP="00430EB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82" w:rsidRPr="00BD6557" w:rsidRDefault="00836282" w:rsidP="00430EB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82" w:rsidRPr="00BD6557" w:rsidRDefault="00836282" w:rsidP="00430EB2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BD655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</w:tr>
      <w:tr w:rsidR="00836282" w:rsidRPr="00BD6557" w:rsidTr="00430EB2">
        <w:trPr>
          <w:trHeight w:val="864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82" w:rsidRPr="00BD6557" w:rsidRDefault="00836282" w:rsidP="00430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BD655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82" w:rsidRPr="00BD6557" w:rsidRDefault="00836282" w:rsidP="00430E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BD655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82" w:rsidRPr="00BD6557" w:rsidRDefault="00836282" w:rsidP="00430EB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82" w:rsidRPr="00BD6557" w:rsidRDefault="00836282" w:rsidP="00430EB2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836282" w:rsidRPr="00BD6557" w:rsidTr="00430EB2">
        <w:trPr>
          <w:trHeight w:val="1881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82" w:rsidRPr="00BD6557" w:rsidRDefault="00836282" w:rsidP="00430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BD655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:rsidR="00836282" w:rsidRPr="00BD6557" w:rsidRDefault="00836282" w:rsidP="00430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BD655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:rsidR="00836282" w:rsidRPr="00BD6557" w:rsidRDefault="00836282" w:rsidP="00430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BD655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-sociálnu </w:t>
            </w:r>
            <w:proofErr w:type="spellStart"/>
            <w:r w:rsidRPr="00BD655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exklúziu</w:t>
            </w:r>
            <w:proofErr w:type="spellEnd"/>
            <w:r w:rsidRPr="00BD655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,</w:t>
            </w:r>
          </w:p>
          <w:p w:rsidR="00836282" w:rsidRPr="00BD6557" w:rsidRDefault="00836282" w:rsidP="00430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BD655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82" w:rsidRPr="00BD6557" w:rsidRDefault="00836282" w:rsidP="00430EB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836282" w:rsidRPr="00BD6557" w:rsidRDefault="00836282" w:rsidP="00430EB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BD655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  <w:p w:rsidR="00836282" w:rsidRPr="00BD6557" w:rsidRDefault="00836282" w:rsidP="00430EB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82" w:rsidRPr="00BD6557" w:rsidRDefault="00836282" w:rsidP="00430EB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836282" w:rsidRPr="00BD6557" w:rsidRDefault="00836282" w:rsidP="00430EB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836282" w:rsidRPr="00BD6557" w:rsidRDefault="00836282" w:rsidP="00430EB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BD655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  <w:p w:rsidR="00836282" w:rsidRPr="00BD6557" w:rsidRDefault="00836282" w:rsidP="00430EB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BD655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82" w:rsidRPr="00BD6557" w:rsidRDefault="00836282" w:rsidP="00430EB2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836282" w:rsidRPr="00BD6557" w:rsidTr="00430EB2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82" w:rsidRPr="00BD6557" w:rsidRDefault="00836282" w:rsidP="00430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BD655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82" w:rsidRPr="00BD6557" w:rsidRDefault="00836282" w:rsidP="00430EB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82" w:rsidRPr="00BD6557" w:rsidRDefault="00836282" w:rsidP="00430EB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BD655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82" w:rsidRPr="00BD6557" w:rsidRDefault="00836282" w:rsidP="00430EB2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836282" w:rsidRPr="00BD6557" w:rsidTr="00430EB2">
        <w:trPr>
          <w:trHeight w:val="548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82" w:rsidRPr="00BD6557" w:rsidRDefault="00836282" w:rsidP="00430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BD655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82" w:rsidRPr="00BD6557" w:rsidRDefault="00836282" w:rsidP="00430EB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82" w:rsidRPr="00BD6557" w:rsidRDefault="00836282" w:rsidP="00430EB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BD655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82" w:rsidRPr="00BD6557" w:rsidRDefault="00836282" w:rsidP="00430EB2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836282" w:rsidRPr="00BD6557" w:rsidTr="00430EB2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82" w:rsidRPr="00BD6557" w:rsidRDefault="00836282" w:rsidP="00430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BD655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6. Vplyvy na manželstvo, rodičovstvo a rodinu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82" w:rsidRPr="00BD6557" w:rsidRDefault="00836282" w:rsidP="00430EB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82" w:rsidRPr="00BD6557" w:rsidRDefault="00836282" w:rsidP="00430EB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BD655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82" w:rsidRPr="00BD6557" w:rsidRDefault="00836282" w:rsidP="00430EB2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836282" w:rsidRPr="00BD6557" w:rsidTr="00430EB2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82" w:rsidRPr="00BD6557" w:rsidRDefault="00836282" w:rsidP="00430E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BD655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7. Vplyvy na služby verejnej správy pre občana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82" w:rsidRPr="00BD6557" w:rsidRDefault="00836282" w:rsidP="00430EB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82" w:rsidRPr="00BD6557" w:rsidRDefault="00836282" w:rsidP="00430EB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BD655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82" w:rsidRPr="00BD6557" w:rsidRDefault="00836282" w:rsidP="00430EB2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:rsidR="00836282" w:rsidRPr="00BD6557" w:rsidRDefault="00836282" w:rsidP="00836282">
      <w:pPr>
        <w:pStyle w:val="Zkladntext"/>
        <w:jc w:val="both"/>
        <w:rPr>
          <w:rFonts w:ascii="Times New Roman" w:hAnsi="Times New Roman" w:cs="Times New Roman"/>
          <w:b/>
          <w:bCs/>
          <w:u w:val="single"/>
        </w:rPr>
      </w:pPr>
      <w:r w:rsidRPr="00BD6557"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836282" w:rsidRPr="00BD6557" w:rsidRDefault="00836282" w:rsidP="00836282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 w:rsidRPr="00BD6557">
        <w:rPr>
          <w:rFonts w:ascii="Times New Roman" w:hAnsi="Times New Roman" w:cs="Times New Roman"/>
          <w:b/>
          <w:bCs/>
        </w:rPr>
        <w:t>A.3. Poznámky</w:t>
      </w:r>
    </w:p>
    <w:p w:rsidR="00836282" w:rsidRPr="00BD6557" w:rsidRDefault="00836282" w:rsidP="00836282">
      <w:pPr>
        <w:rPr>
          <w:lang w:val="sk-SK"/>
        </w:rPr>
      </w:pPr>
      <w:r w:rsidRPr="00BD6557">
        <w:rPr>
          <w:rFonts w:ascii="Times New Roman" w:hAnsi="Times New Roman" w:cs="Times New Roman"/>
          <w:lang w:val="sk-SK"/>
        </w:rPr>
        <w:t xml:space="preserve">Bezpredmetné </w:t>
      </w:r>
    </w:p>
    <w:p w:rsidR="00836282" w:rsidRPr="00BD6557" w:rsidRDefault="00836282" w:rsidP="00836282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 w:rsidRPr="00BD6557">
        <w:rPr>
          <w:rFonts w:ascii="Times New Roman" w:hAnsi="Times New Roman" w:cs="Times New Roman"/>
          <w:b/>
          <w:bCs/>
        </w:rPr>
        <w:t>A.4. Alternatívne riešenia</w:t>
      </w:r>
    </w:p>
    <w:p w:rsidR="00836282" w:rsidRPr="00BD6557" w:rsidRDefault="00836282" w:rsidP="00836282">
      <w:pPr>
        <w:pStyle w:val="Zkladntext"/>
        <w:jc w:val="both"/>
        <w:rPr>
          <w:rFonts w:ascii="Times New Roman" w:hAnsi="Times New Roman" w:cs="Times New Roman"/>
        </w:rPr>
      </w:pPr>
      <w:r w:rsidRPr="00BD6557">
        <w:rPr>
          <w:rFonts w:ascii="Times New Roman" w:hAnsi="Times New Roman" w:cs="Times New Roman"/>
        </w:rPr>
        <w:t xml:space="preserve">Nepredkladajú sa. </w:t>
      </w:r>
    </w:p>
    <w:p w:rsidR="00836282" w:rsidRPr="00BD6557" w:rsidRDefault="00836282" w:rsidP="00836282">
      <w:pPr>
        <w:pStyle w:val="Zkladntext2"/>
        <w:spacing w:line="240" w:lineRule="auto"/>
        <w:outlineLvl w:val="0"/>
        <w:rPr>
          <w:b/>
          <w:bCs/>
          <w:lang w:val="sk-SK"/>
        </w:rPr>
      </w:pPr>
      <w:r w:rsidRPr="00BD6557">
        <w:rPr>
          <w:b/>
          <w:bCs/>
          <w:lang w:val="sk-SK"/>
        </w:rPr>
        <w:t xml:space="preserve">A.5. Stanovisko gestorov </w:t>
      </w:r>
    </w:p>
    <w:p w:rsidR="00836282" w:rsidRPr="00BD6557" w:rsidRDefault="00836282" w:rsidP="00836282">
      <w:pPr>
        <w:rPr>
          <w:lang w:val="sk-SK"/>
        </w:rPr>
      </w:pPr>
      <w:r w:rsidRPr="00BD6557">
        <w:rPr>
          <w:rFonts w:ascii="Times New Roman" w:hAnsi="Times New Roman" w:cs="Times New Roman"/>
          <w:lang w:val="sk-SK"/>
        </w:rPr>
        <w:t xml:space="preserve">Bezpredmetné </w:t>
      </w:r>
    </w:p>
    <w:p w:rsidR="003C28AD" w:rsidRDefault="003C28AD">
      <w:bookmarkStart w:id="0" w:name="_GoBack"/>
      <w:bookmarkEnd w:id="0"/>
    </w:p>
    <w:sectPr w:rsidR="003C28AD" w:rsidSect="0020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82"/>
    <w:rsid w:val="003C28AD"/>
    <w:rsid w:val="0083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69C51-5DE2-49BA-8F60-6E52DF8E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6282"/>
    <w:pPr>
      <w:widowControl w:val="0"/>
      <w:adjustRightInd w:val="0"/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836282"/>
    <w:pPr>
      <w:widowControl/>
      <w:adjustRightInd/>
      <w:spacing w:after="120" w:line="240" w:lineRule="auto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36282"/>
    <w:rPr>
      <w:rFonts w:ascii="Calibri" w:eastAsia="Calibri" w:hAnsi="Calibri" w:cs="Calibri"/>
      <w:sz w:val="24"/>
      <w:szCs w:val="24"/>
      <w:lang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836282"/>
    <w:pPr>
      <w:widowControl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uiPriority w:val="99"/>
    <w:semiHidden/>
    <w:rsid w:val="00836282"/>
    <w:rPr>
      <w:rFonts w:ascii="Calibri" w:eastAsia="Calibri" w:hAnsi="Calibri" w:cs="Calibri"/>
      <w:lang w:val="en-US"/>
    </w:rPr>
  </w:style>
  <w:style w:type="character" w:customStyle="1" w:styleId="Zkladntext2Char1">
    <w:name w:val="Základný text 2 Char1"/>
    <w:link w:val="Zkladntext2"/>
    <w:uiPriority w:val="99"/>
    <w:semiHidden/>
    <w:locked/>
    <w:rsid w:val="00836282"/>
    <w:rPr>
      <w:rFonts w:ascii="Times New Roman" w:eastAsia="Calibri" w:hAnsi="Times New Roman" w:cs="Times New Roman"/>
      <w:sz w:val="24"/>
      <w:szCs w:val="24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Benková Zuzana</dc:creator>
  <cp:keywords/>
  <dc:description/>
  <cp:lastModifiedBy>Benková Zuzana</cp:lastModifiedBy>
  <cp:revision>1</cp:revision>
  <dcterms:created xsi:type="dcterms:W3CDTF">2021-08-12T04:47:00Z</dcterms:created>
  <dcterms:modified xsi:type="dcterms:W3CDTF">2021-08-12T04:47:00Z</dcterms:modified>
</cp:coreProperties>
</file>