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94614E" w:rsidRDefault="0094614E">
      <w:pPr>
        <w:jc w:val="center"/>
        <w:divId w:val="1790081619"/>
        <w:rPr>
          <w:rFonts w:ascii="Times" w:hAnsi="Times" w:cs="Times"/>
          <w:sz w:val="25"/>
          <w:szCs w:val="25"/>
        </w:rPr>
      </w:pPr>
      <w:r>
        <w:rPr>
          <w:rFonts w:ascii="Times" w:hAnsi="Times" w:cs="Times"/>
          <w:sz w:val="25"/>
          <w:szCs w:val="25"/>
        </w:rPr>
        <w:t>Zákon, ktorým sa mení a dopĺňa zákon č. 570/2005 Z. z. o brannej povinnosti a o zmene a doplnení niektorých zákonov v znení neskorších predpisov a ktorým sa dopĺňa zákon č. 463/2003 Z. z. o vojnových veteránoch a o doplnení zákona č. 328/2002 Z. z. o sociálnom zabezpečení policajtov a vojakov a o zmene a doplnení niektorých zákonov v znení neskorších predpisov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94614E" w:rsidP="0094614E">
            <w:pPr>
              <w:spacing w:after="0" w:line="240" w:lineRule="auto"/>
              <w:rPr>
                <w:rFonts w:ascii="Times New Roman" w:hAnsi="Times New Roman" w:cs="Calibri"/>
                <w:sz w:val="20"/>
                <w:szCs w:val="20"/>
              </w:rPr>
            </w:pPr>
            <w:r>
              <w:rPr>
                <w:rFonts w:ascii="Times" w:hAnsi="Times" w:cs="Times"/>
                <w:sz w:val="25"/>
                <w:szCs w:val="25"/>
              </w:rPr>
              <w:t>2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94614E" w:rsidP="0094614E">
            <w:pPr>
              <w:spacing w:after="0" w:line="240" w:lineRule="auto"/>
              <w:rPr>
                <w:rFonts w:ascii="Times New Roman" w:hAnsi="Times New Roman" w:cs="Calibri"/>
                <w:sz w:val="20"/>
                <w:szCs w:val="20"/>
              </w:rPr>
            </w:pPr>
            <w:r>
              <w:rPr>
                <w:rFonts w:ascii="Times" w:hAnsi="Times" w:cs="Times"/>
                <w:sz w:val="25"/>
                <w:szCs w:val="25"/>
              </w:rPr>
              <w:t>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94614E" w:rsidP="0094614E">
            <w:pPr>
              <w:spacing w:after="0" w:line="240" w:lineRule="auto"/>
              <w:rPr>
                <w:rFonts w:ascii="Times New Roman" w:hAnsi="Times New Roman" w:cs="Calibri"/>
                <w:sz w:val="20"/>
                <w:szCs w:val="20"/>
              </w:rPr>
            </w:pPr>
            <w:r>
              <w:rPr>
                <w:rFonts w:ascii="Times" w:hAnsi="Times" w:cs="Times"/>
                <w:sz w:val="25"/>
                <w:szCs w:val="25"/>
              </w:rPr>
              <w:t>2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94614E" w:rsidP="0094614E">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94614E" w:rsidP="0094614E">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bookmarkStart w:id="0" w:name="_GoBack"/>
            <w:bookmarkEnd w:id="0"/>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94614E" w:rsidRDefault="0094614E"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94614E">
        <w:trPr>
          <w:divId w:val="106333482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94614E" w:rsidRDefault="0094614E">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4614E" w:rsidRDefault="0094614E">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4614E" w:rsidRDefault="0094614E">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4614E" w:rsidRDefault="0094614E">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4614E" w:rsidRDefault="0094614E">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4614E" w:rsidRDefault="0094614E">
            <w:pPr>
              <w:jc w:val="center"/>
              <w:rPr>
                <w:rFonts w:ascii="Times" w:hAnsi="Times" w:cs="Times"/>
                <w:b/>
                <w:bCs/>
                <w:sz w:val="25"/>
                <w:szCs w:val="25"/>
              </w:rPr>
            </w:pPr>
            <w:r>
              <w:rPr>
                <w:rFonts w:ascii="Times" w:hAnsi="Times" w:cs="Times"/>
                <w:b/>
                <w:bCs/>
                <w:sz w:val="25"/>
                <w:szCs w:val="25"/>
              </w:rPr>
              <w:t>Vôbec nezaslali</w:t>
            </w:r>
          </w:p>
        </w:tc>
      </w:tr>
      <w:tr w:rsidR="0094614E">
        <w:trPr>
          <w:divId w:val="1063334827"/>
          <w:jc w:val="center"/>
        </w:trPr>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sz w:val="20"/>
                <w:szCs w:val="20"/>
              </w:rPr>
            </w:pPr>
          </w:p>
        </w:tc>
      </w:tr>
      <w:tr w:rsidR="0094614E">
        <w:trPr>
          <w:divId w:val="1063334827"/>
          <w:jc w:val="center"/>
        </w:trPr>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sz w:val="20"/>
                <w:szCs w:val="20"/>
              </w:rPr>
            </w:pPr>
          </w:p>
        </w:tc>
      </w:tr>
      <w:tr w:rsidR="0094614E">
        <w:trPr>
          <w:divId w:val="1063334827"/>
          <w:jc w:val="center"/>
        </w:trPr>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lastRenderedPageBreak/>
              <w:t>3.</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p>
        </w:tc>
      </w:tr>
      <w:tr w:rsidR="0094614E">
        <w:trPr>
          <w:divId w:val="1063334827"/>
          <w:jc w:val="center"/>
        </w:trPr>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p>
        </w:tc>
      </w:tr>
      <w:tr w:rsidR="0094614E">
        <w:trPr>
          <w:divId w:val="1063334827"/>
          <w:jc w:val="center"/>
        </w:trPr>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p>
        </w:tc>
      </w:tr>
      <w:tr w:rsidR="0094614E">
        <w:trPr>
          <w:divId w:val="1063334827"/>
          <w:jc w:val="center"/>
        </w:trPr>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p>
        </w:tc>
      </w:tr>
      <w:tr w:rsidR="0094614E">
        <w:trPr>
          <w:divId w:val="1063334827"/>
          <w:jc w:val="center"/>
        </w:trPr>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p>
        </w:tc>
      </w:tr>
      <w:tr w:rsidR="0094614E">
        <w:trPr>
          <w:divId w:val="1063334827"/>
          <w:jc w:val="center"/>
        </w:trPr>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p>
        </w:tc>
      </w:tr>
      <w:tr w:rsidR="0094614E">
        <w:trPr>
          <w:divId w:val="1063334827"/>
          <w:jc w:val="center"/>
        </w:trPr>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p>
        </w:tc>
      </w:tr>
      <w:tr w:rsidR="0094614E">
        <w:trPr>
          <w:divId w:val="1063334827"/>
          <w:jc w:val="center"/>
        </w:trPr>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p>
        </w:tc>
      </w:tr>
      <w:tr w:rsidR="0094614E">
        <w:trPr>
          <w:divId w:val="1063334827"/>
          <w:jc w:val="center"/>
        </w:trPr>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p>
        </w:tc>
      </w:tr>
      <w:tr w:rsidR="0094614E">
        <w:trPr>
          <w:divId w:val="1063334827"/>
          <w:jc w:val="center"/>
        </w:trPr>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p>
        </w:tc>
      </w:tr>
      <w:tr w:rsidR="0094614E">
        <w:trPr>
          <w:divId w:val="1063334827"/>
          <w:jc w:val="center"/>
        </w:trPr>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p>
        </w:tc>
      </w:tr>
      <w:tr w:rsidR="0094614E">
        <w:trPr>
          <w:divId w:val="1063334827"/>
          <w:jc w:val="center"/>
        </w:trPr>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p>
        </w:tc>
      </w:tr>
      <w:tr w:rsidR="0094614E">
        <w:trPr>
          <w:divId w:val="1063334827"/>
          <w:jc w:val="center"/>
        </w:trPr>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p>
        </w:tc>
      </w:tr>
      <w:tr w:rsidR="0094614E">
        <w:trPr>
          <w:divId w:val="1063334827"/>
          <w:jc w:val="center"/>
        </w:trPr>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p>
        </w:tc>
      </w:tr>
      <w:tr w:rsidR="0094614E">
        <w:trPr>
          <w:divId w:val="1063334827"/>
          <w:jc w:val="center"/>
        </w:trPr>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p>
        </w:tc>
      </w:tr>
      <w:tr w:rsidR="0094614E">
        <w:trPr>
          <w:divId w:val="1063334827"/>
          <w:jc w:val="center"/>
        </w:trPr>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p>
        </w:tc>
      </w:tr>
      <w:tr w:rsidR="0094614E">
        <w:trPr>
          <w:divId w:val="1063334827"/>
          <w:jc w:val="center"/>
        </w:trPr>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lastRenderedPageBreak/>
              <w:t>19.</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p>
        </w:tc>
      </w:tr>
      <w:tr w:rsidR="0094614E">
        <w:trPr>
          <w:divId w:val="1063334827"/>
          <w:jc w:val="center"/>
        </w:trPr>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p>
        </w:tc>
      </w:tr>
      <w:tr w:rsidR="0094614E">
        <w:trPr>
          <w:divId w:val="1063334827"/>
          <w:jc w:val="center"/>
        </w:trPr>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p>
        </w:tc>
      </w:tr>
      <w:tr w:rsidR="0094614E">
        <w:trPr>
          <w:divId w:val="1063334827"/>
          <w:jc w:val="center"/>
        </w:trPr>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x</w:t>
            </w:r>
          </w:p>
        </w:tc>
      </w:tr>
      <w:tr w:rsidR="0094614E">
        <w:trPr>
          <w:divId w:val="1063334827"/>
          <w:jc w:val="center"/>
        </w:trPr>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x</w:t>
            </w:r>
          </w:p>
        </w:tc>
      </w:tr>
      <w:tr w:rsidR="0094614E">
        <w:trPr>
          <w:divId w:val="1063334827"/>
          <w:jc w:val="center"/>
        </w:trPr>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x</w:t>
            </w:r>
          </w:p>
        </w:tc>
      </w:tr>
      <w:tr w:rsidR="0094614E">
        <w:trPr>
          <w:divId w:val="1063334827"/>
          <w:jc w:val="center"/>
        </w:trPr>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rPr>
                <w:rFonts w:ascii="Times" w:hAnsi="Times" w:cs="Times"/>
                <w:sz w:val="25"/>
                <w:szCs w:val="25"/>
              </w:rPr>
            </w:pPr>
            <w:r>
              <w:rPr>
                <w:rFonts w:ascii="Times" w:hAnsi="Times" w:cs="Times"/>
                <w:sz w:val="25"/>
                <w:szCs w:val="25"/>
              </w:rPr>
              <w:t>Kancelária verejného ochrancu práv</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x</w:t>
            </w:r>
          </w:p>
        </w:tc>
      </w:tr>
      <w:tr w:rsidR="0094614E">
        <w:trPr>
          <w:divId w:val="1063334827"/>
          <w:jc w:val="center"/>
        </w:trPr>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x</w:t>
            </w:r>
          </w:p>
        </w:tc>
      </w:tr>
      <w:tr w:rsidR="0094614E">
        <w:trPr>
          <w:divId w:val="1063334827"/>
          <w:jc w:val="center"/>
        </w:trPr>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x</w:t>
            </w:r>
          </w:p>
        </w:tc>
      </w:tr>
      <w:tr w:rsidR="0094614E">
        <w:trPr>
          <w:divId w:val="1063334827"/>
          <w:jc w:val="center"/>
        </w:trPr>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x</w:t>
            </w:r>
          </w:p>
        </w:tc>
      </w:tr>
      <w:tr w:rsidR="0094614E">
        <w:trPr>
          <w:divId w:val="1063334827"/>
          <w:jc w:val="center"/>
        </w:trPr>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x</w:t>
            </w:r>
          </w:p>
        </w:tc>
      </w:tr>
      <w:tr w:rsidR="0094614E">
        <w:trPr>
          <w:divId w:val="1063334827"/>
          <w:jc w:val="center"/>
        </w:trPr>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x</w:t>
            </w:r>
          </w:p>
        </w:tc>
      </w:tr>
      <w:tr w:rsidR="0094614E">
        <w:trPr>
          <w:divId w:val="1063334827"/>
          <w:jc w:val="center"/>
        </w:trPr>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x</w:t>
            </w:r>
          </w:p>
        </w:tc>
      </w:tr>
      <w:tr w:rsidR="0094614E">
        <w:trPr>
          <w:divId w:val="1063334827"/>
          <w:jc w:val="center"/>
        </w:trPr>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x</w:t>
            </w:r>
          </w:p>
        </w:tc>
      </w:tr>
      <w:tr w:rsidR="0094614E">
        <w:trPr>
          <w:divId w:val="1063334827"/>
          <w:jc w:val="center"/>
        </w:trPr>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x</w:t>
            </w:r>
          </w:p>
        </w:tc>
      </w:tr>
      <w:tr w:rsidR="0094614E">
        <w:trPr>
          <w:divId w:val="1063334827"/>
          <w:jc w:val="center"/>
        </w:trPr>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x</w:t>
            </w:r>
          </w:p>
        </w:tc>
      </w:tr>
      <w:tr w:rsidR="0094614E">
        <w:trPr>
          <w:divId w:val="1063334827"/>
          <w:jc w:val="center"/>
        </w:trPr>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lastRenderedPageBreak/>
              <w:t>35.</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x</w:t>
            </w:r>
          </w:p>
        </w:tc>
      </w:tr>
      <w:tr w:rsidR="0094614E">
        <w:trPr>
          <w:divId w:val="1063334827"/>
          <w:jc w:val="center"/>
        </w:trPr>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x</w:t>
            </w:r>
          </w:p>
        </w:tc>
      </w:tr>
      <w:tr w:rsidR="0094614E">
        <w:trPr>
          <w:divId w:val="1063334827"/>
          <w:jc w:val="center"/>
        </w:trPr>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x</w:t>
            </w:r>
          </w:p>
        </w:tc>
      </w:tr>
      <w:tr w:rsidR="0094614E">
        <w:trPr>
          <w:divId w:val="1063334827"/>
          <w:jc w:val="center"/>
        </w:trPr>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x</w:t>
            </w:r>
          </w:p>
        </w:tc>
      </w:tr>
      <w:tr w:rsidR="0094614E">
        <w:trPr>
          <w:divId w:val="1063334827"/>
          <w:jc w:val="center"/>
        </w:trPr>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x</w:t>
            </w:r>
          </w:p>
        </w:tc>
      </w:tr>
      <w:tr w:rsidR="0094614E">
        <w:trPr>
          <w:divId w:val="1063334827"/>
          <w:jc w:val="center"/>
        </w:trPr>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x</w:t>
            </w:r>
          </w:p>
        </w:tc>
      </w:tr>
      <w:tr w:rsidR="0094614E">
        <w:trPr>
          <w:divId w:val="1063334827"/>
          <w:jc w:val="center"/>
        </w:trPr>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x</w:t>
            </w:r>
          </w:p>
        </w:tc>
      </w:tr>
      <w:tr w:rsidR="0094614E">
        <w:trPr>
          <w:divId w:val="1063334827"/>
          <w:jc w:val="center"/>
        </w:trPr>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x</w:t>
            </w:r>
          </w:p>
        </w:tc>
      </w:tr>
      <w:tr w:rsidR="0094614E">
        <w:trPr>
          <w:divId w:val="1063334827"/>
          <w:jc w:val="center"/>
        </w:trPr>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x</w:t>
            </w:r>
          </w:p>
        </w:tc>
      </w:tr>
      <w:tr w:rsidR="0094614E">
        <w:trPr>
          <w:divId w:val="1063334827"/>
          <w:jc w:val="center"/>
        </w:trPr>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x</w:t>
            </w:r>
          </w:p>
        </w:tc>
      </w:tr>
      <w:tr w:rsidR="0094614E">
        <w:trPr>
          <w:divId w:val="1063334827"/>
          <w:jc w:val="center"/>
        </w:trPr>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x</w:t>
            </w:r>
          </w:p>
        </w:tc>
      </w:tr>
      <w:tr w:rsidR="0094614E">
        <w:trPr>
          <w:divId w:val="1063334827"/>
          <w:jc w:val="center"/>
        </w:trPr>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x</w:t>
            </w:r>
          </w:p>
        </w:tc>
      </w:tr>
      <w:tr w:rsidR="0094614E">
        <w:trPr>
          <w:divId w:val="1063334827"/>
          <w:jc w:val="center"/>
        </w:trPr>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614E" w:rsidRDefault="0094614E">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94614E" w:rsidRDefault="0094614E"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0"/>
        <w:gridCol w:w="6653"/>
        <w:gridCol w:w="665"/>
        <w:gridCol w:w="665"/>
        <w:gridCol w:w="3992"/>
      </w:tblGrid>
      <w:tr w:rsidR="0094614E">
        <w:trPr>
          <w:divId w:val="1851330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614E" w:rsidRDefault="0094614E">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614E" w:rsidRDefault="0094614E">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614E" w:rsidRDefault="0094614E">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614E" w:rsidRDefault="0094614E">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614E" w:rsidRDefault="0094614E">
            <w:pPr>
              <w:jc w:val="center"/>
              <w:rPr>
                <w:rFonts w:ascii="Times" w:hAnsi="Times" w:cs="Times"/>
                <w:b/>
                <w:bCs/>
                <w:sz w:val="25"/>
                <w:szCs w:val="25"/>
              </w:rPr>
            </w:pPr>
            <w:r>
              <w:rPr>
                <w:rFonts w:ascii="Times" w:hAnsi="Times" w:cs="Times"/>
                <w:b/>
                <w:bCs/>
                <w:sz w:val="25"/>
                <w:szCs w:val="25"/>
              </w:rPr>
              <w:t>Spôsob vyhodnotenia</w:t>
            </w:r>
          </w:p>
        </w:tc>
      </w:tr>
      <w:tr w:rsidR="0094614E">
        <w:trPr>
          <w:divId w:val="1851330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614E" w:rsidRDefault="0094614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614E" w:rsidRDefault="0094614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čl. I bode 3 poznámke pod čiarou k odkazu 34 uviesť skrátenú citáciu zákona č. 328/2002 Z. z., v čl. II jedinom novelizačnom bode za slovom „slová“ vypustiť dvojbodku, na konci poznámky pod čiarou k odkazu 8b vypustiť úvodzovky hore a bodku a v druhej poznámke pod čiarou k odkazu 8b nahradiť označenie odkazu „8b)“ označením odkazu „8c)“).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614E" w:rsidRDefault="0094614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614E" w:rsidRDefault="0094614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614E" w:rsidRDefault="0094614E">
            <w:pPr>
              <w:jc w:val="center"/>
              <w:rPr>
                <w:rFonts w:ascii="Times" w:hAnsi="Times" w:cs="Times"/>
                <w:sz w:val="25"/>
                <w:szCs w:val="25"/>
              </w:rPr>
            </w:pPr>
          </w:p>
        </w:tc>
      </w:tr>
      <w:tr w:rsidR="0094614E">
        <w:trPr>
          <w:divId w:val="185133094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614E" w:rsidRDefault="0094614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614E" w:rsidRDefault="0094614E">
            <w:pPr>
              <w:rPr>
                <w:rFonts w:ascii="Times" w:hAnsi="Times" w:cs="Times"/>
                <w:sz w:val="25"/>
                <w:szCs w:val="25"/>
              </w:rPr>
            </w:pPr>
            <w:r>
              <w:rPr>
                <w:rFonts w:ascii="Times" w:hAnsi="Times" w:cs="Times"/>
                <w:b/>
                <w:bCs/>
                <w:sz w:val="25"/>
                <w:szCs w:val="25"/>
              </w:rPr>
              <w:t>K čl. I bod 3</w:t>
            </w:r>
            <w:r>
              <w:rPr>
                <w:rFonts w:ascii="Times" w:hAnsi="Times" w:cs="Times"/>
                <w:sz w:val="25"/>
                <w:szCs w:val="25"/>
              </w:rPr>
              <w:br/>
              <w:t xml:space="preserve">V navrhovanom ustanovení § 21 ods. 16 si dovoľujeme upozorniť predkladateľa na nesprávnu a zároveň i nevhodnú formuláciu novej povinnosti kladenej na prezidenta Slovenskej republiky. Za nositeľa povinnosti zverejniť rozhodnutie prezidenta SR by mala byť určená Kancelária prezidenta Slovenskej republiky. Funkcia prezidenta SR nie je "štandardnou" úradníckou funkciou, na ktorú je možné delegovať akýkoľvek typ administratívnej záťaže, či povinností. Z vyššie uvedeného dôvodu odporúčame predkladateľovi buď upustiť od predmetnej zmeny, alebo navrhnúť iné, vhodné riešenie.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614E" w:rsidRDefault="0094614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614E" w:rsidRDefault="0094614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614E" w:rsidRDefault="0094614E">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6F6" w:rsidRDefault="008926F6" w:rsidP="000A67D5">
      <w:pPr>
        <w:spacing w:after="0" w:line="240" w:lineRule="auto"/>
      </w:pPr>
      <w:r>
        <w:separator/>
      </w:r>
    </w:p>
  </w:endnote>
  <w:endnote w:type="continuationSeparator" w:id="0">
    <w:p w:rsidR="008926F6" w:rsidRDefault="008926F6"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363724"/>
      <w:docPartObj>
        <w:docPartGallery w:val="Page Numbers (Bottom of Page)"/>
        <w:docPartUnique/>
      </w:docPartObj>
    </w:sdtPr>
    <w:sdtContent>
      <w:p w:rsidR="00E42DE0" w:rsidRDefault="00E42DE0">
        <w:pPr>
          <w:pStyle w:val="Pta"/>
          <w:jc w:val="center"/>
        </w:pPr>
        <w:r>
          <w:fldChar w:fldCharType="begin"/>
        </w:r>
        <w:r>
          <w:instrText>PAGE   \* MERGEFORMAT</w:instrText>
        </w:r>
        <w:r>
          <w:fldChar w:fldCharType="separate"/>
        </w:r>
        <w:r>
          <w:rPr>
            <w:noProof/>
          </w:rPr>
          <w:t>2</w:t>
        </w:r>
        <w:r>
          <w:fldChar w:fldCharType="end"/>
        </w:r>
      </w:p>
    </w:sdtContent>
  </w:sdt>
  <w:p w:rsidR="00E42DE0" w:rsidRDefault="00E42DE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6F6" w:rsidRDefault="008926F6" w:rsidP="000A67D5">
      <w:pPr>
        <w:spacing w:after="0" w:line="240" w:lineRule="auto"/>
      </w:pPr>
      <w:r>
        <w:separator/>
      </w:r>
    </w:p>
  </w:footnote>
  <w:footnote w:type="continuationSeparator" w:id="0">
    <w:p w:rsidR="008926F6" w:rsidRDefault="008926F6"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926F6"/>
    <w:rsid w:val="008A1964"/>
    <w:rsid w:val="008E2844"/>
    <w:rsid w:val="0090100E"/>
    <w:rsid w:val="009239D9"/>
    <w:rsid w:val="00927118"/>
    <w:rsid w:val="00943EB2"/>
    <w:rsid w:val="0094614E"/>
    <w:rsid w:val="0097665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42DE0"/>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15616">
      <w:bodyDiv w:val="1"/>
      <w:marLeft w:val="0"/>
      <w:marRight w:val="0"/>
      <w:marTop w:val="0"/>
      <w:marBottom w:val="0"/>
      <w:divBdr>
        <w:top w:val="none" w:sz="0" w:space="0" w:color="auto"/>
        <w:left w:val="none" w:sz="0" w:space="0" w:color="auto"/>
        <w:bottom w:val="none" w:sz="0" w:space="0" w:color="auto"/>
        <w:right w:val="none" w:sz="0" w:space="0" w:color="auto"/>
      </w:divBdr>
    </w:div>
    <w:div w:id="726339036">
      <w:bodyDiv w:val="1"/>
      <w:marLeft w:val="0"/>
      <w:marRight w:val="0"/>
      <w:marTop w:val="0"/>
      <w:marBottom w:val="0"/>
      <w:divBdr>
        <w:top w:val="none" w:sz="0" w:space="0" w:color="auto"/>
        <w:left w:val="none" w:sz="0" w:space="0" w:color="auto"/>
        <w:bottom w:val="none" w:sz="0" w:space="0" w:color="auto"/>
        <w:right w:val="none" w:sz="0" w:space="0" w:color="auto"/>
      </w:divBdr>
    </w:div>
    <w:div w:id="876039893">
      <w:bodyDiv w:val="1"/>
      <w:marLeft w:val="0"/>
      <w:marRight w:val="0"/>
      <w:marTop w:val="0"/>
      <w:marBottom w:val="0"/>
      <w:divBdr>
        <w:top w:val="none" w:sz="0" w:space="0" w:color="auto"/>
        <w:left w:val="none" w:sz="0" w:space="0" w:color="auto"/>
        <w:bottom w:val="none" w:sz="0" w:space="0" w:color="auto"/>
        <w:right w:val="none" w:sz="0" w:space="0" w:color="auto"/>
      </w:divBdr>
    </w:div>
    <w:div w:id="1063334827">
      <w:bodyDiv w:val="1"/>
      <w:marLeft w:val="0"/>
      <w:marRight w:val="0"/>
      <w:marTop w:val="0"/>
      <w:marBottom w:val="0"/>
      <w:divBdr>
        <w:top w:val="none" w:sz="0" w:space="0" w:color="auto"/>
        <w:left w:val="none" w:sz="0" w:space="0" w:color="auto"/>
        <w:bottom w:val="none" w:sz="0" w:space="0" w:color="auto"/>
        <w:right w:val="none" w:sz="0" w:space="0" w:color="auto"/>
      </w:divBdr>
    </w:div>
    <w:div w:id="1186872494">
      <w:bodyDiv w:val="1"/>
      <w:marLeft w:val="0"/>
      <w:marRight w:val="0"/>
      <w:marTop w:val="0"/>
      <w:marBottom w:val="0"/>
      <w:divBdr>
        <w:top w:val="none" w:sz="0" w:space="0" w:color="auto"/>
        <w:left w:val="none" w:sz="0" w:space="0" w:color="auto"/>
        <w:bottom w:val="none" w:sz="0" w:space="0" w:color="auto"/>
        <w:right w:val="none" w:sz="0" w:space="0" w:color="auto"/>
      </w:divBdr>
    </w:div>
    <w:div w:id="1758356181">
      <w:bodyDiv w:val="1"/>
      <w:marLeft w:val="0"/>
      <w:marRight w:val="0"/>
      <w:marTop w:val="0"/>
      <w:marBottom w:val="0"/>
      <w:divBdr>
        <w:top w:val="none" w:sz="0" w:space="0" w:color="auto"/>
        <w:left w:val="none" w:sz="0" w:space="0" w:color="auto"/>
        <w:bottom w:val="none" w:sz="0" w:space="0" w:color="auto"/>
        <w:right w:val="none" w:sz="0" w:space="0" w:color="auto"/>
      </w:divBdr>
    </w:div>
    <w:div w:id="1790081619">
      <w:bodyDiv w:val="1"/>
      <w:marLeft w:val="0"/>
      <w:marRight w:val="0"/>
      <w:marTop w:val="0"/>
      <w:marBottom w:val="0"/>
      <w:divBdr>
        <w:top w:val="none" w:sz="0" w:space="0" w:color="auto"/>
        <w:left w:val="none" w:sz="0" w:space="0" w:color="auto"/>
        <w:bottom w:val="none" w:sz="0" w:space="0" w:color="auto"/>
        <w:right w:val="none" w:sz="0" w:space="0" w:color="auto"/>
      </w:divBdr>
    </w:div>
    <w:div w:id="185133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7.7.2021 8:55:33"/>
    <f:field ref="objchangedby" par="" text="Administrator, System"/>
    <f:field ref="objmodifiedat" par="" text="7.7.2021 8:55:3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883</Words>
  <Characters>5035</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2021-07-07T06:57:00Z</dcterms:created>
  <dcterms:modified xsi:type="dcterms:W3CDTF">2021-07-07T06:57:00Z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&lt;p&gt;&amp;nbsp;&lt;/p&gt;&lt;p style="text-align: justify;"&gt;Verejnosť bola o&amp;nbsp;príprave návrhu zákona, ktorým sa mení a&amp;nbsp;dopĺňa zákon č. 570/2005 Z. z. o brannej povinnosti a o zmene a doplnení niektorých zákonov v znení neskorších predpisov a&amp;nbsp;ktorým sa dopĺ</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Bezpečnosť a obrana štátu</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Silvia Benovičová</vt:lpwstr>
  </property>
  <property fmtid="{D5CDD505-2E9C-101B-9397-08002B2CF9AE}" pid="11" name="FSC#SKEDITIONSLOVLEX@103.510:zodppredkladatel">
    <vt:lpwstr>Jaroslav Naď</vt:lpwstr>
  </property>
  <property fmtid="{D5CDD505-2E9C-101B-9397-08002B2CF9AE}" pid="12" name="FSC#SKEDITIONSLOVLEX@103.510:dalsipredkladatel">
    <vt:lpwstr/>
  </property>
  <property fmtid="{D5CDD505-2E9C-101B-9397-08002B2CF9AE}" pid="13" name="FSC#SKEDITIONSLOVLEX@103.510:nazovpredpis">
    <vt:lpwstr>, ktorým sa mení a dopĺňa zákon č. 570/2005 Z. z. o brannej povinnosti a o zmene a doplnení niektorých zákonov v znení neskorších predpisov a ktorým sa dopĺňa zákon č. 463/2003 Z. z. o vojnových veteránoch a o doplnení zákona č. 328/2002 Z. z. o sociálno</vt:lpwstr>
  </property>
  <property fmtid="{D5CDD505-2E9C-101B-9397-08002B2CF9AE}" pid="14" name="FSC#SKEDITIONSLOVLEX@103.510:nazovpredpis1">
    <vt:lpwstr>m zabezpečení policajtov a vojakov a o zmene a doplnení niektorých zákonov v znení neskorších predpisov v znení neskorších predpisov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obrany Slovenskej republiky</vt:lpwstr>
  </property>
  <property fmtid="{D5CDD505-2E9C-101B-9397-08002B2CF9AE}" pid="19" name="FSC#SKEDITIONSLOVLEX@103.510:pripomienkovatelia">
    <vt:lpwstr>Ministerstvo obrany Slovenskej republiky, Ministerstvo obrany Slovenskej republiky, Ministerstvo obrany Slovenskej republiky, Ministerstvo obrany Slovenskej republiky, Ministerstvo obrany Slovenskej republiky</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Zákon, ktorým sa mení a dopĺňa zákon č. 570/2005 Z. z. o brannej povinnosti a o zmene a doplnení niektorých zákonov v znení neskorších predpisov a ktorým sa dopĺňa zákon č. 463/2003 Z. z. o vojnových veteránoch a o doplnení zákona č. 328/2002 Z. z. o soc</vt:lpwstr>
  </property>
  <property fmtid="{D5CDD505-2E9C-101B-9397-08002B2CF9AE}" pid="23" name="FSC#SKEDITIONSLOVLEX@103.510:plnynazovpredpis1">
    <vt:lpwstr>iálnom zabezpečení policajtov a vojakov a o zmene a doplnení niektorých zákonov v znení neskorších predpisov v znení neskorších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SELPOdL-17-5/2021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LP/2021/309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21. 4. 2021</vt:lpwstr>
  </property>
  <property fmtid="{D5CDD505-2E9C-101B-9397-08002B2CF9AE}" pid="58" name="FSC#SKEDITIONSLOVLEX@103.510:AttrDateDocPropUkonceniePKK">
    <vt:lpwstr>5. 5. 2021</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Pri spracovaní návrhu zákona neboli posudzované žiadne alternatívne riešenia. Nulovým variantom by v tomto prípade bolo zanechanie pôvodného stavu, kedy by mohlo dochádzať k vyššie uvedeným problémom. Navrhované riešenie túto možnosť eliminuje, a tým posi</vt:lpwstr>
  </property>
  <property fmtid="{D5CDD505-2E9C-101B-9397-08002B2CF9AE}" pid="66" name="FSC#SKEDITIONSLOVLEX@103.510:AttrStrListDocPropStanoviskoGest">
    <vt:lpwstr>&lt;p&gt;&lt;strong&gt;I. &lt;/strong&gt;&lt;strong&gt;Úvod: &lt;/strong&gt;Ministerstvo obrany SR predložilo dňa 21. apríla 2021 Stálej pracovnej komisii na posudzovanie vybraných vplyvov (ďalej len „Komisia“) na predbežné pripomienkové konanie materiál:&lt;em&gt; „Návrh zákona, ktorým sa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obrany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užívateľ</vt:lpwstr>
  </property>
  <property fmtid="{D5CDD505-2E9C-101B-9397-08002B2CF9AE}" pid="138" name="FSC#SKEDITIONSLOVLEX@103.510:funkciaPredAkuzativ">
    <vt:lpwstr>užívateľa</vt:lpwstr>
  </property>
  <property fmtid="{D5CDD505-2E9C-101B-9397-08002B2CF9AE}" pid="139" name="FSC#SKEDITIONSLOVLEX@103.510:funkciaPredDativ">
    <vt:lpwstr>užívateľovi</vt:lpwstr>
  </property>
  <property fmtid="{D5CDD505-2E9C-101B-9397-08002B2CF9AE}" pid="140" name="FSC#SKEDITIONSLOVLEX@103.510:funkciaZodpPred">
    <vt:lpwstr>minister obrany</vt:lpwstr>
  </property>
  <property fmtid="{D5CDD505-2E9C-101B-9397-08002B2CF9AE}" pid="141" name="FSC#SKEDITIONSLOVLEX@103.510:funkciaZodpPredAkuzativ">
    <vt:lpwstr>ministra obrany Slovenskej republiky</vt:lpwstr>
  </property>
  <property fmtid="{D5CDD505-2E9C-101B-9397-08002B2CF9AE}" pid="142" name="FSC#SKEDITIONSLOVLEX@103.510:funkciaZodpPredDativ">
    <vt:lpwstr>ministrovi obrany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Jaroslav Naď_x000d_
minister obrany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justify;"&gt;&amp;nbsp;&lt;/p&gt;&lt;p style="text-align: justify;"&gt;Návrh zákona, ktorým sa mení a&amp;nbsp;dopĺňa&amp;nbsp; zákon č. 570/2005 Z. z. o brannej povinnosti a o zmene a doplnení niektorých zákonov v znení neskorších predpisov a&amp;nbsp;ktorým sa d</vt:lpwstr>
  </property>
  <property fmtid="{D5CDD505-2E9C-101B-9397-08002B2CF9AE}" pid="149" name="FSC#COOSYSTEM@1.1:Container">
    <vt:lpwstr>COO.2145.1000.3.4449181</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7. 7. 2021</vt:lpwstr>
  </property>
</Properties>
</file>