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951"/>
        <w:gridCol w:w="4687"/>
      </w:tblGrid>
      <w:tr w:rsidR="00EA775E" w:rsidRPr="00EA775E" w14:paraId="53CE3528" w14:textId="77777777" w:rsidTr="00F5699F">
        <w:trPr>
          <w:trHeight w:val="759"/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1F4758FA" w14:textId="77777777" w:rsidR="00870F37" w:rsidRPr="00EA775E" w:rsidRDefault="00870F37" w:rsidP="00F5699F">
            <w:pPr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EA775E">
              <w:rPr>
                <w:b/>
                <w:sz w:val="28"/>
                <w:szCs w:val="22"/>
              </w:rPr>
              <w:t>Analýza sociálnych vplyvov</w:t>
            </w:r>
          </w:p>
          <w:p w14:paraId="0F2D316F" w14:textId="77777777" w:rsidR="00870F37" w:rsidRPr="00EA775E" w:rsidRDefault="00870F37" w:rsidP="00F5699F">
            <w:pPr>
              <w:jc w:val="both"/>
            </w:pPr>
            <w:r w:rsidRPr="00EA775E">
              <w:rPr>
                <w:b/>
                <w:szCs w:val="22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EA775E" w:rsidRPr="00EA775E" w14:paraId="53B5900B" w14:textId="77777777" w:rsidTr="00F5699F">
        <w:trPr>
          <w:trHeight w:val="759"/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28DA2476" w14:textId="77777777" w:rsidR="00870F37" w:rsidRPr="00EA775E" w:rsidRDefault="00870F37" w:rsidP="00F5699F">
            <w:pPr>
              <w:jc w:val="both"/>
            </w:pPr>
            <w:r w:rsidRPr="00EA775E">
              <w:rPr>
                <w:b/>
                <w:sz w:val="22"/>
                <w:szCs w:val="22"/>
              </w:rPr>
              <w:t xml:space="preserve">4.1 </w:t>
            </w:r>
            <w:r w:rsidRPr="00EA775E">
              <w:rPr>
                <w:b/>
                <w:szCs w:val="22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EA775E" w:rsidRPr="00EA775E" w14:paraId="1297E41C" w14:textId="77777777" w:rsidTr="00F5699F">
        <w:trPr>
          <w:trHeight w:val="759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7763D347" w14:textId="77777777" w:rsidR="00870F37" w:rsidRPr="00EA775E" w:rsidRDefault="00870F37" w:rsidP="00F5699F">
            <w:pPr>
              <w:jc w:val="both"/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 xml:space="preserve">Vedie návrh k zvýšeniu alebo zníženiu príjmov alebo výdavkov domácností? </w:t>
            </w:r>
          </w:p>
          <w:p w14:paraId="4BAD5077" w14:textId="77777777" w:rsidR="00870F37" w:rsidRPr="00EA775E" w:rsidRDefault="00870F37" w:rsidP="00F5699F">
            <w:pPr>
              <w:jc w:val="both"/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14:paraId="52F4C0DE" w14:textId="77777777" w:rsidR="00870F37" w:rsidRPr="00EA775E" w:rsidRDefault="00870F37" w:rsidP="00F5699F">
            <w:pPr>
              <w:jc w:val="both"/>
            </w:pPr>
            <w:r w:rsidRPr="00EA775E">
              <w:rPr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  <w:tr w:rsidR="00EA775E" w:rsidRPr="00EA775E" w14:paraId="0D58BB41" w14:textId="77777777" w:rsidTr="00F5699F">
        <w:trPr>
          <w:trHeight w:val="759"/>
          <w:jc w:val="center"/>
        </w:trPr>
        <w:tc>
          <w:tcPr>
            <w:tcW w:w="2500" w:type="pct"/>
            <w:gridSpan w:val="2"/>
            <w:tcBorders>
              <w:bottom w:val="dotted" w:sz="4" w:space="0" w:color="auto"/>
            </w:tcBorders>
          </w:tcPr>
          <w:p w14:paraId="6816C961" w14:textId="77777777" w:rsidR="00870F37" w:rsidRPr="00EA775E" w:rsidRDefault="00870F37" w:rsidP="00F5699F">
            <w:pPr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 xml:space="preserve">Popíšte </w:t>
            </w:r>
            <w:r w:rsidRPr="00EA775E">
              <w:rPr>
                <w:b/>
                <w:i/>
                <w:sz w:val="20"/>
                <w:szCs w:val="20"/>
              </w:rPr>
              <w:t>pozitívny</w:t>
            </w:r>
            <w:r w:rsidRPr="00EA775E">
              <w:rPr>
                <w:i/>
                <w:sz w:val="20"/>
                <w:szCs w:val="20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14:paraId="4D388BD1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Návrhom zákona sa vojakom v zálohe zaradeným do aktívnych záloh, ktorí budú povýšení do vojenskej hodnosti zvýši pomerná časť hodnostného platu za čas pravidelného cvičenia a plnenia úloh ozbrojených síl SR, čo predstavuje pozitívny vplyv na hospodárenie dotknutých skupín domácností.</w:t>
            </w:r>
          </w:p>
        </w:tc>
      </w:tr>
      <w:tr w:rsidR="00EA775E" w:rsidRPr="00EA775E" w14:paraId="23729E0A" w14:textId="77777777" w:rsidTr="00F5699F">
        <w:trPr>
          <w:trHeight w:val="624"/>
          <w:jc w:val="center"/>
        </w:trPr>
        <w:tc>
          <w:tcPr>
            <w:tcW w:w="2500" w:type="pct"/>
            <w:gridSpan w:val="2"/>
            <w:tcBorders>
              <w:top w:val="dotted" w:sz="4" w:space="0" w:color="auto"/>
            </w:tcBorders>
          </w:tcPr>
          <w:p w14:paraId="2014566D" w14:textId="77777777" w:rsidR="00870F37" w:rsidRPr="00EA775E" w:rsidRDefault="00870F37" w:rsidP="00F5699F">
            <w:pPr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 xml:space="preserve">Špecifikujte </w:t>
            </w:r>
            <w:r w:rsidRPr="00EA775E">
              <w:rPr>
                <w:b/>
                <w:i/>
                <w:sz w:val="20"/>
                <w:szCs w:val="20"/>
              </w:rPr>
              <w:t>pozitívne</w:t>
            </w:r>
            <w:r w:rsidRPr="00EA775E">
              <w:rPr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14:paraId="474454B6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Návrh zákona bude mať pozitívny vplyv na hospodárenie domácností tých občanov Slovenskej republiky, ktorí sú ako vojaci v zálohe zaradení do aktívnych záloh a budú povýšení do vojenskej hodnosti. Pozitívny vplyv sa prejaví zvýšením disponibilných príjmov týchto občanov Slovenskej republiky.</w:t>
            </w:r>
          </w:p>
        </w:tc>
      </w:tr>
      <w:tr w:rsidR="00EA775E" w:rsidRPr="00EA775E" w14:paraId="31E41785" w14:textId="77777777" w:rsidTr="00F5699F">
        <w:trPr>
          <w:trHeight w:val="759"/>
          <w:jc w:val="center"/>
        </w:trPr>
        <w:tc>
          <w:tcPr>
            <w:tcW w:w="2500" w:type="pct"/>
            <w:gridSpan w:val="2"/>
          </w:tcPr>
          <w:p w14:paraId="7F25A9E4" w14:textId="77777777" w:rsidR="00870F37" w:rsidRPr="00EA775E" w:rsidRDefault="00870F37" w:rsidP="00F5699F">
            <w:pPr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 xml:space="preserve">Popíšte </w:t>
            </w:r>
            <w:r w:rsidRPr="00EA775E">
              <w:rPr>
                <w:b/>
                <w:i/>
                <w:sz w:val="20"/>
                <w:szCs w:val="20"/>
              </w:rPr>
              <w:t xml:space="preserve">negatívny </w:t>
            </w:r>
            <w:r w:rsidRPr="00EA775E">
              <w:rPr>
                <w:i/>
                <w:sz w:val="20"/>
                <w:szCs w:val="20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</w:tcPr>
          <w:p w14:paraId="62F37BDF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Bez vplyvu.</w:t>
            </w:r>
          </w:p>
        </w:tc>
      </w:tr>
      <w:tr w:rsidR="00EA775E" w:rsidRPr="00EA775E" w14:paraId="3CB66F60" w14:textId="77777777" w:rsidTr="00F5699F">
        <w:trPr>
          <w:trHeight w:val="624"/>
          <w:jc w:val="center"/>
        </w:trPr>
        <w:tc>
          <w:tcPr>
            <w:tcW w:w="2500" w:type="pct"/>
            <w:gridSpan w:val="2"/>
          </w:tcPr>
          <w:p w14:paraId="16670650" w14:textId="77777777" w:rsidR="00870F37" w:rsidRPr="00EA775E" w:rsidRDefault="00870F37" w:rsidP="00F5699F">
            <w:pPr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 xml:space="preserve">Špecifikujte </w:t>
            </w:r>
            <w:r w:rsidRPr="00EA775E">
              <w:rPr>
                <w:b/>
                <w:i/>
                <w:sz w:val="20"/>
                <w:szCs w:val="20"/>
              </w:rPr>
              <w:t>negatívne</w:t>
            </w:r>
            <w:r w:rsidRPr="00EA775E">
              <w:rPr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</w:tcPr>
          <w:p w14:paraId="0969D8FF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Nie sú.</w:t>
            </w:r>
          </w:p>
        </w:tc>
      </w:tr>
      <w:tr w:rsidR="00EA775E" w:rsidRPr="00EA775E" w14:paraId="040E420F" w14:textId="77777777" w:rsidTr="00F5699F">
        <w:trPr>
          <w:trHeight w:val="680"/>
          <w:jc w:val="center"/>
        </w:trPr>
        <w:tc>
          <w:tcPr>
            <w:tcW w:w="2500" w:type="pct"/>
            <w:gridSpan w:val="2"/>
          </w:tcPr>
          <w:p w14:paraId="3DDB8D51" w14:textId="77777777" w:rsidR="00870F37" w:rsidRPr="00EA775E" w:rsidRDefault="00870F37" w:rsidP="00F5699F">
            <w:pPr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 xml:space="preserve">Špecifikujte ovplyvnené skupiny </w:t>
            </w:r>
            <w:r w:rsidRPr="00EA775E">
              <w:rPr>
                <w:b/>
                <w:i/>
                <w:sz w:val="20"/>
                <w:szCs w:val="20"/>
              </w:rPr>
              <w:t>v riziku chudoby alebo sociálneho vylúčenia</w:t>
            </w:r>
            <w:r w:rsidRPr="00EA775E">
              <w:rPr>
                <w:i/>
                <w:sz w:val="20"/>
                <w:szCs w:val="20"/>
              </w:rPr>
              <w:t xml:space="preserve"> a popíšte vplyv:</w:t>
            </w:r>
          </w:p>
        </w:tc>
        <w:tc>
          <w:tcPr>
            <w:tcW w:w="2500" w:type="pct"/>
          </w:tcPr>
          <w:p w14:paraId="2AC9354B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Nie sú.</w:t>
            </w:r>
          </w:p>
        </w:tc>
      </w:tr>
      <w:tr w:rsidR="00EA775E" w:rsidRPr="00EA775E" w14:paraId="3683BC2D" w14:textId="77777777" w:rsidTr="00F5699F">
        <w:trPr>
          <w:trHeight w:val="286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3208FBB0" w14:textId="77777777" w:rsidR="00870F37" w:rsidRPr="00EA775E" w:rsidRDefault="00870F37" w:rsidP="00F5699F">
            <w:pPr>
              <w:jc w:val="both"/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1DAC584B" w14:textId="77777777" w:rsidR="00870F37" w:rsidRPr="00EA775E" w:rsidRDefault="00870F37" w:rsidP="00F5699F">
            <w:pPr>
              <w:jc w:val="both"/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V prípade vyššieho počtu ovplyvnených skupín doplňte do tabuľky ďalšie riadky.</w:t>
            </w:r>
          </w:p>
          <w:p w14:paraId="77C4086A" w14:textId="77777777" w:rsidR="00870F37" w:rsidRPr="00EA775E" w:rsidRDefault="00870F37" w:rsidP="00F5699F">
            <w:pPr>
              <w:jc w:val="both"/>
              <w:rPr>
                <w:b/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V prípade, ak neuvádzate kvantifikáciu, uveďte dôvod.</w:t>
            </w:r>
          </w:p>
        </w:tc>
      </w:tr>
      <w:tr w:rsidR="00EA775E" w:rsidRPr="00EA775E" w14:paraId="2A67B4DB" w14:textId="77777777" w:rsidTr="00F5699F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76D6D2F3" w14:textId="77777777" w:rsidR="00870F37" w:rsidRPr="00EA775E" w:rsidRDefault="00870F37" w:rsidP="00F5699F">
            <w:pPr>
              <w:jc w:val="both"/>
              <w:rPr>
                <w:i/>
                <w:sz w:val="20"/>
                <w:szCs w:val="20"/>
              </w:rPr>
            </w:pPr>
            <w:r w:rsidRPr="00EA775E">
              <w:rPr>
                <w:b/>
                <w:i/>
                <w:sz w:val="20"/>
                <w:szCs w:val="20"/>
              </w:rPr>
              <w:t xml:space="preserve">Ovplyvnená skupina č. 1: </w:t>
            </w:r>
          </w:p>
        </w:tc>
      </w:tr>
      <w:tr w:rsidR="00EA775E" w:rsidRPr="00EA775E" w14:paraId="45126B04" w14:textId="77777777" w:rsidTr="00F5699F">
        <w:trPr>
          <w:trHeight w:val="503"/>
          <w:jc w:val="center"/>
        </w:trPr>
        <w:tc>
          <w:tcPr>
            <w:tcW w:w="2500" w:type="pct"/>
            <w:gridSpan w:val="2"/>
            <w:tcBorders>
              <w:bottom w:val="single" w:sz="4" w:space="0" w:color="BFBFBF"/>
            </w:tcBorders>
          </w:tcPr>
          <w:p w14:paraId="679203B5" w14:textId="77777777" w:rsidR="00870F37" w:rsidRPr="00EA775E" w:rsidRDefault="00870F37" w:rsidP="00F5699F">
            <w:pPr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/>
            </w:tcBorders>
          </w:tcPr>
          <w:p w14:paraId="67A521E6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Návrh zákona upravuje možnosť vojaka v zálohe zaradeného do aktívnych záloh povýšiť do vojenskej hodnosti. Uvedeným inštitútom dôjde k zvýšeniu príjmov uvedenej skupiny osôb o 8 až 9%.</w:t>
            </w:r>
          </w:p>
        </w:tc>
      </w:tr>
      <w:tr w:rsidR="00EA775E" w:rsidRPr="00EA775E" w14:paraId="41E6591B" w14:textId="77777777" w:rsidTr="00F5699F">
        <w:trPr>
          <w:trHeight w:val="497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EA058F5" w14:textId="77777777" w:rsidR="00870F37" w:rsidRPr="00EA775E" w:rsidRDefault="00870F37" w:rsidP="00F5699F">
            <w:pPr>
              <w:rPr>
                <w:rFonts w:ascii="Calibri" w:hAnsi="Calibri"/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14:paraId="1881AD69" w14:textId="77777777" w:rsidR="00870F37" w:rsidRPr="00EA775E" w:rsidRDefault="00870F37" w:rsidP="00F5699F">
            <w:pPr>
              <w:tabs>
                <w:tab w:val="left" w:pos="750"/>
              </w:tabs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Návrh zákona nemá negatívny vplyv.</w:t>
            </w:r>
          </w:p>
        </w:tc>
      </w:tr>
      <w:tr w:rsidR="00EA775E" w:rsidRPr="00EA775E" w14:paraId="2D0ACB51" w14:textId="77777777" w:rsidTr="00F5699F">
        <w:trPr>
          <w:trHeight w:val="363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</w:tcBorders>
          </w:tcPr>
          <w:p w14:paraId="3CF530FB" w14:textId="77777777" w:rsidR="00870F37" w:rsidRPr="00EA775E" w:rsidRDefault="00870F37" w:rsidP="00F5699F">
            <w:pPr>
              <w:rPr>
                <w:rFonts w:ascii="Calibri" w:hAnsi="Calibri"/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</w:tcBorders>
          </w:tcPr>
          <w:p w14:paraId="2564F4A9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V roku 2022 môže byť po splnení zákonom stanovených podmienok povýšených do vojenskej hodnosti </w:t>
            </w:r>
            <w:r w:rsidRPr="00EA775E">
              <w:rPr>
                <w:sz w:val="20"/>
                <w:szCs w:val="20"/>
              </w:rPr>
              <w:br/>
              <w:t>53 vojakov v zálohe zaradených do aktívnych záloh.</w:t>
            </w:r>
          </w:p>
        </w:tc>
      </w:tr>
      <w:tr w:rsidR="00EA775E" w:rsidRPr="00EA775E" w14:paraId="6AC171C0" w14:textId="77777777" w:rsidTr="00F5699F">
        <w:trPr>
          <w:trHeight w:val="670"/>
          <w:jc w:val="center"/>
        </w:trPr>
        <w:tc>
          <w:tcPr>
            <w:tcW w:w="2500" w:type="pct"/>
            <w:gridSpan w:val="2"/>
          </w:tcPr>
          <w:p w14:paraId="1226A6B0" w14:textId="77777777" w:rsidR="00870F37" w:rsidRPr="00EA775E" w:rsidRDefault="00870F37" w:rsidP="00F5699F">
            <w:pPr>
              <w:rPr>
                <w:rFonts w:ascii="Calibri" w:hAnsi="Calibri"/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Dôvod chýbajúcej kvantifikácie:</w:t>
            </w:r>
          </w:p>
        </w:tc>
        <w:tc>
          <w:tcPr>
            <w:tcW w:w="2500" w:type="pct"/>
          </w:tcPr>
          <w:p w14:paraId="6FD5739E" w14:textId="77777777" w:rsidR="00870F37" w:rsidRPr="00EA775E" w:rsidRDefault="00870F37" w:rsidP="00F5699F">
            <w:pPr>
              <w:contextualSpacing/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Kvantifikácia je uvedená.</w:t>
            </w:r>
          </w:p>
        </w:tc>
      </w:tr>
      <w:tr w:rsidR="00EA775E" w:rsidRPr="00EA775E" w14:paraId="52ED54CB" w14:textId="77777777" w:rsidTr="00F5699F">
        <w:trPr>
          <w:trHeight w:val="670"/>
          <w:jc w:val="center"/>
        </w:trPr>
        <w:tc>
          <w:tcPr>
            <w:tcW w:w="2500" w:type="pct"/>
            <w:gridSpan w:val="2"/>
          </w:tcPr>
          <w:p w14:paraId="1A35CE9C" w14:textId="77777777" w:rsidR="00870F37" w:rsidRPr="00EA775E" w:rsidRDefault="00870F37" w:rsidP="00F5699F">
            <w:pPr>
              <w:jc w:val="both"/>
              <w:rPr>
                <w:i/>
                <w:sz w:val="22"/>
                <w:szCs w:val="22"/>
              </w:rPr>
            </w:pPr>
            <w:r w:rsidRPr="00EA775E">
              <w:rPr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14:paraId="1D43F3D1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Významné vplyvy neboli identifikované.</w:t>
            </w:r>
          </w:p>
        </w:tc>
      </w:tr>
      <w:tr w:rsidR="00EA775E" w:rsidRPr="00EA775E" w14:paraId="6634E87F" w14:textId="77777777" w:rsidTr="00F5699F">
        <w:trPr>
          <w:trHeight w:val="557"/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75DACE9A" w14:textId="77777777" w:rsidR="00870F37" w:rsidRPr="00EA775E" w:rsidRDefault="00870F37" w:rsidP="00F5699F">
            <w:pPr>
              <w:jc w:val="both"/>
              <w:rPr>
                <w:sz w:val="20"/>
              </w:rPr>
            </w:pPr>
            <w:r w:rsidRPr="00EA775E">
              <w:rPr>
                <w:b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EA775E" w:rsidRPr="00EA775E" w14:paraId="172D03C6" w14:textId="77777777" w:rsidTr="00F5699F">
        <w:trPr>
          <w:trHeight w:val="557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16C84866" w14:textId="77777777" w:rsidR="00870F37" w:rsidRPr="00EA775E" w:rsidRDefault="00870F37" w:rsidP="00F5699F">
            <w:pPr>
              <w:jc w:val="both"/>
              <w:rPr>
                <w:i/>
                <w:sz w:val="20"/>
              </w:rPr>
            </w:pPr>
            <w:r w:rsidRPr="00EA775E">
              <w:rPr>
                <w:i/>
                <w:sz w:val="20"/>
              </w:rPr>
              <w:t xml:space="preserve">Má návrh vplyv na prístup k zdrojom, právam, tovarom a službám? </w:t>
            </w:r>
          </w:p>
          <w:p w14:paraId="1C8E38FD" w14:textId="77777777" w:rsidR="00870F37" w:rsidRPr="00EA775E" w:rsidRDefault="00870F37" w:rsidP="00F5699F">
            <w:pPr>
              <w:jc w:val="both"/>
              <w:rPr>
                <w:b/>
                <w:sz w:val="20"/>
                <w:szCs w:val="20"/>
              </w:rPr>
            </w:pPr>
            <w:r w:rsidRPr="00EA775E">
              <w:rPr>
                <w:i/>
                <w:sz w:val="20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EA775E" w:rsidRPr="00EA775E" w14:paraId="65E0AD8F" w14:textId="77777777" w:rsidTr="00F5699F">
        <w:trPr>
          <w:trHeight w:val="557"/>
          <w:jc w:val="center"/>
        </w:trPr>
        <w:tc>
          <w:tcPr>
            <w:tcW w:w="1993" w:type="pct"/>
          </w:tcPr>
          <w:p w14:paraId="34F68FCF" w14:textId="77777777" w:rsidR="00870F37" w:rsidRPr="00EA775E" w:rsidRDefault="00870F37" w:rsidP="00F5699F">
            <w:p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Rozumie sa najmä na prístup k:</w:t>
            </w:r>
          </w:p>
          <w:p w14:paraId="71F7B99C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47988577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14:paraId="4145005F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14:paraId="0F2C03B2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26968C92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14:paraId="789B8CC2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k formálnemu i neformálnemu vzdelávaniu a celo</w:t>
            </w:r>
            <w:r w:rsidRPr="00EA775E">
              <w:rPr>
                <w:i/>
                <w:sz w:val="18"/>
                <w:szCs w:val="18"/>
              </w:rPr>
              <w:softHyphen/>
              <w:t xml:space="preserve">životnému vzdelávaniu, </w:t>
            </w:r>
          </w:p>
          <w:p w14:paraId="0273F8E0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bývaniu a súvisiacim základným komunálnym službám,</w:t>
            </w:r>
          </w:p>
          <w:p w14:paraId="361F495F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doprave,</w:t>
            </w:r>
          </w:p>
          <w:p w14:paraId="694E8A7E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ďalším službám najmä službám všeobecného záujmu a tovarom,</w:t>
            </w:r>
          </w:p>
          <w:p w14:paraId="0523F179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spravodlivosti, právnej ochrane, právnym službám,</w:t>
            </w:r>
          </w:p>
          <w:p w14:paraId="4EF35F6F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informáciám</w:t>
            </w:r>
          </w:p>
          <w:p w14:paraId="69A1132B" w14:textId="77777777" w:rsidR="00870F37" w:rsidRPr="00EA775E" w:rsidRDefault="00870F37" w:rsidP="00F5699F">
            <w:pPr>
              <w:numPr>
                <w:ilvl w:val="0"/>
                <w:numId w:val="16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A775E">
              <w:rPr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  <w:gridSpan w:val="2"/>
          </w:tcPr>
          <w:p w14:paraId="63693D66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>Návrh zákona nemá vplyv na prístup k zdrojom, právam, tovarom</w:t>
            </w:r>
            <w:r w:rsidRPr="00EA775E">
              <w:rPr>
                <w:sz w:val="20"/>
                <w:szCs w:val="20"/>
              </w:rPr>
              <w:br/>
              <w:t>a službám.</w:t>
            </w:r>
          </w:p>
          <w:p w14:paraId="576557A8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</w:p>
        </w:tc>
      </w:tr>
      <w:tr w:rsidR="00EA775E" w:rsidRPr="00EA775E" w14:paraId="33547CAA" w14:textId="77777777" w:rsidTr="00F5699F">
        <w:trPr>
          <w:trHeight w:val="557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776F2581" w14:textId="77777777" w:rsidR="00870F37" w:rsidRPr="00EA775E" w:rsidRDefault="00870F37" w:rsidP="00F5699F">
            <w:pPr>
              <w:jc w:val="both"/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7DFECEE7" w14:textId="77777777" w:rsidR="00870F37" w:rsidRPr="00EA775E" w:rsidRDefault="00870F37" w:rsidP="00F5699F">
            <w:pPr>
              <w:jc w:val="both"/>
              <w:rPr>
                <w:b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EA775E" w:rsidRPr="00EA775E" w14:paraId="2C52B643" w14:textId="77777777" w:rsidTr="00F5699F">
        <w:trPr>
          <w:trHeight w:val="557"/>
          <w:jc w:val="center"/>
        </w:trPr>
        <w:tc>
          <w:tcPr>
            <w:tcW w:w="1993" w:type="pct"/>
          </w:tcPr>
          <w:p w14:paraId="4B3F4C44" w14:textId="77777777" w:rsidR="00870F37" w:rsidRPr="00EA775E" w:rsidRDefault="00870F37" w:rsidP="00F5699F">
            <w:p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Zraniteľné skupiny alebo skupiny v riziku chudoby alebo sociálneho vylúčenia sú napr.:</w:t>
            </w:r>
          </w:p>
          <w:p w14:paraId="565DA39E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615AD936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14:paraId="754BCD46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deti (0 – 17),</w:t>
            </w:r>
          </w:p>
          <w:p w14:paraId="780EDC67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mladí ľudia (18 – 25 rokov),</w:t>
            </w:r>
          </w:p>
          <w:p w14:paraId="6D2A63DC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starší ľudia, napr. ľudia vo veku nad 65 rokov alebo dôchodcovia,</w:t>
            </w:r>
          </w:p>
          <w:p w14:paraId="0E45E649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ľudia so zdravotným postihnutím,</w:t>
            </w:r>
          </w:p>
          <w:p w14:paraId="2AA03FA2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 xml:space="preserve">marginalizované rómske komunity </w:t>
            </w:r>
          </w:p>
          <w:p w14:paraId="60B5FDC5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domácnosti s 3 a viac deťmi,</w:t>
            </w:r>
          </w:p>
          <w:p w14:paraId="40D55931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14:paraId="53CB727C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príslušníci tretích krajín, azylanti, žiadatelia o azyl,</w:t>
            </w:r>
          </w:p>
          <w:p w14:paraId="3EF3D60A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</w:tcPr>
          <w:p w14:paraId="2B67130D" w14:textId="77777777" w:rsidR="00870F37" w:rsidRPr="00EA775E" w:rsidRDefault="00870F37" w:rsidP="00F5699F">
            <w:pPr>
              <w:jc w:val="both"/>
            </w:pPr>
            <w:r w:rsidRPr="00EA775E">
              <w:rPr>
                <w:sz w:val="20"/>
              </w:rPr>
              <w:t>Návrh zákona nemá vplyv na žiadnu zo zraniteľných skupín obyvateľstva alebo skupín v riziku chudoby alebo sociálneho vylúčenia.</w:t>
            </w:r>
          </w:p>
        </w:tc>
      </w:tr>
      <w:tr w:rsidR="00EA775E" w:rsidRPr="00EA775E" w14:paraId="067E84CA" w14:textId="77777777" w:rsidTr="00F5699F">
        <w:trPr>
          <w:trHeight w:val="557"/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7C26E853" w14:textId="77777777" w:rsidR="00870F37" w:rsidRPr="00EA775E" w:rsidRDefault="00870F37" w:rsidP="00F5699F">
            <w:pPr>
              <w:rPr>
                <w:b/>
              </w:rPr>
            </w:pPr>
            <w:r w:rsidRPr="00EA775E">
              <w:rPr>
                <w:b/>
              </w:rPr>
              <w:lastRenderedPageBreak/>
              <w:t>4.3 Identifikujte a popíšte vplyv na rovnosť príležitostí.</w:t>
            </w:r>
          </w:p>
          <w:p w14:paraId="7BABBCFF" w14:textId="77777777" w:rsidR="00870F37" w:rsidRPr="00EA775E" w:rsidRDefault="00870F37" w:rsidP="00F5699F">
            <w:pPr>
              <w:jc w:val="both"/>
              <w:rPr>
                <w:sz w:val="20"/>
              </w:rPr>
            </w:pPr>
            <w:r w:rsidRPr="00EA775E">
              <w:rPr>
                <w:b/>
              </w:rPr>
              <w:t>Identifikujte, popíšte a kvantifikujte vplyv na rodovú rovnosť.</w:t>
            </w:r>
          </w:p>
        </w:tc>
      </w:tr>
      <w:tr w:rsidR="00EA775E" w:rsidRPr="00EA775E" w14:paraId="5A54A3B6" w14:textId="77777777" w:rsidTr="00F5699F">
        <w:trPr>
          <w:trHeight w:val="557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3EB9007D" w14:textId="77777777" w:rsidR="00870F37" w:rsidRPr="00EA775E" w:rsidRDefault="00870F37" w:rsidP="00F5699F">
            <w:pPr>
              <w:jc w:val="both"/>
              <w:rPr>
                <w:sz w:val="20"/>
              </w:rPr>
            </w:pPr>
            <w:r w:rsidRPr="00EA775E">
              <w:rPr>
                <w:i/>
                <w:sz w:val="20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EA775E" w:rsidRPr="00EA775E" w14:paraId="7243D105" w14:textId="77777777" w:rsidTr="00F5699F">
        <w:trPr>
          <w:trHeight w:val="288"/>
          <w:jc w:val="center"/>
        </w:trPr>
        <w:tc>
          <w:tcPr>
            <w:tcW w:w="5000" w:type="pct"/>
            <w:gridSpan w:val="3"/>
          </w:tcPr>
          <w:p w14:paraId="7C1950F5" w14:textId="77777777" w:rsidR="00870F37" w:rsidRPr="00EA775E" w:rsidRDefault="00870F37" w:rsidP="00F5699F">
            <w:pPr>
              <w:jc w:val="both"/>
              <w:rPr>
                <w:sz w:val="20"/>
              </w:rPr>
            </w:pPr>
            <w:r w:rsidRPr="00EA775E">
              <w:rPr>
                <w:sz w:val="20"/>
              </w:rPr>
              <w:t>Návrh zákona dodržuje povinnosť rovnakého zaobchádzania.</w:t>
            </w:r>
          </w:p>
        </w:tc>
      </w:tr>
      <w:tr w:rsidR="00EA775E" w:rsidRPr="00EA775E" w14:paraId="2EB705FB" w14:textId="77777777" w:rsidTr="00F5699F">
        <w:trPr>
          <w:trHeight w:val="557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2EB69D23" w14:textId="77777777" w:rsidR="00870F37" w:rsidRPr="00EA775E" w:rsidRDefault="00870F37" w:rsidP="00F5699F">
            <w:pPr>
              <w:jc w:val="both"/>
              <w:rPr>
                <w:sz w:val="20"/>
              </w:rPr>
            </w:pPr>
            <w:r w:rsidRPr="00EA775E">
              <w:rPr>
                <w:i/>
                <w:sz w:val="20"/>
                <w:szCs w:val="20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EA775E" w:rsidRPr="00EA775E" w14:paraId="22F64827" w14:textId="77777777" w:rsidTr="00F5699F">
        <w:trPr>
          <w:trHeight w:val="557"/>
          <w:jc w:val="center"/>
        </w:trPr>
        <w:tc>
          <w:tcPr>
            <w:tcW w:w="1993" w:type="pct"/>
          </w:tcPr>
          <w:p w14:paraId="3E6D45DA" w14:textId="77777777" w:rsidR="00870F37" w:rsidRPr="00EA775E" w:rsidRDefault="00870F37" w:rsidP="00F5699F">
            <w:p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011D839B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 xml:space="preserve">podpora vyrovnávania ekonomickej nezávislosti, </w:t>
            </w:r>
          </w:p>
          <w:p w14:paraId="644E88C1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14:paraId="33E13DD7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 xml:space="preserve">podpora rovnej participácie na rozhodovaní, </w:t>
            </w:r>
          </w:p>
          <w:p w14:paraId="630E2B5C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14:paraId="31A2427D" w14:textId="77777777" w:rsidR="00870F37" w:rsidRPr="00EA775E" w:rsidRDefault="00870F37" w:rsidP="00F5699F">
            <w:pPr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  <w:gridSpan w:val="2"/>
          </w:tcPr>
          <w:p w14:paraId="38DD75A0" w14:textId="77777777" w:rsidR="00870F37" w:rsidRPr="00EA775E" w:rsidRDefault="00870F37" w:rsidP="00F5699F">
            <w:pPr>
              <w:jc w:val="both"/>
              <w:rPr>
                <w:sz w:val="20"/>
              </w:rPr>
            </w:pPr>
            <w:r w:rsidRPr="00EA775E">
              <w:rPr>
                <w:sz w:val="20"/>
              </w:rPr>
              <w:t>Návrh zákona nemá odlišný vplyv na ženy a mužov. Do vojenskej hodnosti môžu byť povýšené aj ženy, ak sú zaradené do aktívnych záloh a spĺňajú zákonom stanovené podmienky na povýšenie do vojenskej hodnosti.</w:t>
            </w:r>
          </w:p>
        </w:tc>
      </w:tr>
      <w:tr w:rsidR="00EA775E" w:rsidRPr="00EA775E" w14:paraId="5EF949C0" w14:textId="77777777" w:rsidTr="00F5699F">
        <w:trPr>
          <w:trHeight w:val="287"/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5D3ACF84" w14:textId="77777777" w:rsidR="00870F37" w:rsidRPr="00EA775E" w:rsidRDefault="00870F37" w:rsidP="00F5699F">
            <w:pPr>
              <w:rPr>
                <w:b/>
              </w:rPr>
            </w:pPr>
            <w:r w:rsidRPr="00EA775E">
              <w:rPr>
                <w:b/>
              </w:rPr>
              <w:t>4.4 Identifikujte, popíšte a kvantifikujte vplyvy na zamestnanosť a na trh práce.</w:t>
            </w:r>
          </w:p>
          <w:p w14:paraId="3437E281" w14:textId="77777777" w:rsidR="00870F37" w:rsidRPr="00EA775E" w:rsidRDefault="00870F37" w:rsidP="00F5699F">
            <w:pPr>
              <w:rPr>
                <w:sz w:val="20"/>
                <w:szCs w:val="20"/>
              </w:rPr>
            </w:pPr>
            <w:r w:rsidRPr="00EA775E">
              <w:rPr>
                <w:i/>
              </w:rPr>
              <w:t xml:space="preserve">V prípade kladnej odpovede pripojte </w:t>
            </w:r>
            <w:r w:rsidRPr="00EA775E">
              <w:rPr>
                <w:b/>
                <w:i/>
              </w:rPr>
              <w:t>odôvodnenie</w:t>
            </w:r>
            <w:r w:rsidRPr="00EA775E">
              <w:rPr>
                <w:i/>
              </w:rPr>
              <w:t xml:space="preserve"> v súlade s Metodickým postupom pre analýzu sociálnych vplyvov.</w:t>
            </w:r>
          </w:p>
        </w:tc>
      </w:tr>
      <w:tr w:rsidR="00EA775E" w:rsidRPr="00EA775E" w14:paraId="3C6150AC" w14:textId="77777777" w:rsidTr="00F5699F">
        <w:trPr>
          <w:trHeight w:val="287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1C8F3141" w14:textId="77777777" w:rsidR="00870F37" w:rsidRPr="00EA775E" w:rsidRDefault="00870F37" w:rsidP="00F5699F">
            <w:pPr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EA775E" w:rsidRPr="00EA775E" w14:paraId="6F781C68" w14:textId="77777777" w:rsidTr="00F5699F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14:paraId="7C60A9F3" w14:textId="77777777" w:rsidR="00870F37" w:rsidRPr="00EA775E" w:rsidRDefault="00870F37" w:rsidP="00F5699F">
            <w:pPr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gridSpan w:val="2"/>
            <w:tcBorders>
              <w:top w:val="nil"/>
            </w:tcBorders>
            <w:shd w:val="clear" w:color="auto" w:fill="FFFFFF"/>
          </w:tcPr>
          <w:p w14:paraId="2364DCD2" w14:textId="77777777" w:rsidR="00870F37" w:rsidRPr="00EA775E" w:rsidRDefault="00870F37" w:rsidP="00F5699F">
            <w:pPr>
              <w:contextualSpacing/>
              <w:jc w:val="both"/>
              <w:rPr>
                <w:sz w:val="20"/>
                <w:szCs w:val="18"/>
                <w:highlight w:val="yellow"/>
              </w:rPr>
            </w:pPr>
            <w:r w:rsidRPr="00EA775E">
              <w:rPr>
                <w:sz w:val="20"/>
                <w:szCs w:val="18"/>
              </w:rPr>
              <w:t>Návrh zákona nemá vplyv na vznik nových pracovných miest.</w:t>
            </w:r>
          </w:p>
        </w:tc>
      </w:tr>
      <w:tr w:rsidR="00EA775E" w:rsidRPr="00EA775E" w14:paraId="48F48EFC" w14:textId="77777777" w:rsidTr="00F5699F">
        <w:trPr>
          <w:trHeight w:val="270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6DE6C3DB" w14:textId="77777777" w:rsidR="00870F37" w:rsidRPr="00EA775E" w:rsidRDefault="00870F37" w:rsidP="00F5699F">
            <w:pPr>
              <w:rPr>
                <w:i/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Vedie návrh k zániku pracovných miest?</w:t>
            </w:r>
            <w:r w:rsidRPr="00EA775E">
              <w:rPr>
                <w:sz w:val="20"/>
                <w:szCs w:val="20"/>
              </w:rPr>
              <w:t xml:space="preserve"> </w:t>
            </w:r>
            <w:r w:rsidRPr="00EA775E">
              <w:rPr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EA775E" w:rsidRPr="00EA775E" w14:paraId="7D037429" w14:textId="77777777" w:rsidTr="00F5699F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14:paraId="691E3F13" w14:textId="77777777" w:rsidR="00870F37" w:rsidRPr="00EA775E" w:rsidRDefault="00870F37" w:rsidP="00F5699F">
            <w:pPr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gridSpan w:val="2"/>
            <w:shd w:val="clear" w:color="auto" w:fill="FFFFFF"/>
          </w:tcPr>
          <w:p w14:paraId="48669A76" w14:textId="77777777" w:rsidR="00870F37" w:rsidRPr="00EA775E" w:rsidRDefault="00870F37" w:rsidP="00F5699F">
            <w:pPr>
              <w:rPr>
                <w:sz w:val="20"/>
                <w:szCs w:val="18"/>
              </w:rPr>
            </w:pPr>
            <w:r w:rsidRPr="00EA775E">
              <w:rPr>
                <w:sz w:val="20"/>
                <w:szCs w:val="18"/>
              </w:rPr>
              <w:t>Návrh zákona nevedie k zániku pracovných miest.</w:t>
            </w:r>
          </w:p>
          <w:p w14:paraId="2340838D" w14:textId="77777777" w:rsidR="00870F37" w:rsidRPr="00EA775E" w:rsidRDefault="00870F37" w:rsidP="00F5699F">
            <w:pPr>
              <w:rPr>
                <w:sz w:val="20"/>
                <w:szCs w:val="18"/>
              </w:rPr>
            </w:pPr>
          </w:p>
        </w:tc>
      </w:tr>
      <w:tr w:rsidR="00EA775E" w:rsidRPr="00EA775E" w14:paraId="0AA90124" w14:textId="77777777" w:rsidTr="00F5699F">
        <w:trPr>
          <w:trHeight w:val="248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088C5517" w14:textId="77777777" w:rsidR="00870F37" w:rsidRPr="00EA775E" w:rsidRDefault="00870F37" w:rsidP="00F5699F">
            <w:pPr>
              <w:jc w:val="both"/>
              <w:rPr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Ovplyvňuje návrh dopyt po práci?</w:t>
            </w:r>
            <w:r w:rsidRPr="00EA775E">
              <w:rPr>
                <w:sz w:val="20"/>
                <w:szCs w:val="20"/>
              </w:rPr>
              <w:t xml:space="preserve"> </w:t>
            </w:r>
            <w:r w:rsidRPr="00EA775E">
              <w:rPr>
                <w:i/>
                <w:sz w:val="20"/>
                <w:szCs w:val="20"/>
              </w:rPr>
              <w:t>Ak áno, ako?</w:t>
            </w:r>
          </w:p>
        </w:tc>
      </w:tr>
      <w:tr w:rsidR="00EA775E" w:rsidRPr="00EA775E" w14:paraId="3BB7F65A" w14:textId="77777777" w:rsidTr="00F5699F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14:paraId="109D74E2" w14:textId="77777777" w:rsidR="00870F37" w:rsidRPr="00EA775E" w:rsidRDefault="00870F37" w:rsidP="00F5699F">
            <w:pPr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gridSpan w:val="2"/>
            <w:shd w:val="clear" w:color="auto" w:fill="FFFFFF"/>
          </w:tcPr>
          <w:p w14:paraId="0399BB6D" w14:textId="77777777" w:rsidR="00870F37" w:rsidRPr="00EA775E" w:rsidRDefault="00870F37" w:rsidP="00F5699F">
            <w:pPr>
              <w:jc w:val="both"/>
              <w:rPr>
                <w:sz w:val="20"/>
                <w:szCs w:val="18"/>
              </w:rPr>
            </w:pPr>
            <w:r w:rsidRPr="00EA775E">
              <w:rPr>
                <w:sz w:val="20"/>
                <w:szCs w:val="18"/>
              </w:rPr>
              <w:t>Návrh zákona neovplyvňuje dopyt po práci.</w:t>
            </w:r>
          </w:p>
        </w:tc>
      </w:tr>
      <w:tr w:rsidR="00EA775E" w:rsidRPr="00EA775E" w14:paraId="1845D74F" w14:textId="77777777" w:rsidTr="00F5699F">
        <w:trPr>
          <w:trHeight w:val="208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1B72A58D" w14:textId="77777777" w:rsidR="00870F37" w:rsidRPr="00EA775E" w:rsidRDefault="00870F37" w:rsidP="00F5699F">
            <w:pPr>
              <w:rPr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Má návrh dosah na fungovanie trhu práce?</w:t>
            </w:r>
            <w:r w:rsidRPr="00EA775E">
              <w:rPr>
                <w:sz w:val="20"/>
                <w:szCs w:val="20"/>
              </w:rPr>
              <w:t xml:space="preserve"> </w:t>
            </w:r>
            <w:r w:rsidRPr="00EA775E">
              <w:rPr>
                <w:i/>
                <w:sz w:val="20"/>
                <w:szCs w:val="20"/>
              </w:rPr>
              <w:t>Ak áno, aký?</w:t>
            </w:r>
          </w:p>
        </w:tc>
      </w:tr>
      <w:tr w:rsidR="00EA775E" w:rsidRPr="00EA775E" w14:paraId="2F948FBF" w14:textId="77777777" w:rsidTr="00F5699F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14:paraId="4A61B74F" w14:textId="77777777" w:rsidR="00870F37" w:rsidRPr="00EA775E" w:rsidRDefault="00870F37" w:rsidP="00F5699F">
            <w:pPr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EA775E">
              <w:rPr>
                <w:sz w:val="18"/>
                <w:szCs w:val="18"/>
              </w:rPr>
              <w:t xml:space="preserve"> </w:t>
            </w:r>
            <w:r w:rsidRPr="00EA775E">
              <w:rPr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gridSpan w:val="2"/>
            <w:shd w:val="clear" w:color="auto" w:fill="FFFFFF"/>
          </w:tcPr>
          <w:p w14:paraId="21C221BA" w14:textId="77777777" w:rsidR="00870F37" w:rsidRPr="00EA775E" w:rsidRDefault="00870F37" w:rsidP="00F5699F">
            <w:pPr>
              <w:jc w:val="both"/>
              <w:rPr>
                <w:sz w:val="20"/>
                <w:szCs w:val="18"/>
              </w:rPr>
            </w:pPr>
            <w:r w:rsidRPr="00EA775E">
              <w:rPr>
                <w:sz w:val="20"/>
                <w:szCs w:val="18"/>
              </w:rPr>
              <w:t>Návrh zákona nemá dosah na trh práce.</w:t>
            </w:r>
          </w:p>
        </w:tc>
      </w:tr>
      <w:tr w:rsidR="00EA775E" w:rsidRPr="00EA775E" w14:paraId="5BACDABB" w14:textId="77777777" w:rsidTr="00F5699F">
        <w:trPr>
          <w:trHeight w:val="324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715B6E8C" w14:textId="77777777" w:rsidR="00870F37" w:rsidRPr="00EA775E" w:rsidRDefault="00870F37" w:rsidP="00F5699F">
            <w:pPr>
              <w:rPr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EA775E">
              <w:rPr>
                <w:sz w:val="20"/>
                <w:szCs w:val="20"/>
              </w:rPr>
              <w:t xml:space="preserve"> </w:t>
            </w:r>
            <w:r w:rsidRPr="00EA775E">
              <w:rPr>
                <w:i/>
                <w:sz w:val="20"/>
                <w:szCs w:val="20"/>
              </w:rPr>
              <w:t>Ak áno, aké a pre ktoré skupiny?</w:t>
            </w:r>
          </w:p>
        </w:tc>
      </w:tr>
      <w:tr w:rsidR="00EA775E" w:rsidRPr="00EA775E" w14:paraId="44837E61" w14:textId="77777777" w:rsidTr="00F5699F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14:paraId="11502B1A" w14:textId="77777777" w:rsidR="00870F37" w:rsidRPr="00EA775E" w:rsidRDefault="00870F37" w:rsidP="00F5699F">
            <w:pPr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lastRenderedPageBreak/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gridSpan w:val="2"/>
            <w:shd w:val="clear" w:color="auto" w:fill="FFFFFF"/>
          </w:tcPr>
          <w:p w14:paraId="4B923EE4" w14:textId="77777777" w:rsidR="00870F37" w:rsidRPr="00EA775E" w:rsidRDefault="00870F37" w:rsidP="00F5699F">
            <w:pPr>
              <w:jc w:val="both"/>
              <w:rPr>
                <w:sz w:val="20"/>
                <w:szCs w:val="18"/>
              </w:rPr>
            </w:pPr>
            <w:r w:rsidRPr="00EA775E">
              <w:rPr>
                <w:sz w:val="20"/>
                <w:szCs w:val="18"/>
              </w:rPr>
              <w:t>Návrh zákona nemá špecifické negatívne dôsledky.</w:t>
            </w:r>
          </w:p>
        </w:tc>
      </w:tr>
      <w:tr w:rsidR="00EA775E" w:rsidRPr="00EA775E" w14:paraId="65F5D611" w14:textId="77777777" w:rsidTr="00F5699F">
        <w:trPr>
          <w:trHeight w:val="219"/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03942902" w14:textId="77777777" w:rsidR="00870F37" w:rsidRPr="00EA775E" w:rsidRDefault="00870F37" w:rsidP="00F5699F">
            <w:pPr>
              <w:rPr>
                <w:sz w:val="20"/>
                <w:szCs w:val="20"/>
              </w:rPr>
            </w:pPr>
            <w:r w:rsidRPr="00EA775E">
              <w:rPr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EA775E" w:rsidRPr="00EA775E" w14:paraId="2EB00CA9" w14:textId="77777777" w:rsidTr="00F5699F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14:paraId="232227B0" w14:textId="77777777" w:rsidR="00870F37" w:rsidRPr="00EA775E" w:rsidRDefault="00870F37" w:rsidP="00F5699F">
            <w:pPr>
              <w:rPr>
                <w:i/>
                <w:sz w:val="18"/>
                <w:szCs w:val="18"/>
              </w:rPr>
            </w:pPr>
            <w:r w:rsidRPr="00EA775E">
              <w:rPr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gridSpan w:val="2"/>
            <w:shd w:val="clear" w:color="auto" w:fill="FFFFFF"/>
          </w:tcPr>
          <w:p w14:paraId="705958C9" w14:textId="77777777" w:rsidR="00870F37" w:rsidRPr="00EA775E" w:rsidRDefault="00870F37" w:rsidP="00F5699F">
            <w:pPr>
              <w:jc w:val="both"/>
              <w:rPr>
                <w:sz w:val="20"/>
                <w:szCs w:val="18"/>
                <w:highlight w:val="yellow"/>
              </w:rPr>
            </w:pPr>
            <w:r w:rsidRPr="00EA775E">
              <w:rPr>
                <w:sz w:val="20"/>
                <w:szCs w:val="18"/>
              </w:rPr>
              <w:t>Neovplyvňuje.</w:t>
            </w:r>
          </w:p>
        </w:tc>
      </w:tr>
    </w:tbl>
    <w:p w14:paraId="32E269C4" w14:textId="77777777" w:rsidR="00870F37" w:rsidRPr="00EA775E" w:rsidRDefault="00870F37" w:rsidP="00870F37">
      <w:pPr>
        <w:spacing w:after="200" w:line="276" w:lineRule="auto"/>
      </w:pPr>
    </w:p>
    <w:p w14:paraId="7A163C90" w14:textId="1F98D139" w:rsidR="000E4CE8" w:rsidRPr="002114BF" w:rsidRDefault="000E4CE8" w:rsidP="00D87190">
      <w:bookmarkStart w:id="0" w:name="_GoBack"/>
      <w:bookmarkEnd w:id="0"/>
    </w:p>
    <w:sectPr w:rsidR="000E4CE8" w:rsidRPr="002114BF" w:rsidSect="007A1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A7A6" w14:textId="77777777" w:rsidR="005149B5" w:rsidRDefault="005149B5" w:rsidP="00DC1054">
      <w:r>
        <w:separator/>
      </w:r>
    </w:p>
  </w:endnote>
  <w:endnote w:type="continuationSeparator" w:id="0">
    <w:p w14:paraId="45811590" w14:textId="77777777" w:rsidR="005149B5" w:rsidRDefault="005149B5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962720"/>
      <w:docPartObj>
        <w:docPartGallery w:val="Page Numbers (Bottom of Page)"/>
        <w:docPartUnique/>
      </w:docPartObj>
    </w:sdtPr>
    <w:sdtEndPr/>
    <w:sdtContent>
      <w:p w14:paraId="7A97324F" w14:textId="5CAC5653" w:rsidR="00F5699F" w:rsidRDefault="00F5699F" w:rsidP="00CA6C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C5922" w14:textId="77777777" w:rsidR="005149B5" w:rsidRDefault="005149B5" w:rsidP="00DC1054">
      <w:r>
        <w:separator/>
      </w:r>
    </w:p>
  </w:footnote>
  <w:footnote w:type="continuationSeparator" w:id="0">
    <w:p w14:paraId="606B6163" w14:textId="77777777" w:rsidR="005149B5" w:rsidRDefault="005149B5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54972"/>
    <w:rsid w:val="00075C6E"/>
    <w:rsid w:val="000800F0"/>
    <w:rsid w:val="00082A05"/>
    <w:rsid w:val="0008442B"/>
    <w:rsid w:val="0008671B"/>
    <w:rsid w:val="00091D3D"/>
    <w:rsid w:val="00095A33"/>
    <w:rsid w:val="000963EF"/>
    <w:rsid w:val="00096CA6"/>
    <w:rsid w:val="000A0259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F466C"/>
    <w:rsid w:val="00101BB6"/>
    <w:rsid w:val="0012225F"/>
    <w:rsid w:val="00126C1D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125A"/>
    <w:rsid w:val="001C2356"/>
    <w:rsid w:val="001C52FB"/>
    <w:rsid w:val="001C5E40"/>
    <w:rsid w:val="001D1CB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4AAD"/>
    <w:rsid w:val="00283ACA"/>
    <w:rsid w:val="00290EE9"/>
    <w:rsid w:val="0029405B"/>
    <w:rsid w:val="002A0667"/>
    <w:rsid w:val="002A08D3"/>
    <w:rsid w:val="002A2510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E1B44"/>
    <w:rsid w:val="004E4E01"/>
    <w:rsid w:val="004F579A"/>
    <w:rsid w:val="00500C97"/>
    <w:rsid w:val="005040D1"/>
    <w:rsid w:val="00511D87"/>
    <w:rsid w:val="0051359A"/>
    <w:rsid w:val="00514302"/>
    <w:rsid w:val="005149B5"/>
    <w:rsid w:val="005171A3"/>
    <w:rsid w:val="00517BD1"/>
    <w:rsid w:val="005210CF"/>
    <w:rsid w:val="0052119F"/>
    <w:rsid w:val="00523A14"/>
    <w:rsid w:val="00525F3D"/>
    <w:rsid w:val="00533193"/>
    <w:rsid w:val="005341C7"/>
    <w:rsid w:val="00534428"/>
    <w:rsid w:val="00534DBE"/>
    <w:rsid w:val="00534F88"/>
    <w:rsid w:val="005364AB"/>
    <w:rsid w:val="00543631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139E6"/>
    <w:rsid w:val="00614EC4"/>
    <w:rsid w:val="00630784"/>
    <w:rsid w:val="006360C7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1BF5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4FA2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700B"/>
    <w:rsid w:val="00CD539F"/>
    <w:rsid w:val="00CE5BE4"/>
    <w:rsid w:val="00CE6504"/>
    <w:rsid w:val="00CF447B"/>
    <w:rsid w:val="00D02474"/>
    <w:rsid w:val="00D03872"/>
    <w:rsid w:val="00D03F5B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87190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6031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E7B"/>
    <w:rsid w:val="00F45726"/>
    <w:rsid w:val="00F524E4"/>
    <w:rsid w:val="00F5699F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ECB0-DDDD-4800-AB82-A85ABA5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3</cp:revision>
  <cp:lastPrinted>2021-04-12T11:11:00Z</cp:lastPrinted>
  <dcterms:created xsi:type="dcterms:W3CDTF">2021-05-10T08:29:00Z</dcterms:created>
  <dcterms:modified xsi:type="dcterms:W3CDTF">2021-05-10T08:30:00Z</dcterms:modified>
</cp:coreProperties>
</file>