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E34C" w14:textId="77777777"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14:paraId="13E99B5A" w14:textId="77777777" w:rsidR="00927118" w:rsidRPr="00024402" w:rsidRDefault="00927118" w:rsidP="00927118">
      <w:pPr>
        <w:jc w:val="center"/>
      </w:pPr>
    </w:p>
    <w:p w14:paraId="03F98847" w14:textId="77777777" w:rsidR="00FD29F3" w:rsidRDefault="00FD29F3">
      <w:pPr>
        <w:jc w:val="center"/>
        <w:divId w:val="407652397"/>
        <w:rPr>
          <w:rFonts w:ascii="Times" w:hAnsi="Times" w:cs="Times"/>
          <w:sz w:val="25"/>
          <w:szCs w:val="25"/>
        </w:rPr>
      </w:pPr>
      <w:r>
        <w:rPr>
          <w:rFonts w:ascii="Times" w:hAnsi="Times" w:cs="Times"/>
          <w:sz w:val="25"/>
          <w:szCs w:val="25"/>
        </w:rPr>
        <w:t xml:space="preserve">Nariadenie vlády Slovenskej republiky, ktorým sa vyhlasuje prírodná rezervácia </w:t>
      </w:r>
      <w:proofErr w:type="spellStart"/>
      <w:r>
        <w:rPr>
          <w:rFonts w:ascii="Times" w:hAnsi="Times" w:cs="Times"/>
          <w:sz w:val="25"/>
          <w:szCs w:val="25"/>
        </w:rPr>
        <w:t>Pokoradzské</w:t>
      </w:r>
      <w:proofErr w:type="spellEnd"/>
      <w:r>
        <w:rPr>
          <w:rFonts w:ascii="Times" w:hAnsi="Times" w:cs="Times"/>
          <w:sz w:val="25"/>
          <w:szCs w:val="25"/>
        </w:rPr>
        <w:t xml:space="preserve"> jazierka</w:t>
      </w:r>
    </w:p>
    <w:p w14:paraId="16EDCCF2" w14:textId="77777777"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14:paraId="02060CEB" w14:textId="77777777" w:rsidTr="00B76589">
        <w:tc>
          <w:tcPr>
            <w:tcW w:w="7797" w:type="dxa"/>
            <w:tcBorders>
              <w:top w:val="nil"/>
              <w:left w:val="nil"/>
              <w:bottom w:val="nil"/>
              <w:right w:val="nil"/>
            </w:tcBorders>
          </w:tcPr>
          <w:p w14:paraId="3BDC2423" w14:textId="77777777" w:rsidR="00927118" w:rsidRPr="000032C8" w:rsidRDefault="00927118" w:rsidP="007120D5">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07632819" w14:textId="77777777" w:rsidR="00927118" w:rsidRPr="00024402" w:rsidRDefault="00927118" w:rsidP="007120D5">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14:paraId="6BF0B112" w14:textId="77777777" w:rsidTr="00B76589">
        <w:tc>
          <w:tcPr>
            <w:tcW w:w="7797" w:type="dxa"/>
            <w:tcBorders>
              <w:top w:val="nil"/>
              <w:left w:val="nil"/>
              <w:bottom w:val="nil"/>
              <w:right w:val="nil"/>
            </w:tcBorders>
          </w:tcPr>
          <w:p w14:paraId="3D2A51F0" w14:textId="77777777" w:rsidR="00A251BF" w:rsidRPr="000032C8" w:rsidRDefault="00A251BF" w:rsidP="007120D5">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1B96315E" w14:textId="77777777" w:rsidR="00A251BF" w:rsidRPr="00024402" w:rsidRDefault="00FD29F3" w:rsidP="00FD29F3">
            <w:pPr>
              <w:spacing w:after="0" w:line="240" w:lineRule="auto"/>
              <w:rPr>
                <w:rFonts w:ascii="Times New Roman" w:hAnsi="Times New Roman" w:cs="Calibri"/>
                <w:sz w:val="20"/>
                <w:szCs w:val="20"/>
              </w:rPr>
            </w:pPr>
            <w:r>
              <w:rPr>
                <w:rFonts w:ascii="Times" w:hAnsi="Times" w:cs="Times"/>
                <w:sz w:val="25"/>
                <w:szCs w:val="25"/>
              </w:rPr>
              <w:t>23 /3</w:t>
            </w:r>
          </w:p>
        </w:tc>
      </w:tr>
      <w:tr w:rsidR="00927118" w:rsidRPr="00024402" w14:paraId="19AAA42D" w14:textId="77777777" w:rsidTr="00B76589">
        <w:tc>
          <w:tcPr>
            <w:tcW w:w="7797" w:type="dxa"/>
            <w:tcBorders>
              <w:top w:val="nil"/>
              <w:left w:val="nil"/>
              <w:bottom w:val="nil"/>
              <w:right w:val="nil"/>
            </w:tcBorders>
          </w:tcPr>
          <w:p w14:paraId="0BC5FC26" w14:textId="77777777" w:rsidR="00927118" w:rsidRPr="000032C8" w:rsidRDefault="00927118" w:rsidP="007120D5">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4566F3FA" w14:textId="77777777" w:rsidR="00927118" w:rsidRPr="00024402" w:rsidRDefault="00FD29F3" w:rsidP="00FD29F3">
            <w:pPr>
              <w:spacing w:after="0" w:line="240" w:lineRule="auto"/>
              <w:rPr>
                <w:rFonts w:ascii="Times New Roman" w:hAnsi="Times New Roman" w:cs="Calibri"/>
                <w:sz w:val="20"/>
                <w:szCs w:val="20"/>
              </w:rPr>
            </w:pPr>
            <w:r>
              <w:rPr>
                <w:rFonts w:ascii="Times" w:hAnsi="Times" w:cs="Times"/>
                <w:sz w:val="25"/>
                <w:szCs w:val="25"/>
              </w:rPr>
              <w:t>23</w:t>
            </w:r>
          </w:p>
        </w:tc>
      </w:tr>
      <w:tr w:rsidR="00927118" w:rsidRPr="00024402" w14:paraId="30118BC4" w14:textId="77777777" w:rsidTr="00B76589">
        <w:tc>
          <w:tcPr>
            <w:tcW w:w="7797" w:type="dxa"/>
            <w:tcBorders>
              <w:top w:val="nil"/>
              <w:left w:val="nil"/>
              <w:bottom w:val="nil"/>
              <w:right w:val="nil"/>
            </w:tcBorders>
          </w:tcPr>
          <w:p w14:paraId="42690A78" w14:textId="77777777" w:rsidR="00927118" w:rsidRPr="000032C8" w:rsidRDefault="00927118" w:rsidP="007120D5">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52C3794E" w14:textId="77777777" w:rsidR="00927118" w:rsidRPr="00024402" w:rsidRDefault="00927118" w:rsidP="007120D5">
            <w:pPr>
              <w:spacing w:after="0" w:line="240" w:lineRule="auto"/>
              <w:rPr>
                <w:rFonts w:ascii="Times New Roman" w:hAnsi="Times New Roman" w:cs="Calibri"/>
                <w:sz w:val="20"/>
                <w:szCs w:val="20"/>
              </w:rPr>
            </w:pPr>
          </w:p>
        </w:tc>
      </w:tr>
      <w:tr w:rsidR="00927118" w:rsidRPr="00024402" w14:paraId="0A0B818C" w14:textId="77777777" w:rsidTr="00B76589">
        <w:tc>
          <w:tcPr>
            <w:tcW w:w="7797" w:type="dxa"/>
            <w:tcBorders>
              <w:top w:val="nil"/>
              <w:left w:val="nil"/>
              <w:bottom w:val="nil"/>
              <w:right w:val="nil"/>
            </w:tcBorders>
          </w:tcPr>
          <w:p w14:paraId="2C2B9D4B" w14:textId="77777777" w:rsidR="00927118" w:rsidRPr="000032C8" w:rsidRDefault="00927118" w:rsidP="007120D5">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203E1DD7" w14:textId="117D0412" w:rsidR="00927118" w:rsidRPr="00024402" w:rsidRDefault="004573DF" w:rsidP="004573DF">
            <w:pPr>
              <w:spacing w:after="0" w:line="240" w:lineRule="auto"/>
              <w:rPr>
                <w:rFonts w:ascii="Times New Roman" w:hAnsi="Times New Roman" w:cs="Calibri"/>
                <w:sz w:val="20"/>
                <w:szCs w:val="20"/>
              </w:rPr>
            </w:pPr>
            <w:r>
              <w:rPr>
                <w:rFonts w:ascii="Times" w:hAnsi="Times" w:cs="Times"/>
                <w:sz w:val="25"/>
                <w:szCs w:val="25"/>
              </w:rPr>
              <w:t>18</w:t>
            </w:r>
            <w:r w:rsidR="00FD29F3">
              <w:rPr>
                <w:rFonts w:ascii="Times" w:hAnsi="Times" w:cs="Times"/>
                <w:sz w:val="25"/>
                <w:szCs w:val="25"/>
              </w:rPr>
              <w:t xml:space="preserve"> /</w:t>
            </w:r>
            <w:r>
              <w:rPr>
                <w:rFonts w:ascii="Times" w:hAnsi="Times" w:cs="Times"/>
                <w:sz w:val="25"/>
                <w:szCs w:val="25"/>
              </w:rPr>
              <w:t>1</w:t>
            </w:r>
          </w:p>
        </w:tc>
      </w:tr>
      <w:tr w:rsidR="00927118" w:rsidRPr="00024402" w14:paraId="48DC1DBD" w14:textId="77777777" w:rsidTr="00B76589">
        <w:tc>
          <w:tcPr>
            <w:tcW w:w="7797" w:type="dxa"/>
            <w:tcBorders>
              <w:top w:val="nil"/>
              <w:left w:val="nil"/>
              <w:bottom w:val="nil"/>
              <w:right w:val="nil"/>
            </w:tcBorders>
          </w:tcPr>
          <w:p w14:paraId="7675936D" w14:textId="3C97D51B" w:rsidR="00927118" w:rsidRPr="000032C8" w:rsidRDefault="004573DF" w:rsidP="007120D5">
            <w:pPr>
              <w:spacing w:after="0" w:line="240" w:lineRule="auto"/>
              <w:rPr>
                <w:rFonts w:ascii="Times New Roman" w:hAnsi="Times New Roman" w:cs="Calibri"/>
                <w:sz w:val="25"/>
                <w:szCs w:val="25"/>
              </w:rPr>
            </w:pPr>
            <w:r>
              <w:rPr>
                <w:rFonts w:ascii="Times New Roman" w:hAnsi="Times New Roman" w:cs="Calibri"/>
                <w:sz w:val="25"/>
                <w:szCs w:val="25"/>
              </w:rPr>
              <w:t>4</w:t>
            </w:r>
          </w:p>
        </w:tc>
        <w:tc>
          <w:tcPr>
            <w:tcW w:w="7801" w:type="dxa"/>
            <w:tcBorders>
              <w:top w:val="nil"/>
              <w:left w:val="nil"/>
              <w:bottom w:val="nil"/>
              <w:right w:val="nil"/>
            </w:tcBorders>
          </w:tcPr>
          <w:p w14:paraId="17A5A5F3" w14:textId="7979EEE7" w:rsidR="00927118" w:rsidRPr="00024402" w:rsidRDefault="004573DF" w:rsidP="004573DF">
            <w:pPr>
              <w:spacing w:after="0" w:line="240" w:lineRule="auto"/>
              <w:rPr>
                <w:rFonts w:ascii="Times New Roman" w:hAnsi="Times New Roman" w:cs="Calibri"/>
                <w:sz w:val="20"/>
                <w:szCs w:val="20"/>
              </w:rPr>
            </w:pPr>
            <w:r>
              <w:rPr>
                <w:rFonts w:ascii="Times" w:hAnsi="Times" w:cs="Times"/>
                <w:sz w:val="25"/>
                <w:szCs w:val="25"/>
              </w:rPr>
              <w:t>4</w:t>
            </w:r>
            <w:r w:rsidR="00FD29F3">
              <w:rPr>
                <w:rFonts w:ascii="Times" w:hAnsi="Times" w:cs="Times"/>
                <w:sz w:val="25"/>
                <w:szCs w:val="25"/>
              </w:rPr>
              <w:t xml:space="preserve"> /</w:t>
            </w:r>
            <w:r>
              <w:rPr>
                <w:rFonts w:ascii="Times" w:hAnsi="Times" w:cs="Times"/>
                <w:sz w:val="25"/>
                <w:szCs w:val="25"/>
              </w:rPr>
              <w:t>2</w:t>
            </w:r>
          </w:p>
        </w:tc>
      </w:tr>
      <w:tr w:rsidR="00927118" w:rsidRPr="00024402" w14:paraId="76B1F5EC" w14:textId="77777777" w:rsidTr="00B76589">
        <w:tc>
          <w:tcPr>
            <w:tcW w:w="7797" w:type="dxa"/>
            <w:tcBorders>
              <w:top w:val="nil"/>
              <w:left w:val="nil"/>
              <w:bottom w:val="nil"/>
              <w:right w:val="nil"/>
            </w:tcBorders>
          </w:tcPr>
          <w:p w14:paraId="3F6DB9EC" w14:textId="77777777" w:rsidR="00927118" w:rsidRPr="000032C8" w:rsidRDefault="00927118" w:rsidP="007120D5">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6F82598A" w14:textId="057A2D0C" w:rsidR="00927118" w:rsidRPr="00024402" w:rsidRDefault="004573DF" w:rsidP="00FD29F3">
            <w:pPr>
              <w:spacing w:after="0" w:line="240" w:lineRule="auto"/>
              <w:rPr>
                <w:rFonts w:ascii="Times New Roman" w:hAnsi="Times New Roman" w:cs="Calibri"/>
                <w:sz w:val="20"/>
                <w:szCs w:val="20"/>
              </w:rPr>
            </w:pPr>
            <w:r>
              <w:rPr>
                <w:rFonts w:ascii="Times" w:hAnsi="Times" w:cs="Times"/>
                <w:sz w:val="25"/>
                <w:szCs w:val="25"/>
              </w:rPr>
              <w:t>1</w:t>
            </w:r>
            <w:r w:rsidR="00FD29F3">
              <w:rPr>
                <w:rFonts w:ascii="Times" w:hAnsi="Times" w:cs="Times"/>
                <w:sz w:val="25"/>
                <w:szCs w:val="25"/>
              </w:rPr>
              <w:t xml:space="preserve"> /0</w:t>
            </w:r>
          </w:p>
        </w:tc>
      </w:tr>
      <w:tr w:rsidR="00927118" w:rsidRPr="00024402" w14:paraId="33CB47DB" w14:textId="77777777" w:rsidTr="00B76589">
        <w:tc>
          <w:tcPr>
            <w:tcW w:w="7797" w:type="dxa"/>
            <w:tcBorders>
              <w:top w:val="nil"/>
              <w:left w:val="nil"/>
              <w:bottom w:val="nil"/>
              <w:right w:val="nil"/>
            </w:tcBorders>
          </w:tcPr>
          <w:p w14:paraId="24344311" w14:textId="77777777" w:rsidR="00927118" w:rsidRPr="000032C8" w:rsidRDefault="00927118" w:rsidP="007120D5">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03FD9F0C" w14:textId="77777777" w:rsidR="00927118" w:rsidRPr="00024402" w:rsidRDefault="00927118" w:rsidP="007120D5">
            <w:pPr>
              <w:spacing w:after="0" w:line="240" w:lineRule="auto"/>
              <w:rPr>
                <w:rFonts w:ascii="Times New Roman" w:hAnsi="Times New Roman" w:cs="Calibri"/>
                <w:sz w:val="20"/>
                <w:szCs w:val="20"/>
              </w:rPr>
            </w:pPr>
          </w:p>
        </w:tc>
      </w:tr>
      <w:tr w:rsidR="00927118" w:rsidRPr="00024402" w14:paraId="20B7B75E" w14:textId="77777777" w:rsidTr="00B76589">
        <w:tc>
          <w:tcPr>
            <w:tcW w:w="7797" w:type="dxa"/>
            <w:tcBorders>
              <w:top w:val="nil"/>
              <w:left w:val="nil"/>
              <w:bottom w:val="nil"/>
              <w:right w:val="nil"/>
            </w:tcBorders>
          </w:tcPr>
          <w:p w14:paraId="189074C0" w14:textId="77777777" w:rsidR="00927118" w:rsidRPr="000032C8" w:rsidRDefault="00927118" w:rsidP="007120D5">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14:paraId="78DBBB92" w14:textId="77777777" w:rsidR="00927118" w:rsidRPr="00024402" w:rsidRDefault="00927118" w:rsidP="007120D5">
            <w:pPr>
              <w:spacing w:after="0" w:line="240" w:lineRule="auto"/>
              <w:rPr>
                <w:rFonts w:ascii="Times New Roman" w:hAnsi="Times New Roman" w:cs="Calibri"/>
                <w:sz w:val="20"/>
                <w:szCs w:val="20"/>
              </w:rPr>
            </w:pPr>
          </w:p>
        </w:tc>
      </w:tr>
      <w:tr w:rsidR="00927118" w:rsidRPr="00024402" w14:paraId="46DD2362" w14:textId="77777777" w:rsidTr="00B76589">
        <w:tc>
          <w:tcPr>
            <w:tcW w:w="7797" w:type="dxa"/>
            <w:tcBorders>
              <w:top w:val="nil"/>
              <w:left w:val="nil"/>
              <w:bottom w:val="nil"/>
              <w:right w:val="nil"/>
            </w:tcBorders>
          </w:tcPr>
          <w:p w14:paraId="43025735" w14:textId="77777777" w:rsidR="00927118" w:rsidRPr="000032C8" w:rsidRDefault="00927118" w:rsidP="007120D5">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4BD85FB9" w14:textId="77777777" w:rsidR="00927118" w:rsidRPr="00024402" w:rsidRDefault="00927118" w:rsidP="007120D5">
            <w:pPr>
              <w:spacing w:after="0" w:line="240" w:lineRule="auto"/>
              <w:rPr>
                <w:rFonts w:ascii="Times New Roman" w:hAnsi="Times New Roman" w:cs="Calibri"/>
                <w:sz w:val="20"/>
                <w:szCs w:val="20"/>
              </w:rPr>
            </w:pPr>
          </w:p>
        </w:tc>
      </w:tr>
      <w:tr w:rsidR="00927118" w:rsidRPr="00024402" w14:paraId="78ABCDEC" w14:textId="77777777" w:rsidTr="00B76589">
        <w:tc>
          <w:tcPr>
            <w:tcW w:w="7797" w:type="dxa"/>
            <w:tcBorders>
              <w:top w:val="nil"/>
              <w:left w:val="nil"/>
              <w:bottom w:val="nil"/>
              <w:right w:val="nil"/>
            </w:tcBorders>
          </w:tcPr>
          <w:p w14:paraId="2CA34503" w14:textId="77777777" w:rsidR="00927118" w:rsidRPr="000032C8" w:rsidRDefault="00927118" w:rsidP="007120D5">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0E9B58D6" w14:textId="77777777" w:rsidR="00927118" w:rsidRPr="00024402" w:rsidRDefault="00927118" w:rsidP="007120D5">
            <w:pPr>
              <w:spacing w:after="0" w:line="240" w:lineRule="auto"/>
              <w:rPr>
                <w:rFonts w:ascii="Times New Roman" w:hAnsi="Times New Roman" w:cs="Calibri"/>
                <w:sz w:val="20"/>
                <w:szCs w:val="20"/>
              </w:rPr>
            </w:pPr>
          </w:p>
        </w:tc>
      </w:tr>
    </w:tbl>
    <w:p w14:paraId="7207E22C" w14:textId="77777777" w:rsidR="00927118" w:rsidRPr="00024402" w:rsidRDefault="00927118" w:rsidP="00927118">
      <w:pPr>
        <w:spacing w:after="0" w:line="240" w:lineRule="auto"/>
        <w:rPr>
          <w:rFonts w:ascii="Times New Roman" w:hAnsi="Times New Roman" w:cs="Calibri"/>
          <w:b/>
          <w:sz w:val="20"/>
          <w:szCs w:val="20"/>
        </w:rPr>
      </w:pPr>
    </w:p>
    <w:p w14:paraId="337CB389" w14:textId="77777777"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14:paraId="52006ADB" w14:textId="77777777" w:rsidR="00FD29F3" w:rsidRDefault="00FD29F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FD29F3" w14:paraId="50B80144" w14:textId="77777777">
        <w:trPr>
          <w:divId w:val="61841333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75103676" w14:textId="77777777" w:rsidR="00FD29F3" w:rsidRDefault="00FD29F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0A064415" w14:textId="77777777" w:rsidR="00FD29F3" w:rsidRDefault="00FD29F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D6E8CCE" w14:textId="77777777" w:rsidR="00FD29F3" w:rsidRDefault="00FD29F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051C9700" w14:textId="77777777" w:rsidR="00FD29F3" w:rsidRDefault="00FD29F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34D99E83" w14:textId="77777777" w:rsidR="00FD29F3" w:rsidRDefault="00FD29F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BA2D452" w14:textId="77777777" w:rsidR="00FD29F3" w:rsidRDefault="00FD29F3">
            <w:pPr>
              <w:jc w:val="center"/>
              <w:rPr>
                <w:rFonts w:ascii="Times" w:hAnsi="Times" w:cs="Times"/>
                <w:b/>
                <w:bCs/>
                <w:sz w:val="25"/>
                <w:szCs w:val="25"/>
              </w:rPr>
            </w:pPr>
            <w:r>
              <w:rPr>
                <w:rFonts w:ascii="Times" w:hAnsi="Times" w:cs="Times"/>
                <w:b/>
                <w:bCs/>
                <w:sz w:val="25"/>
                <w:szCs w:val="25"/>
              </w:rPr>
              <w:t>Vôbec nezaslali</w:t>
            </w:r>
          </w:p>
        </w:tc>
      </w:tr>
      <w:tr w:rsidR="00FD29F3" w14:paraId="476C43FC"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3E155F60" w14:textId="77777777" w:rsidR="00FD29F3" w:rsidRDefault="00FD29F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54F8BF43" w14:textId="77777777" w:rsidR="00FD29F3" w:rsidRDefault="00FD29F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5CE61ED" w14:textId="77777777" w:rsidR="00FD29F3" w:rsidRDefault="00FD29F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398FB337"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DB10F5"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72667E2" w14:textId="77777777" w:rsidR="00FD29F3" w:rsidRDefault="00FD29F3">
            <w:pPr>
              <w:jc w:val="center"/>
              <w:rPr>
                <w:sz w:val="20"/>
                <w:szCs w:val="20"/>
              </w:rPr>
            </w:pPr>
          </w:p>
        </w:tc>
      </w:tr>
      <w:tr w:rsidR="00FD29F3" w14:paraId="65AB075B"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1F78F031" w14:textId="77777777" w:rsidR="00FD29F3" w:rsidRDefault="00FD29F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7DA352E0" w14:textId="77777777" w:rsidR="00FD29F3" w:rsidRDefault="00FD29F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DAF5BB9" w14:textId="77777777" w:rsidR="00FD29F3" w:rsidRDefault="00FD29F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4B5ECE41"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1B6BCF"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A038FA9" w14:textId="77777777" w:rsidR="00FD29F3" w:rsidRDefault="00FD29F3">
            <w:pPr>
              <w:jc w:val="center"/>
              <w:rPr>
                <w:sz w:val="20"/>
                <w:szCs w:val="20"/>
              </w:rPr>
            </w:pPr>
          </w:p>
        </w:tc>
      </w:tr>
      <w:tr w:rsidR="00FD29F3" w14:paraId="6838EB39"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6D461A67" w14:textId="77777777" w:rsidR="00FD29F3" w:rsidRDefault="00FD29F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356FD449" w14:textId="77777777" w:rsidR="00FD29F3" w:rsidRDefault="00FD29F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E2FB988" w14:textId="77777777" w:rsidR="00FD29F3" w:rsidRDefault="00FD29F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27ED550C"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E48181"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7490B08" w14:textId="77777777" w:rsidR="00FD29F3" w:rsidRDefault="00FD29F3">
            <w:pPr>
              <w:jc w:val="center"/>
              <w:rPr>
                <w:sz w:val="20"/>
                <w:szCs w:val="20"/>
              </w:rPr>
            </w:pPr>
          </w:p>
        </w:tc>
      </w:tr>
      <w:tr w:rsidR="00FD29F3" w14:paraId="25715657"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6AA4E82F" w14:textId="77777777" w:rsidR="00FD29F3" w:rsidRDefault="00FD29F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14:paraId="536C444A" w14:textId="77777777" w:rsidR="00FD29F3" w:rsidRDefault="00FD29F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B84B654" w14:textId="77777777" w:rsidR="00FD29F3" w:rsidRDefault="00FD29F3">
            <w:pPr>
              <w:jc w:val="center"/>
              <w:rPr>
                <w:rFonts w:ascii="Times" w:hAnsi="Times" w:cs="Times"/>
                <w:sz w:val="25"/>
                <w:szCs w:val="25"/>
              </w:rPr>
            </w:pPr>
            <w:r>
              <w:rPr>
                <w:rFonts w:ascii="Times" w:hAnsi="Times" w:cs="Times"/>
                <w:sz w:val="25"/>
                <w:szCs w:val="25"/>
              </w:rPr>
              <w:t>6 (3o,3z)</w:t>
            </w:r>
          </w:p>
        </w:tc>
        <w:tc>
          <w:tcPr>
            <w:tcW w:w="0" w:type="auto"/>
            <w:tcBorders>
              <w:top w:val="outset" w:sz="6" w:space="0" w:color="000000"/>
              <w:left w:val="outset" w:sz="6" w:space="0" w:color="000000"/>
              <w:bottom w:val="outset" w:sz="6" w:space="0" w:color="000000"/>
              <w:right w:val="outset" w:sz="6" w:space="0" w:color="000000"/>
            </w:tcBorders>
            <w:hideMark/>
          </w:tcPr>
          <w:p w14:paraId="2D53A07D"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40AB81"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8007ABC" w14:textId="77777777" w:rsidR="00FD29F3" w:rsidRDefault="00FD29F3">
            <w:pPr>
              <w:jc w:val="center"/>
              <w:rPr>
                <w:sz w:val="20"/>
                <w:szCs w:val="20"/>
              </w:rPr>
            </w:pPr>
          </w:p>
        </w:tc>
      </w:tr>
      <w:tr w:rsidR="00FD29F3" w14:paraId="0976FF20"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080A0B7F" w14:textId="77777777" w:rsidR="00FD29F3" w:rsidRDefault="00FD29F3">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14:paraId="0467A9FB" w14:textId="77777777" w:rsidR="00FD29F3" w:rsidRDefault="00FD29F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7F0C76C" w14:textId="77777777" w:rsidR="00FD29F3" w:rsidRDefault="00FD29F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0B1F276B"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37FBA7"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FBE0FF6" w14:textId="77777777" w:rsidR="00FD29F3" w:rsidRDefault="00FD29F3">
            <w:pPr>
              <w:jc w:val="center"/>
              <w:rPr>
                <w:sz w:val="20"/>
                <w:szCs w:val="20"/>
              </w:rPr>
            </w:pPr>
          </w:p>
        </w:tc>
      </w:tr>
      <w:tr w:rsidR="00FD29F3" w14:paraId="660797F8"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35262F4A" w14:textId="77777777" w:rsidR="00FD29F3" w:rsidRDefault="00FD29F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14F0FA5C" w14:textId="77777777" w:rsidR="00FD29F3" w:rsidRDefault="00FD29F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BC1520B" w14:textId="77777777" w:rsidR="00FD29F3" w:rsidRDefault="00FD29F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427559CC"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02ACDF"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0AE9E9C" w14:textId="77777777" w:rsidR="00FD29F3" w:rsidRDefault="00FD29F3">
            <w:pPr>
              <w:jc w:val="center"/>
              <w:rPr>
                <w:sz w:val="20"/>
                <w:szCs w:val="20"/>
              </w:rPr>
            </w:pPr>
          </w:p>
        </w:tc>
      </w:tr>
      <w:tr w:rsidR="00FD29F3" w14:paraId="629DC3EB"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4C5DE201" w14:textId="77777777" w:rsidR="00FD29F3" w:rsidRDefault="00FD29F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48B42332" w14:textId="77777777" w:rsidR="00FD29F3" w:rsidRDefault="00FD29F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1B6FF0B" w14:textId="77777777" w:rsidR="00FD29F3" w:rsidRDefault="00FD29F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24632695"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CBF6F4"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DCD936E" w14:textId="77777777" w:rsidR="00FD29F3" w:rsidRDefault="00FD29F3">
            <w:pPr>
              <w:jc w:val="center"/>
              <w:rPr>
                <w:sz w:val="20"/>
                <w:szCs w:val="20"/>
              </w:rPr>
            </w:pPr>
          </w:p>
        </w:tc>
      </w:tr>
      <w:tr w:rsidR="00FD29F3" w14:paraId="612C7F3D"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5971E9DB" w14:textId="77777777" w:rsidR="00FD29F3" w:rsidRDefault="00FD29F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02256E73" w14:textId="77777777" w:rsidR="00FD29F3" w:rsidRDefault="00FD29F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710AD6DD" w14:textId="77777777" w:rsidR="00FD29F3" w:rsidRDefault="00FD29F3">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47E1D91E"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5335FB"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94AAF1C" w14:textId="77777777" w:rsidR="00FD29F3" w:rsidRDefault="00FD29F3">
            <w:pPr>
              <w:jc w:val="center"/>
              <w:rPr>
                <w:sz w:val="20"/>
                <w:szCs w:val="20"/>
              </w:rPr>
            </w:pPr>
          </w:p>
        </w:tc>
      </w:tr>
      <w:tr w:rsidR="00FD29F3" w14:paraId="36B8EC82"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031A3E9A" w14:textId="77777777" w:rsidR="00FD29F3" w:rsidRDefault="00FD29F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20E03B97" w14:textId="77777777" w:rsidR="00FD29F3" w:rsidRDefault="00FD29F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55AD8B0" w14:textId="77777777" w:rsidR="00FD29F3" w:rsidRDefault="00FD29F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937B7B3"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8F06C0"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F02BA7B" w14:textId="77777777" w:rsidR="00FD29F3" w:rsidRDefault="00FD29F3">
            <w:pPr>
              <w:jc w:val="center"/>
              <w:rPr>
                <w:sz w:val="20"/>
                <w:szCs w:val="20"/>
              </w:rPr>
            </w:pPr>
          </w:p>
        </w:tc>
      </w:tr>
      <w:tr w:rsidR="00FD29F3" w14:paraId="00DC6951"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6F55F950" w14:textId="77777777" w:rsidR="00FD29F3" w:rsidRDefault="00FD29F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504A53D8" w14:textId="77777777" w:rsidR="00FD29F3" w:rsidRDefault="00FD29F3">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4E7F60F5" w14:textId="77777777" w:rsidR="00FD29F3" w:rsidRDefault="00FD29F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07B76888"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31CE7F"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BCBB49A" w14:textId="77777777" w:rsidR="00FD29F3" w:rsidRDefault="00FD29F3">
            <w:pPr>
              <w:jc w:val="center"/>
              <w:rPr>
                <w:sz w:val="20"/>
                <w:szCs w:val="20"/>
              </w:rPr>
            </w:pPr>
          </w:p>
        </w:tc>
      </w:tr>
      <w:tr w:rsidR="00FD29F3" w14:paraId="46260F25"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22C0F529" w14:textId="77777777" w:rsidR="00FD29F3" w:rsidRDefault="00FD29F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5F89EA3B" w14:textId="77777777" w:rsidR="00FD29F3" w:rsidRDefault="00FD29F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8EBB196"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08A90D"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4A1E3C" w14:textId="77777777" w:rsidR="00FD29F3" w:rsidRDefault="00FD29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E76945A" w14:textId="77777777" w:rsidR="00FD29F3" w:rsidRDefault="00FD29F3">
            <w:pPr>
              <w:jc w:val="center"/>
              <w:rPr>
                <w:rFonts w:ascii="Times" w:hAnsi="Times" w:cs="Times"/>
                <w:sz w:val="25"/>
                <w:szCs w:val="25"/>
              </w:rPr>
            </w:pPr>
          </w:p>
        </w:tc>
      </w:tr>
      <w:tr w:rsidR="00FD29F3" w14:paraId="0171F556"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3D1FDF19" w14:textId="77777777" w:rsidR="00FD29F3" w:rsidRDefault="00FD29F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0ABEA810" w14:textId="77777777" w:rsidR="00FD29F3" w:rsidRDefault="00FD29F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4F422974"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3D3775"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85680F" w14:textId="77777777" w:rsidR="00FD29F3" w:rsidRDefault="00FD29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BF5D825" w14:textId="77777777" w:rsidR="00FD29F3" w:rsidRDefault="00FD29F3">
            <w:pPr>
              <w:jc w:val="center"/>
              <w:rPr>
                <w:rFonts w:ascii="Times" w:hAnsi="Times" w:cs="Times"/>
                <w:sz w:val="25"/>
                <w:szCs w:val="25"/>
              </w:rPr>
            </w:pPr>
          </w:p>
        </w:tc>
      </w:tr>
      <w:tr w:rsidR="00FD29F3" w14:paraId="21528BBE"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0BDD9B51" w14:textId="77777777" w:rsidR="00FD29F3" w:rsidRDefault="00FD29F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4F9C394F" w14:textId="77777777" w:rsidR="00FD29F3" w:rsidRDefault="00FD29F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74F6A99"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B9381C"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AA83C7" w14:textId="77777777" w:rsidR="00FD29F3" w:rsidRDefault="00FD29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08E6200" w14:textId="77777777" w:rsidR="00FD29F3" w:rsidRDefault="00FD29F3">
            <w:pPr>
              <w:jc w:val="center"/>
              <w:rPr>
                <w:rFonts w:ascii="Times" w:hAnsi="Times" w:cs="Times"/>
                <w:sz w:val="25"/>
                <w:szCs w:val="25"/>
              </w:rPr>
            </w:pPr>
          </w:p>
        </w:tc>
      </w:tr>
      <w:tr w:rsidR="00FD29F3" w14:paraId="4A738457"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76C7C7AB" w14:textId="77777777" w:rsidR="00FD29F3" w:rsidRDefault="00FD29F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6943EE8B" w14:textId="77777777" w:rsidR="00FD29F3" w:rsidRDefault="00FD29F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6E233B69"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AB2115"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20F8DF" w14:textId="77777777" w:rsidR="00FD29F3" w:rsidRDefault="00FD29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3F85F79" w14:textId="77777777" w:rsidR="00FD29F3" w:rsidRDefault="00FD29F3">
            <w:pPr>
              <w:jc w:val="center"/>
              <w:rPr>
                <w:rFonts w:ascii="Times" w:hAnsi="Times" w:cs="Times"/>
                <w:sz w:val="25"/>
                <w:szCs w:val="25"/>
              </w:rPr>
            </w:pPr>
          </w:p>
        </w:tc>
      </w:tr>
      <w:tr w:rsidR="00FD29F3" w14:paraId="5E128473"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4CA8E036" w14:textId="77777777" w:rsidR="00FD29F3" w:rsidRDefault="00FD29F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05AE52F5" w14:textId="77777777" w:rsidR="00FD29F3" w:rsidRDefault="00FD29F3">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14:paraId="0BB14498"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A1288D"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9D7EF2" w14:textId="77777777" w:rsidR="00FD29F3" w:rsidRDefault="00FD29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C1BB599" w14:textId="77777777" w:rsidR="00FD29F3" w:rsidRDefault="00FD29F3">
            <w:pPr>
              <w:jc w:val="center"/>
              <w:rPr>
                <w:rFonts w:ascii="Times" w:hAnsi="Times" w:cs="Times"/>
                <w:sz w:val="25"/>
                <w:szCs w:val="25"/>
              </w:rPr>
            </w:pPr>
          </w:p>
        </w:tc>
      </w:tr>
      <w:tr w:rsidR="00FD29F3" w14:paraId="32E29F6F"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07700FC4" w14:textId="77777777" w:rsidR="00FD29F3" w:rsidRDefault="00FD29F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71197976" w14:textId="77777777" w:rsidR="00FD29F3" w:rsidRDefault="00FD29F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955AAF6"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8C8C63"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F296E5" w14:textId="77777777" w:rsidR="00FD29F3" w:rsidRDefault="00FD29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D939C5E" w14:textId="77777777" w:rsidR="00FD29F3" w:rsidRDefault="00FD29F3">
            <w:pPr>
              <w:jc w:val="center"/>
              <w:rPr>
                <w:rFonts w:ascii="Times" w:hAnsi="Times" w:cs="Times"/>
                <w:sz w:val="25"/>
                <w:szCs w:val="25"/>
              </w:rPr>
            </w:pPr>
          </w:p>
        </w:tc>
      </w:tr>
      <w:tr w:rsidR="00FD29F3" w14:paraId="74FB1E9F"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3B0B44A2" w14:textId="77777777" w:rsidR="00FD29F3" w:rsidRDefault="00FD29F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3A54D67D" w14:textId="77777777" w:rsidR="00FD29F3" w:rsidRDefault="00FD29F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3B558DE"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1F2639"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0A2FED" w14:textId="77777777" w:rsidR="00FD29F3" w:rsidRDefault="00FD29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6DD5B10" w14:textId="77777777" w:rsidR="00FD29F3" w:rsidRDefault="00FD29F3">
            <w:pPr>
              <w:jc w:val="center"/>
              <w:rPr>
                <w:rFonts w:ascii="Times" w:hAnsi="Times" w:cs="Times"/>
                <w:sz w:val="25"/>
                <w:szCs w:val="25"/>
              </w:rPr>
            </w:pPr>
          </w:p>
        </w:tc>
      </w:tr>
      <w:tr w:rsidR="00FD29F3" w14:paraId="6879714D"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60D2A13C" w14:textId="77777777" w:rsidR="00FD29F3" w:rsidRDefault="00FD29F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0B807529" w14:textId="77777777" w:rsidR="00FD29F3" w:rsidRDefault="00FD29F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A1B4AC2"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0FDC66"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8732C9" w14:textId="77777777" w:rsidR="00FD29F3" w:rsidRDefault="00FD29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0B41AEB" w14:textId="77777777" w:rsidR="00FD29F3" w:rsidRDefault="00FD29F3">
            <w:pPr>
              <w:jc w:val="center"/>
              <w:rPr>
                <w:rFonts w:ascii="Times" w:hAnsi="Times" w:cs="Times"/>
                <w:sz w:val="25"/>
                <w:szCs w:val="25"/>
              </w:rPr>
            </w:pPr>
          </w:p>
        </w:tc>
      </w:tr>
      <w:tr w:rsidR="00FD29F3" w14:paraId="18C32A37"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15FC7F33" w14:textId="77777777" w:rsidR="00FD29F3" w:rsidRDefault="00FD29F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12A89468" w14:textId="77777777" w:rsidR="00FD29F3" w:rsidRDefault="00FD29F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8521B31"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EA1698"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719F5C" w14:textId="77777777" w:rsidR="00FD29F3" w:rsidRDefault="00FD29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4FB539A" w14:textId="77777777" w:rsidR="00FD29F3" w:rsidRDefault="00FD29F3">
            <w:pPr>
              <w:jc w:val="center"/>
              <w:rPr>
                <w:rFonts w:ascii="Times" w:hAnsi="Times" w:cs="Times"/>
                <w:sz w:val="25"/>
                <w:szCs w:val="25"/>
              </w:rPr>
            </w:pPr>
          </w:p>
        </w:tc>
      </w:tr>
      <w:tr w:rsidR="00FD29F3" w14:paraId="7B3D2332"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12374FB5" w14:textId="77777777" w:rsidR="00FD29F3" w:rsidRDefault="00FD29F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6EF9906B" w14:textId="77777777" w:rsidR="00FD29F3" w:rsidRDefault="00FD29F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7264584"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45C17B"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1C4E26" w14:textId="77777777" w:rsidR="00FD29F3" w:rsidRDefault="00FD29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DEEBFB3" w14:textId="77777777" w:rsidR="00FD29F3" w:rsidRDefault="00FD29F3">
            <w:pPr>
              <w:jc w:val="center"/>
              <w:rPr>
                <w:rFonts w:ascii="Times" w:hAnsi="Times" w:cs="Times"/>
                <w:sz w:val="25"/>
                <w:szCs w:val="25"/>
              </w:rPr>
            </w:pPr>
          </w:p>
        </w:tc>
      </w:tr>
      <w:tr w:rsidR="00FD29F3" w14:paraId="3E0C6D69"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737C2807" w14:textId="77777777" w:rsidR="00FD29F3" w:rsidRDefault="00FD29F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7D187FE9" w14:textId="77777777" w:rsidR="00FD29F3" w:rsidRDefault="00FD29F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FF01916"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FF3C2F"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B48CB9" w14:textId="77777777" w:rsidR="00FD29F3" w:rsidRDefault="00FD29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3877125" w14:textId="77777777" w:rsidR="00FD29F3" w:rsidRDefault="00FD29F3">
            <w:pPr>
              <w:jc w:val="center"/>
              <w:rPr>
                <w:rFonts w:ascii="Times" w:hAnsi="Times" w:cs="Times"/>
                <w:sz w:val="25"/>
                <w:szCs w:val="25"/>
              </w:rPr>
            </w:pPr>
          </w:p>
        </w:tc>
      </w:tr>
      <w:tr w:rsidR="00FD29F3" w14:paraId="66F6A985"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7DCE2E3B" w14:textId="77777777" w:rsidR="00FD29F3" w:rsidRDefault="00FD29F3">
            <w:pPr>
              <w:jc w:val="center"/>
              <w:rPr>
                <w:rFonts w:ascii="Times" w:hAnsi="Times" w:cs="Times"/>
                <w:sz w:val="25"/>
                <w:szCs w:val="25"/>
              </w:rPr>
            </w:pPr>
            <w:r>
              <w:rPr>
                <w:rFonts w:ascii="Times" w:hAnsi="Times" w:cs="Times"/>
                <w:sz w:val="25"/>
                <w:szCs w:val="25"/>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14:paraId="69D08C82" w14:textId="77777777" w:rsidR="00FD29F3" w:rsidRDefault="00FD29F3">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00AB59D5"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A1E47F"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C7A4BF" w14:textId="77777777" w:rsidR="00FD29F3" w:rsidRDefault="00FD29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707F2B3" w14:textId="77777777" w:rsidR="00FD29F3" w:rsidRDefault="00FD29F3">
            <w:pPr>
              <w:jc w:val="center"/>
              <w:rPr>
                <w:rFonts w:ascii="Times" w:hAnsi="Times" w:cs="Times"/>
                <w:sz w:val="25"/>
                <w:szCs w:val="25"/>
              </w:rPr>
            </w:pPr>
          </w:p>
        </w:tc>
      </w:tr>
      <w:tr w:rsidR="00FD29F3" w14:paraId="63FB2157"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1FD2541F" w14:textId="77777777" w:rsidR="00FD29F3" w:rsidRDefault="00FD29F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62F1E5F4" w14:textId="77777777" w:rsidR="00FD29F3" w:rsidRDefault="00FD29F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50FA06C"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8A46D1"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CBBC3C" w14:textId="77777777" w:rsidR="00FD29F3" w:rsidRDefault="00FD29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5010A77" w14:textId="77777777" w:rsidR="00FD29F3" w:rsidRDefault="00FD29F3">
            <w:pPr>
              <w:jc w:val="center"/>
              <w:rPr>
                <w:rFonts w:ascii="Times" w:hAnsi="Times" w:cs="Times"/>
                <w:sz w:val="25"/>
                <w:szCs w:val="25"/>
              </w:rPr>
            </w:pPr>
          </w:p>
        </w:tc>
      </w:tr>
      <w:tr w:rsidR="00FD29F3" w14:paraId="409119DE"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343AE398" w14:textId="77777777" w:rsidR="00FD29F3" w:rsidRDefault="00FD29F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523A01A7" w14:textId="77777777" w:rsidR="00FD29F3" w:rsidRDefault="00FD29F3">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65E4FCB"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27D658"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56BF45" w14:textId="77777777" w:rsidR="00FD29F3" w:rsidRDefault="00FD29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4F4709D" w14:textId="77777777" w:rsidR="00FD29F3" w:rsidRDefault="00FD29F3">
            <w:pPr>
              <w:jc w:val="center"/>
              <w:rPr>
                <w:rFonts w:ascii="Times" w:hAnsi="Times" w:cs="Times"/>
                <w:sz w:val="25"/>
                <w:szCs w:val="25"/>
              </w:rPr>
            </w:pPr>
          </w:p>
        </w:tc>
      </w:tr>
      <w:tr w:rsidR="00FD29F3" w14:paraId="03472DFA"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199A3A89" w14:textId="77777777" w:rsidR="00FD29F3" w:rsidRDefault="00FD29F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4CC447ED" w14:textId="77777777" w:rsidR="00FD29F3" w:rsidRDefault="00FD29F3">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10824BE"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76581A"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1EB76F" w14:textId="77777777" w:rsidR="00FD29F3" w:rsidRDefault="00FD29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06FFCEF" w14:textId="77777777" w:rsidR="00FD29F3" w:rsidRDefault="00FD29F3">
            <w:pPr>
              <w:jc w:val="center"/>
              <w:rPr>
                <w:rFonts w:ascii="Times" w:hAnsi="Times" w:cs="Times"/>
                <w:sz w:val="25"/>
                <w:szCs w:val="25"/>
              </w:rPr>
            </w:pPr>
          </w:p>
        </w:tc>
      </w:tr>
      <w:tr w:rsidR="00FD29F3" w14:paraId="176E0A8E"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5CBB786E" w14:textId="77777777" w:rsidR="00FD29F3" w:rsidRDefault="00FD29F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1F07FF0A" w14:textId="77777777" w:rsidR="00FD29F3" w:rsidRDefault="00FD29F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0CFDC68"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4736FC"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1513AC"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7A09B2D" w14:textId="77777777" w:rsidR="00FD29F3" w:rsidRDefault="00FD29F3">
            <w:pPr>
              <w:jc w:val="center"/>
              <w:rPr>
                <w:rFonts w:ascii="Times" w:hAnsi="Times" w:cs="Times"/>
                <w:sz w:val="25"/>
                <w:szCs w:val="25"/>
              </w:rPr>
            </w:pPr>
            <w:r>
              <w:rPr>
                <w:rFonts w:ascii="Times" w:hAnsi="Times" w:cs="Times"/>
                <w:sz w:val="25"/>
                <w:szCs w:val="25"/>
              </w:rPr>
              <w:t>x</w:t>
            </w:r>
          </w:p>
        </w:tc>
      </w:tr>
      <w:tr w:rsidR="00FD29F3" w14:paraId="63D39F6B"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7397B111" w14:textId="77777777" w:rsidR="00FD29F3" w:rsidRDefault="00FD29F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1D70BDF5" w14:textId="77777777" w:rsidR="00FD29F3" w:rsidRDefault="00FD29F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9341F52"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A252EC"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54022D"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EE4350B" w14:textId="77777777" w:rsidR="00FD29F3" w:rsidRDefault="00FD29F3">
            <w:pPr>
              <w:jc w:val="center"/>
              <w:rPr>
                <w:rFonts w:ascii="Times" w:hAnsi="Times" w:cs="Times"/>
                <w:sz w:val="25"/>
                <w:szCs w:val="25"/>
              </w:rPr>
            </w:pPr>
            <w:r>
              <w:rPr>
                <w:rFonts w:ascii="Times" w:hAnsi="Times" w:cs="Times"/>
                <w:sz w:val="25"/>
                <w:szCs w:val="25"/>
              </w:rPr>
              <w:t>x</w:t>
            </w:r>
          </w:p>
        </w:tc>
      </w:tr>
      <w:tr w:rsidR="00FD29F3" w14:paraId="7A8C2BB6"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4897A898" w14:textId="77777777" w:rsidR="00FD29F3" w:rsidRDefault="00FD29F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7D2BB3C5" w14:textId="77777777" w:rsidR="00FD29F3" w:rsidRDefault="00FD29F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09C83A1"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728317"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1BEDC2"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57D149B" w14:textId="77777777" w:rsidR="00FD29F3" w:rsidRDefault="00FD29F3">
            <w:pPr>
              <w:jc w:val="center"/>
              <w:rPr>
                <w:rFonts w:ascii="Times" w:hAnsi="Times" w:cs="Times"/>
                <w:sz w:val="25"/>
                <w:szCs w:val="25"/>
              </w:rPr>
            </w:pPr>
            <w:r>
              <w:rPr>
                <w:rFonts w:ascii="Times" w:hAnsi="Times" w:cs="Times"/>
                <w:sz w:val="25"/>
                <w:szCs w:val="25"/>
              </w:rPr>
              <w:t>x</w:t>
            </w:r>
          </w:p>
        </w:tc>
      </w:tr>
      <w:tr w:rsidR="00FD29F3" w14:paraId="4F5EAD66"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6E75E82A" w14:textId="77777777" w:rsidR="00FD29F3" w:rsidRDefault="00FD29F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3C58879F" w14:textId="77777777" w:rsidR="00FD29F3" w:rsidRDefault="00FD29F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2B57BC0D"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D5F7AB"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8B36C3"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DC08FF0" w14:textId="77777777" w:rsidR="00FD29F3" w:rsidRDefault="00FD29F3">
            <w:pPr>
              <w:jc w:val="center"/>
              <w:rPr>
                <w:rFonts w:ascii="Times" w:hAnsi="Times" w:cs="Times"/>
                <w:sz w:val="25"/>
                <w:szCs w:val="25"/>
              </w:rPr>
            </w:pPr>
            <w:r>
              <w:rPr>
                <w:rFonts w:ascii="Times" w:hAnsi="Times" w:cs="Times"/>
                <w:sz w:val="25"/>
                <w:szCs w:val="25"/>
              </w:rPr>
              <w:t>x</w:t>
            </w:r>
          </w:p>
        </w:tc>
      </w:tr>
      <w:tr w:rsidR="00FD29F3" w14:paraId="2969FDD1"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7E2EF945" w14:textId="77777777" w:rsidR="00FD29F3" w:rsidRDefault="00FD29F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6B1DB663" w14:textId="77777777" w:rsidR="00FD29F3" w:rsidRDefault="00FD29F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DEAEA93"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35F7EB"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74EF93"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617C840" w14:textId="77777777" w:rsidR="00FD29F3" w:rsidRDefault="00FD29F3">
            <w:pPr>
              <w:jc w:val="center"/>
              <w:rPr>
                <w:rFonts w:ascii="Times" w:hAnsi="Times" w:cs="Times"/>
                <w:sz w:val="25"/>
                <w:szCs w:val="25"/>
              </w:rPr>
            </w:pPr>
            <w:r>
              <w:rPr>
                <w:rFonts w:ascii="Times" w:hAnsi="Times" w:cs="Times"/>
                <w:sz w:val="25"/>
                <w:szCs w:val="25"/>
              </w:rPr>
              <w:t>x</w:t>
            </w:r>
          </w:p>
        </w:tc>
      </w:tr>
      <w:tr w:rsidR="00FD29F3" w14:paraId="7D987548"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623B081A" w14:textId="77777777" w:rsidR="00FD29F3" w:rsidRDefault="00FD29F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0DB2AABC" w14:textId="77777777" w:rsidR="00FD29F3" w:rsidRDefault="00FD29F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A4CA73F"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B8D12A"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3CF15B"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703F345" w14:textId="77777777" w:rsidR="00FD29F3" w:rsidRDefault="00FD29F3">
            <w:pPr>
              <w:jc w:val="center"/>
              <w:rPr>
                <w:rFonts w:ascii="Times" w:hAnsi="Times" w:cs="Times"/>
                <w:sz w:val="25"/>
                <w:szCs w:val="25"/>
              </w:rPr>
            </w:pPr>
            <w:r>
              <w:rPr>
                <w:rFonts w:ascii="Times" w:hAnsi="Times" w:cs="Times"/>
                <w:sz w:val="25"/>
                <w:szCs w:val="25"/>
              </w:rPr>
              <w:t>x</w:t>
            </w:r>
          </w:p>
        </w:tc>
      </w:tr>
      <w:tr w:rsidR="00FD29F3" w14:paraId="5C4CDA70"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5CD8357A" w14:textId="77777777" w:rsidR="00FD29F3" w:rsidRDefault="00FD29F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6D887FEE" w14:textId="77777777" w:rsidR="00FD29F3" w:rsidRDefault="00FD29F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8A0BBE8"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55833B"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984102"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C02A3A6" w14:textId="77777777" w:rsidR="00FD29F3" w:rsidRDefault="00FD29F3">
            <w:pPr>
              <w:jc w:val="center"/>
              <w:rPr>
                <w:rFonts w:ascii="Times" w:hAnsi="Times" w:cs="Times"/>
                <w:sz w:val="25"/>
                <w:szCs w:val="25"/>
              </w:rPr>
            </w:pPr>
            <w:r>
              <w:rPr>
                <w:rFonts w:ascii="Times" w:hAnsi="Times" w:cs="Times"/>
                <w:sz w:val="25"/>
                <w:szCs w:val="25"/>
              </w:rPr>
              <w:t>x</w:t>
            </w:r>
          </w:p>
        </w:tc>
      </w:tr>
      <w:tr w:rsidR="00FD29F3" w14:paraId="529CB4E4"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0B64F14D" w14:textId="77777777" w:rsidR="00FD29F3" w:rsidRDefault="00FD29F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3A89DF0E" w14:textId="77777777" w:rsidR="00FD29F3" w:rsidRDefault="00FD29F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63EEBE2"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EC2819"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CB2F9B"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9EE360F" w14:textId="77777777" w:rsidR="00FD29F3" w:rsidRDefault="00FD29F3">
            <w:pPr>
              <w:jc w:val="center"/>
              <w:rPr>
                <w:rFonts w:ascii="Times" w:hAnsi="Times" w:cs="Times"/>
                <w:sz w:val="25"/>
                <w:szCs w:val="25"/>
              </w:rPr>
            </w:pPr>
            <w:r>
              <w:rPr>
                <w:rFonts w:ascii="Times" w:hAnsi="Times" w:cs="Times"/>
                <w:sz w:val="25"/>
                <w:szCs w:val="25"/>
              </w:rPr>
              <w:t>x</w:t>
            </w:r>
          </w:p>
        </w:tc>
      </w:tr>
      <w:tr w:rsidR="00FD29F3" w14:paraId="1DD7E73C"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60D467B1" w14:textId="77777777" w:rsidR="00FD29F3" w:rsidRDefault="00FD29F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4F9ADB79" w14:textId="77777777" w:rsidR="00FD29F3" w:rsidRDefault="00FD29F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2E29990"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29CC4E"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8F9F82"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0E72088" w14:textId="77777777" w:rsidR="00FD29F3" w:rsidRDefault="00FD29F3">
            <w:pPr>
              <w:jc w:val="center"/>
              <w:rPr>
                <w:rFonts w:ascii="Times" w:hAnsi="Times" w:cs="Times"/>
                <w:sz w:val="25"/>
                <w:szCs w:val="25"/>
              </w:rPr>
            </w:pPr>
            <w:r>
              <w:rPr>
                <w:rFonts w:ascii="Times" w:hAnsi="Times" w:cs="Times"/>
                <w:sz w:val="25"/>
                <w:szCs w:val="25"/>
              </w:rPr>
              <w:t>x</w:t>
            </w:r>
          </w:p>
        </w:tc>
      </w:tr>
      <w:tr w:rsidR="00FD29F3" w14:paraId="103A85A4"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7ECEBCDD" w14:textId="77777777" w:rsidR="00FD29F3" w:rsidRDefault="00FD29F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5C3062D8" w14:textId="77777777" w:rsidR="00FD29F3" w:rsidRDefault="00FD29F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74CDC59"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AE210A"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366D40"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40A0A51" w14:textId="77777777" w:rsidR="00FD29F3" w:rsidRDefault="00FD29F3">
            <w:pPr>
              <w:jc w:val="center"/>
              <w:rPr>
                <w:rFonts w:ascii="Times" w:hAnsi="Times" w:cs="Times"/>
                <w:sz w:val="25"/>
                <w:szCs w:val="25"/>
              </w:rPr>
            </w:pPr>
            <w:r>
              <w:rPr>
                <w:rFonts w:ascii="Times" w:hAnsi="Times" w:cs="Times"/>
                <w:sz w:val="25"/>
                <w:szCs w:val="25"/>
              </w:rPr>
              <w:t>x</w:t>
            </w:r>
          </w:p>
        </w:tc>
      </w:tr>
      <w:tr w:rsidR="00FD29F3" w14:paraId="06AD4477"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3025B19B" w14:textId="77777777" w:rsidR="00FD29F3" w:rsidRDefault="00FD29F3">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14:paraId="311B56A9" w14:textId="77777777" w:rsidR="00FD29F3" w:rsidRDefault="00FD29F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00D85296"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E4F905"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31F4F5"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38F2C8F" w14:textId="77777777" w:rsidR="00FD29F3" w:rsidRDefault="00FD29F3">
            <w:pPr>
              <w:jc w:val="center"/>
              <w:rPr>
                <w:rFonts w:ascii="Times" w:hAnsi="Times" w:cs="Times"/>
                <w:sz w:val="25"/>
                <w:szCs w:val="25"/>
              </w:rPr>
            </w:pPr>
            <w:r>
              <w:rPr>
                <w:rFonts w:ascii="Times" w:hAnsi="Times" w:cs="Times"/>
                <w:sz w:val="25"/>
                <w:szCs w:val="25"/>
              </w:rPr>
              <w:t>x</w:t>
            </w:r>
          </w:p>
        </w:tc>
      </w:tr>
      <w:tr w:rsidR="00FD29F3" w14:paraId="409F2749"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40284CE4" w14:textId="77777777" w:rsidR="00FD29F3" w:rsidRDefault="00FD29F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651AA17D" w14:textId="77777777" w:rsidR="00FD29F3" w:rsidRDefault="00FD29F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49B2305F"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F67EEF"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270692C"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D7F885D" w14:textId="77777777" w:rsidR="00FD29F3" w:rsidRDefault="00FD29F3">
            <w:pPr>
              <w:jc w:val="center"/>
              <w:rPr>
                <w:rFonts w:ascii="Times" w:hAnsi="Times" w:cs="Times"/>
                <w:sz w:val="25"/>
                <w:szCs w:val="25"/>
              </w:rPr>
            </w:pPr>
            <w:r>
              <w:rPr>
                <w:rFonts w:ascii="Times" w:hAnsi="Times" w:cs="Times"/>
                <w:sz w:val="25"/>
                <w:szCs w:val="25"/>
              </w:rPr>
              <w:t>x</w:t>
            </w:r>
          </w:p>
        </w:tc>
      </w:tr>
      <w:tr w:rsidR="00FD29F3" w14:paraId="40DC6838"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34B2EAA5" w14:textId="77777777" w:rsidR="00FD29F3" w:rsidRDefault="00FD29F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4EE08E96" w14:textId="77777777" w:rsidR="00FD29F3" w:rsidRDefault="00FD29F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17CAF7BF"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8F1966"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CE550A"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2A14B8E" w14:textId="77777777" w:rsidR="00FD29F3" w:rsidRDefault="00FD29F3">
            <w:pPr>
              <w:jc w:val="center"/>
              <w:rPr>
                <w:rFonts w:ascii="Times" w:hAnsi="Times" w:cs="Times"/>
                <w:sz w:val="25"/>
                <w:szCs w:val="25"/>
              </w:rPr>
            </w:pPr>
            <w:r>
              <w:rPr>
                <w:rFonts w:ascii="Times" w:hAnsi="Times" w:cs="Times"/>
                <w:sz w:val="25"/>
                <w:szCs w:val="25"/>
              </w:rPr>
              <w:t>x</w:t>
            </w:r>
          </w:p>
        </w:tc>
      </w:tr>
      <w:tr w:rsidR="00FD29F3" w14:paraId="57A9B917"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6296F9D1" w14:textId="77777777" w:rsidR="00FD29F3" w:rsidRDefault="00FD29F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54FAC015" w14:textId="77777777" w:rsidR="00FD29F3" w:rsidRDefault="00FD29F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A7DAD1"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82610F"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D2742F"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4C0131C" w14:textId="77777777" w:rsidR="00FD29F3" w:rsidRDefault="00FD29F3">
            <w:pPr>
              <w:jc w:val="center"/>
              <w:rPr>
                <w:rFonts w:ascii="Times" w:hAnsi="Times" w:cs="Times"/>
                <w:sz w:val="25"/>
                <w:szCs w:val="25"/>
              </w:rPr>
            </w:pPr>
            <w:r>
              <w:rPr>
                <w:rFonts w:ascii="Times" w:hAnsi="Times" w:cs="Times"/>
                <w:sz w:val="25"/>
                <w:szCs w:val="25"/>
              </w:rPr>
              <w:t>x</w:t>
            </w:r>
          </w:p>
        </w:tc>
      </w:tr>
      <w:tr w:rsidR="00FD29F3" w14:paraId="5309E418"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252E8FBC" w14:textId="77777777" w:rsidR="00FD29F3" w:rsidRDefault="00FD29F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064CD3C0" w14:textId="77777777" w:rsidR="00FD29F3" w:rsidRDefault="00FD29F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4C6425EB"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0F98EA"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6A1C1B"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FC4FC24" w14:textId="77777777" w:rsidR="00FD29F3" w:rsidRDefault="00FD29F3">
            <w:pPr>
              <w:jc w:val="center"/>
              <w:rPr>
                <w:rFonts w:ascii="Times" w:hAnsi="Times" w:cs="Times"/>
                <w:sz w:val="25"/>
                <w:szCs w:val="25"/>
              </w:rPr>
            </w:pPr>
            <w:r>
              <w:rPr>
                <w:rFonts w:ascii="Times" w:hAnsi="Times" w:cs="Times"/>
                <w:sz w:val="25"/>
                <w:szCs w:val="25"/>
              </w:rPr>
              <w:t>x</w:t>
            </w:r>
          </w:p>
        </w:tc>
      </w:tr>
      <w:tr w:rsidR="00FD29F3" w14:paraId="4C6F4DD8"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3D803F97" w14:textId="77777777" w:rsidR="00FD29F3" w:rsidRDefault="00FD29F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7C1459A5" w14:textId="77777777" w:rsidR="00FD29F3" w:rsidRDefault="00FD29F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33C00E52"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F23189"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633521"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7F9FD17" w14:textId="77777777" w:rsidR="00FD29F3" w:rsidRDefault="00FD29F3">
            <w:pPr>
              <w:jc w:val="center"/>
              <w:rPr>
                <w:rFonts w:ascii="Times" w:hAnsi="Times" w:cs="Times"/>
                <w:sz w:val="25"/>
                <w:szCs w:val="25"/>
              </w:rPr>
            </w:pPr>
            <w:r>
              <w:rPr>
                <w:rFonts w:ascii="Times" w:hAnsi="Times" w:cs="Times"/>
                <w:sz w:val="25"/>
                <w:szCs w:val="25"/>
              </w:rPr>
              <w:t>x</w:t>
            </w:r>
          </w:p>
        </w:tc>
      </w:tr>
      <w:tr w:rsidR="00FD29F3" w14:paraId="029F3436"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650A4649" w14:textId="77777777" w:rsidR="00FD29F3" w:rsidRDefault="00FD29F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56375129" w14:textId="77777777" w:rsidR="00FD29F3" w:rsidRDefault="00FD29F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2331684A"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7AA2EB"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C8E884"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68CCCF2" w14:textId="77777777" w:rsidR="00FD29F3" w:rsidRDefault="00FD29F3">
            <w:pPr>
              <w:jc w:val="center"/>
              <w:rPr>
                <w:rFonts w:ascii="Times" w:hAnsi="Times" w:cs="Times"/>
                <w:sz w:val="25"/>
                <w:szCs w:val="25"/>
              </w:rPr>
            </w:pPr>
            <w:r>
              <w:rPr>
                <w:rFonts w:ascii="Times" w:hAnsi="Times" w:cs="Times"/>
                <w:sz w:val="25"/>
                <w:szCs w:val="25"/>
              </w:rPr>
              <w:t>x</w:t>
            </w:r>
          </w:p>
        </w:tc>
      </w:tr>
      <w:tr w:rsidR="00FD29F3" w14:paraId="2F3F7D4E"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30A2BC5B" w14:textId="77777777" w:rsidR="00FD29F3" w:rsidRDefault="00FD29F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6E20C680" w14:textId="77777777" w:rsidR="00FD29F3" w:rsidRDefault="00FD29F3">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14:paraId="7A6C0C5D"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235355"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40ADFC"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85F68AC" w14:textId="77777777" w:rsidR="00FD29F3" w:rsidRDefault="00FD29F3">
            <w:pPr>
              <w:jc w:val="center"/>
              <w:rPr>
                <w:rFonts w:ascii="Times" w:hAnsi="Times" w:cs="Times"/>
                <w:sz w:val="25"/>
                <w:szCs w:val="25"/>
              </w:rPr>
            </w:pPr>
            <w:r>
              <w:rPr>
                <w:rFonts w:ascii="Times" w:hAnsi="Times" w:cs="Times"/>
                <w:sz w:val="25"/>
                <w:szCs w:val="25"/>
              </w:rPr>
              <w:t>x</w:t>
            </w:r>
          </w:p>
        </w:tc>
      </w:tr>
      <w:tr w:rsidR="00FD29F3" w14:paraId="59003B6C" w14:textId="77777777">
        <w:trPr>
          <w:divId w:val="618413335"/>
          <w:jc w:val="center"/>
        </w:trPr>
        <w:tc>
          <w:tcPr>
            <w:tcW w:w="0" w:type="auto"/>
            <w:tcBorders>
              <w:top w:val="outset" w:sz="6" w:space="0" w:color="000000"/>
              <w:left w:val="outset" w:sz="6" w:space="0" w:color="000000"/>
              <w:bottom w:val="outset" w:sz="6" w:space="0" w:color="000000"/>
              <w:right w:val="outset" w:sz="6" w:space="0" w:color="000000"/>
            </w:tcBorders>
            <w:hideMark/>
          </w:tcPr>
          <w:p w14:paraId="31B6E59D"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0938E6D" w14:textId="77777777" w:rsidR="00FD29F3" w:rsidRDefault="00FD29F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47CBD5FF" w14:textId="77777777" w:rsidR="00FD29F3" w:rsidRDefault="00FD29F3">
            <w:pPr>
              <w:jc w:val="center"/>
              <w:rPr>
                <w:rFonts w:ascii="Times" w:hAnsi="Times" w:cs="Times"/>
                <w:sz w:val="25"/>
                <w:szCs w:val="25"/>
              </w:rPr>
            </w:pPr>
            <w:r>
              <w:rPr>
                <w:rFonts w:ascii="Times" w:hAnsi="Times" w:cs="Times"/>
                <w:sz w:val="25"/>
                <w:szCs w:val="25"/>
              </w:rPr>
              <w:t>23 (20o,3z)</w:t>
            </w:r>
          </w:p>
        </w:tc>
        <w:tc>
          <w:tcPr>
            <w:tcW w:w="0" w:type="auto"/>
            <w:tcBorders>
              <w:top w:val="outset" w:sz="6" w:space="0" w:color="000000"/>
              <w:left w:val="outset" w:sz="6" w:space="0" w:color="000000"/>
              <w:bottom w:val="outset" w:sz="6" w:space="0" w:color="000000"/>
              <w:right w:val="outset" w:sz="6" w:space="0" w:color="000000"/>
            </w:tcBorders>
            <w:hideMark/>
          </w:tcPr>
          <w:p w14:paraId="71DD6EC7" w14:textId="77777777" w:rsidR="00FD29F3" w:rsidRDefault="00FD29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EFABA6" w14:textId="77777777" w:rsidR="00FD29F3" w:rsidRDefault="00FD29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398D3C0" w14:textId="77777777" w:rsidR="00FD29F3" w:rsidRDefault="00FD29F3">
            <w:pPr>
              <w:jc w:val="center"/>
              <w:rPr>
                <w:sz w:val="20"/>
                <w:szCs w:val="20"/>
              </w:rPr>
            </w:pPr>
          </w:p>
        </w:tc>
      </w:tr>
    </w:tbl>
    <w:p w14:paraId="78F493CB" w14:textId="77777777"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14:paraId="59D6D2B9" w14:textId="77777777"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14:paraId="50B756FE" w14:textId="77777777" w:rsidTr="00943EB2">
        <w:trPr>
          <w:cantSplit/>
        </w:trPr>
        <w:tc>
          <w:tcPr>
            <w:tcW w:w="4928" w:type="dxa"/>
            <w:gridSpan w:val="2"/>
            <w:tcBorders>
              <w:top w:val="nil"/>
              <w:left w:val="nil"/>
              <w:bottom w:val="nil"/>
              <w:right w:val="nil"/>
            </w:tcBorders>
          </w:tcPr>
          <w:p w14:paraId="215EE657" w14:textId="77777777" w:rsidR="00BF7CE0" w:rsidRPr="009F7218" w:rsidRDefault="00BF7CE0" w:rsidP="007120D5">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14:paraId="071EEB41" w14:textId="77777777" w:rsidTr="00943EB2">
        <w:trPr>
          <w:cantSplit/>
        </w:trPr>
        <w:tc>
          <w:tcPr>
            <w:tcW w:w="1809" w:type="dxa"/>
            <w:tcBorders>
              <w:top w:val="nil"/>
              <w:left w:val="nil"/>
              <w:bottom w:val="nil"/>
              <w:right w:val="nil"/>
            </w:tcBorders>
          </w:tcPr>
          <w:p w14:paraId="249141BD" w14:textId="77777777" w:rsidR="00BF7CE0" w:rsidRPr="009F7218" w:rsidRDefault="00BF7CE0" w:rsidP="007120D5">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7393C5FA" w14:textId="77777777" w:rsidR="00BF7CE0" w:rsidRPr="009F7218" w:rsidRDefault="00BF7CE0" w:rsidP="007120D5">
            <w:pPr>
              <w:pStyle w:val="Zkladntext"/>
              <w:widowControl/>
              <w:jc w:val="both"/>
              <w:rPr>
                <w:b w:val="0"/>
                <w:color w:val="000000"/>
                <w:sz w:val="25"/>
                <w:szCs w:val="25"/>
              </w:rPr>
            </w:pPr>
            <w:r w:rsidRPr="009F7218">
              <w:rPr>
                <w:b w:val="0"/>
                <w:color w:val="000000"/>
                <w:sz w:val="25"/>
                <w:szCs w:val="25"/>
              </w:rPr>
              <w:t>A – akceptovaná</w:t>
            </w:r>
          </w:p>
        </w:tc>
      </w:tr>
      <w:tr w:rsidR="004573DF" w:rsidRPr="00BF7CE0" w14:paraId="18CD2FC0" w14:textId="77777777" w:rsidTr="00943EB2">
        <w:trPr>
          <w:cantSplit/>
        </w:trPr>
        <w:tc>
          <w:tcPr>
            <w:tcW w:w="1809" w:type="dxa"/>
            <w:tcBorders>
              <w:top w:val="nil"/>
              <w:left w:val="nil"/>
              <w:bottom w:val="nil"/>
              <w:right w:val="nil"/>
            </w:tcBorders>
          </w:tcPr>
          <w:p w14:paraId="4833D196" w14:textId="77777777" w:rsidR="004573DF" w:rsidRPr="009F7218" w:rsidRDefault="004573DF" w:rsidP="004573DF">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06FC5172" w14:textId="460793C4" w:rsidR="004573DF" w:rsidRPr="009F7218" w:rsidRDefault="004573DF" w:rsidP="004573DF">
            <w:pPr>
              <w:pStyle w:val="Zkladntext"/>
              <w:widowControl/>
              <w:jc w:val="both"/>
              <w:rPr>
                <w:b w:val="0"/>
                <w:color w:val="000000"/>
                <w:sz w:val="25"/>
                <w:szCs w:val="25"/>
              </w:rPr>
            </w:pPr>
            <w:r w:rsidRPr="009F7218">
              <w:rPr>
                <w:b w:val="0"/>
                <w:color w:val="000000"/>
                <w:sz w:val="25"/>
                <w:szCs w:val="25"/>
              </w:rPr>
              <w:t>ČA – čiastočne akceptovaná</w:t>
            </w:r>
          </w:p>
        </w:tc>
      </w:tr>
      <w:tr w:rsidR="004573DF" w:rsidRPr="00856FFA" w14:paraId="30C3B86D" w14:textId="77777777" w:rsidTr="00943EB2">
        <w:trPr>
          <w:cantSplit/>
        </w:trPr>
        <w:tc>
          <w:tcPr>
            <w:tcW w:w="1809" w:type="dxa"/>
            <w:tcBorders>
              <w:top w:val="nil"/>
              <w:left w:val="nil"/>
              <w:bottom w:val="nil"/>
              <w:right w:val="nil"/>
            </w:tcBorders>
          </w:tcPr>
          <w:p w14:paraId="12AD881C" w14:textId="77777777" w:rsidR="004573DF" w:rsidRPr="009F7218" w:rsidRDefault="004573DF" w:rsidP="004573DF">
            <w:pPr>
              <w:pStyle w:val="Zkladntext"/>
              <w:widowControl/>
              <w:jc w:val="both"/>
              <w:rPr>
                <w:b w:val="0"/>
                <w:color w:val="000000"/>
                <w:sz w:val="25"/>
                <w:szCs w:val="25"/>
              </w:rPr>
            </w:pPr>
          </w:p>
        </w:tc>
        <w:tc>
          <w:tcPr>
            <w:tcW w:w="3119" w:type="dxa"/>
            <w:tcBorders>
              <w:top w:val="nil"/>
              <w:left w:val="nil"/>
              <w:bottom w:val="nil"/>
              <w:right w:val="nil"/>
            </w:tcBorders>
          </w:tcPr>
          <w:p w14:paraId="264B45DB" w14:textId="1F1CA2D7" w:rsidR="004573DF" w:rsidRPr="009F7218" w:rsidRDefault="004573DF" w:rsidP="004573DF">
            <w:pPr>
              <w:pStyle w:val="Zkladntext"/>
              <w:widowControl/>
              <w:jc w:val="both"/>
              <w:rPr>
                <w:b w:val="0"/>
                <w:color w:val="000000"/>
                <w:sz w:val="25"/>
                <w:szCs w:val="25"/>
              </w:rPr>
            </w:pPr>
          </w:p>
        </w:tc>
      </w:tr>
    </w:tbl>
    <w:p w14:paraId="5F870D94" w14:textId="77777777" w:rsidR="00E85710" w:rsidRDefault="00E85710">
      <w:r>
        <w:br w:type="page"/>
      </w:r>
    </w:p>
    <w:p w14:paraId="5B20DAC1" w14:textId="77777777" w:rsidR="00FD29F3" w:rsidRDefault="00FD29F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FD29F3" w14:paraId="0E54BD4B" w14:textId="77777777" w:rsidTr="005002E1">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674FED9" w14:textId="77777777" w:rsidR="00FD29F3" w:rsidRDefault="00FD29F3">
            <w:pPr>
              <w:jc w:val="center"/>
              <w:rPr>
                <w:rFonts w:ascii="Times" w:hAnsi="Times" w:cs="Times"/>
                <w:b/>
                <w:bCs/>
                <w:sz w:val="25"/>
                <w:szCs w:val="25"/>
              </w:rPr>
            </w:pPr>
            <w:r>
              <w:rPr>
                <w:rFonts w:ascii="Times" w:hAnsi="Times" w:cs="Times"/>
                <w:b/>
                <w:bCs/>
                <w:sz w:val="25"/>
                <w:szCs w:val="25"/>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161916B" w14:textId="77777777" w:rsidR="00FD29F3" w:rsidRDefault="00FD29F3">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146D65" w14:textId="77777777" w:rsidR="00FD29F3" w:rsidRDefault="00FD29F3">
            <w:pPr>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5B58606" w14:textId="77777777" w:rsidR="00FD29F3" w:rsidRDefault="00FD29F3">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FE34ED9" w14:textId="77777777" w:rsidR="00FD29F3" w:rsidRDefault="00FD29F3">
            <w:pPr>
              <w:jc w:val="center"/>
              <w:rPr>
                <w:rFonts w:ascii="Times" w:hAnsi="Times" w:cs="Times"/>
                <w:b/>
                <w:bCs/>
                <w:sz w:val="25"/>
                <w:szCs w:val="25"/>
              </w:rPr>
            </w:pPr>
            <w:r>
              <w:rPr>
                <w:rFonts w:ascii="Times" w:hAnsi="Times" w:cs="Times"/>
                <w:b/>
                <w:bCs/>
                <w:sz w:val="25"/>
                <w:szCs w:val="25"/>
              </w:rPr>
              <w:t>Spôsob vyhodnotenia</w:t>
            </w:r>
          </w:p>
        </w:tc>
      </w:tr>
      <w:tr w:rsidR="00FD29F3" w14:paraId="1C92BEE2" w14:textId="77777777" w:rsidTr="005002E1">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3EE8D48" w14:textId="77777777" w:rsidR="00FD29F3" w:rsidRDefault="00FD29F3">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1AEF559" w14:textId="77777777" w:rsidR="00FD29F3" w:rsidRDefault="00FD29F3" w:rsidP="00972AF2">
            <w:pPr>
              <w:spacing w:after="0"/>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 2 a prílohe č. 2 odporúčame slovo „Upravujú“ nahradiť slovom „Upravuje“.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072A47" w14:textId="77777777" w:rsidR="00FD29F3" w:rsidRDefault="00FD29F3" w:rsidP="00972AF2">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DEDC28D" w14:textId="77777777" w:rsidR="00FD29F3" w:rsidRDefault="00972AF2" w:rsidP="00972AF2">
            <w:pPr>
              <w:spacing w:after="0"/>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54D967B" w14:textId="77777777" w:rsidR="00FD29F3" w:rsidRDefault="00972AF2" w:rsidP="003C1E43">
            <w:pPr>
              <w:spacing w:after="0"/>
              <w:rPr>
                <w:sz w:val="20"/>
                <w:szCs w:val="20"/>
              </w:rPr>
            </w:pPr>
            <w:r w:rsidRPr="000A5E08">
              <w:rPr>
                <w:rFonts w:ascii="Times" w:hAnsi="Times" w:cs="Times"/>
                <w:sz w:val="25"/>
                <w:szCs w:val="25"/>
              </w:rPr>
              <w:t>Upravené podľa pripomienky.</w:t>
            </w:r>
          </w:p>
        </w:tc>
      </w:tr>
      <w:tr w:rsidR="00FD29F3" w14:paraId="755B8F5C" w14:textId="77777777" w:rsidTr="005002E1">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4B1A18B" w14:textId="77777777" w:rsidR="00FD29F3" w:rsidRDefault="00FD29F3">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D8F293C" w14:textId="77777777" w:rsidR="00FD29F3" w:rsidRDefault="00FD29F3" w:rsidP="00972AF2">
            <w:pPr>
              <w:spacing w:after="0"/>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Vo všeobecnej a osobitnej časti dôvodovej správy odporúčame slová „v zmysle“ nahradiť slovom „podľa“.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2DD789" w14:textId="77777777" w:rsidR="00FD29F3" w:rsidRDefault="00FD29F3" w:rsidP="00972AF2">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1B27C9D" w14:textId="77777777" w:rsidR="00FD29F3" w:rsidRDefault="007A02BC" w:rsidP="00972AF2">
            <w:pPr>
              <w:spacing w:after="0"/>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7633E58" w14:textId="77777777" w:rsidR="00FD29F3" w:rsidRDefault="007A02BC" w:rsidP="003C1E43">
            <w:pPr>
              <w:spacing w:after="0"/>
              <w:rPr>
                <w:sz w:val="20"/>
                <w:szCs w:val="20"/>
              </w:rPr>
            </w:pPr>
            <w:r w:rsidRPr="000A5E08">
              <w:rPr>
                <w:rFonts w:ascii="Times" w:hAnsi="Times" w:cs="Times"/>
                <w:sz w:val="25"/>
                <w:szCs w:val="25"/>
              </w:rPr>
              <w:t>Upravené podľa pripomienky.</w:t>
            </w:r>
          </w:p>
        </w:tc>
      </w:tr>
      <w:tr w:rsidR="00FD29F3" w14:paraId="27EDD62F" w14:textId="77777777" w:rsidTr="005002E1">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497A1A6" w14:textId="77777777" w:rsidR="00FD29F3" w:rsidRDefault="00FD29F3">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821466E" w14:textId="77777777" w:rsidR="00FD29F3" w:rsidRDefault="00FD29F3" w:rsidP="00972AF2">
            <w:pPr>
              <w:spacing w:after="0"/>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Vo všeobecnej časti dôvodovej správy druhom odseku odporúčame slová „neskorších predpisov“ nahradiť slovami „zákona č. 356/2019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F97BDBC" w14:textId="77777777" w:rsidR="00FD29F3" w:rsidRDefault="00FD29F3" w:rsidP="00972AF2">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B568B9F" w14:textId="1B39CCDF" w:rsidR="00FD29F3" w:rsidRDefault="00DE327B" w:rsidP="00972AF2">
            <w:pPr>
              <w:spacing w:after="0"/>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23720B0" w14:textId="71DEC0A7" w:rsidR="00FD29F3" w:rsidRPr="00DE327B" w:rsidRDefault="00DE327B" w:rsidP="004573DF">
            <w:pPr>
              <w:spacing w:after="0"/>
              <w:rPr>
                <w:rFonts w:ascii="Times New Roman" w:hAnsi="Times New Roman" w:cs="Times New Roman"/>
                <w:sz w:val="25"/>
                <w:szCs w:val="25"/>
              </w:rPr>
            </w:pPr>
            <w:r w:rsidRPr="00DE327B">
              <w:rPr>
                <w:rFonts w:ascii="Times New Roman" w:hAnsi="Times New Roman" w:cs="Times New Roman"/>
                <w:sz w:val="25"/>
                <w:szCs w:val="25"/>
              </w:rPr>
              <w:t>Upravené podľa pripomienky.</w:t>
            </w:r>
          </w:p>
        </w:tc>
      </w:tr>
      <w:tr w:rsidR="00FD29F3" w14:paraId="777DF569" w14:textId="77777777" w:rsidTr="005002E1">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A3E7F2C" w14:textId="77777777" w:rsidR="00FD29F3" w:rsidRDefault="00FD29F3">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AA19A5D" w14:textId="77777777" w:rsidR="00FD29F3" w:rsidRDefault="00FD29F3" w:rsidP="00972AF2">
            <w:pPr>
              <w:spacing w:after="0"/>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Vo všeobecnej časti dôvodovej správy druhom odseku odporúčame za slovom „rezerváciách“ vložiť slová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ABEAC2" w14:textId="77777777" w:rsidR="00FD29F3" w:rsidRDefault="00FD29F3" w:rsidP="00972AF2">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59C973" w14:textId="2A25EACA" w:rsidR="00FD29F3" w:rsidRDefault="00DE327B" w:rsidP="00972AF2">
            <w:pPr>
              <w:spacing w:after="0"/>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9922AB9" w14:textId="5D3B3053" w:rsidR="00FD29F3" w:rsidRPr="00DE327B" w:rsidRDefault="00DE327B" w:rsidP="004573DF">
            <w:pPr>
              <w:spacing w:after="0"/>
              <w:rPr>
                <w:rFonts w:ascii="Times New Roman" w:hAnsi="Times New Roman" w:cs="Times New Roman"/>
                <w:sz w:val="25"/>
                <w:szCs w:val="25"/>
              </w:rPr>
            </w:pPr>
            <w:r w:rsidRPr="00DE327B">
              <w:rPr>
                <w:rFonts w:ascii="Times New Roman" w:hAnsi="Times New Roman" w:cs="Times New Roman"/>
                <w:sz w:val="25"/>
                <w:szCs w:val="25"/>
              </w:rPr>
              <w:t>Upravené podľa pripomienky.</w:t>
            </w:r>
          </w:p>
        </w:tc>
      </w:tr>
      <w:tr w:rsidR="00FD29F3" w14:paraId="557DF36B" w14:textId="77777777" w:rsidTr="005002E1">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63CC73D" w14:textId="77777777" w:rsidR="00FD29F3" w:rsidRDefault="00FD29F3">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4B44002" w14:textId="77777777" w:rsidR="00FD29F3" w:rsidRDefault="00FD29F3" w:rsidP="002832FA">
            <w:pPr>
              <w:spacing w:after="0"/>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(v prílohe č. 1 prvej vete vypustiť slovo „národnej“ ako nadbytočné, v časti „Popis hranice prírodnej rezervácie“ šiestej vete slovo „metrov“ nahradiť skratkou „m“, v časti „Popis hraníc zón prírodnej rezervácie“ časti „Zóna B“ druhej vete za slová „hranice zóny“ vložiť písmeno „B“, slová „lesný porasty“ nahradiť slovami „lesné porasty“ a vypustiť slová „prírodnej rezervácie“ ako nadbytočné, v štvrtej vete vypustiť slová „prírodnej rezervácie“ ako nadbytočné, v piatej vete pred slovo „porastu“ vložiť slovo „lesného“, v ôsmej vete </w:t>
            </w:r>
            <w:r>
              <w:rPr>
                <w:rFonts w:ascii="Times" w:hAnsi="Times" w:cs="Times"/>
                <w:sz w:val="25"/>
                <w:szCs w:val="25"/>
              </w:rPr>
              <w:lastRenderedPageBreak/>
              <w:t xml:space="preserve">slovo „metrov“ nahradiť skratkou „m“, v deviatej a dvanástej vete za slovo „zóny“ vložiť písmeno „B“).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2086631" w14:textId="77777777" w:rsidR="00FD29F3" w:rsidRDefault="00FD29F3" w:rsidP="002832FA">
            <w:pPr>
              <w:spacing w:after="0"/>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453AFF" w14:textId="77777777" w:rsidR="00FD29F3" w:rsidRDefault="00217273" w:rsidP="002832FA">
            <w:pPr>
              <w:spacing w:after="0"/>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5F51044" w14:textId="77777777" w:rsidR="00FD29F3" w:rsidRDefault="00217273" w:rsidP="00217273">
            <w:pPr>
              <w:spacing w:after="0"/>
              <w:rPr>
                <w:sz w:val="20"/>
                <w:szCs w:val="20"/>
              </w:rPr>
            </w:pPr>
            <w:r w:rsidRPr="000A5E08">
              <w:rPr>
                <w:rFonts w:ascii="Times" w:hAnsi="Times" w:cs="Times"/>
                <w:sz w:val="25"/>
                <w:szCs w:val="25"/>
              </w:rPr>
              <w:t>Upravené podľa pripomienky.</w:t>
            </w:r>
          </w:p>
        </w:tc>
      </w:tr>
      <w:tr w:rsidR="00FD29F3" w14:paraId="7C34C601" w14:textId="77777777" w:rsidTr="005002E1">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5BF02D4E" w14:textId="77777777" w:rsidR="00FD29F3" w:rsidRDefault="00FD29F3">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806F695" w14:textId="77777777" w:rsidR="00FD29F3" w:rsidRDefault="00FD29F3" w:rsidP="002832FA">
            <w:pPr>
              <w:spacing w:after="0"/>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V predkladacej správe odporúčame slová „RP Brezové“ nahradiť slovami „RP </w:t>
            </w:r>
            <w:proofErr w:type="spellStart"/>
            <w:r>
              <w:rPr>
                <w:rFonts w:ascii="Times" w:hAnsi="Times" w:cs="Times"/>
                <w:sz w:val="25"/>
                <w:szCs w:val="25"/>
              </w:rPr>
              <w:t>Pokoradzské</w:t>
            </w:r>
            <w:proofErr w:type="spellEnd"/>
            <w:r>
              <w:rPr>
                <w:rFonts w:ascii="Times" w:hAnsi="Times" w:cs="Times"/>
                <w:sz w:val="25"/>
                <w:szCs w:val="25"/>
              </w:rPr>
              <w:t xml:space="preserve"> jazierka“.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E2E8587" w14:textId="77777777" w:rsidR="00FD29F3" w:rsidRDefault="00FD29F3" w:rsidP="002832FA">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9C545E3" w14:textId="77777777" w:rsidR="00FD29F3" w:rsidRDefault="00217273" w:rsidP="002832FA">
            <w:pPr>
              <w:spacing w:after="0"/>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016F7FF" w14:textId="77777777" w:rsidR="00FD29F3" w:rsidRDefault="00217273" w:rsidP="00217273">
            <w:pPr>
              <w:spacing w:after="0"/>
              <w:rPr>
                <w:sz w:val="20"/>
                <w:szCs w:val="20"/>
              </w:rPr>
            </w:pPr>
            <w:r w:rsidRPr="000A5E08">
              <w:rPr>
                <w:rFonts w:ascii="Times" w:hAnsi="Times" w:cs="Times"/>
                <w:sz w:val="25"/>
                <w:szCs w:val="25"/>
              </w:rPr>
              <w:t>Upravené podľa pripomienky.</w:t>
            </w:r>
          </w:p>
        </w:tc>
      </w:tr>
      <w:tr w:rsidR="00FD29F3" w14:paraId="0E68F334" w14:textId="77777777" w:rsidTr="005002E1">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F9D0270" w14:textId="77777777" w:rsidR="00FD29F3" w:rsidRDefault="00FD29F3">
            <w:pPr>
              <w:jc w:val="center"/>
              <w:rPr>
                <w:rFonts w:ascii="Times" w:hAnsi="Times" w:cs="Times"/>
                <w:b/>
                <w:bCs/>
                <w:sz w:val="25"/>
                <w:szCs w:val="25"/>
              </w:rPr>
            </w:pPr>
            <w:r w:rsidRPr="003C1E43">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5732FB9" w14:textId="77777777" w:rsidR="00FD29F3" w:rsidRDefault="00FD29F3" w:rsidP="002832FA">
            <w:pPr>
              <w:spacing w:after="0"/>
              <w:rPr>
                <w:rFonts w:ascii="Times" w:hAnsi="Times" w:cs="Times"/>
                <w:sz w:val="25"/>
                <w:szCs w:val="25"/>
              </w:rPr>
            </w:pPr>
            <w:r>
              <w:rPr>
                <w:rFonts w:ascii="Times" w:hAnsi="Times" w:cs="Times"/>
                <w:b/>
                <w:bCs/>
                <w:sz w:val="25"/>
                <w:szCs w:val="25"/>
              </w:rPr>
              <w:t>všeobecne</w:t>
            </w:r>
            <w:r>
              <w:rPr>
                <w:rFonts w:ascii="Times" w:hAnsi="Times" w:cs="Times"/>
                <w:sz w:val="25"/>
                <w:szCs w:val="25"/>
              </w:rPr>
              <w:br/>
              <w:t>Dovoľujeme si upozorniť. že v súvislosti s návrhom prírodnej rezervácie, zóny B a štvrtého stupňa ochrany môže prísť k obmedzeniu rozsahu, obdobia realizácie alebo lokalizácie činností vlastníkov a správcov pozemkov podľa čl. 3.3. Programu ochrany. Aj keď je pôda v súčasnosti opustená, je potrebné počítať s tým, že právoplatní vlastníci si v budúcnosti môžu uplatňovať svoje vlastnícke nároky ako aj vykonávať poľnohospodársku činnosť. Preto odporúčame, aby orgán ochrany prírody dohliadal na to, aby nedošlo k poškodeniu hospodárskych záujmov vlastníkov a správcov pozemkov hospodáriacich na predmetných trvalých trávnych porastoch, resp. im bola poskytnutá primeraná náhrada. Zanedbaný stav pozemkov nie je dôvodom na rozširovanie chránených území a vyhlasovanie zvýšených stupňov ochrany.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FA860C" w14:textId="77777777" w:rsidR="00FD29F3" w:rsidRDefault="00FD29F3" w:rsidP="002832FA">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BF58340" w14:textId="77777777" w:rsidR="00FD29F3" w:rsidRDefault="002832FA" w:rsidP="002832FA">
            <w:pPr>
              <w:spacing w:after="0"/>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4B9290F" w14:textId="77777777" w:rsidR="00FD29F3" w:rsidRDefault="002832FA" w:rsidP="002832FA">
            <w:pPr>
              <w:spacing w:after="0"/>
              <w:rPr>
                <w:sz w:val="20"/>
                <w:szCs w:val="20"/>
              </w:rPr>
            </w:pPr>
            <w:r w:rsidRPr="002832FA">
              <w:rPr>
                <w:rFonts w:ascii="Times" w:hAnsi="Times" w:cs="Times"/>
                <w:sz w:val="25"/>
                <w:szCs w:val="25"/>
              </w:rPr>
              <w:t>Pripomienku berieme na vedomie.</w:t>
            </w:r>
            <w:r>
              <w:rPr>
                <w:rFonts w:ascii="Times" w:hAnsi="Times" w:cs="Times"/>
                <w:sz w:val="25"/>
                <w:szCs w:val="25"/>
              </w:rPr>
              <w:t xml:space="preserve"> Vlastníci pozemkov majú nárok na náhradu za obmedzenie bežného obhospodarovania podľa § 61 zákona č. 543/2002 Z. z. o ochrane prírody a krajiny v znení neskorších predpisov</w:t>
            </w:r>
            <w:r w:rsidR="007A02BC">
              <w:rPr>
                <w:rFonts w:ascii="Times" w:hAnsi="Times" w:cs="Times"/>
                <w:sz w:val="25"/>
                <w:szCs w:val="25"/>
              </w:rPr>
              <w:t xml:space="preserve"> (ďalej len „zákon č. 543/2002 Z. z.“)</w:t>
            </w:r>
            <w:r>
              <w:rPr>
                <w:rFonts w:ascii="Times" w:hAnsi="Times" w:cs="Times"/>
                <w:sz w:val="25"/>
                <w:szCs w:val="25"/>
              </w:rPr>
              <w:t xml:space="preserve">. </w:t>
            </w:r>
            <w:r>
              <w:rPr>
                <w:sz w:val="20"/>
                <w:szCs w:val="20"/>
              </w:rPr>
              <w:t xml:space="preserve"> </w:t>
            </w:r>
          </w:p>
        </w:tc>
      </w:tr>
      <w:tr w:rsidR="003C1E43" w:rsidRPr="003C1E43" w14:paraId="526F36D0" w14:textId="77777777" w:rsidTr="005002E1">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B46C1B1" w14:textId="77777777" w:rsidR="00FD29F3" w:rsidRPr="003C1E43" w:rsidRDefault="00FD29F3">
            <w:pPr>
              <w:jc w:val="center"/>
              <w:rPr>
                <w:rFonts w:ascii="Times" w:hAnsi="Times" w:cs="Times"/>
                <w:b/>
                <w:bCs/>
                <w:sz w:val="25"/>
                <w:szCs w:val="25"/>
              </w:rPr>
            </w:pPr>
            <w:r w:rsidRPr="003C1E43">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4819F29" w14:textId="77777777" w:rsidR="00FD29F3" w:rsidRPr="003C1E43" w:rsidRDefault="00FD29F3" w:rsidP="002832FA">
            <w:pPr>
              <w:spacing w:after="0"/>
              <w:rPr>
                <w:rFonts w:ascii="Times" w:hAnsi="Times" w:cs="Times"/>
                <w:sz w:val="25"/>
                <w:szCs w:val="25"/>
              </w:rPr>
            </w:pPr>
            <w:r w:rsidRPr="003C1E43">
              <w:rPr>
                <w:rFonts w:ascii="Times" w:hAnsi="Times" w:cs="Times"/>
                <w:b/>
                <w:bCs/>
                <w:sz w:val="25"/>
                <w:szCs w:val="25"/>
              </w:rPr>
              <w:t>vlastnému materiálu</w:t>
            </w:r>
            <w:r w:rsidRPr="003C1E43">
              <w:rPr>
                <w:rFonts w:ascii="Times" w:hAnsi="Times" w:cs="Times"/>
                <w:sz w:val="25"/>
                <w:szCs w:val="25"/>
              </w:rPr>
              <w:br/>
              <w:t xml:space="preserve">Odporúčame v § 1 ods. 4 pred slovo „územia" vložiť slovo „chráneného" z dôvodu zosúladenia terminológie s § 54 ods. 5 zákona č. 543/2002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BC3A51C" w14:textId="77777777" w:rsidR="00FD29F3" w:rsidRPr="003C1E43" w:rsidRDefault="00FD29F3" w:rsidP="002832FA">
            <w:pPr>
              <w:spacing w:after="0"/>
              <w:jc w:val="center"/>
              <w:rPr>
                <w:rFonts w:ascii="Times" w:hAnsi="Times" w:cs="Times"/>
                <w:sz w:val="25"/>
                <w:szCs w:val="25"/>
              </w:rPr>
            </w:pPr>
            <w:r w:rsidRPr="003C1E43">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BA20C5F" w14:textId="77777777" w:rsidR="00FD29F3" w:rsidRPr="003C1E43" w:rsidRDefault="00770A23" w:rsidP="00770A23">
            <w:pPr>
              <w:spacing w:after="0"/>
              <w:jc w:val="center"/>
              <w:rPr>
                <w:rFonts w:ascii="Times" w:hAnsi="Times" w:cs="Times"/>
                <w:sz w:val="25"/>
                <w:szCs w:val="25"/>
              </w:rPr>
            </w:pPr>
            <w:r w:rsidRPr="003C1E43">
              <w:rPr>
                <w:rFonts w:ascii="Times" w:hAnsi="Times" w:cs="Times"/>
                <w:sz w:val="25"/>
                <w:szCs w:val="25"/>
              </w:rPr>
              <w:t>Č</w:t>
            </w:r>
            <w:r w:rsidR="00217273" w:rsidRPr="003C1E43">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2C17341" w14:textId="0EC99DA5" w:rsidR="00FD29F3" w:rsidRPr="003C1E43" w:rsidRDefault="00643239" w:rsidP="00217273">
            <w:pPr>
              <w:spacing w:after="0"/>
              <w:rPr>
                <w:sz w:val="20"/>
                <w:szCs w:val="20"/>
              </w:rPr>
            </w:pPr>
            <w:r>
              <w:rPr>
                <w:rFonts w:ascii="Times" w:hAnsi="Times" w:cs="Times"/>
                <w:sz w:val="25"/>
                <w:szCs w:val="25"/>
              </w:rPr>
              <w:t>V § 1 ods. 4 návrhu nariadenia vlády</w:t>
            </w:r>
            <w:r w:rsidR="00770A23" w:rsidRPr="003C1E43">
              <w:rPr>
                <w:rFonts w:ascii="Times" w:hAnsi="Times" w:cs="Times"/>
                <w:sz w:val="25"/>
                <w:szCs w:val="25"/>
              </w:rPr>
              <w:t xml:space="preserve"> rovnako ako s prípade ostatných legislatívnych materiálu, bolo za slovo „územia“ doplnené konkrétne „prírodnej rezervácie“.</w:t>
            </w:r>
            <w:r w:rsidR="00770A23" w:rsidRPr="003C1E43">
              <w:rPr>
                <w:sz w:val="20"/>
                <w:szCs w:val="20"/>
              </w:rPr>
              <w:t xml:space="preserve"> </w:t>
            </w:r>
          </w:p>
        </w:tc>
      </w:tr>
      <w:tr w:rsidR="00FD29F3" w14:paraId="251B6BD3" w14:textId="77777777" w:rsidTr="004F5CA9">
        <w:trPr>
          <w:divId w:val="1730306177"/>
          <w:trHeight w:val="126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F96BE3B" w14:textId="77777777" w:rsidR="00FD29F3" w:rsidRDefault="00FD29F3">
            <w:pPr>
              <w:jc w:val="center"/>
              <w:rPr>
                <w:rFonts w:ascii="Times" w:hAnsi="Times" w:cs="Times"/>
                <w:b/>
                <w:bCs/>
                <w:sz w:val="25"/>
                <w:szCs w:val="25"/>
              </w:rPr>
            </w:pPr>
            <w:r w:rsidRPr="004F5CA9">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50CA0CC" w14:textId="77777777" w:rsidR="00FD29F3" w:rsidRDefault="00FD29F3" w:rsidP="002832FA">
            <w:pPr>
              <w:spacing w:after="0"/>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Odporúčame v predkladacej správe uviesť, či projekt ochrany o prírodnú rezerváciu </w:t>
            </w:r>
            <w:proofErr w:type="spellStart"/>
            <w:r>
              <w:rPr>
                <w:rFonts w:ascii="Times" w:hAnsi="Times" w:cs="Times"/>
                <w:sz w:val="25"/>
                <w:szCs w:val="25"/>
              </w:rPr>
              <w:t>Pokoradzské</w:t>
            </w:r>
            <w:proofErr w:type="spellEnd"/>
            <w:r>
              <w:rPr>
                <w:rFonts w:ascii="Times" w:hAnsi="Times" w:cs="Times"/>
                <w:sz w:val="25"/>
                <w:szCs w:val="25"/>
              </w:rPr>
              <w:t xml:space="preserve"> jazierka a projekt starostlivosti o prírodnú rezerváciu </w:t>
            </w:r>
            <w:proofErr w:type="spellStart"/>
            <w:r>
              <w:rPr>
                <w:rFonts w:ascii="Times" w:hAnsi="Times" w:cs="Times"/>
                <w:sz w:val="25"/>
                <w:szCs w:val="25"/>
              </w:rPr>
              <w:t>Pokoradzské</w:t>
            </w:r>
            <w:proofErr w:type="spellEnd"/>
            <w:r>
              <w:rPr>
                <w:rFonts w:ascii="Times" w:hAnsi="Times" w:cs="Times"/>
                <w:sz w:val="25"/>
                <w:szCs w:val="25"/>
              </w:rPr>
              <w:t xml:space="preserve"> jazierka boli vypracované a schválené v súlade s § 54 ods. 20 zákona č. 543/2002 Z. z. o ochrane prírody v znení neskorších predpisov. Odôvodnenie: Predkladateľ vo vlastnom materiáli v § 1 ods. 4 uvádza, že „ciele starostlivosti o prírodnú rezerváciu, opatrenia na ich dosiahnutie a zásady využívania územia upravuje program starostlivosti o prírodnú rezerváciu podľa § 54 ods. 5 zákona.“. V predkladacej správe pritom uvádza odvolávku na stránku Štátnej ochrany prírody Slovenskej republiky, konkrétne na adresu http://www.sopsr.sk/poprpokoradzskejazierka/, na ktorej sa nachádza projekt ochrany projekt ochrany (2018) a projekt starostlivosti (2018) o predmetnú prírodnú rezerváciu, avšak v preambule tejto stránky sa uvádza „Projekt ochrany a program starostlivosti PR </w:t>
            </w:r>
            <w:proofErr w:type="spellStart"/>
            <w:r>
              <w:rPr>
                <w:rFonts w:ascii="Times" w:hAnsi="Times" w:cs="Times"/>
                <w:sz w:val="25"/>
                <w:szCs w:val="25"/>
              </w:rPr>
              <w:t>Pokoradzské</w:t>
            </w:r>
            <w:proofErr w:type="spellEnd"/>
            <w:r>
              <w:rPr>
                <w:rFonts w:ascii="Times" w:hAnsi="Times" w:cs="Times"/>
                <w:sz w:val="25"/>
                <w:szCs w:val="25"/>
              </w:rPr>
              <w:t xml:space="preserve"> jazierka – návrh na prerokovanie“. Z uvedeného, ani zo žiadnej časti týchto dokumentov ochrany prírody nie je zrejmé, či teda ide o dokumenty ochrany prírody vypracované a schválené podľa § 54 ods. 20 zákona o ochrane prírody a krajiny. Návrh všeobecne záväzného právneho predpisu by sa mal v prípade, že sa na niečo odvoláva, odvolávať na dokumenty ochrany prírody obstarané a schválené podľa § 54 ods. 20 zákona o ochrane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08170E6" w14:textId="77777777" w:rsidR="00FD29F3" w:rsidRDefault="00FD29F3" w:rsidP="002832FA">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0D509A3" w14:textId="33C28D03" w:rsidR="00FD29F3" w:rsidRDefault="003C1E43" w:rsidP="00770A23">
            <w:pPr>
              <w:spacing w:after="0"/>
              <w:jc w:val="center"/>
              <w:rPr>
                <w:rFonts w:ascii="Times" w:hAnsi="Times" w:cs="Times"/>
                <w:sz w:val="25"/>
                <w:szCs w:val="25"/>
              </w:rPr>
            </w:pPr>
            <w:r>
              <w:rPr>
                <w:rFonts w:ascii="Times" w:hAnsi="Times" w:cs="Times"/>
                <w:sz w:val="25"/>
                <w:szCs w:val="25"/>
              </w:rPr>
              <w:t>Č</w:t>
            </w:r>
            <w:r w:rsidR="00770A23">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7DF8336" w14:textId="77777777" w:rsidR="00E23ED0" w:rsidRDefault="00E23ED0" w:rsidP="00E23ED0">
            <w:pPr>
              <w:spacing w:after="0"/>
              <w:rPr>
                <w:rFonts w:ascii="Times New Roman" w:hAnsi="Times New Roman" w:cs="Times New Roman"/>
                <w:sz w:val="25"/>
                <w:szCs w:val="25"/>
              </w:rPr>
            </w:pPr>
            <w:r>
              <w:rPr>
                <w:rFonts w:ascii="Times New Roman" w:hAnsi="Times New Roman" w:cs="Times New Roman"/>
                <w:sz w:val="25"/>
                <w:szCs w:val="25"/>
              </w:rPr>
              <w:t xml:space="preserve">Text „návrh na prerokovanie“ na webovom sídle Štátnej ochrany prírody SR, na ktorý je odkaz v predkladacej  správe (v závere jej 3. odseku), bol zo zverejnených materiálov odstránený. </w:t>
            </w:r>
          </w:p>
          <w:p w14:paraId="54B99604" w14:textId="77777777" w:rsidR="002421B0" w:rsidRDefault="002421B0" w:rsidP="002832FA">
            <w:pPr>
              <w:spacing w:after="0"/>
              <w:rPr>
                <w:rFonts w:ascii="Times" w:hAnsi="Times" w:cs="Times"/>
                <w:sz w:val="25"/>
                <w:szCs w:val="25"/>
              </w:rPr>
            </w:pPr>
          </w:p>
          <w:p w14:paraId="6552EFF2" w14:textId="623DA096" w:rsidR="002832FA" w:rsidRPr="002832FA" w:rsidRDefault="002832FA" w:rsidP="002832FA">
            <w:pPr>
              <w:spacing w:after="0"/>
              <w:rPr>
                <w:rFonts w:ascii="Times" w:hAnsi="Times" w:cs="Times"/>
                <w:sz w:val="25"/>
                <w:szCs w:val="25"/>
              </w:rPr>
            </w:pPr>
            <w:r w:rsidRPr="002832FA">
              <w:rPr>
                <w:rFonts w:ascii="Times" w:hAnsi="Times" w:cs="Times"/>
                <w:sz w:val="25"/>
                <w:szCs w:val="25"/>
              </w:rPr>
              <w:t>Pr</w:t>
            </w:r>
            <w:r w:rsidR="00E23ED0">
              <w:rPr>
                <w:rFonts w:ascii="Times" w:hAnsi="Times" w:cs="Times"/>
                <w:sz w:val="25"/>
                <w:szCs w:val="25"/>
              </w:rPr>
              <w:t>e úplnosť uvádzame, že pr</w:t>
            </w:r>
            <w:r w:rsidRPr="002832FA">
              <w:rPr>
                <w:rFonts w:ascii="Times" w:hAnsi="Times" w:cs="Times"/>
                <w:sz w:val="25"/>
                <w:szCs w:val="25"/>
              </w:rPr>
              <w:t xml:space="preserve">ojekt ochrany nepodlieha osobitnému schvaľovaciemu procesu a vyhotovuje sa ako podklad na vyhlasovanie ochrany alebo zmeny chránených území. Program starostlivosti o prírodnú rezerváciu (PR) </w:t>
            </w:r>
            <w:proofErr w:type="spellStart"/>
            <w:r>
              <w:rPr>
                <w:rFonts w:ascii="Times" w:hAnsi="Times" w:cs="Times"/>
                <w:sz w:val="25"/>
                <w:szCs w:val="25"/>
              </w:rPr>
              <w:t>Pokoradzské</w:t>
            </w:r>
            <w:proofErr w:type="spellEnd"/>
            <w:r>
              <w:rPr>
                <w:rFonts w:ascii="Times" w:hAnsi="Times" w:cs="Times"/>
                <w:sz w:val="25"/>
                <w:szCs w:val="25"/>
              </w:rPr>
              <w:t xml:space="preserve"> jazierka</w:t>
            </w:r>
            <w:r w:rsidRPr="002832FA">
              <w:rPr>
                <w:rFonts w:ascii="Times" w:hAnsi="Times" w:cs="Times"/>
                <w:sz w:val="25"/>
                <w:szCs w:val="25"/>
              </w:rPr>
              <w:t xml:space="preserve"> bol prerokovaný na Okresnom úrade </w:t>
            </w:r>
            <w:r>
              <w:rPr>
                <w:rFonts w:ascii="Times" w:hAnsi="Times" w:cs="Times"/>
                <w:sz w:val="25"/>
                <w:szCs w:val="25"/>
              </w:rPr>
              <w:t>Banská Bystrica</w:t>
            </w:r>
            <w:r w:rsidRPr="002832FA">
              <w:rPr>
                <w:rFonts w:ascii="Times" w:hAnsi="Times" w:cs="Times"/>
                <w:sz w:val="25"/>
                <w:szCs w:val="25"/>
              </w:rPr>
              <w:t xml:space="preserve"> podľa § 54 ods. 20 zákona č. 543/2002 Z. z. Program starostlivosti o PR </w:t>
            </w:r>
            <w:proofErr w:type="spellStart"/>
            <w:r>
              <w:rPr>
                <w:rFonts w:ascii="Times" w:hAnsi="Times" w:cs="Times"/>
                <w:sz w:val="25"/>
                <w:szCs w:val="25"/>
              </w:rPr>
              <w:t>Pokoradzské</w:t>
            </w:r>
            <w:proofErr w:type="spellEnd"/>
            <w:r>
              <w:rPr>
                <w:rFonts w:ascii="Times" w:hAnsi="Times" w:cs="Times"/>
                <w:sz w:val="25"/>
                <w:szCs w:val="25"/>
              </w:rPr>
              <w:t xml:space="preserve"> jazierka</w:t>
            </w:r>
            <w:r w:rsidRPr="002832FA">
              <w:rPr>
                <w:rFonts w:ascii="Times" w:hAnsi="Times" w:cs="Times"/>
                <w:sz w:val="25"/>
                <w:szCs w:val="25"/>
              </w:rPr>
              <w:t xml:space="preserve"> bude schválený Okresným úradom </w:t>
            </w:r>
            <w:r>
              <w:rPr>
                <w:rFonts w:ascii="Times" w:hAnsi="Times" w:cs="Times"/>
                <w:sz w:val="25"/>
                <w:szCs w:val="25"/>
              </w:rPr>
              <w:t>Banská Bystrica</w:t>
            </w:r>
            <w:r w:rsidRPr="002832FA">
              <w:rPr>
                <w:rFonts w:ascii="Times" w:hAnsi="Times" w:cs="Times"/>
                <w:sz w:val="25"/>
                <w:szCs w:val="25"/>
              </w:rPr>
              <w:t xml:space="preserve"> po schválení návrhu nariadenia vlády SR, ktorým sa vyhlasuje PR </w:t>
            </w:r>
            <w:proofErr w:type="spellStart"/>
            <w:r>
              <w:rPr>
                <w:rFonts w:ascii="Times" w:hAnsi="Times" w:cs="Times"/>
                <w:sz w:val="25"/>
                <w:szCs w:val="25"/>
              </w:rPr>
              <w:t>Pokoradzské</w:t>
            </w:r>
            <w:proofErr w:type="spellEnd"/>
            <w:r>
              <w:rPr>
                <w:rFonts w:ascii="Times" w:hAnsi="Times" w:cs="Times"/>
                <w:sz w:val="25"/>
                <w:szCs w:val="25"/>
              </w:rPr>
              <w:t xml:space="preserve"> jazierka</w:t>
            </w:r>
            <w:r w:rsidRPr="002832FA">
              <w:rPr>
                <w:rFonts w:ascii="Times" w:hAnsi="Times" w:cs="Times"/>
                <w:sz w:val="25"/>
                <w:szCs w:val="25"/>
              </w:rPr>
              <w:t xml:space="preserve">. </w:t>
            </w:r>
          </w:p>
          <w:p w14:paraId="39CC02BD" w14:textId="77777777" w:rsidR="002421B0" w:rsidRDefault="002421B0" w:rsidP="002832FA">
            <w:pPr>
              <w:spacing w:after="0"/>
              <w:rPr>
                <w:rFonts w:ascii="Times" w:hAnsi="Times" w:cs="Times"/>
                <w:sz w:val="25"/>
                <w:szCs w:val="25"/>
              </w:rPr>
            </w:pPr>
          </w:p>
          <w:p w14:paraId="5DDDE808" w14:textId="1599B8DE" w:rsidR="00FD29F3" w:rsidRPr="002832FA" w:rsidRDefault="002832FA" w:rsidP="002832FA">
            <w:pPr>
              <w:spacing w:after="0"/>
              <w:rPr>
                <w:rFonts w:ascii="Times" w:hAnsi="Times" w:cs="Times"/>
                <w:sz w:val="25"/>
                <w:szCs w:val="25"/>
              </w:rPr>
            </w:pPr>
            <w:r w:rsidRPr="002832FA">
              <w:rPr>
                <w:rFonts w:ascii="Times" w:hAnsi="Times" w:cs="Times"/>
                <w:sz w:val="25"/>
                <w:szCs w:val="25"/>
              </w:rPr>
              <w:t>Znenie § 1 ods. 4</w:t>
            </w:r>
            <w:r w:rsidR="003C1E43">
              <w:rPr>
                <w:rFonts w:ascii="Times" w:hAnsi="Times" w:cs="Times"/>
                <w:sz w:val="25"/>
                <w:szCs w:val="25"/>
              </w:rPr>
              <w:t>, ako aj znenie uvedené v predkladacej správe</w:t>
            </w:r>
            <w:r w:rsidR="009359C1">
              <w:rPr>
                <w:rFonts w:ascii="Times" w:hAnsi="Times" w:cs="Times"/>
                <w:sz w:val="25"/>
                <w:szCs w:val="25"/>
              </w:rPr>
              <w:t>,</w:t>
            </w:r>
            <w:r w:rsidR="003C1E43">
              <w:rPr>
                <w:rFonts w:ascii="Times" w:hAnsi="Times" w:cs="Times"/>
                <w:sz w:val="25"/>
                <w:szCs w:val="25"/>
              </w:rPr>
              <w:t xml:space="preserve"> </w:t>
            </w:r>
            <w:r w:rsidRPr="002832FA">
              <w:rPr>
                <w:rFonts w:ascii="Times" w:hAnsi="Times" w:cs="Times"/>
                <w:sz w:val="25"/>
                <w:szCs w:val="25"/>
              </w:rPr>
              <w:t xml:space="preserve">je totožné so znením v už schválených nariadeniach vlády SR, aj pre územia, </w:t>
            </w:r>
            <w:r w:rsidRPr="002832FA">
              <w:rPr>
                <w:rFonts w:ascii="Times" w:hAnsi="Times" w:cs="Times"/>
                <w:sz w:val="25"/>
                <w:szCs w:val="25"/>
              </w:rPr>
              <w:lastRenderedPageBreak/>
              <w:t xml:space="preserve">ktoré zatiaľ nemajú schválený program starostlivosti, napr. </w:t>
            </w:r>
            <w:r w:rsidR="00E23ED0">
              <w:rPr>
                <w:rFonts w:ascii="Times" w:hAnsi="Times" w:cs="Times"/>
                <w:sz w:val="25"/>
                <w:szCs w:val="25"/>
              </w:rPr>
              <w:t>chránený areál (</w:t>
            </w:r>
            <w:r w:rsidRPr="002832FA">
              <w:rPr>
                <w:rFonts w:ascii="Times" w:hAnsi="Times" w:cs="Times"/>
                <w:sz w:val="25"/>
                <w:szCs w:val="25"/>
              </w:rPr>
              <w:t>CHA</w:t>
            </w:r>
            <w:r w:rsidR="00E23ED0">
              <w:rPr>
                <w:rFonts w:ascii="Times" w:hAnsi="Times" w:cs="Times"/>
                <w:sz w:val="25"/>
                <w:szCs w:val="25"/>
              </w:rPr>
              <w:t>)</w:t>
            </w:r>
            <w:r w:rsidRPr="002832FA">
              <w:rPr>
                <w:rFonts w:ascii="Times" w:hAnsi="Times" w:cs="Times"/>
                <w:sz w:val="25"/>
                <w:szCs w:val="25"/>
              </w:rPr>
              <w:t xml:space="preserve"> Bradlo, CHA </w:t>
            </w:r>
            <w:proofErr w:type="spellStart"/>
            <w:r w:rsidRPr="002832FA">
              <w:rPr>
                <w:rFonts w:ascii="Times" w:hAnsi="Times" w:cs="Times"/>
                <w:sz w:val="25"/>
                <w:szCs w:val="25"/>
              </w:rPr>
              <w:t>Vinište</w:t>
            </w:r>
            <w:proofErr w:type="spellEnd"/>
            <w:r w:rsidRPr="002832FA">
              <w:rPr>
                <w:rFonts w:ascii="Times" w:hAnsi="Times" w:cs="Times"/>
                <w:sz w:val="25"/>
                <w:szCs w:val="25"/>
              </w:rPr>
              <w:t xml:space="preserve">, </w:t>
            </w:r>
            <w:r w:rsidR="00E23ED0">
              <w:rPr>
                <w:rFonts w:ascii="Times" w:hAnsi="Times" w:cs="Times"/>
                <w:sz w:val="25"/>
                <w:szCs w:val="25"/>
              </w:rPr>
              <w:t xml:space="preserve">či PR </w:t>
            </w:r>
            <w:proofErr w:type="spellStart"/>
            <w:r w:rsidRPr="002832FA">
              <w:rPr>
                <w:rFonts w:ascii="Times" w:hAnsi="Times" w:cs="Times"/>
                <w:sz w:val="25"/>
                <w:szCs w:val="25"/>
              </w:rPr>
              <w:t>Oborínsky</w:t>
            </w:r>
            <w:proofErr w:type="spellEnd"/>
            <w:r w:rsidRPr="002832FA">
              <w:rPr>
                <w:rFonts w:ascii="Times" w:hAnsi="Times" w:cs="Times"/>
                <w:sz w:val="25"/>
                <w:szCs w:val="25"/>
              </w:rPr>
              <w:t xml:space="preserve"> luh. </w:t>
            </w:r>
          </w:p>
        </w:tc>
      </w:tr>
      <w:tr w:rsidR="00FD29F3" w14:paraId="0DC5C046" w14:textId="77777777" w:rsidTr="005002E1">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8044D3A" w14:textId="77777777" w:rsidR="00FD29F3" w:rsidRDefault="00FD29F3">
            <w:pPr>
              <w:jc w:val="center"/>
              <w:rPr>
                <w:rFonts w:ascii="Times" w:hAnsi="Times" w:cs="Times"/>
                <w:b/>
                <w:bCs/>
                <w:sz w:val="25"/>
                <w:szCs w:val="25"/>
              </w:rPr>
            </w:pPr>
            <w:r w:rsidRPr="004F5CA9">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813802A" w14:textId="77777777" w:rsidR="00FD29F3" w:rsidRDefault="00FD29F3" w:rsidP="002832FA">
            <w:pPr>
              <w:spacing w:after="0"/>
              <w:rPr>
                <w:rFonts w:ascii="Times" w:hAnsi="Times" w:cs="Times"/>
                <w:sz w:val="25"/>
                <w:szCs w:val="25"/>
              </w:rPr>
            </w:pPr>
            <w:r>
              <w:rPr>
                <w:rFonts w:ascii="Times" w:hAnsi="Times" w:cs="Times"/>
                <w:sz w:val="25"/>
                <w:szCs w:val="25"/>
              </w:rPr>
              <w:t>Žiadame doplniť predkladaciu správu alebo doložku vybraných vplyvov o spôsobe a výsledkoch prerokovania zvýšenia obmedzení nad rámec súčasných obmedzení podľa uplatňovaného stupňa ochrany (podľa predchádzajúcej pripomienky) s vlastníkmi lesných pozemkov, resp. správcom lesných pozemkov vo vlastníctve štátu, s uvedením či s navrhovaným zvýšením súhlasia a zároveň či všetci dotknutí súhlasia so spôsobom poskytnutia náhrady za obmedzenie, ako predpokladá doložka vplyvov. Odôvodnenie: Predkladateľ v materiáli navrhuje zvýšenie stupňa ochrany v jednotkách priestorového rozdelenia lesa č. 484 a v č. 283. Preto je s cieľom jednoznačnosti potrebné doplniť materiál podľa pripomienky a uviesť výsledky prerokovania podľa § 50 zákona o ochrane prírody a krajiny v znení neskorších predpisov. Túto pripomienku považuje MPRV SR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F2899C9" w14:textId="77777777" w:rsidR="00FD29F3" w:rsidRDefault="00FD29F3" w:rsidP="002832FA">
            <w:pPr>
              <w:spacing w:after="0"/>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3A07548" w14:textId="77777777" w:rsidR="00FD29F3" w:rsidRDefault="005470F3" w:rsidP="002832FA">
            <w:pPr>
              <w:spacing w:after="0"/>
              <w:jc w:val="center"/>
              <w:rPr>
                <w:rFonts w:ascii="Times" w:hAnsi="Times" w:cs="Times"/>
                <w:sz w:val="25"/>
                <w:szCs w:val="25"/>
              </w:rPr>
            </w:pPr>
            <w:r w:rsidRPr="004F5CA9">
              <w:rPr>
                <w:rFonts w:ascii="Times" w:hAnsi="Times" w:cs="Times"/>
                <w:sz w:val="25"/>
                <w:szCs w:val="25"/>
              </w:rPr>
              <w:t>Č</w:t>
            </w:r>
            <w:r w:rsidR="001B4115" w:rsidRPr="004F5CA9">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DC02D02" w14:textId="77777777" w:rsidR="00FD29F3" w:rsidRDefault="005470F3" w:rsidP="005470F3">
            <w:pPr>
              <w:spacing w:after="0"/>
              <w:rPr>
                <w:rFonts w:ascii="Times" w:hAnsi="Times" w:cs="Times"/>
                <w:sz w:val="25"/>
                <w:szCs w:val="25"/>
              </w:rPr>
            </w:pPr>
            <w:r>
              <w:rPr>
                <w:rFonts w:ascii="Times" w:hAnsi="Times" w:cs="Times"/>
                <w:sz w:val="25"/>
                <w:szCs w:val="25"/>
              </w:rPr>
              <w:t>Informácia o prerokovaní z</w:t>
            </w:r>
            <w:r w:rsidR="00787D06" w:rsidRPr="00787D06">
              <w:rPr>
                <w:rFonts w:ascii="Times" w:hAnsi="Times" w:cs="Times"/>
                <w:sz w:val="25"/>
                <w:szCs w:val="25"/>
              </w:rPr>
              <w:t>ámer</w:t>
            </w:r>
            <w:r>
              <w:rPr>
                <w:rFonts w:ascii="Times" w:hAnsi="Times" w:cs="Times"/>
                <w:sz w:val="25"/>
                <w:szCs w:val="25"/>
              </w:rPr>
              <w:t>u</w:t>
            </w:r>
            <w:r w:rsidR="00787D06" w:rsidRPr="00787D06">
              <w:rPr>
                <w:rFonts w:ascii="Times" w:hAnsi="Times" w:cs="Times"/>
                <w:sz w:val="25"/>
                <w:szCs w:val="25"/>
              </w:rPr>
              <w:t xml:space="preserve"> vyhlási</w:t>
            </w:r>
            <w:r w:rsidR="00787D06">
              <w:rPr>
                <w:rFonts w:ascii="Times" w:hAnsi="Times" w:cs="Times"/>
                <w:sz w:val="25"/>
                <w:szCs w:val="25"/>
              </w:rPr>
              <w:t xml:space="preserve">ť PR </w:t>
            </w:r>
            <w:proofErr w:type="spellStart"/>
            <w:r w:rsidR="00787D06">
              <w:rPr>
                <w:rFonts w:ascii="Times" w:hAnsi="Times" w:cs="Times"/>
                <w:sz w:val="25"/>
                <w:szCs w:val="25"/>
              </w:rPr>
              <w:t>Pokoradzské</w:t>
            </w:r>
            <w:proofErr w:type="spellEnd"/>
            <w:r w:rsidR="00787D06">
              <w:rPr>
                <w:rFonts w:ascii="Times" w:hAnsi="Times" w:cs="Times"/>
                <w:sz w:val="25"/>
                <w:szCs w:val="25"/>
              </w:rPr>
              <w:t xml:space="preserve"> jazierka</w:t>
            </w:r>
            <w:r>
              <w:rPr>
                <w:rFonts w:ascii="Times" w:hAnsi="Times" w:cs="Times"/>
                <w:sz w:val="25"/>
                <w:szCs w:val="25"/>
              </w:rPr>
              <w:t xml:space="preserve"> so správcom lesných pozemkov – štátnym podnikom Lesy Slovenskej republiky – generálnym riaditeľstvom v Banskej Bystrici</w:t>
            </w:r>
            <w:r w:rsidR="00787D06">
              <w:rPr>
                <w:rFonts w:ascii="Times" w:hAnsi="Times" w:cs="Times"/>
                <w:sz w:val="25"/>
                <w:szCs w:val="25"/>
              </w:rPr>
              <w:t xml:space="preserve"> </w:t>
            </w:r>
            <w:r>
              <w:rPr>
                <w:rFonts w:ascii="Times" w:hAnsi="Times" w:cs="Times"/>
                <w:sz w:val="25"/>
                <w:szCs w:val="25"/>
              </w:rPr>
              <w:t>bola doplnená do Analýzy vplyvov na podnikateľské prostredie do časti 3.2 „</w:t>
            </w:r>
            <w:r w:rsidRPr="005470F3">
              <w:rPr>
                <w:rFonts w:ascii="Times" w:hAnsi="Times" w:cs="Times"/>
                <w:i/>
                <w:sz w:val="25"/>
                <w:szCs w:val="25"/>
              </w:rPr>
              <w:t>Vyhodnotenie konzultácií – z toho MSP</w:t>
            </w:r>
            <w:r>
              <w:rPr>
                <w:rFonts w:ascii="Times" w:hAnsi="Times" w:cs="Times"/>
                <w:sz w:val="25"/>
                <w:szCs w:val="25"/>
              </w:rPr>
              <w:t xml:space="preserve">“. Lesy SR, š. p. s vyhlásením PR </w:t>
            </w:r>
            <w:proofErr w:type="spellStart"/>
            <w:r>
              <w:rPr>
                <w:rFonts w:ascii="Times" w:hAnsi="Times" w:cs="Times"/>
                <w:sz w:val="25"/>
                <w:szCs w:val="25"/>
              </w:rPr>
              <w:t>Pokoradzské</w:t>
            </w:r>
            <w:proofErr w:type="spellEnd"/>
            <w:r>
              <w:rPr>
                <w:rFonts w:ascii="Times" w:hAnsi="Times" w:cs="Times"/>
                <w:sz w:val="25"/>
                <w:szCs w:val="25"/>
              </w:rPr>
              <w:t xml:space="preserve"> jazierka súhlasili. </w:t>
            </w:r>
          </w:p>
          <w:p w14:paraId="508BAE78" w14:textId="77777777" w:rsidR="00B274B4" w:rsidRDefault="00B274B4" w:rsidP="005470F3">
            <w:pPr>
              <w:spacing w:after="0"/>
              <w:rPr>
                <w:rFonts w:ascii="Times" w:hAnsi="Times" w:cs="Times"/>
                <w:sz w:val="25"/>
                <w:szCs w:val="25"/>
              </w:rPr>
            </w:pPr>
          </w:p>
          <w:p w14:paraId="19B11E78" w14:textId="77777777" w:rsidR="00B274B4" w:rsidRDefault="00B274B4" w:rsidP="005470F3">
            <w:pPr>
              <w:spacing w:after="0"/>
              <w:rPr>
                <w:rFonts w:ascii="Times" w:hAnsi="Times" w:cs="Times"/>
                <w:sz w:val="25"/>
                <w:szCs w:val="25"/>
              </w:rPr>
            </w:pPr>
            <w:r>
              <w:rPr>
                <w:rFonts w:ascii="Times" w:hAnsi="Times" w:cs="Times"/>
                <w:sz w:val="25"/>
                <w:szCs w:val="25"/>
              </w:rPr>
              <w:t xml:space="preserve">Spôsob poskytnutia náhrady za obmedzenie bežného obhospodarovania uvedený v Analýze vplyvov na rozpočet verejnej správy je navrhovaný. Vlastníci pozemkov môžu využiť aj ďalšie formy náhrady podľa § 61 zákona č. 543/2002 Z. z. </w:t>
            </w:r>
          </w:p>
          <w:p w14:paraId="62BB1039" w14:textId="77777777" w:rsidR="00B274B4" w:rsidRDefault="00B274B4" w:rsidP="005470F3">
            <w:pPr>
              <w:spacing w:after="0"/>
              <w:rPr>
                <w:rFonts w:ascii="Times" w:hAnsi="Times" w:cs="Times"/>
                <w:sz w:val="25"/>
                <w:szCs w:val="25"/>
              </w:rPr>
            </w:pPr>
            <w:r>
              <w:rPr>
                <w:rFonts w:ascii="Times" w:hAnsi="Times" w:cs="Times"/>
                <w:sz w:val="25"/>
                <w:szCs w:val="25"/>
              </w:rPr>
              <w:t xml:space="preserve">Počas prerokovacieho procesu podľa § 50 zákona č. 543/2002 Z. z. neboli vznesené pripomienky k spôsobu poskytnutia náhrady za obmedzenie </w:t>
            </w:r>
            <w:r>
              <w:rPr>
                <w:rFonts w:ascii="Times" w:hAnsi="Times" w:cs="Times"/>
                <w:sz w:val="25"/>
                <w:szCs w:val="25"/>
              </w:rPr>
              <w:lastRenderedPageBreak/>
              <w:t xml:space="preserve">bežného obhospodarovania zo strany vlastníkov pozemkov. </w:t>
            </w:r>
          </w:p>
          <w:p w14:paraId="30FE130C" w14:textId="77777777" w:rsidR="00643239" w:rsidRDefault="00643239" w:rsidP="005470F3">
            <w:pPr>
              <w:spacing w:after="0"/>
              <w:rPr>
                <w:rFonts w:ascii="Times" w:hAnsi="Times" w:cs="Times"/>
                <w:sz w:val="25"/>
                <w:szCs w:val="25"/>
              </w:rPr>
            </w:pPr>
          </w:p>
          <w:p w14:paraId="53F58A41" w14:textId="62B803F5" w:rsidR="00643239" w:rsidRPr="004573DF" w:rsidRDefault="00643239" w:rsidP="00643239">
            <w:pPr>
              <w:spacing w:after="0"/>
              <w:rPr>
                <w:rFonts w:ascii="Times New Roman" w:hAnsi="Times New Roman" w:cs="Times New Roman"/>
                <w:sz w:val="25"/>
                <w:szCs w:val="25"/>
              </w:rPr>
            </w:pPr>
            <w:r w:rsidRPr="004573DF">
              <w:rPr>
                <w:rFonts w:ascii="Times New Roman" w:hAnsi="Times New Roman" w:cs="Times New Roman"/>
                <w:sz w:val="25"/>
                <w:szCs w:val="25"/>
              </w:rPr>
              <w:t xml:space="preserve">MPRVSR akceptovalo vysvetlenie </w:t>
            </w:r>
            <w:r w:rsidR="004573DF">
              <w:rPr>
                <w:rFonts w:ascii="Times New Roman" w:hAnsi="Times New Roman" w:cs="Times New Roman"/>
                <w:sz w:val="25"/>
                <w:szCs w:val="25"/>
              </w:rPr>
              <w:t xml:space="preserve">MŽP SR </w:t>
            </w:r>
            <w:r w:rsidRPr="004573DF">
              <w:rPr>
                <w:rFonts w:ascii="Times New Roman" w:hAnsi="Times New Roman" w:cs="Times New Roman"/>
                <w:sz w:val="25"/>
                <w:szCs w:val="25"/>
              </w:rPr>
              <w:t xml:space="preserve">a súhlasilo s doplnením </w:t>
            </w:r>
            <w:r w:rsidR="004573DF">
              <w:rPr>
                <w:rFonts w:ascii="Times New Roman" w:hAnsi="Times New Roman" w:cs="Times New Roman"/>
                <w:sz w:val="25"/>
                <w:szCs w:val="25"/>
              </w:rPr>
              <w:t>a</w:t>
            </w:r>
            <w:r w:rsidRPr="004573DF">
              <w:rPr>
                <w:rFonts w:ascii="Times New Roman" w:hAnsi="Times New Roman" w:cs="Times New Roman"/>
                <w:sz w:val="25"/>
                <w:szCs w:val="25"/>
              </w:rPr>
              <w:t>nalýzy vplyvov na podnikateľské prostredie</w:t>
            </w:r>
            <w:r w:rsidR="004573DF" w:rsidRPr="004573DF">
              <w:rPr>
                <w:rFonts w:ascii="Times New Roman" w:hAnsi="Times New Roman" w:cs="Times New Roman"/>
                <w:sz w:val="25"/>
                <w:szCs w:val="25"/>
              </w:rPr>
              <w:t xml:space="preserve">, rozpor bol odstránený. </w:t>
            </w:r>
          </w:p>
        </w:tc>
      </w:tr>
      <w:tr w:rsidR="00FD29F3" w14:paraId="22BB1C86" w14:textId="77777777" w:rsidTr="005002E1">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66DFD0A" w14:textId="77777777" w:rsidR="00FD29F3" w:rsidRDefault="00FD29F3">
            <w:pPr>
              <w:jc w:val="center"/>
              <w:rPr>
                <w:rFonts w:ascii="Times" w:hAnsi="Times" w:cs="Times"/>
                <w:b/>
                <w:bCs/>
                <w:sz w:val="25"/>
                <w:szCs w:val="25"/>
              </w:rPr>
            </w:pPr>
            <w:r w:rsidRPr="004F5CA9">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4917100" w14:textId="77777777" w:rsidR="00FD29F3" w:rsidRDefault="00FD29F3" w:rsidP="000A5E08">
            <w:pPr>
              <w:spacing w:after="0"/>
              <w:rPr>
                <w:rFonts w:ascii="Times" w:hAnsi="Times" w:cs="Times"/>
                <w:sz w:val="25"/>
                <w:szCs w:val="25"/>
              </w:rPr>
            </w:pPr>
            <w:r>
              <w:rPr>
                <w:rFonts w:ascii="Times" w:hAnsi="Times" w:cs="Times"/>
                <w:sz w:val="25"/>
                <w:szCs w:val="25"/>
              </w:rPr>
              <w:br/>
              <w:t xml:space="preserve">Žiadame minimalizovať rozsah zvýšenia obmedzení nad rámec obmedzení vyplývajúcich zo súčasne uplatňovaného stupňa ochrany prírody a to najmä v prípade nesúhlasu vlastníkov so zvýšením obmedzenia. Odôvodnenie: Predkladateľ v materiáli navrhuje zvýšenie stupňa ochrany v jednotkách priestorového rozdelenia lesa č. 484 (v schválenom programe starostlivosti o lesy určený stupeň ochrany prírody 1. a v predkladanom materiáli navrhuje v časti 4. a v časti 5. stupeň ochrany prírody) a v č. 283 (v schválenom programe starostlivosti o lesy je určený stupeň ochrany prírody 1. a v predkladanom materiáli navrhuje v časti zvýšenie na 4. stupeň ochrany prírody), pričom neuvádza výsledky prerokovania (súhlasu) vlastníkov (správcu) s navrhovaným zvýšením podľa pripomienky uvedenej nižšie. Túto pripomienku považuje MPRV SR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AA8FD52" w14:textId="77777777" w:rsidR="00FD29F3" w:rsidRDefault="00FD29F3" w:rsidP="000A5E08">
            <w:pPr>
              <w:spacing w:after="0"/>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00AF10F" w14:textId="77777777" w:rsidR="00FD29F3" w:rsidRDefault="002421B0" w:rsidP="000A5E08">
            <w:pPr>
              <w:spacing w:after="0"/>
              <w:jc w:val="center"/>
              <w:rPr>
                <w:rFonts w:ascii="Times" w:hAnsi="Times" w:cs="Times"/>
                <w:sz w:val="25"/>
                <w:szCs w:val="25"/>
              </w:rPr>
            </w:pPr>
            <w:r w:rsidRPr="004F5CA9">
              <w:rPr>
                <w:rFonts w:ascii="Times" w:hAnsi="Times" w:cs="Times"/>
                <w:sz w:val="25"/>
                <w:szCs w:val="25"/>
              </w:rPr>
              <w:t>Č</w:t>
            </w:r>
            <w:r w:rsidR="00B274B4" w:rsidRPr="004F5CA9">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A22C48B" w14:textId="05BF7EBC" w:rsidR="00FD29F3" w:rsidRDefault="00B274B4" w:rsidP="00B457AE">
            <w:pPr>
              <w:spacing w:after="0"/>
              <w:rPr>
                <w:sz w:val="20"/>
                <w:szCs w:val="20"/>
              </w:rPr>
            </w:pPr>
            <w:r w:rsidRPr="00B274B4">
              <w:rPr>
                <w:rFonts w:ascii="Times" w:hAnsi="Times" w:cs="Times"/>
                <w:sz w:val="25"/>
                <w:szCs w:val="25"/>
              </w:rPr>
              <w:t>Vyhodnotenie je totožné s vyhodnotením  predchádzajúcej pripomienky.</w:t>
            </w:r>
          </w:p>
          <w:p w14:paraId="02212F4E" w14:textId="77777777" w:rsidR="004573DF" w:rsidRDefault="004573DF" w:rsidP="000A5E08">
            <w:pPr>
              <w:spacing w:after="0"/>
              <w:rPr>
                <w:sz w:val="20"/>
                <w:szCs w:val="20"/>
              </w:rPr>
            </w:pPr>
          </w:p>
          <w:p w14:paraId="5043E6AC" w14:textId="77777777" w:rsidR="004573DF" w:rsidRDefault="004573DF" w:rsidP="000A5E08">
            <w:pPr>
              <w:spacing w:after="0"/>
              <w:rPr>
                <w:sz w:val="20"/>
                <w:szCs w:val="20"/>
              </w:rPr>
            </w:pPr>
          </w:p>
          <w:p w14:paraId="0ECE7DC1" w14:textId="1E6D9418" w:rsidR="004573DF" w:rsidRPr="004573DF" w:rsidRDefault="004573DF" w:rsidP="000A5E08">
            <w:pPr>
              <w:spacing w:after="0"/>
              <w:rPr>
                <w:rFonts w:ascii="Times New Roman" w:hAnsi="Times New Roman" w:cs="Times New Roman"/>
                <w:sz w:val="25"/>
                <w:szCs w:val="25"/>
              </w:rPr>
            </w:pPr>
            <w:r w:rsidRPr="004573DF">
              <w:rPr>
                <w:rFonts w:ascii="Times New Roman" w:hAnsi="Times New Roman" w:cs="Times New Roman"/>
                <w:sz w:val="25"/>
                <w:szCs w:val="25"/>
              </w:rPr>
              <w:t>MPRV</w:t>
            </w:r>
            <w:r w:rsidR="00B457AE">
              <w:rPr>
                <w:rFonts w:ascii="Times New Roman" w:hAnsi="Times New Roman" w:cs="Times New Roman"/>
                <w:sz w:val="25"/>
                <w:szCs w:val="25"/>
              </w:rPr>
              <w:t xml:space="preserve"> </w:t>
            </w:r>
            <w:r w:rsidRPr="004573DF">
              <w:rPr>
                <w:rFonts w:ascii="Times New Roman" w:hAnsi="Times New Roman" w:cs="Times New Roman"/>
                <w:sz w:val="25"/>
                <w:szCs w:val="25"/>
              </w:rPr>
              <w:t>SR akceptovalo vysvetlenie MŽP SR  a súhlasilo s doplnením analýzy vplyvov na podnikateľské prostredie, rozpor bol odstránený.</w:t>
            </w:r>
          </w:p>
        </w:tc>
      </w:tr>
      <w:tr w:rsidR="00FD29F3" w14:paraId="5CBF6505" w14:textId="77777777" w:rsidTr="005002E1">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F41F820" w14:textId="77777777" w:rsidR="00FD29F3" w:rsidRDefault="00FD29F3">
            <w:pPr>
              <w:jc w:val="center"/>
              <w:rPr>
                <w:rFonts w:ascii="Times" w:hAnsi="Times" w:cs="Times"/>
                <w:b/>
                <w:bCs/>
                <w:sz w:val="25"/>
                <w:szCs w:val="25"/>
              </w:rPr>
            </w:pPr>
            <w:r w:rsidRPr="004F5CA9">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0D8CD5A" w14:textId="77777777" w:rsidR="00FD29F3" w:rsidRDefault="00FD29F3" w:rsidP="000A5E08">
            <w:pPr>
              <w:spacing w:after="0"/>
              <w:rPr>
                <w:rFonts w:ascii="Times" w:hAnsi="Times" w:cs="Times"/>
                <w:sz w:val="25"/>
                <w:szCs w:val="25"/>
              </w:rPr>
            </w:pPr>
            <w:r>
              <w:rPr>
                <w:rFonts w:ascii="Times" w:hAnsi="Times" w:cs="Times"/>
                <w:sz w:val="25"/>
                <w:szCs w:val="25"/>
              </w:rPr>
              <w:br/>
              <w:t xml:space="preserve">Žiadame zosúladiť navrhovanú výmeru prírodnej rezervácie s údajmi v zozname chránených území podľa § 54 ods. 20 zákona č. 543/2002 Z. z. o ochrane prírody a krajiny v znení neskorších predpisov. Odôvodnenie: V národnom zozname území európskeho významu je pre predmetnú prírodnú rezerváciu </w:t>
            </w:r>
            <w:r>
              <w:rPr>
                <w:rFonts w:ascii="Times" w:hAnsi="Times" w:cs="Times"/>
                <w:sz w:val="25"/>
                <w:szCs w:val="25"/>
              </w:rPr>
              <w:lastRenderedPageBreak/>
              <w:t>uvedená výmera predmetnej prírodnej rezervácie 38,675 ha, táto bola upravená výnosom Ministerstva životného prostredia Slovenskej republiky č. 3/2004-5.1 zo 14.júla 2004 zvýšená na 60,86 ha a v predkladanom návrhu je uvedená výmera 64,43 ha, pričom tá nesúhlasí ani s výmerou uvedenou v projekte ochrany a programe starostlivosti o predmetnú prírodnú rezerváciu 63,39 ha. Túto pripomienku považuje MPRV SR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84AB490" w14:textId="77777777" w:rsidR="00FD29F3" w:rsidRDefault="00FD29F3" w:rsidP="000A5E08">
            <w:pPr>
              <w:spacing w:after="0"/>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FDBB00" w14:textId="77777777" w:rsidR="00FD29F3" w:rsidRDefault="00B274B4" w:rsidP="000A5E08">
            <w:pPr>
              <w:spacing w:after="0"/>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8608848" w14:textId="27AEFFC9" w:rsidR="00C74134" w:rsidRDefault="00F22B17" w:rsidP="000A5E08">
            <w:pPr>
              <w:spacing w:after="0"/>
              <w:rPr>
                <w:rFonts w:ascii="Times" w:hAnsi="Times" w:cs="Times"/>
                <w:sz w:val="25"/>
                <w:szCs w:val="25"/>
              </w:rPr>
            </w:pPr>
            <w:r>
              <w:rPr>
                <w:rFonts w:ascii="Times" w:hAnsi="Times" w:cs="Times"/>
                <w:sz w:val="25"/>
                <w:szCs w:val="25"/>
              </w:rPr>
              <w:t>Výmera 60,86</w:t>
            </w:r>
            <w:r w:rsidR="001E689A">
              <w:rPr>
                <w:rFonts w:ascii="Times" w:hAnsi="Times" w:cs="Times"/>
                <w:sz w:val="25"/>
                <w:szCs w:val="25"/>
              </w:rPr>
              <w:t xml:space="preserve"> ha, ktorú uvádza výnos Ministerstva životného prostredia Slovenskej republiky č. 3/2004-5.1 zo 14. júla 2004,  </w:t>
            </w:r>
            <w:r w:rsidR="001E689A" w:rsidRPr="001E689A">
              <w:rPr>
                <w:rFonts w:ascii="Times" w:hAnsi="Times" w:cs="Times"/>
                <w:sz w:val="25"/>
                <w:szCs w:val="25"/>
              </w:rPr>
              <w:t>ktorým sa vydáva národný zoznam území európskeho významu</w:t>
            </w:r>
            <w:r w:rsidR="001E689A">
              <w:rPr>
                <w:rFonts w:ascii="Times" w:hAnsi="Times" w:cs="Times"/>
                <w:sz w:val="25"/>
                <w:szCs w:val="25"/>
              </w:rPr>
              <w:t xml:space="preserve">, bola aktuálna pri zaradení </w:t>
            </w:r>
            <w:r w:rsidR="001E689A">
              <w:rPr>
                <w:rFonts w:ascii="Times" w:hAnsi="Times" w:cs="Times"/>
                <w:sz w:val="25"/>
                <w:szCs w:val="25"/>
              </w:rPr>
              <w:lastRenderedPageBreak/>
              <w:t xml:space="preserve">SKUEV0364 </w:t>
            </w:r>
            <w:proofErr w:type="spellStart"/>
            <w:r w:rsidR="001E689A">
              <w:rPr>
                <w:rFonts w:ascii="Times" w:hAnsi="Times" w:cs="Times"/>
                <w:sz w:val="25"/>
                <w:szCs w:val="25"/>
              </w:rPr>
              <w:t>Pokoradzské</w:t>
            </w:r>
            <w:proofErr w:type="spellEnd"/>
            <w:r w:rsidR="001E689A">
              <w:rPr>
                <w:rFonts w:ascii="Times" w:hAnsi="Times" w:cs="Times"/>
                <w:sz w:val="25"/>
                <w:szCs w:val="25"/>
              </w:rPr>
              <w:t xml:space="preserve"> jazierka do národného zoznamu území európskeho významu v roku 2004. Táto výmera bola upravená na aktuálny parcelný stav pri príprave projektu ochrany PR </w:t>
            </w:r>
            <w:proofErr w:type="spellStart"/>
            <w:r w:rsidR="001E689A">
              <w:rPr>
                <w:rFonts w:ascii="Times" w:hAnsi="Times" w:cs="Times"/>
                <w:sz w:val="25"/>
                <w:szCs w:val="25"/>
              </w:rPr>
              <w:t>Pokoradzské</w:t>
            </w:r>
            <w:proofErr w:type="spellEnd"/>
            <w:r w:rsidR="001E689A">
              <w:rPr>
                <w:rFonts w:ascii="Times" w:hAnsi="Times" w:cs="Times"/>
                <w:sz w:val="25"/>
                <w:szCs w:val="25"/>
              </w:rPr>
              <w:t xml:space="preserve"> ja</w:t>
            </w:r>
            <w:r>
              <w:rPr>
                <w:rFonts w:ascii="Times" w:hAnsi="Times" w:cs="Times"/>
                <w:sz w:val="25"/>
                <w:szCs w:val="25"/>
              </w:rPr>
              <w:t xml:space="preserve">zierka (r. 2018, výmera 63,39) a </w:t>
            </w:r>
            <w:r w:rsidR="007120D5">
              <w:rPr>
                <w:rFonts w:ascii="Times" w:hAnsi="Times" w:cs="Times"/>
                <w:sz w:val="25"/>
                <w:szCs w:val="25"/>
              </w:rPr>
              <w:t xml:space="preserve">pri príprave návrhu nariadenia vlády (r. </w:t>
            </w:r>
            <w:r w:rsidR="007120D5" w:rsidRPr="004F5CA9">
              <w:rPr>
                <w:rFonts w:ascii="Times New Roman" w:hAnsi="Times New Roman" w:cs="Times New Roman"/>
                <w:sz w:val="25"/>
                <w:szCs w:val="25"/>
              </w:rPr>
              <w:t xml:space="preserve">2021, </w:t>
            </w:r>
            <w:r w:rsidR="007120D5" w:rsidRPr="00C74134">
              <w:rPr>
                <w:rFonts w:ascii="Times" w:hAnsi="Times" w:cs="Times"/>
                <w:sz w:val="25"/>
                <w:szCs w:val="25"/>
              </w:rPr>
              <w:t xml:space="preserve">výmera 64,43). </w:t>
            </w:r>
            <w:r w:rsidR="00C74134" w:rsidRPr="004F5CA9">
              <w:rPr>
                <w:rFonts w:ascii="Times" w:hAnsi="Times" w:cs="Times"/>
                <w:sz w:val="25"/>
                <w:szCs w:val="25"/>
              </w:rPr>
              <w:t>Rozdiel 1,05 ha vznikol spresnením na parcelný stav (december 2020) - čo je 0,02 ha a úpravou hranice parcely v k.</w:t>
            </w:r>
            <w:r w:rsidR="00C74134">
              <w:rPr>
                <w:rFonts w:ascii="Times" w:hAnsi="Times" w:cs="Times"/>
                <w:sz w:val="25"/>
                <w:szCs w:val="25"/>
              </w:rPr>
              <w:t xml:space="preserve"> </w:t>
            </w:r>
            <w:r w:rsidR="00C74134" w:rsidRPr="004F5CA9">
              <w:rPr>
                <w:rFonts w:ascii="Times" w:hAnsi="Times" w:cs="Times"/>
                <w:sz w:val="25"/>
                <w:szCs w:val="25"/>
              </w:rPr>
              <w:t>ú. Dražice C KN 429 - čo je 1,03 ha. Spolu 1,05 ha</w:t>
            </w:r>
            <w:r w:rsidR="00C74134">
              <w:rPr>
                <w:rFonts w:ascii="Times" w:hAnsi="Times" w:cs="Times"/>
                <w:sz w:val="25"/>
                <w:szCs w:val="25"/>
              </w:rPr>
              <w:t xml:space="preserve">. </w:t>
            </w:r>
          </w:p>
          <w:p w14:paraId="6A58FFB4" w14:textId="77777777" w:rsidR="00C74134" w:rsidRDefault="00C74134" w:rsidP="000A5E08">
            <w:pPr>
              <w:spacing w:after="0"/>
              <w:rPr>
                <w:rFonts w:ascii="Times" w:hAnsi="Times" w:cs="Times"/>
                <w:sz w:val="25"/>
                <w:szCs w:val="25"/>
              </w:rPr>
            </w:pPr>
          </w:p>
          <w:p w14:paraId="5178A6F7" w14:textId="77777777" w:rsidR="001E689A" w:rsidRDefault="007120D5" w:rsidP="000A5E08">
            <w:pPr>
              <w:spacing w:after="0"/>
              <w:rPr>
                <w:rFonts w:ascii="Times" w:hAnsi="Times" w:cs="Times"/>
                <w:sz w:val="25"/>
                <w:szCs w:val="25"/>
              </w:rPr>
            </w:pPr>
            <w:r>
              <w:rPr>
                <w:rFonts w:ascii="Times" w:hAnsi="Times" w:cs="Times"/>
                <w:sz w:val="25"/>
                <w:szCs w:val="25"/>
              </w:rPr>
              <w:t xml:space="preserve">Schválením návrhu nariadenia vlády SR bude za PR vyhlásené územie európskeho významu s označením SKUEV0364 </w:t>
            </w:r>
            <w:proofErr w:type="spellStart"/>
            <w:r>
              <w:rPr>
                <w:rFonts w:ascii="Times" w:hAnsi="Times" w:cs="Times"/>
                <w:sz w:val="25"/>
                <w:szCs w:val="25"/>
              </w:rPr>
              <w:t>Pokoradzské</w:t>
            </w:r>
            <w:proofErr w:type="spellEnd"/>
            <w:r>
              <w:rPr>
                <w:rFonts w:ascii="Times" w:hAnsi="Times" w:cs="Times"/>
                <w:sz w:val="25"/>
                <w:szCs w:val="25"/>
              </w:rPr>
              <w:t xml:space="preserve"> jazierka a vznikne nová PR </w:t>
            </w:r>
            <w:proofErr w:type="spellStart"/>
            <w:r>
              <w:rPr>
                <w:rFonts w:ascii="Times" w:hAnsi="Times" w:cs="Times"/>
                <w:sz w:val="25"/>
                <w:szCs w:val="25"/>
              </w:rPr>
              <w:t>Pokoradzské</w:t>
            </w:r>
            <w:proofErr w:type="spellEnd"/>
            <w:r>
              <w:rPr>
                <w:rFonts w:ascii="Times" w:hAnsi="Times" w:cs="Times"/>
                <w:sz w:val="25"/>
                <w:szCs w:val="25"/>
              </w:rPr>
              <w:t xml:space="preserve"> jazierka s výmerou 64,43 ha. E</w:t>
            </w:r>
            <w:r w:rsidR="001E689A">
              <w:rPr>
                <w:rFonts w:ascii="Times" w:hAnsi="Times" w:cs="Times"/>
                <w:sz w:val="25"/>
                <w:szCs w:val="25"/>
              </w:rPr>
              <w:t xml:space="preserve">xistujúca PR </w:t>
            </w:r>
            <w:proofErr w:type="spellStart"/>
            <w:r w:rsidR="001E689A">
              <w:rPr>
                <w:rFonts w:ascii="Times" w:hAnsi="Times" w:cs="Times"/>
                <w:sz w:val="25"/>
                <w:szCs w:val="25"/>
              </w:rPr>
              <w:t>Pokoradzské</w:t>
            </w:r>
            <w:proofErr w:type="spellEnd"/>
            <w:r w:rsidR="001E689A">
              <w:rPr>
                <w:rFonts w:ascii="Times" w:hAnsi="Times" w:cs="Times"/>
                <w:sz w:val="25"/>
                <w:szCs w:val="25"/>
              </w:rPr>
              <w:t xml:space="preserve"> jazierka s výmerou 38,67 ha zanikne. </w:t>
            </w:r>
          </w:p>
          <w:p w14:paraId="468FFAA2" w14:textId="77777777" w:rsidR="004573DF" w:rsidRDefault="004573DF" w:rsidP="000A5E08">
            <w:pPr>
              <w:spacing w:after="0"/>
              <w:rPr>
                <w:rFonts w:ascii="Times" w:hAnsi="Times" w:cs="Times"/>
                <w:sz w:val="25"/>
                <w:szCs w:val="25"/>
              </w:rPr>
            </w:pPr>
          </w:p>
          <w:p w14:paraId="088AC4B1" w14:textId="6CD70D1F" w:rsidR="004573DF" w:rsidRDefault="004573DF" w:rsidP="000A5E08">
            <w:pPr>
              <w:spacing w:after="0"/>
              <w:rPr>
                <w:rFonts w:ascii="Times" w:hAnsi="Times" w:cs="Times"/>
                <w:sz w:val="25"/>
                <w:szCs w:val="25"/>
              </w:rPr>
            </w:pPr>
            <w:r w:rsidRPr="004573DF">
              <w:rPr>
                <w:rFonts w:ascii="Times" w:hAnsi="Times" w:cs="Times"/>
                <w:sz w:val="25"/>
                <w:szCs w:val="25"/>
              </w:rPr>
              <w:t>MPRV</w:t>
            </w:r>
            <w:r w:rsidR="00B457AE">
              <w:rPr>
                <w:rFonts w:ascii="Times" w:hAnsi="Times" w:cs="Times"/>
                <w:sz w:val="25"/>
                <w:szCs w:val="25"/>
              </w:rPr>
              <w:t xml:space="preserve"> </w:t>
            </w:r>
            <w:r w:rsidRPr="004573DF">
              <w:rPr>
                <w:rFonts w:ascii="Times" w:hAnsi="Times" w:cs="Times"/>
                <w:sz w:val="25"/>
                <w:szCs w:val="25"/>
              </w:rPr>
              <w:t>SR akceptovalo vysvetlenie</w:t>
            </w:r>
            <w:r>
              <w:rPr>
                <w:rFonts w:ascii="Times" w:hAnsi="Times" w:cs="Times"/>
                <w:sz w:val="25"/>
                <w:szCs w:val="25"/>
              </w:rPr>
              <w:t xml:space="preserve"> MŽP SR</w:t>
            </w:r>
            <w:r w:rsidRPr="004573DF">
              <w:rPr>
                <w:rFonts w:ascii="Times" w:hAnsi="Times" w:cs="Times"/>
                <w:sz w:val="25"/>
                <w:szCs w:val="25"/>
              </w:rPr>
              <w:t>, rozpor bol odstránený.</w:t>
            </w:r>
          </w:p>
          <w:p w14:paraId="31038063" w14:textId="77777777" w:rsidR="004573DF" w:rsidRDefault="004573DF" w:rsidP="000A5E08">
            <w:pPr>
              <w:spacing w:after="0"/>
              <w:rPr>
                <w:rFonts w:ascii="Times" w:hAnsi="Times" w:cs="Times"/>
                <w:sz w:val="25"/>
                <w:szCs w:val="25"/>
              </w:rPr>
            </w:pPr>
          </w:p>
          <w:p w14:paraId="73569C84" w14:textId="4EA87E56" w:rsidR="004573DF" w:rsidRPr="001E689A" w:rsidRDefault="004573DF" w:rsidP="000A5E08">
            <w:pPr>
              <w:spacing w:after="0"/>
              <w:rPr>
                <w:rFonts w:ascii="Times" w:hAnsi="Times" w:cs="Times"/>
                <w:sz w:val="25"/>
                <w:szCs w:val="25"/>
              </w:rPr>
            </w:pPr>
          </w:p>
        </w:tc>
      </w:tr>
      <w:tr w:rsidR="00FD29F3" w14:paraId="19FAEDC1" w14:textId="77777777" w:rsidTr="005002E1">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5934E67" w14:textId="77777777" w:rsidR="00FD29F3" w:rsidRDefault="00FD29F3">
            <w:pPr>
              <w:jc w:val="center"/>
              <w:rPr>
                <w:rFonts w:ascii="Times" w:hAnsi="Times" w:cs="Times"/>
                <w:b/>
                <w:bCs/>
                <w:sz w:val="25"/>
                <w:szCs w:val="25"/>
              </w:rPr>
            </w:pPr>
            <w:r w:rsidRPr="00670166">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F339A3C" w14:textId="77777777" w:rsidR="00FD29F3" w:rsidRDefault="00FD29F3" w:rsidP="000A5E08">
            <w:pPr>
              <w:spacing w:after="0"/>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zmysle Jednotnej metodiky na posudzovanie vybraných vplyvov predkladateľ v doložke vybraných vplyvov označí krížikom („x“) zodpovedajúci vplyv, ktorý predkladaný návrh prináša v každej oblasti posudzovania vplyvov. V analýze sociálnych vplyvov predkladateľ okrem deklarovania pozitívnych sociálnych vplyvov deklaruje aj negatívne sociálne vplyvy na hospodárenie domácností, avšak v doložke vybraných vplyvov negatívne sociálne vplyvy neoznačil. Odporúčame vzniknutú diskrepanciu odstrániť. Odôvodnenie: Potreba úpravy vyplýva z Jednotnej metodiky na posudzovanie vybraných vplyvov.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9B0E151" w14:textId="77777777" w:rsidR="00FD29F3" w:rsidRDefault="00FD29F3" w:rsidP="000A5E08">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1C09B19" w14:textId="77777777" w:rsidR="00FD29F3" w:rsidRDefault="000A5E08" w:rsidP="000A5E08">
            <w:pPr>
              <w:spacing w:after="0"/>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50ACA2C" w14:textId="77777777" w:rsidR="00FD29F3" w:rsidRDefault="000A5E08" w:rsidP="000A5E08">
            <w:pPr>
              <w:spacing w:after="0"/>
              <w:rPr>
                <w:sz w:val="20"/>
                <w:szCs w:val="20"/>
              </w:rPr>
            </w:pPr>
            <w:r w:rsidRPr="000A5E08">
              <w:rPr>
                <w:rFonts w:ascii="Times" w:hAnsi="Times" w:cs="Times"/>
                <w:sz w:val="25"/>
                <w:szCs w:val="25"/>
              </w:rPr>
              <w:t>Upravené podľa pripomienky.</w:t>
            </w:r>
            <w:r>
              <w:rPr>
                <w:sz w:val="20"/>
                <w:szCs w:val="20"/>
              </w:rPr>
              <w:t xml:space="preserve"> </w:t>
            </w:r>
          </w:p>
        </w:tc>
      </w:tr>
      <w:tr w:rsidR="00FD29F3" w14:paraId="5EBA1992" w14:textId="77777777" w:rsidTr="005002E1">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A7FC195" w14:textId="77777777" w:rsidR="00FD29F3" w:rsidRDefault="00FD29F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2323B03" w14:textId="77777777" w:rsidR="00FD29F3" w:rsidRDefault="00FD29F3" w:rsidP="0027577B">
            <w:pPr>
              <w:spacing w:after="0"/>
              <w:rPr>
                <w:rFonts w:ascii="Times" w:hAnsi="Times" w:cs="Times"/>
                <w:sz w:val="25"/>
                <w:szCs w:val="25"/>
              </w:rPr>
            </w:pPr>
            <w:r>
              <w:rPr>
                <w:rFonts w:ascii="Times" w:hAnsi="Times" w:cs="Times"/>
                <w:b/>
                <w:bCs/>
                <w:sz w:val="25"/>
                <w:szCs w:val="25"/>
              </w:rPr>
              <w:t>§ 1 ods. 2</w:t>
            </w:r>
            <w:r>
              <w:rPr>
                <w:rFonts w:ascii="Times" w:hAnsi="Times" w:cs="Times"/>
                <w:sz w:val="25"/>
                <w:szCs w:val="25"/>
              </w:rPr>
              <w:br/>
              <w:t>V § 1 ods. 2 odporúčame slová „Nižná Pokoradz a Vyšná Pokoradz“ nahradiť slovami „v katastrálnom území Nižná Pokoradz a v katastrálnom území Vyšná Pokoradz“.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0E994F" w14:textId="77777777" w:rsidR="00FD29F3" w:rsidRDefault="00FD29F3" w:rsidP="0027577B">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71C66E1" w14:textId="77777777" w:rsidR="00FD29F3" w:rsidRDefault="0027577B" w:rsidP="0027577B">
            <w:pPr>
              <w:spacing w:after="0"/>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7A3B740" w14:textId="77777777" w:rsidR="00FD29F3" w:rsidRDefault="0027577B" w:rsidP="0027577B">
            <w:pPr>
              <w:spacing w:after="0"/>
              <w:rPr>
                <w:sz w:val="20"/>
                <w:szCs w:val="20"/>
              </w:rPr>
            </w:pPr>
            <w:r w:rsidRPr="000A5E08">
              <w:rPr>
                <w:rFonts w:ascii="Times" w:hAnsi="Times" w:cs="Times"/>
                <w:sz w:val="25"/>
                <w:szCs w:val="25"/>
              </w:rPr>
              <w:t>Upravené podľa pripomienky.</w:t>
            </w:r>
          </w:p>
        </w:tc>
      </w:tr>
      <w:tr w:rsidR="00FD29F3" w14:paraId="5EC0EA0F" w14:textId="77777777" w:rsidTr="005002E1">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473D1AE" w14:textId="77777777" w:rsidR="00FD29F3" w:rsidRDefault="00FD29F3">
            <w:pPr>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A3FB94F" w14:textId="77777777" w:rsidR="00FD29F3" w:rsidRDefault="00FD29F3" w:rsidP="008B64E2">
            <w:pPr>
              <w:spacing w:after="100" w:afterAutospacing="1"/>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Do doložky vypraných vplyvov navrhujeme doplniť označenie transponovaného právneho predpisu. Odôvodnenie: V časti „Charakter predkladaného materiálu“ predkladateľ vyznačil, že daným nariadením vlády SR dochádza k transpozícií práva EÚ. Podľa bodu 1 písm. c) II časti Jednotnej metodiky na posudzovanie vybraných vplyvov v prípade transpozície európskej legislatívy je potrebné uviesť číselné označenie transponovaného právneho predpisu, názov v slovenskom jazyku a konečný termín stanovený pre transpozíciu.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9B4CEE9" w14:textId="77777777" w:rsidR="00FD29F3" w:rsidRDefault="00FD29F3" w:rsidP="0027577B">
            <w:pPr>
              <w:spacing w:after="100" w:afterAutospacing="1"/>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87297DD" w14:textId="77777777" w:rsidR="00FD29F3" w:rsidRDefault="008B64E2" w:rsidP="008B64E2">
            <w:pPr>
              <w:spacing w:after="100" w:afterAutospacing="1"/>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F38BD3F" w14:textId="77777777" w:rsidR="00FD29F3" w:rsidRDefault="008B64E2" w:rsidP="008B64E2">
            <w:pPr>
              <w:spacing w:after="0"/>
              <w:rPr>
                <w:sz w:val="20"/>
                <w:szCs w:val="20"/>
              </w:rPr>
            </w:pPr>
            <w:r w:rsidRPr="008B64E2">
              <w:rPr>
                <w:rFonts w:ascii="Times" w:hAnsi="Times" w:cs="Times"/>
                <w:sz w:val="25"/>
                <w:szCs w:val="25"/>
              </w:rPr>
              <w:t>Návrhom nariadenia vlády SR nedochádza k transpozícii práva EÚ. V časti „</w:t>
            </w:r>
            <w:r w:rsidRPr="00BB2BB4">
              <w:rPr>
                <w:rFonts w:ascii="Times" w:hAnsi="Times" w:cs="Times"/>
                <w:i/>
                <w:sz w:val="25"/>
                <w:szCs w:val="25"/>
              </w:rPr>
              <w:t>Charakter predkladaného materiálu</w:t>
            </w:r>
            <w:r w:rsidRPr="008B64E2">
              <w:rPr>
                <w:rFonts w:ascii="Times" w:hAnsi="Times" w:cs="Times"/>
                <w:sz w:val="25"/>
                <w:szCs w:val="25"/>
              </w:rPr>
              <w:t>“ bolo nesprávne označenie.</w:t>
            </w:r>
            <w:r>
              <w:rPr>
                <w:sz w:val="20"/>
                <w:szCs w:val="20"/>
              </w:rPr>
              <w:t xml:space="preserve"> </w:t>
            </w:r>
          </w:p>
        </w:tc>
      </w:tr>
      <w:tr w:rsidR="005002E1" w14:paraId="04DF217D" w14:textId="77777777" w:rsidTr="005002E1">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9E028ED" w14:textId="77777777" w:rsidR="005002E1" w:rsidRDefault="005002E1" w:rsidP="005002E1">
            <w:pPr>
              <w:jc w:val="center"/>
              <w:rPr>
                <w:rFonts w:ascii="Times" w:hAnsi="Times" w:cs="Times"/>
                <w:b/>
                <w:bCs/>
                <w:sz w:val="25"/>
                <w:szCs w:val="25"/>
              </w:rPr>
            </w:pPr>
            <w:r>
              <w:rPr>
                <w:rFonts w:ascii="Times" w:hAnsi="Times" w:cs="Times"/>
                <w:b/>
                <w:bCs/>
                <w:sz w:val="25"/>
                <w:szCs w:val="25"/>
              </w:rPr>
              <w:lastRenderedPageBreak/>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78EE005" w14:textId="77777777" w:rsidR="005002E1" w:rsidRDefault="005002E1" w:rsidP="005002E1">
            <w:pPr>
              <w:spacing w:after="100" w:afterAutospacing="1"/>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V predkladacej správe navrhujeme slová „RP Brezové“ nahradiť slovami „RP </w:t>
            </w:r>
            <w:proofErr w:type="spellStart"/>
            <w:r>
              <w:rPr>
                <w:rFonts w:ascii="Times" w:hAnsi="Times" w:cs="Times"/>
                <w:sz w:val="25"/>
                <w:szCs w:val="25"/>
              </w:rPr>
              <w:t>Pokoradzské</w:t>
            </w:r>
            <w:proofErr w:type="spellEnd"/>
            <w:r>
              <w:rPr>
                <w:rFonts w:ascii="Times" w:hAnsi="Times" w:cs="Times"/>
                <w:sz w:val="25"/>
                <w:szCs w:val="25"/>
              </w:rPr>
              <w:t xml:space="preserve"> jazierka“. Odôvodnenie: Ide o formálno-technickú pripomienku, na základe ktorej sa navrhuje odstránenie chyby v písaní.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F34E413" w14:textId="77777777" w:rsidR="005002E1" w:rsidRDefault="005002E1" w:rsidP="005002E1">
            <w:pPr>
              <w:spacing w:after="100" w:afterAutospacing="1"/>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B1E98F4" w14:textId="77777777" w:rsidR="005002E1" w:rsidRDefault="005002E1" w:rsidP="005002E1">
            <w:pPr>
              <w:spacing w:after="100" w:afterAutospacing="1"/>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FDE7945" w14:textId="77777777" w:rsidR="005002E1" w:rsidRDefault="005002E1" w:rsidP="005002E1">
            <w:pPr>
              <w:spacing w:after="100" w:afterAutospacing="1"/>
              <w:rPr>
                <w:sz w:val="20"/>
                <w:szCs w:val="20"/>
              </w:rPr>
            </w:pPr>
            <w:r w:rsidRPr="000A5E08">
              <w:rPr>
                <w:rFonts w:ascii="Times" w:hAnsi="Times" w:cs="Times"/>
                <w:sz w:val="25"/>
                <w:szCs w:val="25"/>
              </w:rPr>
              <w:t>Upravené podľa pripomienky.</w:t>
            </w:r>
          </w:p>
        </w:tc>
      </w:tr>
      <w:tr w:rsidR="00FD29F3" w14:paraId="2EC29332" w14:textId="77777777" w:rsidTr="005002E1">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F146E94" w14:textId="77777777" w:rsidR="00FD29F3" w:rsidRDefault="00FD29F3">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DE3307B" w14:textId="77777777" w:rsidR="00FD29F3" w:rsidRDefault="00FD29F3" w:rsidP="0027577B">
            <w:pPr>
              <w:spacing w:after="100" w:afterAutospacing="1"/>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1. K bodu 3: Žiadame upraviť doložku zlučiteľnosti s právom Európskej únie v súlade s Prílohou č. 2 k Legislatívnym pravidlám vlády SR v platnom znení. V treťom bode je potrebné uviesť, že problematika návrhu právneho predpisu je upravená v práve EÚ. Relevantné ustanovenia primárneho práva EÚ vzťahujúce sa na predmet návrhu nariadenia vlády žiadame uviesť v bode 3 písm. a), následne v bode 3 písm. b) žiadame uviesť relevantné sekundárne právne akty EÚ, a v bode 3 písm. c) judikatúru Súdneho dvora Európskej únie.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C7BD52" w14:textId="77777777" w:rsidR="00FD29F3" w:rsidRDefault="00FD29F3" w:rsidP="0027577B">
            <w:pPr>
              <w:spacing w:after="100" w:afterAutospacing="1"/>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B6B613" w14:textId="1E09A0C1" w:rsidR="00FD29F3" w:rsidRDefault="004573DF" w:rsidP="0027577B">
            <w:pPr>
              <w:spacing w:after="100" w:afterAutospacing="1"/>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873D517" w14:textId="129AAA5F" w:rsidR="00FD29F3" w:rsidRDefault="004573DF" w:rsidP="004573DF">
            <w:pPr>
              <w:spacing w:after="100" w:afterAutospacing="1"/>
              <w:rPr>
                <w:sz w:val="20"/>
                <w:szCs w:val="20"/>
              </w:rPr>
            </w:pPr>
            <w:r w:rsidRPr="000A5E08">
              <w:rPr>
                <w:rFonts w:ascii="Times" w:hAnsi="Times" w:cs="Times"/>
                <w:sz w:val="25"/>
                <w:szCs w:val="25"/>
              </w:rPr>
              <w:t>Upravené podľa pripomienky.</w:t>
            </w:r>
          </w:p>
        </w:tc>
      </w:tr>
      <w:tr w:rsidR="00FD29F3" w14:paraId="5C4A06B2" w14:textId="77777777" w:rsidTr="005002E1">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7995B5B5" w14:textId="77777777" w:rsidR="00FD29F3" w:rsidRPr="00067227" w:rsidRDefault="00FD29F3">
            <w:pPr>
              <w:jc w:val="center"/>
              <w:rPr>
                <w:rFonts w:ascii="Times" w:hAnsi="Times" w:cs="Times"/>
                <w:b/>
                <w:bCs/>
                <w:sz w:val="25"/>
                <w:szCs w:val="25"/>
              </w:rPr>
            </w:pPr>
            <w:r w:rsidRPr="004F5CA9">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F68EB11" w14:textId="77777777" w:rsidR="00FD29F3" w:rsidRPr="00F7485C" w:rsidRDefault="00FD29F3" w:rsidP="0027577B">
            <w:pPr>
              <w:spacing w:after="0"/>
              <w:rPr>
                <w:rFonts w:ascii="Times" w:hAnsi="Times" w:cs="Times"/>
                <w:sz w:val="25"/>
                <w:szCs w:val="25"/>
              </w:rPr>
            </w:pPr>
            <w:r w:rsidRPr="00F7485C">
              <w:rPr>
                <w:rFonts w:ascii="Times" w:hAnsi="Times" w:cs="Times"/>
                <w:b/>
                <w:bCs/>
                <w:sz w:val="25"/>
                <w:szCs w:val="25"/>
              </w:rPr>
              <w:t xml:space="preserve">K doložke zlučiteľnosti: </w:t>
            </w:r>
            <w:r w:rsidRPr="00F7485C">
              <w:rPr>
                <w:rFonts w:ascii="Times" w:hAnsi="Times" w:cs="Times"/>
                <w:sz w:val="25"/>
                <w:szCs w:val="25"/>
              </w:rPr>
              <w:br/>
              <w:t xml:space="preserve">2. K bodu 3 písm. b): Nakoľko časť pozemkov v Prírodnej rezervácií </w:t>
            </w:r>
            <w:proofErr w:type="spellStart"/>
            <w:r w:rsidRPr="00F7485C">
              <w:rPr>
                <w:rFonts w:ascii="Times" w:hAnsi="Times" w:cs="Times"/>
                <w:sz w:val="25"/>
                <w:szCs w:val="25"/>
              </w:rPr>
              <w:t>Pokoradzské</w:t>
            </w:r>
            <w:proofErr w:type="spellEnd"/>
            <w:r w:rsidRPr="00F7485C">
              <w:rPr>
                <w:rFonts w:ascii="Times" w:hAnsi="Times" w:cs="Times"/>
                <w:sz w:val="25"/>
                <w:szCs w:val="25"/>
              </w:rPr>
              <w:t xml:space="preserve"> jazierka môže byť predmetom podpory z Európskeho poľnohospodárskeho fondu pre rozvoj vidieka, odporúčame v bode 3 písm. b) doložky zlučiteľnosti uvádzať spolu s gestorom aj nariadenie Európskeho parlamentu a Rady (EÚ) č. 1305/2013 zo 17. decembra 2013 o podpore rozvoja vidieka prostredníctvom Európskeho poľnohospodárskeho fondu pre rozvoj vidieka (EPFRV) a o zrušení nariadenia Rady (ES) č. 1698/2005 (Ú. v. ES L 347, 20.12.2013) v platnom znení a nariadenie Európskeho parlamentu a Rady (EÚ) č. 1303/2013 zo 17. decembra 2013, ktorým sa stanovujú spoločné ustanovenia o Európskom fonde regionálneho rozvoja, Európskom sociálnom </w:t>
            </w:r>
            <w:r w:rsidRPr="00F7485C">
              <w:rPr>
                <w:rFonts w:ascii="Times" w:hAnsi="Times" w:cs="Times"/>
                <w:sz w:val="25"/>
                <w:szCs w:val="25"/>
              </w:rPr>
              <w:lastRenderedPageBreak/>
              <w:t>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ES L 347, 20.12.2013)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70EF75D" w14:textId="77777777" w:rsidR="00FD29F3" w:rsidRDefault="00FD29F3" w:rsidP="0027577B">
            <w:pPr>
              <w:spacing w:after="0"/>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34A54C" w14:textId="77777777" w:rsidR="00FD29F3" w:rsidRDefault="006C68C9" w:rsidP="0027577B">
            <w:pPr>
              <w:spacing w:after="0"/>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2B6077C" w14:textId="77777777" w:rsidR="00FD29F3" w:rsidRDefault="006C68C9" w:rsidP="006C68C9">
            <w:pPr>
              <w:spacing w:after="0"/>
              <w:rPr>
                <w:sz w:val="20"/>
                <w:szCs w:val="20"/>
              </w:rPr>
            </w:pPr>
            <w:r w:rsidRPr="000A5E08">
              <w:rPr>
                <w:rFonts w:ascii="Times" w:hAnsi="Times" w:cs="Times"/>
                <w:sz w:val="25"/>
                <w:szCs w:val="25"/>
              </w:rPr>
              <w:t>Upravené podľa pripomienky.</w:t>
            </w:r>
          </w:p>
        </w:tc>
      </w:tr>
      <w:tr w:rsidR="00FD29F3" w14:paraId="2626A3B8" w14:textId="77777777" w:rsidTr="005002E1">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EEFD506" w14:textId="77777777" w:rsidR="00FD29F3" w:rsidRDefault="00FD29F3">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1CC1268" w14:textId="77777777" w:rsidR="00FD29F3" w:rsidRDefault="00FD29F3">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3. K bodu 3 písm. c): Žiadame náležite upraviť resp. doplniť text uvádzaný v bode 3 písm. c) doložky zlučiteľnosti.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CEB07B5" w14:textId="77777777" w:rsidR="00FD29F3" w:rsidRDefault="00FD29F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938233" w14:textId="14BDA452" w:rsidR="00FD29F3" w:rsidRDefault="004573D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8F69107" w14:textId="509D2941" w:rsidR="00FD29F3" w:rsidRDefault="004573DF" w:rsidP="004573DF">
            <w:pPr>
              <w:jc w:val="center"/>
              <w:rPr>
                <w:sz w:val="20"/>
                <w:szCs w:val="20"/>
              </w:rPr>
            </w:pPr>
            <w:r w:rsidRPr="000A5E08">
              <w:rPr>
                <w:rFonts w:ascii="Times" w:hAnsi="Times" w:cs="Times"/>
                <w:sz w:val="25"/>
                <w:szCs w:val="25"/>
              </w:rPr>
              <w:t>Upravené podľa pripomienky.</w:t>
            </w:r>
            <w:r w:rsidRPr="004573DF">
              <w:rPr>
                <w:sz w:val="20"/>
                <w:szCs w:val="20"/>
              </w:rPr>
              <w:tab/>
            </w:r>
          </w:p>
        </w:tc>
      </w:tr>
      <w:tr w:rsidR="00FD29F3" w14:paraId="2C0383D6" w14:textId="77777777" w:rsidTr="005002E1">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3638C28" w14:textId="77777777" w:rsidR="00FD29F3" w:rsidRDefault="00FD29F3">
            <w:pPr>
              <w:jc w:val="center"/>
              <w:rPr>
                <w:rFonts w:ascii="Times" w:hAnsi="Times" w:cs="Times"/>
                <w:b/>
                <w:bCs/>
                <w:sz w:val="25"/>
                <w:szCs w:val="25"/>
              </w:rPr>
            </w:pPr>
            <w:r w:rsidRPr="004F5CA9">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D04AADC" w14:textId="77777777" w:rsidR="00FD29F3" w:rsidRDefault="00FD29F3">
            <w:pPr>
              <w:rPr>
                <w:rFonts w:ascii="Times" w:hAnsi="Times" w:cs="Times"/>
                <w:sz w:val="25"/>
                <w:szCs w:val="25"/>
              </w:rPr>
            </w:pPr>
            <w:r>
              <w:rPr>
                <w:rFonts w:ascii="Times" w:hAnsi="Times" w:cs="Times"/>
                <w:b/>
                <w:bCs/>
                <w:sz w:val="25"/>
                <w:szCs w:val="25"/>
              </w:rPr>
              <w:t xml:space="preserve">K Prílohe č. 2 k návrhu nariadenia vlády: </w:t>
            </w:r>
            <w:r>
              <w:rPr>
                <w:rFonts w:ascii="Times" w:hAnsi="Times" w:cs="Times"/>
                <w:sz w:val="25"/>
                <w:szCs w:val="25"/>
              </w:rPr>
              <w:br/>
              <w:t>Medzi biotopy európskeho významu, ktoré tvoria predmet ochrany navrhovanej prírodnej rezervácie majú byť podľa Prílohy č. 2 k návrhu zaradené „Pi.4 Pionierske spoločenstvá plytkých silikátových pôd (8230)“. Upozorňujeme, že Príloha č. 1 k smernici Rady 92/43/EHS z 21. mája 1992 o ochrane prirodzených biotopov a voľne žijúcich živočíchov a rastlín v platnom znení pod kódom 82.30 zodpovedajúcom kódu v sústave Natura 2000 uvádza prirodzený biotop európskeho významu „Prvotná vegetácia na povrchoch skál (</w:t>
            </w:r>
            <w:proofErr w:type="spellStart"/>
            <w:r>
              <w:rPr>
                <w:rFonts w:ascii="Times" w:hAnsi="Times" w:cs="Times"/>
                <w:sz w:val="25"/>
                <w:szCs w:val="25"/>
              </w:rPr>
              <w:t>Sedo-Scleranthion</w:t>
            </w:r>
            <w:proofErr w:type="spellEnd"/>
            <w:r>
              <w:rPr>
                <w:rFonts w:ascii="Times" w:hAnsi="Times" w:cs="Times"/>
                <w:sz w:val="25"/>
                <w:szCs w:val="25"/>
              </w:rPr>
              <w:t xml:space="preserve"> alebo </w:t>
            </w:r>
            <w:proofErr w:type="spellStart"/>
            <w:r>
              <w:rPr>
                <w:rFonts w:ascii="Times" w:hAnsi="Times" w:cs="Times"/>
                <w:sz w:val="25"/>
                <w:szCs w:val="25"/>
              </w:rPr>
              <w:t>Sedoalbi-Veronicion</w:t>
            </w:r>
            <w:proofErr w:type="spellEnd"/>
            <w:r>
              <w:rPr>
                <w:rFonts w:ascii="Times" w:hAnsi="Times" w:cs="Times"/>
                <w:sz w:val="25"/>
                <w:szCs w:val="25"/>
              </w:rPr>
              <w:t xml:space="preserve"> </w:t>
            </w:r>
            <w:proofErr w:type="spellStart"/>
            <w:r>
              <w:rPr>
                <w:rFonts w:ascii="Times" w:hAnsi="Times" w:cs="Times"/>
                <w:sz w:val="25"/>
                <w:szCs w:val="25"/>
              </w:rPr>
              <w:t>dillenii</w:t>
            </w:r>
            <w:proofErr w:type="spellEnd"/>
            <w:r>
              <w:rPr>
                <w:rFonts w:ascii="Times" w:hAnsi="Times" w:cs="Times"/>
                <w:sz w:val="25"/>
                <w:szCs w:val="25"/>
              </w:rPr>
              <w:t xml:space="preserve">)“. Žiadame tento nesúlad vysvetliť a vysvetlenie uviesť v osobitnej časti dôvodovej správy k Prílohe č. 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71B629D" w14:textId="77777777" w:rsidR="00FD29F3" w:rsidRDefault="00FD29F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A2C65A" w14:textId="77777777" w:rsidR="00FD29F3" w:rsidRDefault="005F1BF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FA02FB4" w14:textId="77777777" w:rsidR="00C74134" w:rsidRDefault="00C74134" w:rsidP="00C74134">
            <w:pPr>
              <w:spacing w:after="0"/>
              <w:rPr>
                <w:rFonts w:ascii="Times" w:hAnsi="Times" w:cs="Times"/>
                <w:sz w:val="25"/>
                <w:szCs w:val="25"/>
              </w:rPr>
            </w:pPr>
            <w:r>
              <w:rPr>
                <w:rFonts w:ascii="Times" w:hAnsi="Times" w:cs="Times"/>
                <w:sz w:val="25"/>
                <w:szCs w:val="25"/>
              </w:rPr>
              <w:t xml:space="preserve">Názov biotopu Pi.4 Pionierske spoločenstvá plytkých silikátových pôd (8230) je totožný s názvom v prílohách č. 1 a 2 ku Katalógu biotopov Slovenska 2002 a s názvom uvedeným v prílohe č. 1 k vyhláške Ministerstva životného prostredia č. 170/2021 Z. z., ktorou sa vykonáva zákon č. 543/2002 Z. z. o ochrane prírody a krajiny v znení neskorších predpisov. </w:t>
            </w:r>
          </w:p>
          <w:p w14:paraId="7F52F164" w14:textId="2648A667" w:rsidR="00FD29F3" w:rsidRDefault="00B84A39" w:rsidP="00C74134">
            <w:pPr>
              <w:spacing w:after="0"/>
              <w:rPr>
                <w:sz w:val="20"/>
                <w:szCs w:val="20"/>
              </w:rPr>
            </w:pPr>
            <w:r w:rsidRPr="00B84A39">
              <w:rPr>
                <w:rFonts w:ascii="Times" w:hAnsi="Times" w:cs="Times"/>
                <w:sz w:val="25"/>
                <w:szCs w:val="25"/>
              </w:rPr>
              <w:t>Interpretácia biotopov</w:t>
            </w:r>
            <w:r>
              <w:rPr>
                <w:rFonts w:ascii="Times" w:hAnsi="Times" w:cs="Times"/>
                <w:sz w:val="25"/>
                <w:szCs w:val="25"/>
              </w:rPr>
              <w:t xml:space="preserve"> zo smernice </w:t>
            </w:r>
            <w:r w:rsidRPr="00B84A39">
              <w:rPr>
                <w:rFonts w:ascii="Times" w:hAnsi="Times" w:cs="Times"/>
                <w:sz w:val="25"/>
                <w:szCs w:val="25"/>
              </w:rPr>
              <w:t>Rady 92/43/EHS z 21. mája 1992 o ochrane prirodzených biotopov a voľne žijúcich živočíchov a rastlín v platnom znení</w:t>
            </w:r>
            <w:r>
              <w:rPr>
                <w:rFonts w:ascii="Times" w:hAnsi="Times" w:cs="Times"/>
                <w:sz w:val="25"/>
                <w:szCs w:val="25"/>
              </w:rPr>
              <w:t xml:space="preserve"> poukázala na určité rozdiely v slovenskom kontexte. </w:t>
            </w:r>
            <w:r>
              <w:rPr>
                <w:rFonts w:ascii="Times" w:hAnsi="Times" w:cs="Times"/>
                <w:sz w:val="25"/>
                <w:szCs w:val="25"/>
              </w:rPr>
              <w:lastRenderedPageBreak/>
              <w:t>Kódovanie a názvy jednotiek v Natura 2000 sú záväzné, náplň jednotky zodpovedá v maximálnej možnej miere opisu uvedenému v Interpretačnom manuáli biotopov Európskej únie (</w:t>
            </w:r>
            <w:proofErr w:type="spellStart"/>
            <w:r>
              <w:rPr>
                <w:rFonts w:ascii="Times" w:hAnsi="Times" w:cs="Times"/>
                <w:sz w:val="25"/>
                <w:szCs w:val="25"/>
              </w:rPr>
              <w:t>Interpretation</w:t>
            </w:r>
            <w:proofErr w:type="spellEnd"/>
            <w:r>
              <w:rPr>
                <w:rFonts w:ascii="Times" w:hAnsi="Times" w:cs="Times"/>
                <w:sz w:val="25"/>
                <w:szCs w:val="25"/>
              </w:rPr>
              <w:t xml:space="preserve"> </w:t>
            </w:r>
            <w:proofErr w:type="spellStart"/>
            <w:r>
              <w:rPr>
                <w:rFonts w:ascii="Times" w:hAnsi="Times" w:cs="Times"/>
                <w:sz w:val="25"/>
                <w:szCs w:val="25"/>
              </w:rPr>
              <w:t>manual</w:t>
            </w:r>
            <w:proofErr w:type="spellEnd"/>
            <w:r>
              <w:rPr>
                <w:rFonts w:ascii="Times" w:hAnsi="Times" w:cs="Times"/>
                <w:sz w:val="25"/>
                <w:szCs w:val="25"/>
              </w:rPr>
              <w:t xml:space="preserve"> of </w:t>
            </w:r>
            <w:proofErr w:type="spellStart"/>
            <w:r>
              <w:rPr>
                <w:rFonts w:ascii="Times" w:hAnsi="Times" w:cs="Times"/>
                <w:sz w:val="25"/>
                <w:szCs w:val="25"/>
              </w:rPr>
              <w:t>European</w:t>
            </w:r>
            <w:proofErr w:type="spellEnd"/>
            <w:r>
              <w:rPr>
                <w:rFonts w:ascii="Times" w:hAnsi="Times" w:cs="Times"/>
                <w:sz w:val="25"/>
                <w:szCs w:val="25"/>
              </w:rPr>
              <w:t xml:space="preserve"> </w:t>
            </w:r>
            <w:proofErr w:type="spellStart"/>
            <w:r>
              <w:rPr>
                <w:rFonts w:ascii="Times" w:hAnsi="Times" w:cs="Times"/>
                <w:sz w:val="25"/>
                <w:szCs w:val="25"/>
              </w:rPr>
              <w:t>Union</w:t>
            </w:r>
            <w:proofErr w:type="spellEnd"/>
            <w:r>
              <w:rPr>
                <w:rFonts w:ascii="Times" w:hAnsi="Times" w:cs="Times"/>
                <w:sz w:val="25"/>
                <w:szCs w:val="25"/>
              </w:rPr>
              <w:t xml:space="preserve"> </w:t>
            </w:r>
            <w:proofErr w:type="spellStart"/>
            <w:r>
              <w:rPr>
                <w:rFonts w:ascii="Times" w:hAnsi="Times" w:cs="Times"/>
                <w:sz w:val="25"/>
                <w:szCs w:val="25"/>
              </w:rPr>
              <w:t>Habitats</w:t>
            </w:r>
            <w:proofErr w:type="spellEnd"/>
            <w:r>
              <w:rPr>
                <w:rFonts w:ascii="Times" w:hAnsi="Times" w:cs="Times"/>
                <w:sz w:val="25"/>
                <w:szCs w:val="25"/>
              </w:rPr>
              <w:t xml:space="preserve">, </w:t>
            </w:r>
            <w:proofErr w:type="spellStart"/>
            <w:r>
              <w:rPr>
                <w:rFonts w:ascii="Times" w:hAnsi="Times" w:cs="Times"/>
                <w:sz w:val="25"/>
                <w:szCs w:val="25"/>
              </w:rPr>
              <w:t>European</w:t>
            </w:r>
            <w:proofErr w:type="spellEnd"/>
            <w:r>
              <w:rPr>
                <w:rFonts w:ascii="Times" w:hAnsi="Times" w:cs="Times"/>
                <w:sz w:val="25"/>
                <w:szCs w:val="25"/>
              </w:rPr>
              <w:t xml:space="preserve"> </w:t>
            </w:r>
            <w:proofErr w:type="spellStart"/>
            <w:r>
              <w:rPr>
                <w:rFonts w:ascii="Times" w:hAnsi="Times" w:cs="Times"/>
                <w:sz w:val="25"/>
                <w:szCs w:val="25"/>
              </w:rPr>
              <w:t>Commision</w:t>
            </w:r>
            <w:proofErr w:type="spellEnd"/>
            <w:r>
              <w:rPr>
                <w:rFonts w:ascii="Times" w:hAnsi="Times" w:cs="Times"/>
                <w:sz w:val="25"/>
                <w:szCs w:val="25"/>
              </w:rPr>
              <w:t xml:space="preserve"> 1999). Pri niektorých jednotkách sa vyskytujú nejasné definície v samotnom originálnom manuáli. Uvedený originálny manuál bol robený pre 15 krajín EÚ a panónsky región bol okrajovým, zasahujúcim iba na malé územie Rakúska. Preto bolo nevyhnutné </w:t>
            </w:r>
            <w:r w:rsidR="00736050">
              <w:rPr>
                <w:rFonts w:ascii="Times" w:hAnsi="Times" w:cs="Times"/>
                <w:sz w:val="25"/>
                <w:szCs w:val="25"/>
              </w:rPr>
              <w:t xml:space="preserve">prispôsobiť definíciu jednotiek podmienkam v karpatsko-panónskej oblasti. </w:t>
            </w:r>
          </w:p>
        </w:tc>
      </w:tr>
      <w:tr w:rsidR="00FD29F3" w14:paraId="69CF2DB1" w14:textId="77777777" w:rsidTr="005002E1">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DE581FC" w14:textId="77777777" w:rsidR="00FD29F3" w:rsidRDefault="00FD29F3">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8B860D7" w14:textId="77777777" w:rsidR="00FD29F3" w:rsidRDefault="00FD29F3" w:rsidP="00972AF2">
            <w:pPr>
              <w:spacing w:after="0"/>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V siedmom odseku predkladacej správy žiadame slová „PR Brezové“ nahradiť slovami „PR </w:t>
            </w:r>
            <w:proofErr w:type="spellStart"/>
            <w:r>
              <w:rPr>
                <w:rFonts w:ascii="Times" w:hAnsi="Times" w:cs="Times"/>
                <w:sz w:val="25"/>
                <w:szCs w:val="25"/>
              </w:rPr>
              <w:t>Pokoradzské</w:t>
            </w:r>
            <w:proofErr w:type="spellEnd"/>
            <w:r>
              <w:rPr>
                <w:rFonts w:ascii="Times" w:hAnsi="Times" w:cs="Times"/>
                <w:sz w:val="25"/>
                <w:szCs w:val="25"/>
              </w:rPr>
              <w:t xml:space="preserve"> jazierka“.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67C5BD" w14:textId="77777777" w:rsidR="00FD29F3" w:rsidRDefault="00FD29F3" w:rsidP="00972AF2">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C19AEE4" w14:textId="77777777" w:rsidR="00FD29F3" w:rsidRDefault="00A03738" w:rsidP="00972AF2">
            <w:pPr>
              <w:spacing w:after="0"/>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0572264" w14:textId="77777777" w:rsidR="00FD29F3" w:rsidRDefault="00A03738" w:rsidP="00972AF2">
            <w:pPr>
              <w:spacing w:after="0"/>
              <w:rPr>
                <w:sz w:val="20"/>
                <w:szCs w:val="20"/>
              </w:rPr>
            </w:pPr>
            <w:r w:rsidRPr="00A03738">
              <w:rPr>
                <w:rFonts w:ascii="Times" w:hAnsi="Times" w:cs="Times"/>
                <w:sz w:val="25"/>
                <w:szCs w:val="25"/>
              </w:rPr>
              <w:t>Upravené podľa pripomienky.</w:t>
            </w:r>
            <w:r>
              <w:rPr>
                <w:sz w:val="20"/>
                <w:szCs w:val="20"/>
              </w:rPr>
              <w:t xml:space="preserve"> </w:t>
            </w:r>
          </w:p>
        </w:tc>
      </w:tr>
      <w:tr w:rsidR="00FD29F3" w14:paraId="3322513D" w14:textId="77777777" w:rsidTr="005002E1">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C18D78F" w14:textId="77777777" w:rsidR="00FD29F3" w:rsidRPr="00F7485C" w:rsidRDefault="00FD29F3">
            <w:pPr>
              <w:jc w:val="center"/>
              <w:rPr>
                <w:rFonts w:ascii="Times" w:hAnsi="Times" w:cs="Times"/>
                <w:b/>
                <w:bCs/>
                <w:sz w:val="25"/>
                <w:szCs w:val="25"/>
              </w:rPr>
            </w:pPr>
            <w:r w:rsidRPr="00C74134">
              <w:rPr>
                <w:rFonts w:ascii="Times" w:hAnsi="Times" w:cs="Times"/>
                <w:b/>
                <w:bCs/>
                <w:sz w:val="25"/>
                <w:szCs w:val="25"/>
              </w:rPr>
              <w:t>ÚGKKSR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012773E" w14:textId="77777777" w:rsidR="00FD29F3" w:rsidRDefault="00FD29F3" w:rsidP="00972AF2">
            <w:pPr>
              <w:spacing w:after="0"/>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Podľa predkladacej správy schválením tohto nariadenia vlády dôjde k zrušeniu existujúcej prírodnej rezervácie </w:t>
            </w:r>
            <w:proofErr w:type="spellStart"/>
            <w:r>
              <w:rPr>
                <w:rFonts w:ascii="Times" w:hAnsi="Times" w:cs="Times"/>
                <w:sz w:val="25"/>
                <w:szCs w:val="25"/>
              </w:rPr>
              <w:t>Pokoradzské</w:t>
            </w:r>
            <w:proofErr w:type="spellEnd"/>
            <w:r>
              <w:rPr>
                <w:rFonts w:ascii="Times" w:hAnsi="Times" w:cs="Times"/>
                <w:sz w:val="25"/>
                <w:szCs w:val="25"/>
              </w:rPr>
              <w:t xml:space="preserve"> jazierka, ktorá sa stane súčasťou tejto navrhovanej prírodnej rezervácie. Navrhujeme predkladateľovi, aby túto skutočnosť, teda zrušenie existujúcej prírodnej rezervácie, zohľadnil aj vo vlastnom materiáli a doplnil informáciu o zrušení existujúceho </w:t>
            </w:r>
            <w:r>
              <w:rPr>
                <w:rFonts w:ascii="Times" w:hAnsi="Times" w:cs="Times"/>
                <w:sz w:val="25"/>
                <w:szCs w:val="25"/>
              </w:rPr>
              <w:lastRenderedPageBreak/>
              <w:t xml:space="preserve">predpisu, ktorým bola vyhlásená existujúca prírodná rezervácia </w:t>
            </w:r>
            <w:proofErr w:type="spellStart"/>
            <w:r>
              <w:rPr>
                <w:rFonts w:ascii="Times" w:hAnsi="Times" w:cs="Times"/>
                <w:sz w:val="25"/>
                <w:szCs w:val="25"/>
              </w:rPr>
              <w:t>Pokoradzské</w:t>
            </w:r>
            <w:proofErr w:type="spellEnd"/>
            <w:r>
              <w:rPr>
                <w:rFonts w:ascii="Times" w:hAnsi="Times" w:cs="Times"/>
                <w:sz w:val="25"/>
                <w:szCs w:val="25"/>
              </w:rPr>
              <w:t xml:space="preserve"> jazierka.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F756DC1" w14:textId="77777777" w:rsidR="00FD29F3" w:rsidRDefault="00FD29F3" w:rsidP="00972AF2">
            <w:pPr>
              <w:spacing w:after="0"/>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7002BB4" w14:textId="77777777" w:rsidR="00FD29F3" w:rsidRDefault="00D0058C" w:rsidP="00972AF2">
            <w:pPr>
              <w:spacing w:after="0"/>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C9960C5" w14:textId="77777777" w:rsidR="00FD29F3" w:rsidRDefault="00D0058C" w:rsidP="00972AF2">
            <w:pPr>
              <w:spacing w:after="0"/>
              <w:rPr>
                <w:sz w:val="20"/>
                <w:szCs w:val="20"/>
              </w:rPr>
            </w:pPr>
            <w:r w:rsidRPr="00A03738">
              <w:rPr>
                <w:rFonts w:ascii="Times" w:hAnsi="Times" w:cs="Times"/>
                <w:sz w:val="25"/>
                <w:szCs w:val="25"/>
              </w:rPr>
              <w:t>Upravené podľa pripomienky.</w:t>
            </w:r>
          </w:p>
        </w:tc>
      </w:tr>
      <w:tr w:rsidR="00FD29F3" w14:paraId="3C025E2A" w14:textId="77777777" w:rsidTr="00C74134">
        <w:trPr>
          <w:divId w:val="173030617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6936BAC" w14:textId="77777777" w:rsidR="00FD29F3" w:rsidRPr="00F7485C" w:rsidRDefault="00FD29F3">
            <w:pPr>
              <w:jc w:val="center"/>
              <w:rPr>
                <w:rFonts w:ascii="Times" w:hAnsi="Times" w:cs="Times"/>
                <w:b/>
                <w:bCs/>
                <w:sz w:val="25"/>
                <w:szCs w:val="25"/>
              </w:rPr>
            </w:pPr>
            <w:r w:rsidRPr="00C74134">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0968F83" w14:textId="77777777" w:rsidR="00FD29F3" w:rsidRDefault="00FD29F3" w:rsidP="00972AF2">
            <w:pPr>
              <w:spacing w:after="0"/>
              <w:rPr>
                <w:rFonts w:ascii="Times" w:hAnsi="Times" w:cs="Times"/>
                <w:sz w:val="25"/>
                <w:szCs w:val="25"/>
              </w:rPr>
            </w:pPr>
            <w:r>
              <w:rPr>
                <w:rFonts w:ascii="Times" w:hAnsi="Times" w:cs="Times"/>
                <w:b/>
                <w:bCs/>
                <w:sz w:val="25"/>
                <w:szCs w:val="25"/>
              </w:rPr>
              <w:t xml:space="preserve">Zásadná pripomienka LZ VLK k nariadeniu vlády Slovenskej republiky, ktorým sa vyhlasuje Prírodná rezervácia </w:t>
            </w:r>
            <w:proofErr w:type="spellStart"/>
            <w:r>
              <w:rPr>
                <w:rFonts w:ascii="Times" w:hAnsi="Times" w:cs="Times"/>
                <w:b/>
                <w:bCs/>
                <w:sz w:val="25"/>
                <w:szCs w:val="25"/>
              </w:rPr>
              <w:t>Pokoradzské</w:t>
            </w:r>
            <w:proofErr w:type="spellEnd"/>
            <w:r>
              <w:rPr>
                <w:rFonts w:ascii="Times" w:hAnsi="Times" w:cs="Times"/>
                <w:b/>
                <w:bCs/>
                <w:sz w:val="25"/>
                <w:szCs w:val="25"/>
              </w:rPr>
              <w:t xml:space="preserve"> jazierka - LP.2021.253</w:t>
            </w:r>
            <w:r>
              <w:rPr>
                <w:rFonts w:ascii="Times" w:hAnsi="Times" w:cs="Times"/>
                <w:sz w:val="25"/>
                <w:szCs w:val="25"/>
              </w:rPr>
              <w:br/>
            </w:r>
            <w:proofErr w:type="spellStart"/>
            <w:r>
              <w:rPr>
                <w:rFonts w:ascii="Times" w:hAnsi="Times" w:cs="Times"/>
                <w:sz w:val="25"/>
                <w:szCs w:val="25"/>
              </w:rPr>
              <w:t>Prípomienka</w:t>
            </w:r>
            <w:proofErr w:type="spellEnd"/>
            <w:r>
              <w:rPr>
                <w:rFonts w:ascii="Times" w:hAnsi="Times" w:cs="Times"/>
                <w:sz w:val="25"/>
                <w:szCs w:val="25"/>
              </w:rPr>
              <w:t xml:space="preserve"> je zásadná. V prílohe č. 2 - Predmet ochrany Prírodnej rezervácie - žiadame doplniť vetu "Predmetom ochrany v Zóne A je zabezpečenie ochrany prirodzených procesov a umožnenie nerušeného vývoja </w:t>
            </w:r>
            <w:proofErr w:type="spellStart"/>
            <w:r>
              <w:rPr>
                <w:rFonts w:ascii="Times" w:hAnsi="Times" w:cs="Times"/>
                <w:sz w:val="25"/>
                <w:szCs w:val="25"/>
              </w:rPr>
              <w:t>geobiologického</w:t>
            </w:r>
            <w:proofErr w:type="spellEnd"/>
            <w:r>
              <w:rPr>
                <w:rFonts w:ascii="Times" w:hAnsi="Times" w:cs="Times"/>
                <w:sz w:val="25"/>
                <w:szCs w:val="25"/>
              </w:rPr>
              <w:t xml:space="preserve"> spoločenstva nachádzajúceho sa na tomto území." Odôvodnenie: Hlavným cieľom vyhlasovania prísne chránených území je vytvorenie siete území bez priamych ľudských zásahov, v ktorých bude umožnený prirodzený vývoj existujúceho </w:t>
            </w:r>
            <w:proofErr w:type="spellStart"/>
            <w:r>
              <w:rPr>
                <w:rFonts w:ascii="Times" w:hAnsi="Times" w:cs="Times"/>
                <w:sz w:val="25"/>
                <w:szCs w:val="25"/>
              </w:rPr>
              <w:t>geobiologického</w:t>
            </w:r>
            <w:proofErr w:type="spellEnd"/>
            <w:r>
              <w:rPr>
                <w:rFonts w:ascii="Times" w:hAnsi="Times" w:cs="Times"/>
                <w:sz w:val="25"/>
                <w:szCs w:val="25"/>
              </w:rPr>
              <w:t xml:space="preserve"> spoločenstva. Vývoj druhov a siete väzieb medzi nimi závisí najmä od reálnych </w:t>
            </w:r>
            <w:proofErr w:type="spellStart"/>
            <w:r>
              <w:rPr>
                <w:rFonts w:ascii="Times" w:hAnsi="Times" w:cs="Times"/>
                <w:sz w:val="25"/>
                <w:szCs w:val="25"/>
              </w:rPr>
              <w:t>stanovištných</w:t>
            </w:r>
            <w:proofErr w:type="spellEnd"/>
            <w:r>
              <w:rPr>
                <w:rFonts w:ascii="Times" w:hAnsi="Times" w:cs="Times"/>
                <w:sz w:val="25"/>
                <w:szCs w:val="25"/>
              </w:rPr>
              <w:t xml:space="preserve"> podmienok a medzidruhových väzieb, pričom je uplatňovaný prírodný výber nerušený cielenými subjektívnymi ľudskými zásahmi, čo je veľmi dôležité pre vytvorenie prirodzeného spoločenstva prispôsobeného reálnym fyzikálnym, chemickým a biologickým podmienkam mikroregiónu. Jednotlivé rastlinné a živočíšne druhy tak môžu vytvárať populácie s prirodzeným vekovým, </w:t>
            </w:r>
            <w:proofErr w:type="spellStart"/>
            <w:r>
              <w:rPr>
                <w:rFonts w:ascii="Times" w:hAnsi="Times" w:cs="Times"/>
                <w:sz w:val="25"/>
                <w:szCs w:val="25"/>
              </w:rPr>
              <w:t>genotypovým</w:t>
            </w:r>
            <w:proofErr w:type="spellEnd"/>
            <w:r>
              <w:rPr>
                <w:rFonts w:ascii="Times" w:hAnsi="Times" w:cs="Times"/>
                <w:sz w:val="25"/>
                <w:szCs w:val="25"/>
              </w:rPr>
              <w:t xml:space="preserve">, pohlavným, hrúbkovým či hmotnostným zložením, prirodzene reagovať a prispôsobovať sa na zmenu klimatických podmienok, či prirodzene sa šíriť na miesta, ktoré im v čase a priestore najlepšie vyhovujú. Ekologická stabilita a biodiverzita územia narastá, čím sa zvyšuje aj jeho regulačný význam. Takéto územie má v krajine mimoriadny význam z hľadiska vytvárania a upevňovania siete ekologických väzieb a </w:t>
            </w:r>
            <w:r>
              <w:rPr>
                <w:rFonts w:ascii="Times" w:hAnsi="Times" w:cs="Times"/>
                <w:sz w:val="25"/>
                <w:szCs w:val="25"/>
              </w:rPr>
              <w:lastRenderedPageBreak/>
              <w:t xml:space="preserve">slúži ako reálne fungujúce biocentrum s regionálnym aj nadregionálnym významom, ktoré je zdrojom šírenia jednotlivých prirodzene sa vyvíjajúcich druhov a informácií do okolitej krajiny. Predmetom ochrany území s prísnou ochranou je vytvorenie priestoru pre nerušený priebeh evolučných procesov, ponechanie týchto území na </w:t>
            </w:r>
            <w:proofErr w:type="spellStart"/>
            <w:r>
              <w:rPr>
                <w:rFonts w:ascii="Times" w:hAnsi="Times" w:cs="Times"/>
                <w:sz w:val="25"/>
                <w:szCs w:val="25"/>
              </w:rPr>
              <w:t>samovývoj</w:t>
            </w:r>
            <w:proofErr w:type="spellEnd"/>
            <w:r>
              <w:rPr>
                <w:rFonts w:ascii="Times" w:hAnsi="Times" w:cs="Times"/>
                <w:sz w:val="25"/>
                <w:szCs w:val="25"/>
              </w:rPr>
              <w:t xml:space="preserve">, bez ľudských zásahov, tak aby aspoň na časti územia Slovenska rozhodovala príroda a nie človek. Takéto územia tvoria kostru sústavy chránených území. Pre úspešné naplnenie cieľov ochrany je pre chránené územia s najprísnejším stupňom ochrany ako celok nutné prísne dodržiavanie </w:t>
            </w:r>
            <w:proofErr w:type="spellStart"/>
            <w:r>
              <w:rPr>
                <w:rFonts w:ascii="Times" w:hAnsi="Times" w:cs="Times"/>
                <w:sz w:val="25"/>
                <w:szCs w:val="25"/>
              </w:rPr>
              <w:t>bezzásahovosti</w:t>
            </w:r>
            <w:proofErr w:type="spellEnd"/>
            <w:r>
              <w:rPr>
                <w:rFonts w:ascii="Times" w:hAnsi="Times" w:cs="Times"/>
                <w:sz w:val="25"/>
                <w:szCs w:val="25"/>
              </w:rPr>
              <w:t xml:space="preserve">, práve preto sú zaradené do piateho stupňa ochrany prírody. To platí aj pre fragmenty lúk, mladé porasty, umelo vysadené plochy nepôvodných drevín a lesné pionierske spoločenstvá, vzniknuté prevažne prirodzenou sukcesiou lúk a holín po ťažbe a pod. Aj na týchto lokalitách je pre naplnenie cieľov ochrany nutné prísne dodržiavanie </w:t>
            </w:r>
            <w:proofErr w:type="spellStart"/>
            <w:r>
              <w:rPr>
                <w:rFonts w:ascii="Times" w:hAnsi="Times" w:cs="Times"/>
                <w:sz w:val="25"/>
                <w:szCs w:val="25"/>
              </w:rPr>
              <w:t>bezzásahovosti</w:t>
            </w:r>
            <w:proofErr w:type="spellEnd"/>
            <w:r>
              <w:rPr>
                <w:rFonts w:ascii="Times" w:hAnsi="Times" w:cs="Times"/>
                <w:sz w:val="25"/>
                <w:szCs w:val="25"/>
              </w:rPr>
              <w:t>. Evolučné procesy sa v prirodzených ekosystémoch môžu naplno prejaviť jedine ak do nich človek nebude cielene zasahovať, pretože zložitosť týchto ekosystémov presahuje možnosti ľudského poznania. Iba ochrana prirodzených procesov zahrnutá do predmetu ochrany prísne chránených území môže zabezpečiť reálne a praktické odlíšenie prísne chránených území od území manažovaných, v ktorých je ochrana založená na manažmente a cielených zásahoch uskutočňovaných v prospech ochrany vybraných skupín živočíchov alebo rastlín.</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0C48E4" w14:textId="77777777" w:rsidR="00FD29F3" w:rsidRPr="00C74134" w:rsidRDefault="00FD29F3" w:rsidP="00972AF2">
            <w:pPr>
              <w:spacing w:after="0"/>
              <w:jc w:val="center"/>
              <w:rPr>
                <w:rFonts w:ascii="Times" w:hAnsi="Times" w:cs="Times"/>
                <w:sz w:val="25"/>
                <w:szCs w:val="25"/>
              </w:rPr>
            </w:pPr>
            <w:r w:rsidRPr="00C74134">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155246D" w14:textId="77777777" w:rsidR="00FD29F3" w:rsidRPr="00C74134" w:rsidRDefault="00972AF2" w:rsidP="00972AF2">
            <w:pPr>
              <w:spacing w:after="0"/>
              <w:jc w:val="center"/>
              <w:rPr>
                <w:rFonts w:ascii="Times" w:hAnsi="Times" w:cs="Times"/>
                <w:sz w:val="25"/>
                <w:szCs w:val="25"/>
              </w:rPr>
            </w:pPr>
            <w:r w:rsidRPr="00C74134">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A633C05" w14:textId="77777777" w:rsidR="00FD29F3" w:rsidRDefault="00972AF2" w:rsidP="00972AF2">
            <w:pPr>
              <w:spacing w:after="0"/>
              <w:rPr>
                <w:sz w:val="20"/>
                <w:szCs w:val="20"/>
              </w:rPr>
            </w:pPr>
            <w:r w:rsidRPr="00A03738">
              <w:rPr>
                <w:rFonts w:ascii="Times" w:hAnsi="Times" w:cs="Times"/>
                <w:sz w:val="25"/>
                <w:szCs w:val="25"/>
              </w:rPr>
              <w:t>Upravené podľa pripomienky.</w:t>
            </w:r>
          </w:p>
        </w:tc>
      </w:tr>
    </w:tbl>
    <w:p w14:paraId="41E33CA3" w14:textId="77777777" w:rsidR="00154A91" w:rsidRPr="00154A91" w:rsidRDefault="00154A91" w:rsidP="00CE47A6"/>
    <w:p w14:paraId="459A08B7" w14:textId="77777777"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6A86" w14:textId="77777777" w:rsidR="000B32E3" w:rsidRDefault="000B32E3" w:rsidP="000A67D5">
      <w:pPr>
        <w:spacing w:after="0" w:line="240" w:lineRule="auto"/>
      </w:pPr>
      <w:r>
        <w:separator/>
      </w:r>
    </w:p>
  </w:endnote>
  <w:endnote w:type="continuationSeparator" w:id="0">
    <w:p w14:paraId="588FDBA5" w14:textId="77777777" w:rsidR="000B32E3" w:rsidRDefault="000B32E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65B51" w14:textId="77777777" w:rsidR="000B32E3" w:rsidRDefault="000B32E3" w:rsidP="000A67D5">
      <w:pPr>
        <w:spacing w:after="0" w:line="240" w:lineRule="auto"/>
      </w:pPr>
      <w:r>
        <w:separator/>
      </w:r>
    </w:p>
  </w:footnote>
  <w:footnote w:type="continuationSeparator" w:id="0">
    <w:p w14:paraId="76B24CFD" w14:textId="77777777" w:rsidR="000B32E3" w:rsidRDefault="000B32E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44"/>
    <w:rsid w:val="000032C8"/>
    <w:rsid w:val="00024402"/>
    <w:rsid w:val="000324A3"/>
    <w:rsid w:val="000330FB"/>
    <w:rsid w:val="000474FF"/>
    <w:rsid w:val="0006543E"/>
    <w:rsid w:val="00067227"/>
    <w:rsid w:val="000A5E08"/>
    <w:rsid w:val="000A67D5"/>
    <w:rsid w:val="000B29C9"/>
    <w:rsid w:val="000B32E3"/>
    <w:rsid w:val="000E25CA"/>
    <w:rsid w:val="000F7A42"/>
    <w:rsid w:val="00130F8E"/>
    <w:rsid w:val="00146547"/>
    <w:rsid w:val="00146B48"/>
    <w:rsid w:val="00150388"/>
    <w:rsid w:val="00154A91"/>
    <w:rsid w:val="00162BE9"/>
    <w:rsid w:val="001B4115"/>
    <w:rsid w:val="001E689A"/>
    <w:rsid w:val="002109B0"/>
    <w:rsid w:val="0021228E"/>
    <w:rsid w:val="00217273"/>
    <w:rsid w:val="00230F3C"/>
    <w:rsid w:val="002421B0"/>
    <w:rsid w:val="002654AA"/>
    <w:rsid w:val="0027577B"/>
    <w:rsid w:val="002827B4"/>
    <w:rsid w:val="002832FA"/>
    <w:rsid w:val="002A5577"/>
    <w:rsid w:val="002D7471"/>
    <w:rsid w:val="00310A55"/>
    <w:rsid w:val="00322014"/>
    <w:rsid w:val="0039526D"/>
    <w:rsid w:val="003B435B"/>
    <w:rsid w:val="003C1E43"/>
    <w:rsid w:val="003C5671"/>
    <w:rsid w:val="003D101C"/>
    <w:rsid w:val="003D5E45"/>
    <w:rsid w:val="003E4226"/>
    <w:rsid w:val="003F6314"/>
    <w:rsid w:val="004075B2"/>
    <w:rsid w:val="00426802"/>
    <w:rsid w:val="00436C44"/>
    <w:rsid w:val="004573DF"/>
    <w:rsid w:val="00474A9D"/>
    <w:rsid w:val="004F5CA9"/>
    <w:rsid w:val="005002E1"/>
    <w:rsid w:val="00532574"/>
    <w:rsid w:val="005470F3"/>
    <w:rsid w:val="0055411E"/>
    <w:rsid w:val="0059081C"/>
    <w:rsid w:val="005A59C2"/>
    <w:rsid w:val="005E7C53"/>
    <w:rsid w:val="005F1BFA"/>
    <w:rsid w:val="00642FB8"/>
    <w:rsid w:val="00643239"/>
    <w:rsid w:val="00670166"/>
    <w:rsid w:val="006A3681"/>
    <w:rsid w:val="006C68C9"/>
    <w:rsid w:val="006F155C"/>
    <w:rsid w:val="007120D5"/>
    <w:rsid w:val="007156F5"/>
    <w:rsid w:val="00736050"/>
    <w:rsid w:val="00770A23"/>
    <w:rsid w:val="00777662"/>
    <w:rsid w:val="00787D06"/>
    <w:rsid w:val="007A02BC"/>
    <w:rsid w:val="007A1010"/>
    <w:rsid w:val="007B7F1A"/>
    <w:rsid w:val="007D54F0"/>
    <w:rsid w:val="007D7AE6"/>
    <w:rsid w:val="007E4294"/>
    <w:rsid w:val="00841FA6"/>
    <w:rsid w:val="008A1964"/>
    <w:rsid w:val="008A4593"/>
    <w:rsid w:val="008B64E2"/>
    <w:rsid w:val="008E2844"/>
    <w:rsid w:val="0090100E"/>
    <w:rsid w:val="009239D9"/>
    <w:rsid w:val="00927118"/>
    <w:rsid w:val="009359C1"/>
    <w:rsid w:val="00943EB2"/>
    <w:rsid w:val="00972AF2"/>
    <w:rsid w:val="0099665B"/>
    <w:rsid w:val="009C6C5C"/>
    <w:rsid w:val="009F7218"/>
    <w:rsid w:val="00A03738"/>
    <w:rsid w:val="00A251BF"/>
    <w:rsid w:val="00A54A16"/>
    <w:rsid w:val="00AB0CD0"/>
    <w:rsid w:val="00AF63AA"/>
    <w:rsid w:val="00B274B4"/>
    <w:rsid w:val="00B457AE"/>
    <w:rsid w:val="00B721A5"/>
    <w:rsid w:val="00B76589"/>
    <w:rsid w:val="00B84A39"/>
    <w:rsid w:val="00B8767E"/>
    <w:rsid w:val="00BB2BB4"/>
    <w:rsid w:val="00BD1FAB"/>
    <w:rsid w:val="00BE7302"/>
    <w:rsid w:val="00BF7CE0"/>
    <w:rsid w:val="00C74134"/>
    <w:rsid w:val="00C96102"/>
    <w:rsid w:val="00CA44D2"/>
    <w:rsid w:val="00CE47A6"/>
    <w:rsid w:val="00CF3D59"/>
    <w:rsid w:val="00D0058C"/>
    <w:rsid w:val="00D261C9"/>
    <w:rsid w:val="00D41E3E"/>
    <w:rsid w:val="00D520C3"/>
    <w:rsid w:val="00D75E3B"/>
    <w:rsid w:val="00D85172"/>
    <w:rsid w:val="00D969AC"/>
    <w:rsid w:val="00DA1FD3"/>
    <w:rsid w:val="00DC0942"/>
    <w:rsid w:val="00DE327B"/>
    <w:rsid w:val="00DF7085"/>
    <w:rsid w:val="00E23ED0"/>
    <w:rsid w:val="00E85710"/>
    <w:rsid w:val="00EB772A"/>
    <w:rsid w:val="00EF1425"/>
    <w:rsid w:val="00F22B17"/>
    <w:rsid w:val="00F26A4A"/>
    <w:rsid w:val="00F727F0"/>
    <w:rsid w:val="00F7485C"/>
    <w:rsid w:val="00F8562E"/>
    <w:rsid w:val="00FD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C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7120D5"/>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7120D5"/>
    <w:rPr>
      <w:rFonts w:ascii="Calibri" w:eastAsia="Times New Roman" w:hAnsi="Calibri" w:cs="Times New Roman"/>
      <w:b/>
      <w:bCs/>
      <w:sz w:val="20"/>
      <w:szCs w:val="20"/>
      <w:lang w:val="sk-SK"/>
    </w:rPr>
  </w:style>
  <w:style w:type="paragraph" w:styleId="Normlnywebov">
    <w:name w:val="Normal (Web)"/>
    <w:basedOn w:val="Normlny"/>
    <w:uiPriority w:val="99"/>
    <w:semiHidden/>
    <w:unhideWhenUsed/>
    <w:rsid w:val="00DA1FD3"/>
    <w:pPr>
      <w:spacing w:before="100" w:beforeAutospacing="1" w:after="100" w:afterAutospacing="1" w:line="240" w:lineRule="auto"/>
    </w:pPr>
    <w:rPr>
      <w:rFonts w:ascii="Times New Roman" w:eastAsiaTheme="minorHAnsi"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62344">
      <w:bodyDiv w:val="1"/>
      <w:marLeft w:val="0"/>
      <w:marRight w:val="0"/>
      <w:marTop w:val="0"/>
      <w:marBottom w:val="0"/>
      <w:divBdr>
        <w:top w:val="none" w:sz="0" w:space="0" w:color="auto"/>
        <w:left w:val="none" w:sz="0" w:space="0" w:color="auto"/>
        <w:bottom w:val="none" w:sz="0" w:space="0" w:color="auto"/>
        <w:right w:val="none" w:sz="0" w:space="0" w:color="auto"/>
      </w:divBdr>
    </w:div>
    <w:div w:id="380398982">
      <w:bodyDiv w:val="1"/>
      <w:marLeft w:val="0"/>
      <w:marRight w:val="0"/>
      <w:marTop w:val="0"/>
      <w:marBottom w:val="0"/>
      <w:divBdr>
        <w:top w:val="none" w:sz="0" w:space="0" w:color="auto"/>
        <w:left w:val="none" w:sz="0" w:space="0" w:color="auto"/>
        <w:bottom w:val="none" w:sz="0" w:space="0" w:color="auto"/>
        <w:right w:val="none" w:sz="0" w:space="0" w:color="auto"/>
      </w:divBdr>
    </w:div>
    <w:div w:id="407652397">
      <w:bodyDiv w:val="1"/>
      <w:marLeft w:val="0"/>
      <w:marRight w:val="0"/>
      <w:marTop w:val="0"/>
      <w:marBottom w:val="0"/>
      <w:divBdr>
        <w:top w:val="none" w:sz="0" w:space="0" w:color="auto"/>
        <w:left w:val="none" w:sz="0" w:space="0" w:color="auto"/>
        <w:bottom w:val="none" w:sz="0" w:space="0" w:color="auto"/>
        <w:right w:val="none" w:sz="0" w:space="0" w:color="auto"/>
      </w:divBdr>
    </w:div>
    <w:div w:id="618413335">
      <w:bodyDiv w:val="1"/>
      <w:marLeft w:val="0"/>
      <w:marRight w:val="0"/>
      <w:marTop w:val="0"/>
      <w:marBottom w:val="0"/>
      <w:divBdr>
        <w:top w:val="none" w:sz="0" w:space="0" w:color="auto"/>
        <w:left w:val="none" w:sz="0" w:space="0" w:color="auto"/>
        <w:bottom w:val="none" w:sz="0" w:space="0" w:color="auto"/>
        <w:right w:val="none" w:sz="0" w:space="0" w:color="auto"/>
      </w:divBdr>
    </w:div>
    <w:div w:id="778641132">
      <w:bodyDiv w:val="1"/>
      <w:marLeft w:val="0"/>
      <w:marRight w:val="0"/>
      <w:marTop w:val="0"/>
      <w:marBottom w:val="0"/>
      <w:divBdr>
        <w:top w:val="none" w:sz="0" w:space="0" w:color="auto"/>
        <w:left w:val="none" w:sz="0" w:space="0" w:color="auto"/>
        <w:bottom w:val="none" w:sz="0" w:space="0" w:color="auto"/>
        <w:right w:val="none" w:sz="0" w:space="0" w:color="auto"/>
      </w:divBdr>
    </w:div>
    <w:div w:id="875504265">
      <w:bodyDiv w:val="1"/>
      <w:marLeft w:val="0"/>
      <w:marRight w:val="0"/>
      <w:marTop w:val="0"/>
      <w:marBottom w:val="0"/>
      <w:divBdr>
        <w:top w:val="none" w:sz="0" w:space="0" w:color="auto"/>
        <w:left w:val="none" w:sz="0" w:space="0" w:color="auto"/>
        <w:bottom w:val="none" w:sz="0" w:space="0" w:color="auto"/>
        <w:right w:val="none" w:sz="0" w:space="0" w:color="auto"/>
      </w:divBdr>
    </w:div>
    <w:div w:id="1119837293">
      <w:bodyDiv w:val="1"/>
      <w:marLeft w:val="0"/>
      <w:marRight w:val="0"/>
      <w:marTop w:val="0"/>
      <w:marBottom w:val="0"/>
      <w:divBdr>
        <w:top w:val="none" w:sz="0" w:space="0" w:color="auto"/>
        <w:left w:val="none" w:sz="0" w:space="0" w:color="auto"/>
        <w:bottom w:val="none" w:sz="0" w:space="0" w:color="auto"/>
        <w:right w:val="none" w:sz="0" w:space="0" w:color="auto"/>
      </w:divBdr>
    </w:div>
    <w:div w:id="1396464574">
      <w:bodyDiv w:val="1"/>
      <w:marLeft w:val="0"/>
      <w:marRight w:val="0"/>
      <w:marTop w:val="0"/>
      <w:marBottom w:val="0"/>
      <w:divBdr>
        <w:top w:val="none" w:sz="0" w:space="0" w:color="auto"/>
        <w:left w:val="none" w:sz="0" w:space="0" w:color="auto"/>
        <w:bottom w:val="none" w:sz="0" w:space="0" w:color="auto"/>
        <w:right w:val="none" w:sz="0" w:space="0" w:color="auto"/>
      </w:divBdr>
    </w:div>
    <w:div w:id="17303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6.2021 9:21:39"/>
    <f:field ref="objchangedby" par="" text="Administrator, System"/>
    <f:field ref="objmodifiedat" par="" text="11.6.2021 9:21:4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8A037E7E-297B-4FD5-8160-A40F05E99754}">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3523</Words>
  <Characters>20082</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2021-06-23T09:16:00Z</dcterms:created>
  <dcterms:modified xsi:type="dcterms:W3CDTF">2021-06-23T09:16:00Z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&lt;p&gt;Zámer vyhlásiť prírodnú rezerváciu Pokoradzské jazierka bol oznámený Okresným úradom Banská Bystrica dotknutým subjektom v zmysle § 50 zákona č. 543/2002 Z. z. o ochrane prírody a krajiny v znení neskorších predpisov. Obec Dražice a&amp;nbsp;mesto Rimavská</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Silvia Lojková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vyhlasuje prírodná rezervácia Pokoradzské jazierka</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Článok 4 ods. 4 smernice Rady 92/43/EHS z 21. mája 1992 o ochrane prirodzených biotopov a voľne žijúcich živočíchov a rastlín</vt:lpwstr>
  </property>
  <property fmtid="{D5CDD505-2E9C-101B-9397-08002B2CF9AE}" pid="22" name="FSC#SKEDITIONSLOVLEX@103.510:plnynazovpredpis">
    <vt:lpwstr> Nariadenie vlády  Slovenskej republiky, ktorým sa vyhlasuje prírodná rezervácia Pokoradzské jazierka</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9026/2021-1.7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LP/2021/253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191 až 193 Zmluvy o fungovaní Európskej únie v platnom znení</vt:lpwstr>
  </property>
  <property fmtid="{D5CDD505-2E9C-101B-9397-08002B2CF9AE}" pid="46" name="FSC#SKEDITIONSLOVLEX@103.510:AttrStrListDocPropSekundarneLegPravoPO">
    <vt:lpwstr>Smernica Rady 92/43/EHS z 21. mája 1992 o ochrane prirodzených biotopov a voľne žijúcich živočíchov a rastlín (Ú. v. ES L 206, 22.7.1992; Mimoriadne vydanie Ú. v. EÚ, kap. 15/zv.2) v platnom znení        gestor: Ministerstvo životného prostredia Slovenske</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Členské štáty majú širokú diskrečnú právomoc v súvislosti so spôsobom označovania území európskeho významu za osobitne chránené územia. Obmedzenia tejto právomoci však vyplývajú z ustálenej judikatúry Súdneho dvora, podľa ktorej „musia byť ustanovenia sme</vt:lpwstr>
  </property>
  <property fmtid="{D5CDD505-2E9C-101B-9397-08002B2CF9AE}" pid="51" name="FSC#SKEDITIONSLOVLEX@103.510:AttrStrListDocPropLehotaPrebratieSmernice">
    <vt:lpwstr>19. marec 2014 – lehota je určená v súlade s čl. 4 ods. 4 smernice Rady 92/43/EHS z 21. mája 1992 o ochrane prirodzených biotopov a voľne žijúcich živočíchov a rastlín (Ú. v. ES L 206, 22.7.1992; Mimoriadne vydanie Ú. v. EÚ, kap. 15/zv.2) v platnom znení,</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Formálne oznámenie Európskej komisie v rámci konania o porušení zmlúv č. 2019/2141, ktoré sa týka nedostatočného vyhlasovania lokalít európskeho významu a schvaľovania programov starostlivosti._x000d_
_x000d_
Odôvodnené stanovisko Európskej komisie v rámci konania o </vt:lpwstr>
  </property>
  <property fmtid="{D5CDD505-2E9C-101B-9397-08002B2CF9AE}" pid="54" name="FSC#SKEDITIONSLOVLEX@103.510:AttrStrListDocPropInfoUzPreberanePP">
    <vt:lpwstr>Smernica Rady 92/43/EHS z 21. mája 1992 o ochrane prirodzených biotopov a voľne žijúcich živočíchov a rastlín (Ú. v. ES L 206, 22.7.1992; Mimoriadne vydanie Ú. v. EÚ, kap. 15/zv.2) v platnom znení je prebratá predovšetkým_x000d_
-	zákonom č. 543/2002 Z. z. o oc</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15. 4. 2021</vt:lpwstr>
  </property>
  <property fmtid="{D5CDD505-2E9C-101B-9397-08002B2CF9AE}" pid="58" name="FSC#SKEDITIONSLOVLEX@103.510:AttrDateDocPropUkonceniePKK">
    <vt:lpwstr>29. 4. 2021</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justify;"&gt;Vyhlásením PR Pokoradzské jazierka dôjde k&amp;nbsp;obmedzeniu bežného obhospodarovania v&amp;nbsp;zmysle § 61 zákona č. 543/2002 Z. z. o&amp;nbsp;ochrane prírody a&amp;nbsp;krajiny v&amp;nbsp;znení neskorších predpisov (ďalej len „zákon“) na </vt:lpwstr>
  </property>
  <property fmtid="{D5CDD505-2E9C-101B-9397-08002B2CF9AE}" pid="65" name="FSC#SKEDITIONSLOVLEX@103.510:AttrStrListDocPropAltRiesenia">
    <vt:lpwstr>Alternatívne riešenie sa týka celkovo vyhlásenia/nevyhlásenia PR Pokoradzské jazierka.Dôvodom vyhlásenia PR Pokoradzské jazierka je splnenie požiadavky vyplývajúcej z čl. 4 ods. 4 smernice 92/43/EHS v platnom znení, podľa ktorého členské štáty určia lokal</vt:lpwstr>
  </property>
  <property fmtid="{D5CDD505-2E9C-101B-9397-08002B2CF9AE}" pid="66" name="FSC#SKEDITIONSLOVLEX@103.510:AttrStrListDocPropStanoviskoGest">
    <vt:lpwstr>&lt;p style="text-align: justify;"&gt;Stála pracovná komisia uplatnila v&amp;nbsp;stanovisku č. 059/2021 z&amp;nbsp;29.04.2021 nasledovné pripomienky a&amp;nbsp;odporúčania.&lt;/p&gt;&lt;p style="text-align: justify;"&gt;&lt;strong&gt;K&amp;nbsp;vplyvom na rozpočet verejnej správy&lt;/strong&gt;&lt;/p&gt;&lt;</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životného prostredia Slovenskej republiky predkladá na medzirezortné pripomienkové konanie návrh nariadenia vlády Slovenskej republiky, ktorým sa vyhlasuje prírodná rezervácia Pokoradzské jazierka (ďalej len „n</vt:lpwstr>
  </property>
  <property fmtid="{D5CDD505-2E9C-101B-9397-08002B2CF9AE}" pid="149" name="FSC#COOSYSTEM@1.1:Container">
    <vt:lpwstr>COO.2145.1000.3.4418190</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11. 6. 2021</vt:lpwstr>
  </property>
</Properties>
</file>