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44" w:rsidRPr="002534EE" w:rsidRDefault="00283444" w:rsidP="00283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Dôvodová správa</w:t>
      </w:r>
    </w:p>
    <w:p w:rsidR="00283444" w:rsidRPr="002534EE" w:rsidRDefault="00283444" w:rsidP="002834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444" w:rsidRPr="002534EE" w:rsidRDefault="00251889" w:rsidP="002834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B. O</w:t>
      </w:r>
      <w:r w:rsidR="00283444" w:rsidRPr="002534EE">
        <w:rPr>
          <w:rFonts w:ascii="Times New Roman" w:hAnsi="Times New Roman" w:cs="Times New Roman"/>
          <w:b/>
          <w:bCs/>
          <w:sz w:val="24"/>
          <w:szCs w:val="24"/>
        </w:rPr>
        <w:t>sobitná časť</w:t>
      </w:r>
    </w:p>
    <w:p w:rsidR="00283444" w:rsidRPr="002534EE" w:rsidRDefault="00283444" w:rsidP="002834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F" w:rsidRPr="002534EE" w:rsidRDefault="00A72CCF" w:rsidP="00C11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CF" w:rsidRPr="002534EE" w:rsidRDefault="00A72CCF" w:rsidP="00C11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čl. I</w:t>
      </w:r>
    </w:p>
    <w:p w:rsidR="00A72CCF" w:rsidRPr="002534EE" w:rsidRDefault="00A72CCF" w:rsidP="00C11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2AB" w:rsidRPr="002534EE" w:rsidRDefault="00C112AB" w:rsidP="00C11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bodu 1</w:t>
      </w:r>
    </w:p>
    <w:p w:rsidR="00C112AB" w:rsidRPr="002534EE" w:rsidRDefault="00C112AB" w:rsidP="00C1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ab/>
      </w:r>
      <w:r w:rsidR="004C08A7" w:rsidRPr="002534EE">
        <w:rPr>
          <w:rFonts w:ascii="Times New Roman" w:hAnsi="Times New Roman" w:cs="Times New Roman"/>
          <w:sz w:val="24"/>
          <w:szCs w:val="24"/>
        </w:rPr>
        <w:t>Vzhľadom na zmeny a doplnenia navrhnuté v čl. I</w:t>
      </w:r>
      <w:r w:rsidR="003D406B">
        <w:rPr>
          <w:rFonts w:ascii="Times New Roman" w:hAnsi="Times New Roman" w:cs="Times New Roman"/>
          <w:sz w:val="24"/>
          <w:szCs w:val="24"/>
        </w:rPr>
        <w:t> šiestom bode, siedmom bode, šestnástom bode a sedemnástom bode</w:t>
      </w:r>
      <w:r w:rsidR="004C08A7" w:rsidRPr="002534EE">
        <w:rPr>
          <w:rFonts w:ascii="Times New Roman" w:hAnsi="Times New Roman" w:cs="Times New Roman"/>
          <w:sz w:val="24"/>
          <w:szCs w:val="24"/>
        </w:rPr>
        <w:t xml:space="preserve"> návrhu zákona sa navrhuje presunúť definíciu </w:t>
      </w:r>
      <w:r w:rsidRPr="002534EE">
        <w:rPr>
          <w:rFonts w:ascii="Times New Roman" w:hAnsi="Times New Roman" w:cs="Times New Roman"/>
          <w:sz w:val="24"/>
          <w:szCs w:val="24"/>
        </w:rPr>
        <w:t xml:space="preserve"> pojmu „účastník trhu“ priamo </w:t>
      </w:r>
      <w:r w:rsidR="00C701FB" w:rsidRPr="002534EE">
        <w:rPr>
          <w:rFonts w:ascii="Times New Roman" w:hAnsi="Times New Roman" w:cs="Times New Roman"/>
          <w:sz w:val="24"/>
          <w:szCs w:val="24"/>
        </w:rPr>
        <w:t>k</w:t>
      </w:r>
      <w:r w:rsidR="004C08A7" w:rsidRPr="002534EE">
        <w:rPr>
          <w:rFonts w:ascii="Times New Roman" w:hAnsi="Times New Roman" w:cs="Times New Roman"/>
          <w:sz w:val="24"/>
          <w:szCs w:val="24"/>
        </w:rPr>
        <w:t xml:space="preserve"> základn</w:t>
      </w:r>
      <w:r w:rsidR="00C701FB" w:rsidRPr="002534EE">
        <w:rPr>
          <w:rFonts w:ascii="Times New Roman" w:hAnsi="Times New Roman" w:cs="Times New Roman"/>
          <w:sz w:val="24"/>
          <w:szCs w:val="24"/>
        </w:rPr>
        <w:t>ým</w:t>
      </w:r>
      <w:r w:rsidR="004C08A7" w:rsidRPr="002534EE">
        <w:rPr>
          <w:rFonts w:ascii="Times New Roman" w:hAnsi="Times New Roman" w:cs="Times New Roman"/>
          <w:sz w:val="24"/>
          <w:szCs w:val="24"/>
        </w:rPr>
        <w:t xml:space="preserve"> pojm</w:t>
      </w:r>
      <w:r w:rsidR="00C701FB" w:rsidRPr="002534EE">
        <w:rPr>
          <w:rFonts w:ascii="Times New Roman" w:hAnsi="Times New Roman" w:cs="Times New Roman"/>
          <w:sz w:val="24"/>
          <w:szCs w:val="24"/>
        </w:rPr>
        <w:t>om</w:t>
      </w:r>
      <w:r w:rsidR="004C08A7" w:rsidRPr="002534EE">
        <w:rPr>
          <w:rFonts w:ascii="Times New Roman" w:hAnsi="Times New Roman" w:cs="Times New Roman"/>
          <w:sz w:val="24"/>
          <w:szCs w:val="24"/>
        </w:rPr>
        <w:t xml:space="preserve"> ustanoven</w:t>
      </w:r>
      <w:r w:rsidR="00B1105D" w:rsidRPr="002534EE">
        <w:rPr>
          <w:rFonts w:ascii="Times New Roman" w:hAnsi="Times New Roman" w:cs="Times New Roman"/>
          <w:sz w:val="24"/>
          <w:szCs w:val="24"/>
        </w:rPr>
        <w:t>ým</w:t>
      </w:r>
      <w:r w:rsidR="004C08A7" w:rsidRPr="002534EE">
        <w:rPr>
          <w:rFonts w:ascii="Times New Roman" w:hAnsi="Times New Roman" w:cs="Times New Roman"/>
          <w:sz w:val="24"/>
          <w:szCs w:val="24"/>
        </w:rPr>
        <w:t xml:space="preserve"> v § 3 zákona </w:t>
      </w:r>
      <w:r w:rsidR="0077115F">
        <w:rPr>
          <w:rFonts w:ascii="Times New Roman" w:hAnsi="Times New Roman" w:cs="Times New Roman"/>
          <w:sz w:val="24"/>
          <w:szCs w:val="24"/>
        </w:rPr>
        <w:br/>
      </w:r>
      <w:r w:rsidR="004C08A7" w:rsidRPr="002534EE">
        <w:rPr>
          <w:rFonts w:ascii="Times New Roman" w:hAnsi="Times New Roman" w:cs="Times New Roman"/>
          <w:sz w:val="24"/>
          <w:szCs w:val="24"/>
        </w:rPr>
        <w:t>č. 280/2017 Z. z.</w:t>
      </w:r>
      <w:r w:rsidR="003D406B" w:rsidRPr="003D406B">
        <w:rPr>
          <w:rFonts w:ascii="Times New Roman" w:hAnsi="Times New Roman" w:cs="Times New Roman"/>
          <w:sz w:val="24"/>
          <w:szCs w:val="24"/>
        </w:rPr>
        <w:t xml:space="preserve"> o poskytovaní podpory a dotácie v pôdohospodárstve a rozvoji vidieka </w:t>
      </w:r>
      <w:r w:rsidR="0077115F">
        <w:rPr>
          <w:rFonts w:ascii="Times New Roman" w:hAnsi="Times New Roman" w:cs="Times New Roman"/>
          <w:sz w:val="24"/>
          <w:szCs w:val="24"/>
        </w:rPr>
        <w:br/>
      </w:r>
      <w:r w:rsidR="003D406B" w:rsidRPr="003D406B">
        <w:rPr>
          <w:rFonts w:ascii="Times New Roman" w:hAnsi="Times New Roman" w:cs="Times New Roman"/>
          <w:sz w:val="24"/>
          <w:szCs w:val="24"/>
        </w:rPr>
        <w:t xml:space="preserve">a o </w:t>
      </w:r>
      <w:r w:rsidR="003D406B">
        <w:rPr>
          <w:rFonts w:ascii="Times New Roman" w:hAnsi="Times New Roman" w:cs="Times New Roman"/>
          <w:sz w:val="24"/>
          <w:szCs w:val="24"/>
        </w:rPr>
        <w:t xml:space="preserve">zmene zákona č. 292/2014 Z. z. </w:t>
      </w:r>
      <w:r w:rsidR="003D406B" w:rsidRPr="003D406B">
        <w:rPr>
          <w:rFonts w:ascii="Times New Roman" w:hAnsi="Times New Roman" w:cs="Times New Roman"/>
          <w:sz w:val="24"/>
          <w:szCs w:val="24"/>
        </w:rPr>
        <w:t xml:space="preserve">o príspevku poskytovanom z európskych štrukturálnych </w:t>
      </w:r>
      <w:r w:rsidR="0077115F">
        <w:rPr>
          <w:rFonts w:ascii="Times New Roman" w:hAnsi="Times New Roman" w:cs="Times New Roman"/>
          <w:sz w:val="24"/>
          <w:szCs w:val="24"/>
        </w:rPr>
        <w:br/>
      </w:r>
      <w:r w:rsidR="003D406B" w:rsidRPr="003D406B">
        <w:rPr>
          <w:rFonts w:ascii="Times New Roman" w:hAnsi="Times New Roman" w:cs="Times New Roman"/>
          <w:sz w:val="24"/>
          <w:szCs w:val="24"/>
        </w:rPr>
        <w:t>a</w:t>
      </w:r>
      <w:r w:rsidR="003D406B">
        <w:rPr>
          <w:rFonts w:ascii="Times New Roman" w:hAnsi="Times New Roman" w:cs="Times New Roman"/>
          <w:sz w:val="24"/>
          <w:szCs w:val="24"/>
        </w:rPr>
        <w:t xml:space="preserve"> investičných fondov a o zmene </w:t>
      </w:r>
      <w:r w:rsidR="003D406B" w:rsidRPr="003D406B">
        <w:rPr>
          <w:rFonts w:ascii="Times New Roman" w:hAnsi="Times New Roman" w:cs="Times New Roman"/>
          <w:sz w:val="24"/>
          <w:szCs w:val="24"/>
        </w:rPr>
        <w:t>a doplnení niektorých zákonov v znení neskorších predpisov v znení neskorších predpisov (ďalej len „zákon č. 280/2017 Z. z.“).</w:t>
      </w:r>
    </w:p>
    <w:p w:rsidR="00C112AB" w:rsidRPr="002534EE" w:rsidRDefault="00C112AB" w:rsidP="00C1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44" w:rsidRPr="002534EE" w:rsidRDefault="00C112AB" w:rsidP="002834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</w:t>
      </w:r>
      <w:r w:rsidR="008C0D10" w:rsidRPr="002534EE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2534EE">
        <w:rPr>
          <w:rFonts w:ascii="Times New Roman" w:hAnsi="Times New Roman" w:cs="Times New Roman"/>
          <w:b/>
          <w:bCs/>
          <w:sz w:val="24"/>
          <w:szCs w:val="24"/>
        </w:rPr>
        <w:t> 2</w:t>
      </w:r>
      <w:r w:rsidR="00CB6DB1" w:rsidRPr="002534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C0D10" w:rsidRPr="002534EE">
        <w:rPr>
          <w:rFonts w:ascii="Times New Roman" w:hAnsi="Times New Roman" w:cs="Times New Roman"/>
          <w:b/>
          <w:bCs/>
          <w:sz w:val="24"/>
          <w:szCs w:val="24"/>
        </w:rPr>
        <w:t> 4</w:t>
      </w:r>
      <w:r w:rsidR="00CB6DB1" w:rsidRPr="002534EE">
        <w:rPr>
          <w:rFonts w:ascii="Times New Roman" w:hAnsi="Times New Roman" w:cs="Times New Roman"/>
          <w:b/>
          <w:bCs/>
          <w:sz w:val="24"/>
          <w:szCs w:val="24"/>
        </w:rPr>
        <w:t xml:space="preserve"> a 8</w:t>
      </w:r>
    </w:p>
    <w:p w:rsidR="008C0D10" w:rsidRPr="00561383" w:rsidRDefault="00CB6DB1" w:rsidP="0056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4EE">
        <w:rPr>
          <w:rFonts w:ascii="Times New Roman" w:hAnsi="Times New Roman" w:cs="Times New Roman"/>
          <w:bCs/>
          <w:sz w:val="24"/>
          <w:szCs w:val="24"/>
        </w:rPr>
        <w:t xml:space="preserve">Navrhuje sa úprava kompetencií ministerstva pôdohospodárstva a Pôdohospodárskej platobnej agentúry (ďalej len „platobná agentúra“). </w:t>
      </w:r>
      <w:r w:rsidR="00D6759A" w:rsidRPr="002534EE">
        <w:rPr>
          <w:rFonts w:ascii="Times New Roman" w:hAnsi="Times New Roman" w:cs="Times New Roman"/>
          <w:bCs/>
          <w:sz w:val="24"/>
          <w:szCs w:val="24"/>
        </w:rPr>
        <w:t>Keďže činnosti, ktoré súvisia s administráciou dielov pôdnych blokov</w:t>
      </w:r>
      <w:r w:rsidR="003D406B">
        <w:rPr>
          <w:rFonts w:ascii="Times New Roman" w:hAnsi="Times New Roman" w:cs="Times New Roman"/>
          <w:bCs/>
          <w:sz w:val="24"/>
          <w:szCs w:val="24"/>
        </w:rPr>
        <w:t>,</w:t>
      </w:r>
      <w:r w:rsidR="00D6759A" w:rsidRPr="002534EE">
        <w:rPr>
          <w:rFonts w:ascii="Times New Roman" w:hAnsi="Times New Roman" w:cs="Times New Roman"/>
          <w:bCs/>
          <w:sz w:val="24"/>
          <w:szCs w:val="24"/>
        </w:rPr>
        <w:t xml:space="preserve"> obnovou</w:t>
      </w:r>
      <w:r w:rsidR="003D406B">
        <w:rPr>
          <w:rFonts w:ascii="Times New Roman" w:hAnsi="Times New Roman" w:cs="Times New Roman"/>
          <w:bCs/>
          <w:sz w:val="24"/>
          <w:szCs w:val="24"/>
        </w:rPr>
        <w:t xml:space="preserve"> dielov pôdnych blokov a systémom</w:t>
      </w:r>
      <w:r w:rsidR="00D6759A" w:rsidRPr="002534EE">
        <w:rPr>
          <w:rFonts w:ascii="Times New Roman" w:hAnsi="Times New Roman" w:cs="Times New Roman"/>
          <w:bCs/>
          <w:sz w:val="24"/>
          <w:szCs w:val="24"/>
        </w:rPr>
        <w:t xml:space="preserve"> identifikácie poľnohospodárskych pozemkov sú </w:t>
      </w:r>
      <w:r w:rsidR="00C77AC1" w:rsidRPr="002534EE">
        <w:rPr>
          <w:rFonts w:ascii="Times New Roman" w:hAnsi="Times New Roman" w:cs="Times New Roman"/>
          <w:bCs/>
          <w:sz w:val="24"/>
          <w:szCs w:val="24"/>
        </w:rPr>
        <w:t xml:space="preserve">neoddeliteľnou zložkou Integrovaného systému, </w:t>
      </w:r>
      <w:r w:rsidR="003D406B">
        <w:rPr>
          <w:rFonts w:ascii="Times New Roman" w:hAnsi="Times New Roman" w:cs="Times New Roman"/>
          <w:bCs/>
          <w:sz w:val="24"/>
          <w:szCs w:val="24"/>
        </w:rPr>
        <w:t>navrhuje sa vyňať</w:t>
      </w:r>
      <w:r w:rsidR="00C77AC1" w:rsidRPr="002534EE">
        <w:rPr>
          <w:rFonts w:ascii="Times New Roman" w:hAnsi="Times New Roman" w:cs="Times New Roman"/>
          <w:bCs/>
          <w:sz w:val="24"/>
          <w:szCs w:val="24"/>
        </w:rPr>
        <w:t xml:space="preserve"> tieto kompetencie z pôsobnosti ministerstva pôdohospodárstva a</w:t>
      </w:r>
      <w:r w:rsidR="003D406B">
        <w:rPr>
          <w:rFonts w:ascii="Times New Roman" w:hAnsi="Times New Roman" w:cs="Times New Roman"/>
          <w:bCs/>
          <w:sz w:val="24"/>
          <w:szCs w:val="24"/>
        </w:rPr>
        <w:t> </w:t>
      </w:r>
      <w:r w:rsidR="00C77AC1" w:rsidRPr="002534EE">
        <w:rPr>
          <w:rFonts w:ascii="Times New Roman" w:hAnsi="Times New Roman" w:cs="Times New Roman"/>
          <w:bCs/>
          <w:sz w:val="24"/>
          <w:szCs w:val="24"/>
        </w:rPr>
        <w:t>presunúť</w:t>
      </w:r>
      <w:r w:rsidR="003D406B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C77AC1" w:rsidRPr="002534EE">
        <w:rPr>
          <w:rFonts w:ascii="Times New Roman" w:hAnsi="Times New Roman" w:cs="Times New Roman"/>
          <w:bCs/>
          <w:sz w:val="24"/>
          <w:szCs w:val="24"/>
        </w:rPr>
        <w:t xml:space="preserve"> priamo do pôsobnosti platobnej agentúry.</w:t>
      </w:r>
    </w:p>
    <w:p w:rsidR="008C0D10" w:rsidRPr="002534EE" w:rsidRDefault="008C0D10" w:rsidP="002834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bodu 3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ab/>
      </w:r>
      <w:r w:rsidR="00E24F86" w:rsidRPr="002534EE">
        <w:rPr>
          <w:rFonts w:ascii="Times New Roman" w:hAnsi="Times New Roman" w:cs="Times New Roman"/>
          <w:sz w:val="24"/>
          <w:szCs w:val="24"/>
        </w:rPr>
        <w:t xml:space="preserve">Navrhuje sa </w:t>
      </w:r>
      <w:r w:rsidR="00B1105D" w:rsidRPr="002534EE">
        <w:rPr>
          <w:rFonts w:ascii="Times New Roman" w:hAnsi="Times New Roman" w:cs="Times New Roman"/>
          <w:sz w:val="24"/>
          <w:szCs w:val="24"/>
        </w:rPr>
        <w:t>upraviť</w:t>
      </w:r>
      <w:r w:rsidRPr="002534EE">
        <w:rPr>
          <w:rFonts w:ascii="Times New Roman" w:hAnsi="Times New Roman" w:cs="Times New Roman"/>
          <w:sz w:val="24"/>
          <w:szCs w:val="24"/>
        </w:rPr>
        <w:t xml:space="preserve"> doterajšie zneni</w:t>
      </w:r>
      <w:r w:rsidR="00B1105D" w:rsidRPr="002534EE">
        <w:rPr>
          <w:rFonts w:ascii="Times New Roman" w:hAnsi="Times New Roman" w:cs="Times New Roman"/>
          <w:sz w:val="24"/>
          <w:szCs w:val="24"/>
        </w:rPr>
        <w:t>e</w:t>
      </w:r>
      <w:r w:rsidR="00E24F86" w:rsidRPr="002534EE">
        <w:rPr>
          <w:rFonts w:ascii="Times New Roman" w:hAnsi="Times New Roman" w:cs="Times New Roman"/>
          <w:sz w:val="24"/>
          <w:szCs w:val="24"/>
        </w:rPr>
        <w:t xml:space="preserve"> </w:t>
      </w:r>
      <w:r w:rsidR="00A37301" w:rsidRPr="002534EE">
        <w:rPr>
          <w:rFonts w:ascii="Times New Roman" w:hAnsi="Times New Roman" w:cs="Times New Roman"/>
          <w:sz w:val="24"/>
          <w:szCs w:val="24"/>
        </w:rPr>
        <w:t>§ 5 ods. 3 písm. d) zákona č. 280/2017 Z. z.</w:t>
      </w:r>
      <w:r w:rsidRPr="002534EE">
        <w:rPr>
          <w:rFonts w:ascii="Times New Roman" w:hAnsi="Times New Roman" w:cs="Times New Roman"/>
          <w:sz w:val="24"/>
          <w:szCs w:val="24"/>
        </w:rPr>
        <w:t>, podľa ktorého ministerstvo pôdohospodárstva</w:t>
      </w:r>
      <w:r w:rsidR="00B61263" w:rsidRPr="002534EE">
        <w:rPr>
          <w:rFonts w:ascii="Times New Roman" w:hAnsi="Times New Roman" w:cs="Times New Roman"/>
          <w:sz w:val="24"/>
          <w:szCs w:val="24"/>
        </w:rPr>
        <w:t xml:space="preserve"> predkladá správu </w:t>
      </w:r>
      <w:r w:rsidRPr="002534EE">
        <w:rPr>
          <w:rFonts w:ascii="Times New Roman" w:hAnsi="Times New Roman" w:cs="Times New Roman"/>
          <w:sz w:val="24"/>
          <w:szCs w:val="24"/>
        </w:rPr>
        <w:t>o poľnohospodárstve, potravinárstve a lesnom hospodárstve za príslušný kalendárny rok orgánom Národnej rady Slovenskej republiky, a to tak, že túto správu</w:t>
      </w:r>
      <w:r w:rsidR="00A37301" w:rsidRPr="002534EE">
        <w:rPr>
          <w:rFonts w:ascii="Times New Roman" w:hAnsi="Times New Roman" w:cs="Times New Roman"/>
          <w:sz w:val="24"/>
          <w:szCs w:val="24"/>
        </w:rPr>
        <w:t xml:space="preserve"> bude</w:t>
      </w:r>
      <w:r w:rsidR="00B1105D" w:rsidRPr="002534EE">
        <w:rPr>
          <w:rFonts w:ascii="Times New Roman" w:hAnsi="Times New Roman" w:cs="Times New Roman"/>
          <w:sz w:val="24"/>
          <w:szCs w:val="24"/>
        </w:rPr>
        <w:t xml:space="preserve"> ministerstvo pôdohospodárstva</w:t>
      </w:r>
      <w:r w:rsidRPr="002534EE">
        <w:rPr>
          <w:rFonts w:ascii="Times New Roman" w:hAnsi="Times New Roman" w:cs="Times New Roman"/>
          <w:sz w:val="24"/>
          <w:szCs w:val="24"/>
        </w:rPr>
        <w:t xml:space="preserve"> predklad</w:t>
      </w:r>
      <w:r w:rsidR="00A37301" w:rsidRPr="002534EE">
        <w:rPr>
          <w:rFonts w:ascii="Times New Roman" w:hAnsi="Times New Roman" w:cs="Times New Roman"/>
          <w:sz w:val="24"/>
          <w:szCs w:val="24"/>
        </w:rPr>
        <w:t>ať</w:t>
      </w:r>
      <w:r w:rsidRPr="002534EE">
        <w:rPr>
          <w:rFonts w:ascii="Times New Roman" w:hAnsi="Times New Roman" w:cs="Times New Roman"/>
          <w:sz w:val="24"/>
          <w:szCs w:val="24"/>
        </w:rPr>
        <w:t xml:space="preserve"> priamo Národnej rade </w:t>
      </w:r>
      <w:bookmarkStart w:id="0" w:name="_Hlk53125277"/>
      <w:r w:rsidRPr="002534EE">
        <w:rPr>
          <w:rFonts w:ascii="Times New Roman" w:hAnsi="Times New Roman" w:cs="Times New Roman"/>
          <w:sz w:val="24"/>
          <w:szCs w:val="24"/>
        </w:rPr>
        <w:t>Slovenskej republiky</w:t>
      </w:r>
      <w:bookmarkEnd w:id="0"/>
      <w:r w:rsidR="00A37301" w:rsidRPr="002534EE">
        <w:rPr>
          <w:rFonts w:ascii="Times New Roman" w:hAnsi="Times New Roman" w:cs="Times New Roman"/>
          <w:sz w:val="24"/>
          <w:szCs w:val="24"/>
        </w:rPr>
        <w:t xml:space="preserve">, </w:t>
      </w:r>
      <w:r w:rsidRPr="002534EE">
        <w:rPr>
          <w:rFonts w:ascii="Times New Roman" w:hAnsi="Times New Roman" w:cs="Times New Roman"/>
          <w:sz w:val="24"/>
          <w:szCs w:val="24"/>
        </w:rPr>
        <w:t>nie len jej orgánu</w:t>
      </w:r>
      <w:r w:rsidR="00624869" w:rsidRPr="002534EE">
        <w:rPr>
          <w:rFonts w:ascii="Times New Roman" w:hAnsi="Times New Roman" w:cs="Times New Roman"/>
          <w:sz w:val="24"/>
          <w:szCs w:val="24"/>
        </w:rPr>
        <w:t xml:space="preserve"> </w:t>
      </w:r>
      <w:r w:rsidR="00A37301" w:rsidRPr="002534EE">
        <w:rPr>
          <w:rFonts w:ascii="Times New Roman" w:hAnsi="Times New Roman" w:cs="Times New Roman"/>
          <w:sz w:val="24"/>
          <w:szCs w:val="24"/>
        </w:rPr>
        <w:t>(</w:t>
      </w:r>
      <w:r w:rsidRPr="002534EE">
        <w:rPr>
          <w:rFonts w:ascii="Times New Roman" w:hAnsi="Times New Roman" w:cs="Times New Roman"/>
          <w:sz w:val="24"/>
          <w:szCs w:val="24"/>
        </w:rPr>
        <w:t>výboru</w:t>
      </w:r>
      <w:r w:rsidR="00A37301" w:rsidRPr="002534EE">
        <w:rPr>
          <w:rFonts w:ascii="Times New Roman" w:hAnsi="Times New Roman" w:cs="Times New Roman"/>
          <w:sz w:val="24"/>
          <w:szCs w:val="24"/>
        </w:rPr>
        <w:t xml:space="preserve"> Národnej rady Slovenskej republiky)</w:t>
      </w:r>
      <w:r w:rsidRPr="002534EE">
        <w:rPr>
          <w:rFonts w:ascii="Times New Roman" w:hAnsi="Times New Roman" w:cs="Times New Roman"/>
          <w:sz w:val="24"/>
          <w:szCs w:val="24"/>
        </w:rPr>
        <w:t>.</w:t>
      </w: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bodu 5</w:t>
      </w:r>
    </w:p>
    <w:p w:rsidR="003A0558" w:rsidRPr="002534EE" w:rsidRDefault="003A0558" w:rsidP="0028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4EE">
        <w:rPr>
          <w:rFonts w:ascii="Times New Roman" w:hAnsi="Times New Roman" w:cs="Times New Roman"/>
          <w:bCs/>
          <w:sz w:val="24"/>
          <w:szCs w:val="24"/>
        </w:rPr>
        <w:t>Legislatívno-technické úpravy s ohľadom na zmeny navrhované v</w:t>
      </w:r>
      <w:r w:rsidR="00644C34">
        <w:rPr>
          <w:rFonts w:ascii="Times New Roman" w:hAnsi="Times New Roman" w:cs="Times New Roman"/>
          <w:bCs/>
          <w:sz w:val="24"/>
          <w:szCs w:val="24"/>
        </w:rPr>
        <w:t> čl. I </w:t>
      </w:r>
      <w:r w:rsidR="00447D7F" w:rsidRPr="002534EE">
        <w:rPr>
          <w:rFonts w:ascii="Times New Roman" w:hAnsi="Times New Roman" w:cs="Times New Roman"/>
          <w:bCs/>
          <w:sz w:val="24"/>
          <w:szCs w:val="24"/>
        </w:rPr>
        <w:t>druhom</w:t>
      </w:r>
      <w:r w:rsidR="00644C34">
        <w:rPr>
          <w:rFonts w:ascii="Times New Roman" w:hAnsi="Times New Roman" w:cs="Times New Roman"/>
          <w:bCs/>
          <w:sz w:val="24"/>
          <w:szCs w:val="24"/>
        </w:rPr>
        <w:t xml:space="preserve"> bode</w:t>
      </w:r>
      <w:r w:rsidR="00447D7F" w:rsidRPr="002534EE">
        <w:rPr>
          <w:rFonts w:ascii="Times New Roman" w:hAnsi="Times New Roman" w:cs="Times New Roman"/>
          <w:bCs/>
          <w:sz w:val="24"/>
          <w:szCs w:val="24"/>
        </w:rPr>
        <w:t>, štvrtom</w:t>
      </w:r>
      <w:r w:rsidR="00644C34">
        <w:rPr>
          <w:rFonts w:ascii="Times New Roman" w:hAnsi="Times New Roman" w:cs="Times New Roman"/>
          <w:bCs/>
          <w:sz w:val="24"/>
          <w:szCs w:val="24"/>
        </w:rPr>
        <w:t xml:space="preserve"> bode</w:t>
      </w:r>
      <w:r w:rsidR="00447D7F" w:rsidRPr="002534EE">
        <w:rPr>
          <w:rFonts w:ascii="Times New Roman" w:hAnsi="Times New Roman" w:cs="Times New Roman"/>
          <w:bCs/>
          <w:sz w:val="24"/>
          <w:szCs w:val="24"/>
        </w:rPr>
        <w:t xml:space="preserve"> a ôsmom </w:t>
      </w:r>
      <w:r w:rsidRPr="002534EE">
        <w:rPr>
          <w:rFonts w:ascii="Times New Roman" w:hAnsi="Times New Roman" w:cs="Times New Roman"/>
          <w:bCs/>
          <w:sz w:val="24"/>
          <w:szCs w:val="24"/>
        </w:rPr>
        <w:t>bod</w:t>
      </w:r>
      <w:r w:rsidR="00447D7F" w:rsidRPr="002534EE">
        <w:rPr>
          <w:rFonts w:ascii="Times New Roman" w:hAnsi="Times New Roman" w:cs="Times New Roman"/>
          <w:bCs/>
          <w:sz w:val="24"/>
          <w:szCs w:val="24"/>
        </w:rPr>
        <w:t>e</w:t>
      </w:r>
      <w:r w:rsidR="00644C34">
        <w:rPr>
          <w:rFonts w:ascii="Times New Roman" w:hAnsi="Times New Roman" w:cs="Times New Roman"/>
          <w:bCs/>
          <w:sz w:val="24"/>
          <w:szCs w:val="24"/>
        </w:rPr>
        <w:t xml:space="preserve"> návrhu zákona</w:t>
      </w:r>
      <w:r w:rsidR="00447D7F" w:rsidRPr="00253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bodom 6</w:t>
      </w:r>
      <w:r w:rsidR="008C0D10" w:rsidRPr="002534EE">
        <w:rPr>
          <w:rFonts w:ascii="Times New Roman" w:hAnsi="Times New Roman" w:cs="Times New Roman"/>
          <w:b/>
          <w:bCs/>
          <w:sz w:val="24"/>
          <w:szCs w:val="24"/>
        </w:rPr>
        <w:t>, 7, 16 a 17</w:t>
      </w:r>
    </w:p>
    <w:p w:rsidR="00034AF8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ab/>
      </w:r>
      <w:r w:rsidR="00A37301" w:rsidRPr="002534EE">
        <w:rPr>
          <w:rFonts w:ascii="Times New Roman" w:hAnsi="Times New Roman" w:cs="Times New Roman"/>
          <w:sz w:val="24"/>
          <w:szCs w:val="24"/>
        </w:rPr>
        <w:t>Precizuje sa</w:t>
      </w:r>
      <w:r w:rsidRPr="002534EE">
        <w:rPr>
          <w:rFonts w:ascii="Times New Roman" w:hAnsi="Times New Roman" w:cs="Times New Roman"/>
          <w:sz w:val="24"/>
          <w:szCs w:val="24"/>
        </w:rPr>
        <w:t xml:space="preserve"> pôsobnosť platobnej agentúry vo vzťahu k</w:t>
      </w:r>
      <w:r w:rsidR="00A37301" w:rsidRPr="002534EE">
        <w:rPr>
          <w:rFonts w:ascii="Times New Roman" w:hAnsi="Times New Roman" w:cs="Times New Roman"/>
          <w:sz w:val="24"/>
          <w:szCs w:val="24"/>
        </w:rPr>
        <w:t> získavaniu, spracúvaniu, uchovávaniu a zverejňovaniu</w:t>
      </w:r>
      <w:r w:rsidRPr="002534EE">
        <w:rPr>
          <w:rFonts w:ascii="Times New Roman" w:hAnsi="Times New Roman" w:cs="Times New Roman"/>
          <w:sz w:val="24"/>
          <w:szCs w:val="24"/>
        </w:rPr>
        <w:t> </w:t>
      </w:r>
      <w:r w:rsidR="00F75E3A" w:rsidRPr="002534EE">
        <w:rPr>
          <w:rFonts w:ascii="Times New Roman" w:hAnsi="Times New Roman" w:cs="Times New Roman"/>
          <w:sz w:val="24"/>
          <w:szCs w:val="24"/>
        </w:rPr>
        <w:t>údajov</w:t>
      </w:r>
      <w:r w:rsidR="00CB6DB1" w:rsidRPr="002534EE">
        <w:rPr>
          <w:rFonts w:ascii="Times New Roman" w:hAnsi="Times New Roman" w:cs="Times New Roman"/>
          <w:sz w:val="24"/>
          <w:szCs w:val="24"/>
        </w:rPr>
        <w:t xml:space="preserve"> </w:t>
      </w:r>
      <w:r w:rsidR="00A37301" w:rsidRPr="002534EE">
        <w:rPr>
          <w:rFonts w:ascii="Times New Roman" w:hAnsi="Times New Roman" w:cs="Times New Roman"/>
          <w:sz w:val="24"/>
          <w:szCs w:val="24"/>
        </w:rPr>
        <w:t>o p</w:t>
      </w:r>
      <w:r w:rsidRPr="002534EE">
        <w:rPr>
          <w:rFonts w:ascii="Times New Roman" w:hAnsi="Times New Roman" w:cs="Times New Roman"/>
          <w:sz w:val="24"/>
          <w:szCs w:val="24"/>
        </w:rPr>
        <w:t>oľnohospodársky</w:t>
      </w:r>
      <w:r w:rsidR="00A37301" w:rsidRPr="002534EE">
        <w:rPr>
          <w:rFonts w:ascii="Times New Roman" w:hAnsi="Times New Roman" w:cs="Times New Roman"/>
          <w:sz w:val="24"/>
          <w:szCs w:val="24"/>
        </w:rPr>
        <w:t>ch</w:t>
      </w:r>
      <w:r w:rsidRPr="002534EE">
        <w:rPr>
          <w:rFonts w:ascii="Times New Roman" w:hAnsi="Times New Roman" w:cs="Times New Roman"/>
          <w:sz w:val="24"/>
          <w:szCs w:val="24"/>
        </w:rPr>
        <w:t xml:space="preserve"> komodit</w:t>
      </w:r>
      <w:r w:rsidR="00A37301" w:rsidRPr="002534EE">
        <w:rPr>
          <w:rFonts w:ascii="Times New Roman" w:hAnsi="Times New Roman" w:cs="Times New Roman"/>
          <w:sz w:val="24"/>
          <w:szCs w:val="24"/>
        </w:rPr>
        <w:t>ách</w:t>
      </w:r>
      <w:r w:rsidR="0032227B">
        <w:rPr>
          <w:rFonts w:ascii="Times New Roman" w:hAnsi="Times New Roman" w:cs="Times New Roman"/>
          <w:sz w:val="24"/>
          <w:szCs w:val="24"/>
        </w:rPr>
        <w:t>,</w:t>
      </w:r>
      <w:r w:rsidR="008D0623">
        <w:rPr>
          <w:rFonts w:ascii="Times New Roman" w:hAnsi="Times New Roman" w:cs="Times New Roman"/>
          <w:sz w:val="24"/>
          <w:szCs w:val="24"/>
        </w:rPr>
        <w:t xml:space="preserve"> </w:t>
      </w:r>
      <w:r w:rsidRPr="002534EE">
        <w:rPr>
          <w:rFonts w:ascii="Times New Roman" w:hAnsi="Times New Roman" w:cs="Times New Roman"/>
          <w:sz w:val="24"/>
          <w:szCs w:val="24"/>
        </w:rPr>
        <w:t>poľnoho</w:t>
      </w:r>
      <w:bookmarkStart w:id="1" w:name="_GoBack"/>
      <w:bookmarkEnd w:id="1"/>
      <w:r w:rsidRPr="002534EE">
        <w:rPr>
          <w:rFonts w:ascii="Times New Roman" w:hAnsi="Times New Roman" w:cs="Times New Roman"/>
          <w:sz w:val="24"/>
          <w:szCs w:val="24"/>
        </w:rPr>
        <w:t>spodársky</w:t>
      </w:r>
      <w:r w:rsidR="00A37301" w:rsidRPr="002534EE">
        <w:rPr>
          <w:rFonts w:ascii="Times New Roman" w:hAnsi="Times New Roman" w:cs="Times New Roman"/>
          <w:sz w:val="24"/>
          <w:szCs w:val="24"/>
        </w:rPr>
        <w:t>ch</w:t>
      </w:r>
      <w:r w:rsidRPr="002534EE">
        <w:rPr>
          <w:rFonts w:ascii="Times New Roman" w:hAnsi="Times New Roman" w:cs="Times New Roman"/>
          <w:sz w:val="24"/>
          <w:szCs w:val="24"/>
        </w:rPr>
        <w:t xml:space="preserve"> výrobk</w:t>
      </w:r>
      <w:r w:rsidR="00A37301" w:rsidRPr="002534EE">
        <w:rPr>
          <w:rFonts w:ascii="Times New Roman" w:hAnsi="Times New Roman" w:cs="Times New Roman"/>
          <w:sz w:val="24"/>
          <w:szCs w:val="24"/>
        </w:rPr>
        <w:t>och</w:t>
      </w:r>
      <w:r w:rsidRPr="002534EE">
        <w:rPr>
          <w:rFonts w:ascii="Times New Roman" w:hAnsi="Times New Roman" w:cs="Times New Roman"/>
          <w:sz w:val="24"/>
          <w:szCs w:val="24"/>
        </w:rPr>
        <w:t xml:space="preserve"> a potravin</w:t>
      </w:r>
      <w:r w:rsidR="00A37301" w:rsidRPr="002534EE">
        <w:rPr>
          <w:rFonts w:ascii="Times New Roman" w:hAnsi="Times New Roman" w:cs="Times New Roman"/>
          <w:sz w:val="24"/>
          <w:szCs w:val="24"/>
        </w:rPr>
        <w:t>ách</w:t>
      </w:r>
      <w:r w:rsidRPr="002534EE">
        <w:rPr>
          <w:rFonts w:ascii="Times New Roman" w:hAnsi="Times New Roman" w:cs="Times New Roman"/>
          <w:sz w:val="24"/>
          <w:szCs w:val="24"/>
        </w:rPr>
        <w:t xml:space="preserve"> vyrobený</w:t>
      </w:r>
      <w:r w:rsidR="00A37301" w:rsidRPr="002534EE">
        <w:rPr>
          <w:rFonts w:ascii="Times New Roman" w:hAnsi="Times New Roman" w:cs="Times New Roman"/>
          <w:sz w:val="24"/>
          <w:szCs w:val="24"/>
        </w:rPr>
        <w:t>ch</w:t>
      </w:r>
      <w:r w:rsidRPr="002534EE">
        <w:rPr>
          <w:rFonts w:ascii="Times New Roman" w:hAnsi="Times New Roman" w:cs="Times New Roman"/>
          <w:sz w:val="24"/>
          <w:szCs w:val="24"/>
        </w:rPr>
        <w:t xml:space="preserve"> z poľnohospodárskych komodít</w:t>
      </w:r>
      <w:r w:rsidR="00A37301" w:rsidRPr="002534EE">
        <w:rPr>
          <w:rFonts w:ascii="Times New Roman" w:hAnsi="Times New Roman" w:cs="Times New Roman"/>
          <w:sz w:val="24"/>
          <w:szCs w:val="24"/>
        </w:rPr>
        <w:t xml:space="preserve"> od účastníkov trhu.</w:t>
      </w:r>
      <w:r w:rsidR="00F75E3A" w:rsidRPr="002534EE">
        <w:rPr>
          <w:rFonts w:ascii="Times New Roman" w:hAnsi="Times New Roman" w:cs="Times New Roman"/>
          <w:sz w:val="24"/>
          <w:szCs w:val="24"/>
        </w:rPr>
        <w:t xml:space="preserve"> Údaje o poľnohospodárskych komoditách, poľnohospodárskych výrobkoch </w:t>
      </w:r>
      <w:r w:rsidR="00BD1101">
        <w:rPr>
          <w:rFonts w:ascii="Times New Roman" w:hAnsi="Times New Roman" w:cs="Times New Roman"/>
          <w:sz w:val="24"/>
          <w:szCs w:val="24"/>
        </w:rPr>
        <w:br/>
      </w:r>
      <w:r w:rsidR="00F75E3A" w:rsidRPr="002534EE">
        <w:rPr>
          <w:rFonts w:ascii="Times New Roman" w:hAnsi="Times New Roman" w:cs="Times New Roman"/>
          <w:sz w:val="24"/>
          <w:szCs w:val="24"/>
        </w:rPr>
        <w:t xml:space="preserve">a potravinách vyrobených z poľnohospodárskych komodít získané od účastníkov trhu </w:t>
      </w:r>
      <w:r w:rsidR="00BD1101">
        <w:rPr>
          <w:rFonts w:ascii="Times New Roman" w:hAnsi="Times New Roman" w:cs="Times New Roman"/>
          <w:sz w:val="24"/>
          <w:szCs w:val="24"/>
        </w:rPr>
        <w:br/>
      </w:r>
      <w:r w:rsidR="00F75E3A" w:rsidRPr="002534EE">
        <w:rPr>
          <w:rFonts w:ascii="Times New Roman" w:hAnsi="Times New Roman" w:cs="Times New Roman"/>
          <w:sz w:val="24"/>
          <w:szCs w:val="24"/>
        </w:rPr>
        <w:t xml:space="preserve">sú potrebné nielen pre riadne plnenie úloh štátnej správy, ale aj </w:t>
      </w:r>
      <w:r w:rsidR="00034AF8" w:rsidRPr="002534EE">
        <w:rPr>
          <w:rFonts w:ascii="Times New Roman" w:hAnsi="Times New Roman" w:cs="Times New Roman"/>
          <w:sz w:val="24"/>
          <w:szCs w:val="24"/>
        </w:rPr>
        <w:t xml:space="preserve">pre riadne plnenie povinností Slovenskej republiky vo vzťahu k zasielaniu informácií </w:t>
      </w:r>
      <w:r w:rsidR="00F75E3A" w:rsidRPr="002534EE">
        <w:rPr>
          <w:rFonts w:ascii="Times New Roman" w:hAnsi="Times New Roman" w:cs="Times New Roman"/>
          <w:sz w:val="24"/>
          <w:szCs w:val="24"/>
        </w:rPr>
        <w:t>Európskej komisi</w:t>
      </w:r>
      <w:r w:rsidR="00034AF8" w:rsidRPr="002534EE">
        <w:rPr>
          <w:rFonts w:ascii="Times New Roman" w:hAnsi="Times New Roman" w:cs="Times New Roman"/>
          <w:sz w:val="24"/>
          <w:szCs w:val="24"/>
        </w:rPr>
        <w:t>i</w:t>
      </w:r>
      <w:r w:rsidR="003A2948" w:rsidRPr="002534EE">
        <w:rPr>
          <w:rFonts w:ascii="Times New Roman" w:hAnsi="Times New Roman" w:cs="Times New Roman"/>
          <w:sz w:val="24"/>
          <w:szCs w:val="24"/>
        </w:rPr>
        <w:t xml:space="preserve"> podľa osobitných predpisov Európskej únie ustanovujúcich spoločnú organizáciu poľnohospodárskych trhov, podľa osobitných predpisov Európskej únie prijatých pre dosiahnutie cieľov spoločnej poľnohospodárskej politiky alebo spoločnej politiky v oblasti rybného hospodárstva alebo podľa osobitných predpisov Európskej únie prijatých na základe právomoci delegovanej alebo zverenej týmito predpismi </w:t>
      </w:r>
      <w:r w:rsidR="009756FB" w:rsidRPr="002534EE">
        <w:rPr>
          <w:rFonts w:ascii="Times New Roman" w:hAnsi="Times New Roman" w:cs="Times New Roman"/>
          <w:sz w:val="24"/>
          <w:szCs w:val="24"/>
        </w:rPr>
        <w:t xml:space="preserve"> </w:t>
      </w:r>
      <w:r w:rsidR="0034250B" w:rsidRPr="002534E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B1105D" w:rsidRPr="002534EE">
        <w:rPr>
          <w:rFonts w:ascii="Times New Roman" w:hAnsi="Times New Roman" w:cs="Times New Roman"/>
          <w:sz w:val="24"/>
          <w:szCs w:val="24"/>
          <w:shd w:val="clear" w:color="auto" w:fill="FFFFFF"/>
        </w:rPr>
        <w:t>ide</w:t>
      </w:r>
      <w:r w:rsidR="00B1105D" w:rsidRPr="002534E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3A2948" w:rsidRPr="002534EE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1105D" w:rsidRPr="002534EE">
        <w:rPr>
          <w:rFonts w:ascii="Times New Roman" w:hAnsi="Times New Roman" w:cs="Times New Roman"/>
          <w:sz w:val="24"/>
          <w:szCs w:val="24"/>
        </w:rPr>
        <w:t>o</w:t>
      </w:r>
      <w:r w:rsidR="003A2948" w:rsidRPr="002534EE">
        <w:rPr>
          <w:rFonts w:ascii="Times New Roman" w:hAnsi="Times New Roman" w:cs="Times New Roman"/>
          <w:sz w:val="24"/>
          <w:szCs w:val="24"/>
        </w:rPr>
        <w:t> delegované nariadeni</w:t>
      </w:r>
      <w:r w:rsidR="00B1105D" w:rsidRPr="002534EE">
        <w:rPr>
          <w:rFonts w:ascii="Times New Roman" w:hAnsi="Times New Roman" w:cs="Times New Roman"/>
          <w:sz w:val="24"/>
          <w:szCs w:val="24"/>
        </w:rPr>
        <w:t>e</w:t>
      </w:r>
      <w:r w:rsidR="003A2948" w:rsidRPr="002534EE">
        <w:rPr>
          <w:rFonts w:ascii="Times New Roman" w:hAnsi="Times New Roman" w:cs="Times New Roman"/>
          <w:sz w:val="24"/>
          <w:szCs w:val="24"/>
        </w:rPr>
        <w:t xml:space="preserve"> Komisie (EÚ) 2017/1183 </w:t>
      </w:r>
      <w:r w:rsidR="00BD1101">
        <w:rPr>
          <w:rFonts w:ascii="Times New Roman" w:hAnsi="Times New Roman" w:cs="Times New Roman"/>
          <w:sz w:val="24"/>
          <w:szCs w:val="24"/>
        </w:rPr>
        <w:br/>
      </w:r>
      <w:r w:rsidR="003A2948" w:rsidRPr="002534EE">
        <w:rPr>
          <w:rFonts w:ascii="Times New Roman" w:hAnsi="Times New Roman" w:cs="Times New Roman"/>
          <w:sz w:val="24"/>
          <w:szCs w:val="24"/>
        </w:rPr>
        <w:t xml:space="preserve">z 20. apríla 2017 o doplnení nariadenia Európskeho parlamentu a Rady (EÚ) č. 1307/2013 </w:t>
      </w:r>
      <w:r w:rsidR="00BD1101">
        <w:rPr>
          <w:rFonts w:ascii="Times New Roman" w:hAnsi="Times New Roman" w:cs="Times New Roman"/>
          <w:sz w:val="24"/>
          <w:szCs w:val="24"/>
        </w:rPr>
        <w:br/>
      </w:r>
      <w:r w:rsidR="003A2948" w:rsidRPr="002534EE">
        <w:rPr>
          <w:rFonts w:ascii="Times New Roman" w:hAnsi="Times New Roman" w:cs="Times New Roman"/>
          <w:sz w:val="24"/>
          <w:szCs w:val="24"/>
        </w:rPr>
        <w:lastRenderedPageBreak/>
        <w:t>a nariadenia Európskeho parlamentu a Rady (EÚ) č. 1308/2013 s ohľadom na poskytovanie informácií a predkladanie dokumentov Komisii (Ú. v. EÚ L 171, 4.7.2017)</w:t>
      </w:r>
      <w:r w:rsidR="00B1105D" w:rsidRPr="002534EE">
        <w:rPr>
          <w:rFonts w:ascii="Times New Roman" w:hAnsi="Times New Roman" w:cs="Times New Roman"/>
          <w:sz w:val="24"/>
          <w:szCs w:val="24"/>
        </w:rPr>
        <w:t>,</w:t>
      </w:r>
      <w:r w:rsidR="003A2948" w:rsidRPr="002534EE">
        <w:rPr>
          <w:rFonts w:ascii="Times New Roman" w:hAnsi="Times New Roman" w:cs="Times New Roman"/>
          <w:sz w:val="24"/>
          <w:szCs w:val="24"/>
        </w:rPr>
        <w:t xml:space="preserve">  vykonávacie </w:t>
      </w:r>
      <w:r w:rsidR="003A2948" w:rsidRPr="002534EE">
        <w:rPr>
          <w:rFonts w:ascii="Times New Roman" w:hAnsi="Times New Roman" w:cs="Times New Roman"/>
          <w:iCs/>
          <w:sz w:val="24"/>
          <w:szCs w:val="24"/>
        </w:rPr>
        <w:t>nariadeni</w:t>
      </w:r>
      <w:r w:rsidR="00B1105D" w:rsidRPr="002534EE">
        <w:rPr>
          <w:rFonts w:ascii="Times New Roman" w:hAnsi="Times New Roman" w:cs="Times New Roman"/>
          <w:iCs/>
          <w:sz w:val="24"/>
          <w:szCs w:val="24"/>
        </w:rPr>
        <w:t>e</w:t>
      </w:r>
      <w:r w:rsidR="003A2948" w:rsidRPr="002534EE">
        <w:rPr>
          <w:rFonts w:ascii="Times New Roman" w:hAnsi="Times New Roman" w:cs="Times New Roman"/>
          <w:iCs/>
          <w:sz w:val="24"/>
          <w:szCs w:val="24"/>
        </w:rPr>
        <w:t xml:space="preserve"> Komisie (EÚ) 2017/1185 z 20. apríla 2017, ktorým sa stanovujú pravidlá uplatňovania nariadení Európskeho parlamentu a Rady (EÚ) č. 1307/2013 a (EÚ) č. 1308/2013, pokiaľ ide o poskytovanie informácií a predkladanie dokumentov Komisii, </w:t>
      </w:r>
      <w:r w:rsidR="00BD1101">
        <w:rPr>
          <w:rFonts w:ascii="Times New Roman" w:hAnsi="Times New Roman" w:cs="Times New Roman"/>
          <w:iCs/>
          <w:sz w:val="24"/>
          <w:szCs w:val="24"/>
        </w:rPr>
        <w:br/>
      </w:r>
      <w:r w:rsidR="003A2948" w:rsidRPr="002534EE">
        <w:rPr>
          <w:rFonts w:ascii="Times New Roman" w:hAnsi="Times New Roman" w:cs="Times New Roman"/>
          <w:iCs/>
          <w:sz w:val="24"/>
          <w:szCs w:val="24"/>
        </w:rPr>
        <w:t xml:space="preserve">a ktorým sa menia a zrušujú viaceré nariadenia Komisie </w:t>
      </w:r>
      <w:r w:rsidR="0034250B" w:rsidRPr="002534EE">
        <w:rPr>
          <w:rFonts w:ascii="Times New Roman" w:hAnsi="Times New Roman" w:cs="Times New Roman"/>
          <w:iCs/>
          <w:sz w:val="24"/>
          <w:szCs w:val="24"/>
        </w:rPr>
        <w:t>(</w:t>
      </w:r>
      <w:r w:rsidR="003A2948" w:rsidRPr="002534EE">
        <w:rPr>
          <w:rFonts w:ascii="Times New Roman" w:hAnsi="Times New Roman" w:cs="Times New Roman"/>
          <w:iCs/>
          <w:sz w:val="24"/>
          <w:szCs w:val="24"/>
        </w:rPr>
        <w:t>Ú. v. EÚ L 171, 4.7.2017</w:t>
      </w:r>
      <w:r w:rsidR="0034250B" w:rsidRPr="002534EE">
        <w:rPr>
          <w:rFonts w:ascii="Times New Roman" w:hAnsi="Times New Roman" w:cs="Times New Roman"/>
          <w:iCs/>
          <w:sz w:val="24"/>
          <w:szCs w:val="24"/>
        </w:rPr>
        <w:t>)</w:t>
      </w:r>
      <w:r w:rsidR="009756FB" w:rsidRPr="002534E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3A2948" w:rsidRPr="002534EE">
        <w:rPr>
          <w:rFonts w:ascii="Times New Roman" w:hAnsi="Times New Roman" w:cs="Times New Roman"/>
          <w:iCs/>
          <w:sz w:val="24"/>
          <w:szCs w:val="24"/>
        </w:rPr>
        <w:t>v platnom znení</w:t>
      </w:r>
      <w:r w:rsidR="006A08B6" w:rsidRPr="002534E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3A2948" w:rsidRPr="002534EE">
        <w:rPr>
          <w:rFonts w:ascii="Times New Roman" w:hAnsi="Times New Roman" w:cs="Times New Roman"/>
          <w:iCs/>
          <w:sz w:val="24"/>
          <w:szCs w:val="24"/>
        </w:rPr>
        <w:t>.</w:t>
      </w:r>
      <w:r w:rsidR="00F75E3A" w:rsidRPr="002534EE">
        <w:rPr>
          <w:rFonts w:ascii="Times New Roman" w:hAnsi="Times New Roman" w:cs="Times New Roman"/>
          <w:sz w:val="24"/>
          <w:szCs w:val="24"/>
        </w:rPr>
        <w:t> </w:t>
      </w:r>
    </w:p>
    <w:p w:rsidR="00F75E3A" w:rsidRPr="002534EE" w:rsidRDefault="00034AF8" w:rsidP="0028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ab/>
        <w:t>S cieľom zabezpečiť úplnosť a správnosť údajov, ktoré poskytujú platobnej agentúre účastníci trhu,</w:t>
      </w:r>
      <w:r w:rsidR="00F75E3A" w:rsidRPr="002534EE">
        <w:rPr>
          <w:rFonts w:ascii="Times New Roman" w:hAnsi="Times New Roman" w:cs="Times New Roman"/>
          <w:sz w:val="24"/>
          <w:szCs w:val="24"/>
        </w:rPr>
        <w:t xml:space="preserve"> sa</w:t>
      </w:r>
      <w:r w:rsidRPr="002534EE">
        <w:rPr>
          <w:rFonts w:ascii="Times New Roman" w:hAnsi="Times New Roman" w:cs="Times New Roman"/>
          <w:sz w:val="24"/>
          <w:szCs w:val="24"/>
        </w:rPr>
        <w:t xml:space="preserve"> navrhuje ustanoviť</w:t>
      </w:r>
      <w:r w:rsidR="00F75E3A" w:rsidRPr="002534EE">
        <w:rPr>
          <w:rFonts w:ascii="Times New Roman" w:hAnsi="Times New Roman" w:cs="Times New Roman"/>
          <w:sz w:val="24"/>
          <w:szCs w:val="24"/>
        </w:rPr>
        <w:t xml:space="preserve"> platobnej agentúre právomoc vykonávať kontrolu správnosti a úplnosti údajov získaných platobnou agentúrou od účastníkov trhu</w:t>
      </w:r>
      <w:r w:rsidRPr="002534EE">
        <w:rPr>
          <w:rFonts w:ascii="Times New Roman" w:hAnsi="Times New Roman" w:cs="Times New Roman"/>
          <w:sz w:val="24"/>
          <w:szCs w:val="24"/>
        </w:rPr>
        <w:t xml:space="preserve"> u účastníkov trhu</w:t>
      </w:r>
      <w:r w:rsidR="00F75E3A" w:rsidRPr="002534EE">
        <w:rPr>
          <w:rFonts w:ascii="Times New Roman" w:hAnsi="Times New Roman" w:cs="Times New Roman"/>
          <w:sz w:val="24"/>
          <w:szCs w:val="24"/>
        </w:rPr>
        <w:t>.</w:t>
      </w: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</w:t>
      </w:r>
      <w:r w:rsidR="00212D37" w:rsidRPr="002534EE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2534EE">
        <w:rPr>
          <w:rFonts w:ascii="Times New Roman" w:hAnsi="Times New Roman" w:cs="Times New Roman"/>
          <w:b/>
          <w:bCs/>
          <w:sz w:val="24"/>
          <w:szCs w:val="24"/>
        </w:rPr>
        <w:t> 9</w:t>
      </w:r>
      <w:r w:rsidR="00212D37" w:rsidRPr="002534EE">
        <w:rPr>
          <w:rFonts w:ascii="Times New Roman" w:hAnsi="Times New Roman" w:cs="Times New Roman"/>
          <w:b/>
          <w:bCs/>
          <w:sz w:val="24"/>
          <w:szCs w:val="24"/>
        </w:rPr>
        <w:t xml:space="preserve"> a 10</w:t>
      </w:r>
    </w:p>
    <w:p w:rsidR="00EE6BBB" w:rsidRPr="002534EE" w:rsidRDefault="00EE6BBB" w:rsidP="00B214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 xml:space="preserve">Navrhuje sa ustanoviť, že platobná agentúra bude predkladať orgánu, </w:t>
      </w:r>
      <w:r w:rsidR="003F6B00">
        <w:rPr>
          <w:rFonts w:ascii="Times New Roman" w:hAnsi="Times New Roman" w:cs="Times New Roman"/>
          <w:sz w:val="24"/>
          <w:szCs w:val="24"/>
        </w:rPr>
        <w:br/>
      </w:r>
      <w:r w:rsidRPr="002534EE">
        <w:rPr>
          <w:rFonts w:ascii="Times New Roman" w:hAnsi="Times New Roman" w:cs="Times New Roman"/>
          <w:sz w:val="24"/>
          <w:szCs w:val="24"/>
        </w:rPr>
        <w:t xml:space="preserve">ktorý zabezpečuje ochranu finančných záujmov Európskej únie správy o zistenej nezrovnalosti, ktoré sa týkajú tých nezrovnalostí, ktoré spĺňajú podmienky nahlasovania </w:t>
      </w:r>
      <w:r w:rsidR="003F6B00">
        <w:rPr>
          <w:rFonts w:ascii="Times New Roman" w:hAnsi="Times New Roman" w:cs="Times New Roman"/>
          <w:sz w:val="24"/>
          <w:szCs w:val="24"/>
        </w:rPr>
        <w:br/>
      </w:r>
      <w:r w:rsidRPr="002534EE">
        <w:rPr>
          <w:rFonts w:ascii="Times New Roman" w:hAnsi="Times New Roman" w:cs="Times New Roman"/>
          <w:sz w:val="24"/>
          <w:szCs w:val="24"/>
        </w:rPr>
        <w:t>na Európsku komisiu, a to pre účely plnenia jeho úloh, najmä v súvislosti s oznamovaním nezrovnalostí Európskej komisii.</w:t>
      </w: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bodu 11</w:t>
      </w:r>
    </w:p>
    <w:p w:rsidR="000B700A" w:rsidRPr="002534EE" w:rsidRDefault="000B700A" w:rsidP="0028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4EE">
        <w:rPr>
          <w:rFonts w:ascii="Times New Roman" w:hAnsi="Times New Roman" w:cs="Times New Roman"/>
          <w:bCs/>
          <w:sz w:val="24"/>
          <w:szCs w:val="24"/>
        </w:rPr>
        <w:t xml:space="preserve">Navrhuje sa úprava znenia, ktorá má </w:t>
      </w:r>
      <w:r w:rsidRPr="002534EE">
        <w:rPr>
          <w:rFonts w:ascii="Times New Roman" w:hAnsi="Times New Roman" w:cs="Times New Roman"/>
          <w:sz w:val="24"/>
          <w:szCs w:val="24"/>
        </w:rPr>
        <w:t>zamedziť tomu, aby došlo k zmareniu alebo sťaženiu objasnenia a vyšetrenia veci v rámci trestného konania, priestupkového konania alebo konania o správnom delikte tým, že by prijímateľ prostredníctvom správy o zistenej nezrovnalosti získal informácie o prebiehajúcich úkonoch príslušných orgánov.</w:t>
      </w:r>
      <w:r w:rsidR="00A81A4D" w:rsidRPr="002534EE">
        <w:rPr>
          <w:rFonts w:ascii="Times New Roman" w:hAnsi="Times New Roman" w:cs="Times New Roman"/>
          <w:sz w:val="24"/>
          <w:szCs w:val="24"/>
        </w:rPr>
        <w:t xml:space="preserve"> </w:t>
      </w:r>
      <w:r w:rsidR="003F6B00">
        <w:rPr>
          <w:rFonts w:ascii="Times New Roman" w:hAnsi="Times New Roman" w:cs="Times New Roman"/>
          <w:sz w:val="24"/>
          <w:szCs w:val="24"/>
        </w:rPr>
        <w:br/>
      </w:r>
      <w:r w:rsidR="00A81A4D" w:rsidRPr="002534EE">
        <w:rPr>
          <w:rFonts w:ascii="Times New Roman" w:hAnsi="Times New Roman" w:cs="Times New Roman"/>
          <w:sz w:val="24"/>
          <w:szCs w:val="24"/>
        </w:rPr>
        <w:t>Pre dosiahnutie tohto cieľa by sa prijímateľovi nemala správa o zistenej nezrovnalosti zasielať už v tom momente, keď je prijímateľ, partner, štatutárny orgán, zamestnanec alebo osoba konajúca v mene a na účet prijímateľa alebo partnera podozrivá zo spáchania trestného činu,</w:t>
      </w:r>
      <w:r w:rsidR="001D7E98" w:rsidRPr="002534EE">
        <w:rPr>
          <w:rFonts w:ascii="Times New Roman" w:hAnsi="Times New Roman" w:cs="Times New Roman"/>
          <w:sz w:val="24"/>
          <w:szCs w:val="24"/>
        </w:rPr>
        <w:t xml:space="preserve"> priestupku alebo iného správneho deliktu.</w:t>
      </w:r>
      <w:r w:rsidR="00A81A4D" w:rsidRPr="002534EE">
        <w:rPr>
          <w:rFonts w:ascii="Times New Roman" w:hAnsi="Times New Roman" w:cs="Times New Roman"/>
          <w:sz w:val="24"/>
          <w:szCs w:val="24"/>
        </w:rPr>
        <w:t xml:space="preserve"> </w:t>
      </w:r>
      <w:r w:rsidR="00FB5555" w:rsidRPr="002534EE">
        <w:rPr>
          <w:rFonts w:ascii="Times New Roman" w:hAnsi="Times New Roman" w:cs="Times New Roman"/>
          <w:sz w:val="24"/>
          <w:szCs w:val="24"/>
        </w:rPr>
        <w:t xml:space="preserve">Navrhuje sa eliminovať aj potenciálne riziko úniku informácií, ak by sa prijímateľovi sprístupnila správa o zistenej nezrovnalosti, ktorá sa týka podozrenia zo spáchania trestného činu, priestupku alebo iného správneho deliktu osobou </w:t>
      </w:r>
      <w:r w:rsidR="003F6B00">
        <w:rPr>
          <w:rFonts w:ascii="Times New Roman" w:hAnsi="Times New Roman" w:cs="Times New Roman"/>
          <w:sz w:val="24"/>
          <w:szCs w:val="24"/>
        </w:rPr>
        <w:br/>
      </w:r>
      <w:r w:rsidR="00FB5555" w:rsidRPr="002534EE">
        <w:rPr>
          <w:rFonts w:ascii="Times New Roman" w:hAnsi="Times New Roman" w:cs="Times New Roman"/>
          <w:sz w:val="24"/>
          <w:szCs w:val="24"/>
        </w:rPr>
        <w:t>z prostredia ministerstva pôdohospodárstva alebo</w:t>
      </w:r>
      <w:r w:rsidR="00347F83" w:rsidRPr="002534EE">
        <w:rPr>
          <w:rFonts w:ascii="Times New Roman" w:hAnsi="Times New Roman" w:cs="Times New Roman"/>
          <w:sz w:val="24"/>
          <w:szCs w:val="24"/>
        </w:rPr>
        <w:t xml:space="preserve"> platobnej</w:t>
      </w:r>
      <w:r w:rsidR="00FB5555" w:rsidRPr="002534EE">
        <w:rPr>
          <w:rFonts w:ascii="Times New Roman" w:hAnsi="Times New Roman" w:cs="Times New Roman"/>
          <w:sz w:val="24"/>
          <w:szCs w:val="24"/>
        </w:rPr>
        <w:t xml:space="preserve"> agentúry.</w:t>
      </w: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bodu 12</w:t>
      </w:r>
    </w:p>
    <w:p w:rsidR="007A00FC" w:rsidRPr="002534EE" w:rsidRDefault="007A00FC" w:rsidP="0028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4EE">
        <w:rPr>
          <w:rFonts w:ascii="Times New Roman" w:hAnsi="Times New Roman" w:cs="Times New Roman"/>
          <w:bCs/>
          <w:sz w:val="24"/>
          <w:szCs w:val="24"/>
        </w:rPr>
        <w:t>Navrhuje sa oprava nepresne uvedenej citácie v poznámke pod čiarou.</w:t>
      </w: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bodu 13</w:t>
      </w:r>
    </w:p>
    <w:p w:rsidR="007A00FC" w:rsidRPr="002534EE" w:rsidRDefault="007A00FC" w:rsidP="007A00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>Navrhuje sa ustanoviť maximálnu sumu vo vzťahu k oprávneniu pozastaviť vyplácanie podpory alebo príspevku poskytnutého podľa zákona č. 292/2014 Z. z. o príspevku poskytovanom z európskych štrukturálnych a investičných fondov a o zmene a doplnení niektorých zákonov v znení neskorších predpisov. S cieľom ochrany finančných záujmov Európskej únie v Slovenskej republike je potrebné zabezpečiť nielen dlžnú istinu zistenú v správe o zistenej nezrovnalosti, ale aj prípadné úroky alebo penále, ktoré platobná agentúra bude vymáhať</w:t>
      </w:r>
      <w:r w:rsidR="0094399B" w:rsidRPr="002534EE">
        <w:rPr>
          <w:rFonts w:ascii="Times New Roman" w:hAnsi="Times New Roman" w:cs="Times New Roman"/>
          <w:sz w:val="24"/>
          <w:szCs w:val="24"/>
        </w:rPr>
        <w:t xml:space="preserve"> až</w:t>
      </w:r>
      <w:r w:rsidRPr="002534EE">
        <w:rPr>
          <w:rFonts w:ascii="Times New Roman" w:hAnsi="Times New Roman" w:cs="Times New Roman"/>
          <w:sz w:val="24"/>
          <w:szCs w:val="24"/>
        </w:rPr>
        <w:t xml:space="preserve"> do výšky dlžnej istiny. Z tohto dôvodu </w:t>
      </w:r>
      <w:r w:rsidR="00A1039A" w:rsidRPr="002534EE">
        <w:rPr>
          <w:rFonts w:ascii="Times New Roman" w:hAnsi="Times New Roman" w:cs="Times New Roman"/>
          <w:sz w:val="24"/>
          <w:szCs w:val="24"/>
        </w:rPr>
        <w:t>sa navrhuje</w:t>
      </w:r>
      <w:r w:rsidRPr="002534EE">
        <w:rPr>
          <w:rFonts w:ascii="Times New Roman" w:hAnsi="Times New Roman" w:cs="Times New Roman"/>
          <w:sz w:val="24"/>
          <w:szCs w:val="24"/>
        </w:rPr>
        <w:t xml:space="preserve"> ustanoviť „strop“ pr</w:t>
      </w:r>
      <w:r w:rsidR="0094399B" w:rsidRPr="002534EE">
        <w:rPr>
          <w:rFonts w:ascii="Times New Roman" w:hAnsi="Times New Roman" w:cs="Times New Roman"/>
          <w:sz w:val="24"/>
          <w:szCs w:val="24"/>
        </w:rPr>
        <w:t>i</w:t>
      </w:r>
      <w:r w:rsidRPr="002534EE">
        <w:rPr>
          <w:rFonts w:ascii="Times New Roman" w:hAnsi="Times New Roman" w:cs="Times New Roman"/>
          <w:sz w:val="24"/>
          <w:szCs w:val="24"/>
        </w:rPr>
        <w:t xml:space="preserve"> pozastavení podpory alebo príspevku</w:t>
      </w:r>
      <w:r w:rsidR="00A1039A" w:rsidRPr="002534EE">
        <w:rPr>
          <w:rFonts w:ascii="Times New Roman" w:hAnsi="Times New Roman" w:cs="Times New Roman"/>
          <w:sz w:val="24"/>
          <w:szCs w:val="24"/>
        </w:rPr>
        <w:t xml:space="preserve"> poskytnutého podľa zákona č. 292/2014 Z. z. o príspevku poskytovanom z európskych štrukturálnych a investičných fondov a o zmene a doplnení niektorých zákonov v znení neskorších predpisov</w:t>
      </w:r>
      <w:r w:rsidRPr="002534EE">
        <w:rPr>
          <w:rFonts w:ascii="Times New Roman" w:hAnsi="Times New Roman" w:cs="Times New Roman"/>
          <w:sz w:val="24"/>
          <w:szCs w:val="24"/>
        </w:rPr>
        <w:t xml:space="preserve"> ako dvojnásobok sumy zistenej nezrovnalosti.</w:t>
      </w: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A9" w:rsidRPr="002534EE" w:rsidRDefault="00B214A9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10" w:rsidRPr="002534EE" w:rsidRDefault="008C0D10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bodom 14 a</w:t>
      </w:r>
      <w:r w:rsidR="008D55B6" w:rsidRPr="002534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34EE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917011" w:rsidRPr="002534EE" w:rsidRDefault="008D55B6" w:rsidP="00B21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EE">
        <w:rPr>
          <w:rFonts w:ascii="Times New Roman" w:hAnsi="Times New Roman" w:cs="Times New Roman"/>
          <w:bCs/>
          <w:sz w:val="24"/>
          <w:szCs w:val="24"/>
        </w:rPr>
        <w:t xml:space="preserve">Legislatívno-technické úpravy v nadväznosti na </w:t>
      </w:r>
      <w:r w:rsidR="00644C34">
        <w:rPr>
          <w:rFonts w:ascii="Times New Roman" w:hAnsi="Times New Roman" w:cs="Times New Roman"/>
          <w:bCs/>
          <w:sz w:val="24"/>
          <w:szCs w:val="24"/>
        </w:rPr>
        <w:t xml:space="preserve">čl. I </w:t>
      </w:r>
      <w:r w:rsidRPr="002534EE">
        <w:rPr>
          <w:rFonts w:ascii="Times New Roman" w:hAnsi="Times New Roman" w:cs="Times New Roman"/>
          <w:bCs/>
          <w:sz w:val="24"/>
          <w:szCs w:val="24"/>
        </w:rPr>
        <w:t>deviaty bod</w:t>
      </w:r>
      <w:r w:rsidR="00644C34">
        <w:rPr>
          <w:rFonts w:ascii="Times New Roman" w:hAnsi="Times New Roman" w:cs="Times New Roman"/>
          <w:bCs/>
          <w:sz w:val="24"/>
          <w:szCs w:val="24"/>
        </w:rPr>
        <w:t xml:space="preserve"> návrhu zákona</w:t>
      </w:r>
      <w:r w:rsidRPr="002534EE">
        <w:rPr>
          <w:rFonts w:ascii="Times New Roman" w:hAnsi="Times New Roman" w:cs="Times New Roman"/>
          <w:bCs/>
          <w:sz w:val="24"/>
          <w:szCs w:val="24"/>
        </w:rPr>
        <w:t>.</w:t>
      </w:r>
      <w:r w:rsidR="007B7025" w:rsidRPr="0025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444" w:rsidRPr="002534EE" w:rsidRDefault="003C5CBB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K bodom</w:t>
      </w:r>
      <w:r w:rsidR="00283444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C0D10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18</w:t>
      </w: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až </w:t>
      </w:r>
      <w:r w:rsidR="008C0D10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>Legislatívno</w:t>
      </w:r>
      <w:r w:rsidR="00221289" w:rsidRPr="002534E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>technick</w:t>
      </w:r>
      <w:r w:rsidR="006A08B6" w:rsidRPr="002534EE"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A08B6" w:rsidRPr="002534EE">
        <w:rPr>
          <w:rFonts w:ascii="Times New Roman" w:hAnsi="Times New Roman" w:cs="Times New Roman"/>
          <w:bCs/>
          <w:iCs/>
          <w:sz w:val="24"/>
          <w:szCs w:val="24"/>
        </w:rPr>
        <w:t>úpravy</w:t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K bod</w:t>
      </w:r>
      <w:r w:rsidR="00710216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om</w:t>
      </w: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4872A2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3C5CBB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 a </w:t>
      </w:r>
      <w:r w:rsidR="004872A2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214A9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4EE">
        <w:rPr>
          <w:rFonts w:ascii="Times New Roman" w:hAnsi="Times New Roman" w:cs="Times New Roman"/>
          <w:iCs/>
          <w:sz w:val="24"/>
          <w:szCs w:val="24"/>
        </w:rPr>
        <w:tab/>
      </w:r>
      <w:r w:rsidR="00C112AB" w:rsidRPr="002534EE">
        <w:rPr>
          <w:rFonts w:ascii="Times New Roman" w:hAnsi="Times New Roman" w:cs="Times New Roman"/>
          <w:bCs/>
          <w:iCs/>
          <w:sz w:val="24"/>
          <w:szCs w:val="24"/>
        </w:rPr>
        <w:t>Včas podané odvolanie</w:t>
      </w:r>
      <w:r w:rsidR="00221289"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proti rozhodnutiu konajúceho orgánu</w:t>
      </w:r>
      <w:r w:rsidR="00C112AB"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má odkladný účinok. </w:t>
      </w:r>
      <w:r w:rsidR="00221289" w:rsidRPr="002534EE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C112AB" w:rsidRPr="002534EE">
        <w:rPr>
          <w:rFonts w:ascii="Times New Roman" w:hAnsi="Times New Roman" w:cs="Times New Roman"/>
          <w:bCs/>
          <w:iCs/>
          <w:sz w:val="24"/>
          <w:szCs w:val="24"/>
        </w:rPr>
        <w:t>ieľom</w:t>
      </w:r>
      <w:r w:rsidR="00221289"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navrhovaného ustanovenia</w:t>
      </w:r>
      <w:r w:rsidR="002C2CEC" w:rsidRPr="002534E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21289"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na základe ktorého konajúci orgán odkladný účinok  odvolania vylúči, ak sa žiadateľovi rozhodnutím nevyhovuje v plnom rozsahu, je</w:t>
      </w:r>
      <w:r w:rsidR="00C112AB"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zvýšiť likviditu poľnohospodárov a súčasne zabezpečiť ochranu finančných záujmov Európskej únie</w:t>
      </w:r>
      <w:r w:rsidR="00221289" w:rsidRPr="002534E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112AB"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Proti rozhodnutiu o vylúčení odkladného účinku nie je možné podať odvolanie.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444" w:rsidRPr="002534EE" w:rsidRDefault="003C5CBB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 bodom </w:t>
      </w:r>
      <w:r w:rsidR="004872A2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23</w:t>
      </w: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až </w:t>
      </w:r>
      <w:r w:rsidR="004872A2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25</w:t>
      </w:r>
    </w:p>
    <w:p w:rsidR="00B029CB" w:rsidRPr="002534EE" w:rsidRDefault="00BA254E" w:rsidP="00BA25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Cs/>
          <w:iCs/>
          <w:sz w:val="24"/>
          <w:szCs w:val="24"/>
        </w:rPr>
        <w:t>Legislatívno</w:t>
      </w:r>
      <w:r w:rsidR="009436BA" w:rsidRPr="002534E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>technick</w:t>
      </w:r>
      <w:r w:rsidR="009436BA" w:rsidRPr="002534EE"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436BA" w:rsidRPr="002534EE">
        <w:rPr>
          <w:rFonts w:ascii="Times New Roman" w:hAnsi="Times New Roman" w:cs="Times New Roman"/>
          <w:bCs/>
          <w:iCs/>
          <w:sz w:val="24"/>
          <w:szCs w:val="24"/>
        </w:rPr>
        <w:t>úpravy</w:t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A254E" w:rsidRPr="002534EE" w:rsidRDefault="00BA254E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029CB" w:rsidRPr="002534EE" w:rsidRDefault="003C5CBB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K bod</w:t>
      </w:r>
      <w:r w:rsidR="00C244FC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om</w:t>
      </w: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43CA7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26</w:t>
      </w:r>
      <w:r w:rsidR="00C244FC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</w:t>
      </w:r>
      <w:r w:rsidR="00494287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ž</w:t>
      </w:r>
      <w:r w:rsidR="00C244FC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43CA7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28</w:t>
      </w:r>
    </w:p>
    <w:p w:rsidR="00FE192D" w:rsidRPr="002534EE" w:rsidRDefault="002834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4EE">
        <w:rPr>
          <w:rFonts w:ascii="Times New Roman" w:hAnsi="Times New Roman" w:cs="Times New Roman"/>
          <w:iCs/>
          <w:sz w:val="24"/>
          <w:szCs w:val="24"/>
        </w:rPr>
        <w:tab/>
      </w:r>
      <w:r w:rsidR="00C244FC" w:rsidRPr="002534EE">
        <w:rPr>
          <w:rFonts w:ascii="Times New Roman" w:hAnsi="Times New Roman" w:cs="Times New Roman"/>
          <w:iCs/>
          <w:sz w:val="24"/>
          <w:szCs w:val="24"/>
        </w:rPr>
        <w:t>Vzhľadom na zmeny a doplnenia ustanovené v čl. I</w:t>
      </w:r>
      <w:r w:rsidR="00644C34">
        <w:rPr>
          <w:rFonts w:ascii="Times New Roman" w:hAnsi="Times New Roman" w:cs="Times New Roman"/>
          <w:iCs/>
          <w:sz w:val="24"/>
          <w:szCs w:val="24"/>
        </w:rPr>
        <w:t> šestnástom bode a sedemnástom bode</w:t>
      </w:r>
      <w:r w:rsidR="00C244FC" w:rsidRPr="002534EE">
        <w:rPr>
          <w:rFonts w:ascii="Times New Roman" w:hAnsi="Times New Roman" w:cs="Times New Roman"/>
          <w:iCs/>
          <w:sz w:val="24"/>
          <w:szCs w:val="24"/>
        </w:rPr>
        <w:t xml:space="preserve"> návrhu zákona sa navrhuje úprava</w:t>
      </w:r>
      <w:r w:rsidR="00710216" w:rsidRPr="002534EE">
        <w:rPr>
          <w:rFonts w:ascii="Times New Roman" w:hAnsi="Times New Roman" w:cs="Times New Roman"/>
          <w:iCs/>
          <w:sz w:val="24"/>
          <w:szCs w:val="24"/>
        </w:rPr>
        <w:t xml:space="preserve"> znenia</w:t>
      </w:r>
      <w:r w:rsidR="00C244FC" w:rsidRPr="002534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1A71" w:rsidRPr="002534EE">
        <w:rPr>
          <w:rFonts w:ascii="Times New Roman" w:hAnsi="Times New Roman" w:cs="Times New Roman"/>
          <w:iCs/>
          <w:sz w:val="24"/>
          <w:szCs w:val="24"/>
        </w:rPr>
        <w:t>skutkových podstát správnych deliktov podľa § 37 ods. 1 písm. a) a</w:t>
      </w:r>
      <w:r w:rsidR="00494287" w:rsidRPr="002534EE">
        <w:rPr>
          <w:rFonts w:ascii="Times New Roman" w:hAnsi="Times New Roman" w:cs="Times New Roman"/>
          <w:iCs/>
          <w:sz w:val="24"/>
          <w:szCs w:val="24"/>
        </w:rPr>
        <w:t>ž</w:t>
      </w:r>
      <w:r w:rsidR="00451A71" w:rsidRPr="002534EE">
        <w:rPr>
          <w:rFonts w:ascii="Times New Roman" w:hAnsi="Times New Roman" w:cs="Times New Roman"/>
          <w:iCs/>
          <w:sz w:val="24"/>
          <w:szCs w:val="24"/>
        </w:rPr>
        <w:t> </w:t>
      </w:r>
      <w:r w:rsidR="00494287" w:rsidRPr="002534EE">
        <w:rPr>
          <w:rFonts w:ascii="Times New Roman" w:hAnsi="Times New Roman" w:cs="Times New Roman"/>
          <w:iCs/>
          <w:sz w:val="24"/>
          <w:szCs w:val="24"/>
        </w:rPr>
        <w:t>c</w:t>
      </w:r>
      <w:r w:rsidR="00451A71" w:rsidRPr="002534EE">
        <w:rPr>
          <w:rFonts w:ascii="Times New Roman" w:hAnsi="Times New Roman" w:cs="Times New Roman"/>
          <w:iCs/>
          <w:sz w:val="24"/>
          <w:szCs w:val="24"/>
        </w:rPr>
        <w:t xml:space="preserve">) zákona č. 280/2017 Z. z. </w:t>
      </w:r>
      <w:r w:rsidR="00C244FC" w:rsidRPr="002534E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 bodom </w:t>
      </w:r>
      <w:r w:rsidR="00E43CA7" w:rsidRPr="002534E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534E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E43CA7" w:rsidRPr="002534EE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3C5CBB" w:rsidRPr="00253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CA7" w:rsidRPr="002534EE">
        <w:rPr>
          <w:rFonts w:ascii="Times New Roman" w:hAnsi="Times New Roman" w:cs="Times New Roman"/>
          <w:b/>
          <w:bCs/>
          <w:sz w:val="24"/>
          <w:szCs w:val="24"/>
        </w:rPr>
        <w:t>31 a 33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>Legislatívno</w:t>
      </w:r>
      <w:r w:rsidR="00E10AF6" w:rsidRPr="002534E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>technick</w:t>
      </w:r>
      <w:r w:rsidR="00E10AF6" w:rsidRPr="002534EE">
        <w:rPr>
          <w:rFonts w:ascii="Times New Roman" w:hAnsi="Times New Roman" w:cs="Times New Roman"/>
          <w:bCs/>
          <w:iCs/>
          <w:sz w:val="24"/>
          <w:szCs w:val="24"/>
        </w:rPr>
        <w:t>é úpravy</w:t>
      </w:r>
      <w:r w:rsidRPr="002534E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3444" w:rsidRPr="002534EE" w:rsidRDefault="00E43CA7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K bodu 32</w:t>
      </w:r>
    </w:p>
    <w:p w:rsidR="00F15772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ab/>
      </w:r>
      <w:r w:rsidR="002C2CEC" w:rsidRPr="002534EE">
        <w:rPr>
          <w:rFonts w:ascii="Times New Roman" w:hAnsi="Times New Roman" w:cs="Times New Roman"/>
          <w:sz w:val="24"/>
          <w:szCs w:val="24"/>
        </w:rPr>
        <w:t>N</w:t>
      </w:r>
      <w:r w:rsidRPr="002534EE">
        <w:rPr>
          <w:rFonts w:ascii="Times New Roman" w:hAnsi="Times New Roman" w:cs="Times New Roman"/>
          <w:sz w:val="24"/>
          <w:szCs w:val="24"/>
        </w:rPr>
        <w:t xml:space="preserve">a poskytnutie mnohých druhov pomoci </w:t>
      </w:r>
      <w:r w:rsidRPr="002534EE">
        <w:rPr>
          <w:rFonts w:ascii="Times New Roman" w:hAnsi="Times New Roman" w:cs="Times New Roman"/>
          <w:bCs/>
          <w:sz w:val="24"/>
          <w:szCs w:val="24"/>
        </w:rPr>
        <w:t xml:space="preserve">Európskej únie v rámci spoločnej organizácie poľnohospodárskych trhov je lehota </w:t>
      </w:r>
      <w:r w:rsidR="002C2CEC" w:rsidRPr="002534EE">
        <w:rPr>
          <w:rFonts w:ascii="Times New Roman" w:hAnsi="Times New Roman" w:cs="Times New Roman"/>
          <w:bCs/>
          <w:sz w:val="24"/>
          <w:szCs w:val="24"/>
        </w:rPr>
        <w:t xml:space="preserve">ustanovená </w:t>
      </w:r>
      <w:r w:rsidRPr="002534EE">
        <w:rPr>
          <w:rFonts w:ascii="Times New Roman" w:hAnsi="Times New Roman" w:cs="Times New Roman"/>
          <w:bCs/>
          <w:sz w:val="24"/>
          <w:szCs w:val="24"/>
        </w:rPr>
        <w:t>priamo v  osobitnom predpise Európskej únie</w:t>
      </w:r>
      <w:r w:rsidR="002C2CEC" w:rsidRPr="002534EE">
        <w:rPr>
          <w:rFonts w:ascii="Times New Roman" w:hAnsi="Times New Roman" w:cs="Times New Roman"/>
          <w:bCs/>
          <w:sz w:val="24"/>
          <w:szCs w:val="24"/>
        </w:rPr>
        <w:t>. N</w:t>
      </w:r>
      <w:r w:rsidR="00F15772" w:rsidRPr="002534EE">
        <w:rPr>
          <w:rFonts w:ascii="Times New Roman" w:hAnsi="Times New Roman" w:cs="Times New Roman"/>
          <w:bCs/>
          <w:sz w:val="24"/>
          <w:szCs w:val="24"/>
        </w:rPr>
        <w:t>apríklad:</w:t>
      </w:r>
      <w:r w:rsidR="004A71D8" w:rsidRPr="002534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5772" w:rsidRPr="002534EE" w:rsidRDefault="00F15772" w:rsidP="0028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bCs/>
          <w:sz w:val="24"/>
          <w:szCs w:val="24"/>
        </w:rPr>
        <w:t>1.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lehota na poskytnutie pomoci na financovanie osobitných podporných opatrení na pomoc sektoru vinohradníctva a vinárstva podľa časti II hlavy I kapitoly II oddielu 4 pododdielu 2 nariadenia Európskeho parlamentu a Rady (EÚ) č. 1308/2013 zo 17. decembra 2013, ktorým sa vytvára spoločná organizácia trhov s poľnohospodárskymi výrobkami, a ktorým sa zrušujú nariadenia Rady (EHS) č. 922/72, (EHS) č. 234/79, (ES) č. 1037/2001 a (ES) č. 1234/2007 </w:t>
      </w:r>
      <w:r w:rsidR="0034250B" w:rsidRPr="002534EE">
        <w:rPr>
          <w:rFonts w:ascii="Times New Roman" w:hAnsi="Times New Roman" w:cs="Times New Roman"/>
          <w:bCs/>
          <w:sz w:val="24"/>
          <w:szCs w:val="24"/>
        </w:rPr>
        <w:t>(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Ú. v. EÚ L 347, 20.12.2013</w:t>
      </w:r>
      <w:r w:rsidR="0034250B" w:rsidRPr="002534EE">
        <w:rPr>
          <w:rFonts w:ascii="Times New Roman" w:hAnsi="Times New Roman" w:cs="Times New Roman"/>
          <w:bCs/>
          <w:sz w:val="24"/>
          <w:szCs w:val="24"/>
        </w:rPr>
        <w:t>)</w:t>
      </w:r>
      <w:r w:rsidR="001A3C17" w:rsidRPr="002534EE">
        <w:rPr>
          <w:rFonts w:ascii="Times New Roman" w:hAnsi="Times New Roman" w:cs="Times New Roman"/>
          <w:bCs/>
          <w:sz w:val="24"/>
          <w:szCs w:val="24"/>
        </w:rPr>
        <w:t xml:space="preserve"> v platnom znení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je ustanovená v čl. 25 vykonávacieho nariadenia Komisie (EÚ) 2016/1150 z 15. apríla 2016, ktorým sa stanovujú pravidlá uplatňovania nariadenia Európskeho parlamentu a Rady (EÚ) č. 1308/2013 pokiaľ ide o vnútroštátne podporné programy v sektore vinohradníctva a vinárstva (</w:t>
      </w:r>
      <w:r w:rsidR="0034250B" w:rsidRPr="002534EE">
        <w:rPr>
          <w:rFonts w:ascii="Times New Roman" w:hAnsi="Times New Roman" w:cs="Times New Roman"/>
          <w:bCs/>
          <w:sz w:val="24"/>
          <w:szCs w:val="24"/>
        </w:rPr>
        <w:t>Ú. v. EÚ L 190</w:t>
      </w:r>
      <w:r w:rsidR="00515B40">
        <w:rPr>
          <w:rFonts w:ascii="Times New Roman" w:hAnsi="Times New Roman" w:cs="Times New Roman"/>
          <w:bCs/>
          <w:sz w:val="24"/>
          <w:szCs w:val="24"/>
        </w:rPr>
        <w:t>,</w:t>
      </w:r>
      <w:r w:rsidR="0034250B" w:rsidRPr="002534EE">
        <w:rPr>
          <w:rFonts w:ascii="Times New Roman" w:hAnsi="Times New Roman" w:cs="Times New Roman"/>
          <w:bCs/>
          <w:sz w:val="24"/>
          <w:szCs w:val="24"/>
        </w:rPr>
        <w:t xml:space="preserve"> 15.7.2016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)</w:t>
      </w:r>
      <w:r w:rsidR="001A3C17" w:rsidRPr="002534EE">
        <w:rPr>
          <w:rFonts w:ascii="Times New Roman" w:hAnsi="Times New Roman" w:cs="Times New Roman"/>
          <w:bCs/>
          <w:sz w:val="24"/>
          <w:szCs w:val="24"/>
        </w:rPr>
        <w:t xml:space="preserve"> v platnom znení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15772" w:rsidRPr="002534EE" w:rsidRDefault="00F15772" w:rsidP="0028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lehota na poskytnutie pomoci na vykonávanie programu poskytovania pomoci na dodávanie a distribúciu poľnohospodárskych výrobkov uvedených v prílohe I k</w:t>
      </w:r>
      <w:r w:rsidR="004A71D8" w:rsidRPr="002534EE">
        <w:rPr>
          <w:rFonts w:ascii="Times New Roman" w:hAnsi="Times New Roman" w:cs="Times New Roman"/>
          <w:bCs/>
          <w:sz w:val="24"/>
          <w:szCs w:val="24"/>
        </w:rPr>
        <w:t> 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Z</w:t>
      </w:r>
      <w:r w:rsidR="004A71D8" w:rsidRPr="002534EE">
        <w:rPr>
          <w:rFonts w:ascii="Times New Roman" w:hAnsi="Times New Roman" w:cs="Times New Roman"/>
          <w:bCs/>
          <w:sz w:val="24"/>
          <w:szCs w:val="24"/>
        </w:rPr>
        <w:t>mluve o fungovaní Európskej únie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v sektore ovocia a zeleniny a v sektore výrobkov zo spracovaného ovocia a zeleniny, čerstvých poľnohospodárskych výrobkov v sektore banánov a poľnohospodárskych výrobkov v sektore mlieka a mliečnych výrobkov, </w:t>
      </w:r>
      <w:r w:rsidR="00B4286C" w:rsidRPr="002534EE">
        <w:rPr>
          <w:rFonts w:ascii="Times New Roman" w:hAnsi="Times New Roman" w:cs="Times New Roman"/>
          <w:bCs/>
          <w:sz w:val="24"/>
          <w:szCs w:val="24"/>
        </w:rPr>
        <w:t xml:space="preserve">pomoci 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na sprievodné vzdelávacie opatrenia podporujúce distribúciu ovocia a zeleniny, výrobkov zo spracovaného ovocia a zeleniny, banánov alebo mlieka a mliečnych výrobkov </w:t>
      </w:r>
      <w:r w:rsidR="003F6B00">
        <w:rPr>
          <w:rFonts w:ascii="Times New Roman" w:hAnsi="Times New Roman" w:cs="Times New Roman"/>
          <w:bCs/>
          <w:sz w:val="24"/>
          <w:szCs w:val="24"/>
        </w:rPr>
        <w:br/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je ustanovená v čl. 5 ods. 3 vykonávacieho nariadenia Komisie (EÚ) 2017/39 z 3. novembra 2016 o pravidlách uplatňovania nariadenia Európskeho parlamentu a Rady (EÚ) č. 1308/2013 v súvislosti s pomocou Únie na dodávanie ovocia, zeleniny, banánov </w:t>
      </w:r>
      <w:r w:rsidR="003F6B00">
        <w:rPr>
          <w:rFonts w:ascii="Times New Roman" w:hAnsi="Times New Roman" w:cs="Times New Roman"/>
          <w:bCs/>
          <w:sz w:val="24"/>
          <w:szCs w:val="24"/>
        </w:rPr>
        <w:br/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a mlieka vo vzdelávacích zariadeniach (</w:t>
      </w:r>
      <w:r w:rsidR="0034250B" w:rsidRPr="002534EE">
        <w:rPr>
          <w:rFonts w:ascii="Times New Roman" w:hAnsi="Times New Roman" w:cs="Times New Roman"/>
          <w:bCs/>
          <w:iCs/>
          <w:sz w:val="24"/>
          <w:szCs w:val="24"/>
        </w:rPr>
        <w:t>Ú. v. EÚ L 5</w:t>
      </w:r>
      <w:r w:rsidR="00B4286C" w:rsidRPr="002534E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4250B" w:rsidRPr="002534EE">
        <w:rPr>
          <w:rFonts w:ascii="Times New Roman" w:hAnsi="Times New Roman" w:cs="Times New Roman"/>
          <w:bCs/>
          <w:iCs/>
          <w:sz w:val="24"/>
          <w:szCs w:val="24"/>
        </w:rPr>
        <w:t xml:space="preserve"> 10.1.2017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)</w:t>
      </w:r>
      <w:r w:rsidR="004F5C8E" w:rsidRPr="002534EE">
        <w:rPr>
          <w:rFonts w:ascii="Times New Roman" w:hAnsi="Times New Roman" w:cs="Times New Roman"/>
          <w:bCs/>
          <w:sz w:val="24"/>
          <w:szCs w:val="24"/>
        </w:rPr>
        <w:t xml:space="preserve"> v platnom znení</w:t>
      </w:r>
      <w:r w:rsidR="00B4286C" w:rsidRPr="002534EE">
        <w:rPr>
          <w:rFonts w:ascii="Times New Roman" w:hAnsi="Times New Roman" w:cs="Times New Roman"/>
          <w:bCs/>
          <w:sz w:val="24"/>
          <w:szCs w:val="24"/>
        </w:rPr>
        <w:t>,</w:t>
      </w:r>
    </w:p>
    <w:p w:rsidR="00F15772" w:rsidRPr="002534EE" w:rsidRDefault="00F15772" w:rsidP="0028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bCs/>
          <w:sz w:val="24"/>
          <w:szCs w:val="24"/>
        </w:rPr>
        <w:lastRenderedPageBreak/>
        <w:t>3. l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ehota na poskytnutie pomoci na financovanie operačného fondu organizácie výrobcov v sektore ovocia a zeleniny alebo združenia organizácií výrobcov v sektore ovocia a zeleniny je ustanovená v čl. 10 vykonávacieho nariadenia Komisie (EÚ) 2017/892 z 13. marca 2017, ktorým sa stanovujú pravidlá uplatňovania nariadenia Európskeho parlamentu a Rady (EÚ) č. 1308/2013, pokiaľ ide o sektory ovocia a zeleniny a spracovaného ovocia a zeleniny (Ú. v. EÚ L 138, 25.5.2017)</w:t>
      </w:r>
      <w:r w:rsidR="003F786B" w:rsidRPr="002534EE">
        <w:rPr>
          <w:rFonts w:ascii="Times New Roman" w:hAnsi="Times New Roman" w:cs="Times New Roman"/>
          <w:bCs/>
          <w:sz w:val="24"/>
          <w:szCs w:val="24"/>
        </w:rPr>
        <w:t xml:space="preserve"> v platnom znení</w:t>
      </w:r>
      <w:r w:rsidR="004A71D8" w:rsidRPr="002534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7011" w:rsidRPr="002534EE" w:rsidRDefault="004A7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bCs/>
          <w:sz w:val="24"/>
          <w:szCs w:val="24"/>
        </w:rPr>
        <w:t>Vzhľadom na uvedené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postačuje, aby bol správny orgán, ktorý o</w:t>
      </w:r>
      <w:r w:rsidR="003F1F94" w:rsidRPr="002534EE">
        <w:rPr>
          <w:rFonts w:ascii="Times New Roman" w:hAnsi="Times New Roman" w:cs="Times New Roman"/>
          <w:bCs/>
          <w:sz w:val="24"/>
          <w:szCs w:val="24"/>
        </w:rPr>
        <w:t> 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poskytnutí</w:t>
      </w:r>
      <w:r w:rsidR="003F1F94" w:rsidRPr="002534EE">
        <w:rPr>
          <w:rFonts w:ascii="Times New Roman" w:hAnsi="Times New Roman" w:cs="Times New Roman"/>
          <w:bCs/>
          <w:sz w:val="24"/>
          <w:szCs w:val="24"/>
        </w:rPr>
        <w:t xml:space="preserve"> pomoci v rámci spoločnej organizácie poľnohospodárskych trhov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 rozhoduje, viazaný len lehotou ustanovenou osobitným predpisom Európskej únie</w:t>
      </w:r>
      <w:r w:rsidR="00067389" w:rsidRPr="002534EE">
        <w:rPr>
          <w:rFonts w:ascii="Times New Roman" w:hAnsi="Times New Roman" w:cs="Times New Roman"/>
          <w:bCs/>
          <w:sz w:val="24"/>
          <w:szCs w:val="24"/>
        </w:rPr>
        <w:t>.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389" w:rsidRPr="002534EE">
        <w:rPr>
          <w:rFonts w:ascii="Times New Roman" w:hAnsi="Times New Roman" w:cs="Times New Roman"/>
          <w:bCs/>
          <w:sz w:val="24"/>
          <w:szCs w:val="24"/>
        </w:rPr>
        <w:t>V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> záujme dodrža</w:t>
      </w:r>
      <w:r w:rsidR="00067389" w:rsidRPr="002534EE">
        <w:rPr>
          <w:rFonts w:ascii="Times New Roman" w:hAnsi="Times New Roman" w:cs="Times New Roman"/>
          <w:bCs/>
          <w:sz w:val="24"/>
          <w:szCs w:val="24"/>
        </w:rPr>
        <w:t>ť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lehot</w:t>
      </w:r>
      <w:r w:rsidR="00067389" w:rsidRPr="002534EE">
        <w:rPr>
          <w:rFonts w:ascii="Times New Roman" w:hAnsi="Times New Roman" w:cs="Times New Roman"/>
          <w:bCs/>
          <w:sz w:val="24"/>
          <w:szCs w:val="24"/>
        </w:rPr>
        <w:t>u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na poskytnutie pomoci </w:t>
      </w:r>
      <w:r w:rsidR="0065757C" w:rsidRPr="002534EE">
        <w:rPr>
          <w:rFonts w:ascii="Times New Roman" w:hAnsi="Times New Roman" w:cs="Times New Roman"/>
          <w:bCs/>
          <w:sz w:val="24"/>
          <w:szCs w:val="24"/>
        </w:rPr>
        <w:t xml:space="preserve">v rámci spoločnej organizácie poľnohospodárskych trhov 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ustanovenej osobitným predpisom Európskej únie musí príslušný správny orgán </w:t>
      </w:r>
      <w:r w:rsidR="003F786B" w:rsidRPr="002534EE">
        <w:rPr>
          <w:rFonts w:ascii="Times New Roman" w:hAnsi="Times New Roman" w:cs="Times New Roman"/>
          <w:bCs/>
          <w:sz w:val="24"/>
          <w:szCs w:val="24"/>
        </w:rPr>
        <w:t>vždy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rozhodnúť v dostatočnom časovom predstihu pred jej uplynutím tak, aby jeho rozhodnutie o poskytnutí pomoci nadobudlo právne účinky a aby sa na jeho základe aj uskutočnila príslušná platobná transakcia ešte pred uplynutím lehoty na poskytnutie pomoci</w:t>
      </w:r>
      <w:r w:rsidR="00067389" w:rsidRPr="002534EE">
        <w:rPr>
          <w:rFonts w:ascii="Times New Roman" w:hAnsi="Times New Roman" w:cs="Times New Roman"/>
          <w:bCs/>
          <w:sz w:val="24"/>
          <w:szCs w:val="24"/>
        </w:rPr>
        <w:t xml:space="preserve"> v rámci spoločnej organizácie poľnohospodárskych trhov</w:t>
      </w:r>
      <w:r w:rsidR="00283444" w:rsidRPr="002534EE">
        <w:rPr>
          <w:rFonts w:ascii="Times New Roman" w:hAnsi="Times New Roman" w:cs="Times New Roman"/>
          <w:bCs/>
          <w:sz w:val="24"/>
          <w:szCs w:val="24"/>
        </w:rPr>
        <w:t xml:space="preserve"> ustanovenej osobitným predpisom Európskej únie.</w:t>
      </w:r>
    </w:p>
    <w:p w:rsidR="00E43CA7" w:rsidRPr="002534EE" w:rsidRDefault="00E43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CA7" w:rsidRPr="002534EE" w:rsidRDefault="00E43CA7" w:rsidP="00E43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E7DBC" w:rsidRPr="002534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34EE">
        <w:rPr>
          <w:rFonts w:ascii="Times New Roman" w:hAnsi="Times New Roman" w:cs="Times New Roman"/>
          <w:b/>
          <w:bCs/>
          <w:sz w:val="24"/>
          <w:szCs w:val="24"/>
        </w:rPr>
        <w:t>bodu</w:t>
      </w:r>
      <w:r w:rsidR="00EE7DBC" w:rsidRPr="002534EE">
        <w:rPr>
          <w:rFonts w:ascii="Times New Roman" w:hAnsi="Times New Roman" w:cs="Times New Roman"/>
          <w:b/>
          <w:bCs/>
          <w:sz w:val="24"/>
          <w:szCs w:val="24"/>
        </w:rPr>
        <w:t xml:space="preserve"> 34</w:t>
      </w:r>
    </w:p>
    <w:p w:rsidR="00E43CA7" w:rsidRPr="002534EE" w:rsidRDefault="00E43CA7" w:rsidP="00E43C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721C">
        <w:rPr>
          <w:rFonts w:ascii="Times New Roman" w:hAnsi="Times New Roman" w:cs="Times New Roman"/>
          <w:bCs/>
          <w:sz w:val="24"/>
          <w:szCs w:val="24"/>
        </w:rPr>
        <w:t>Navrhujú sa prechodné ustanovenia</w:t>
      </w:r>
      <w:r w:rsidRPr="002534EE">
        <w:rPr>
          <w:rFonts w:ascii="Times New Roman" w:hAnsi="Times New Roman" w:cs="Times New Roman"/>
          <w:bCs/>
          <w:sz w:val="24"/>
          <w:szCs w:val="24"/>
        </w:rPr>
        <w:t xml:space="preserve"> k úprav</w:t>
      </w:r>
      <w:r w:rsidR="00E938F0">
        <w:rPr>
          <w:rFonts w:ascii="Times New Roman" w:hAnsi="Times New Roman" w:cs="Times New Roman"/>
          <w:bCs/>
          <w:sz w:val="24"/>
          <w:szCs w:val="24"/>
        </w:rPr>
        <w:t>ám</w:t>
      </w:r>
      <w:r w:rsidRPr="002534EE">
        <w:rPr>
          <w:rFonts w:ascii="Times New Roman" w:hAnsi="Times New Roman" w:cs="Times New Roman"/>
          <w:bCs/>
          <w:sz w:val="24"/>
          <w:szCs w:val="24"/>
        </w:rPr>
        <w:t xml:space="preserve"> účinn</w:t>
      </w:r>
      <w:r w:rsidR="00E938F0">
        <w:rPr>
          <w:rFonts w:ascii="Times New Roman" w:hAnsi="Times New Roman" w:cs="Times New Roman"/>
          <w:bCs/>
          <w:sz w:val="24"/>
          <w:szCs w:val="24"/>
        </w:rPr>
        <w:t>ým</w:t>
      </w:r>
      <w:r w:rsidRPr="002534EE">
        <w:rPr>
          <w:rFonts w:ascii="Times New Roman" w:hAnsi="Times New Roman" w:cs="Times New Roman"/>
          <w:bCs/>
          <w:sz w:val="24"/>
          <w:szCs w:val="24"/>
        </w:rPr>
        <w:t xml:space="preserve"> od 1. </w:t>
      </w:r>
      <w:r w:rsidR="0064721C">
        <w:rPr>
          <w:rFonts w:ascii="Times New Roman" w:hAnsi="Times New Roman" w:cs="Times New Roman"/>
          <w:bCs/>
          <w:sz w:val="24"/>
          <w:szCs w:val="24"/>
        </w:rPr>
        <w:t>októbra</w:t>
      </w:r>
      <w:r w:rsidRPr="002534EE"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:rsidR="00283444" w:rsidRPr="002534EE" w:rsidRDefault="00283444" w:rsidP="0028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3444" w:rsidRPr="002534EE" w:rsidRDefault="003C5CBB" w:rsidP="002834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K </w:t>
      </w:r>
      <w:r w:rsidR="00080C92" w:rsidRPr="002534EE">
        <w:rPr>
          <w:rFonts w:ascii="Times New Roman" w:hAnsi="Times New Roman" w:cs="Times New Roman"/>
          <w:b/>
          <w:bCs/>
          <w:iCs/>
          <w:sz w:val="24"/>
          <w:szCs w:val="24"/>
        </w:rPr>
        <w:t>čl. II</w:t>
      </w:r>
    </w:p>
    <w:p w:rsidR="00283444" w:rsidRPr="002534EE" w:rsidRDefault="00283444" w:rsidP="00283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>Dátum nadobudnutia účinnosti zákona je určený tak, aby jeho adresáti mali dostatok času na oboznámenie sa s novou právnou úpravou.</w:t>
      </w:r>
    </w:p>
    <w:p w:rsidR="002D09B0" w:rsidRPr="002534EE" w:rsidRDefault="00F4489A" w:rsidP="002834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4EE">
        <w:rPr>
          <w:rFonts w:ascii="Times New Roman" w:hAnsi="Times New Roman" w:cs="Times New Roman"/>
          <w:sz w:val="24"/>
          <w:szCs w:val="24"/>
        </w:rPr>
        <w:t xml:space="preserve">Vzhľadom na predpokladanú dĺžku legislatívneho procesu je možné predpokladať zachovanie </w:t>
      </w:r>
      <w:r w:rsidR="00283444" w:rsidRPr="002534EE">
        <w:rPr>
          <w:rFonts w:ascii="Times New Roman" w:hAnsi="Times New Roman" w:cs="Times New Roman"/>
          <w:sz w:val="24"/>
          <w:szCs w:val="24"/>
        </w:rPr>
        <w:t>15 dňovej legisvakačnej doby v súlade s § 19 o</w:t>
      </w:r>
      <w:r w:rsidR="006C43CD" w:rsidRPr="002534EE">
        <w:rPr>
          <w:rFonts w:ascii="Times New Roman" w:hAnsi="Times New Roman" w:cs="Times New Roman"/>
          <w:sz w:val="24"/>
          <w:szCs w:val="24"/>
        </w:rPr>
        <w:t xml:space="preserve">ds. 5 zákona č. 400/2015 Z. z. </w:t>
      </w:r>
      <w:r w:rsidR="003F6B00">
        <w:rPr>
          <w:rFonts w:ascii="Times New Roman" w:hAnsi="Times New Roman" w:cs="Times New Roman"/>
          <w:sz w:val="24"/>
          <w:szCs w:val="24"/>
        </w:rPr>
        <w:br/>
      </w:r>
      <w:r w:rsidR="00283444" w:rsidRPr="002534EE">
        <w:rPr>
          <w:rFonts w:ascii="Times New Roman" w:hAnsi="Times New Roman" w:cs="Times New Roman"/>
          <w:sz w:val="24"/>
          <w:szCs w:val="24"/>
        </w:rPr>
        <w:t>o tvorbe právnych predpisov a o Zbierke zákonov Slovenskej republiky a o zmene a doplnení niektorých zákonov</w:t>
      </w:r>
      <w:r w:rsidR="00132C8C" w:rsidRPr="002534EE">
        <w:rPr>
          <w:rFonts w:ascii="Times New Roman" w:hAnsi="Times New Roman" w:cs="Times New Roman"/>
          <w:sz w:val="24"/>
          <w:szCs w:val="24"/>
        </w:rPr>
        <w:t>.</w:t>
      </w:r>
    </w:p>
    <w:sectPr w:rsidR="002D09B0" w:rsidRPr="002534EE" w:rsidSect="00B00865">
      <w:footerReference w:type="default" r:id="rId6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A3" w:rsidRDefault="003442A3" w:rsidP="00B30818">
      <w:pPr>
        <w:spacing w:after="0" w:line="240" w:lineRule="auto"/>
      </w:pPr>
      <w:r>
        <w:separator/>
      </w:r>
    </w:p>
  </w:endnote>
  <w:endnote w:type="continuationSeparator" w:id="0">
    <w:p w:rsidR="003442A3" w:rsidRDefault="003442A3" w:rsidP="00B3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29314"/>
      <w:docPartObj>
        <w:docPartGallery w:val="Page Numbers (Bottom of Page)"/>
        <w:docPartUnique/>
      </w:docPartObj>
    </w:sdtPr>
    <w:sdtContent>
      <w:p w:rsidR="00212D37" w:rsidRDefault="00B00865" w:rsidP="00B008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A3" w:rsidRDefault="003442A3" w:rsidP="00B30818">
      <w:pPr>
        <w:spacing w:after="0" w:line="240" w:lineRule="auto"/>
      </w:pPr>
      <w:r>
        <w:separator/>
      </w:r>
    </w:p>
  </w:footnote>
  <w:footnote w:type="continuationSeparator" w:id="0">
    <w:p w:rsidR="003442A3" w:rsidRDefault="003442A3" w:rsidP="00B3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040A2"/>
    <w:rsid w:val="00034AF8"/>
    <w:rsid w:val="00067389"/>
    <w:rsid w:val="00080C92"/>
    <w:rsid w:val="00086BD0"/>
    <w:rsid w:val="000B700A"/>
    <w:rsid w:val="00132C8C"/>
    <w:rsid w:val="001A3C17"/>
    <w:rsid w:val="001D7E98"/>
    <w:rsid w:val="001E42D2"/>
    <w:rsid w:val="00212D37"/>
    <w:rsid w:val="00221289"/>
    <w:rsid w:val="002237DB"/>
    <w:rsid w:val="00251889"/>
    <w:rsid w:val="00253406"/>
    <w:rsid w:val="002534EE"/>
    <w:rsid w:val="00283444"/>
    <w:rsid w:val="00284E2B"/>
    <w:rsid w:val="002C2CEC"/>
    <w:rsid w:val="002D09B0"/>
    <w:rsid w:val="0032227B"/>
    <w:rsid w:val="0034250B"/>
    <w:rsid w:val="003442A3"/>
    <w:rsid w:val="00347F83"/>
    <w:rsid w:val="003A0558"/>
    <w:rsid w:val="003A2948"/>
    <w:rsid w:val="003C5CBB"/>
    <w:rsid w:val="003D406B"/>
    <w:rsid w:val="003F1F94"/>
    <w:rsid w:val="003F6B00"/>
    <w:rsid w:val="003F786B"/>
    <w:rsid w:val="00447D7F"/>
    <w:rsid w:val="00451A71"/>
    <w:rsid w:val="004872A2"/>
    <w:rsid w:val="00494287"/>
    <w:rsid w:val="004A5457"/>
    <w:rsid w:val="004A71D8"/>
    <w:rsid w:val="004C08A7"/>
    <w:rsid w:val="004D27A0"/>
    <w:rsid w:val="004F5C8E"/>
    <w:rsid w:val="00515B40"/>
    <w:rsid w:val="00561383"/>
    <w:rsid w:val="005A3A53"/>
    <w:rsid w:val="00624869"/>
    <w:rsid w:val="00644C34"/>
    <w:rsid w:val="0064721C"/>
    <w:rsid w:val="0065757C"/>
    <w:rsid w:val="006A08B6"/>
    <w:rsid w:val="006C43CD"/>
    <w:rsid w:val="00710216"/>
    <w:rsid w:val="00761E19"/>
    <w:rsid w:val="0077115F"/>
    <w:rsid w:val="007A00FC"/>
    <w:rsid w:val="007B7025"/>
    <w:rsid w:val="007E24F4"/>
    <w:rsid w:val="00824FF1"/>
    <w:rsid w:val="008868CC"/>
    <w:rsid w:val="008A09D4"/>
    <w:rsid w:val="008C0D10"/>
    <w:rsid w:val="008D0623"/>
    <w:rsid w:val="008D55B6"/>
    <w:rsid w:val="00917011"/>
    <w:rsid w:val="009436BA"/>
    <w:rsid w:val="0094399B"/>
    <w:rsid w:val="009756FB"/>
    <w:rsid w:val="009C03F6"/>
    <w:rsid w:val="009C71F8"/>
    <w:rsid w:val="00A1039A"/>
    <w:rsid w:val="00A37301"/>
    <w:rsid w:val="00A45BB0"/>
    <w:rsid w:val="00A72CCF"/>
    <w:rsid w:val="00A81A4D"/>
    <w:rsid w:val="00AA7A45"/>
    <w:rsid w:val="00AB65CB"/>
    <w:rsid w:val="00B00865"/>
    <w:rsid w:val="00B029CB"/>
    <w:rsid w:val="00B03DDA"/>
    <w:rsid w:val="00B1105D"/>
    <w:rsid w:val="00B214A9"/>
    <w:rsid w:val="00B2415E"/>
    <w:rsid w:val="00B30818"/>
    <w:rsid w:val="00B4286C"/>
    <w:rsid w:val="00B446D4"/>
    <w:rsid w:val="00B61263"/>
    <w:rsid w:val="00B96800"/>
    <w:rsid w:val="00BA254E"/>
    <w:rsid w:val="00BD1101"/>
    <w:rsid w:val="00C112AB"/>
    <w:rsid w:val="00C17C24"/>
    <w:rsid w:val="00C244FC"/>
    <w:rsid w:val="00C701FB"/>
    <w:rsid w:val="00C77AC1"/>
    <w:rsid w:val="00CB6DB1"/>
    <w:rsid w:val="00CF5E2F"/>
    <w:rsid w:val="00D6759A"/>
    <w:rsid w:val="00E10AF6"/>
    <w:rsid w:val="00E23595"/>
    <w:rsid w:val="00E24F86"/>
    <w:rsid w:val="00E34149"/>
    <w:rsid w:val="00E37208"/>
    <w:rsid w:val="00E43CA7"/>
    <w:rsid w:val="00E733DE"/>
    <w:rsid w:val="00E938F0"/>
    <w:rsid w:val="00EE6BBB"/>
    <w:rsid w:val="00EE7DBC"/>
    <w:rsid w:val="00F056C9"/>
    <w:rsid w:val="00F15772"/>
    <w:rsid w:val="00F4489A"/>
    <w:rsid w:val="00F75E3A"/>
    <w:rsid w:val="00FB5555"/>
    <w:rsid w:val="00FE192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A0D6"/>
  <w15:docId w15:val="{C9DC27D7-F83C-4343-8E22-3FEF2BE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4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818"/>
  </w:style>
  <w:style w:type="paragraph" w:styleId="Pta">
    <w:name w:val="footer"/>
    <w:basedOn w:val="Normlny"/>
    <w:link w:val="PtaChar"/>
    <w:uiPriority w:val="99"/>
    <w:unhideWhenUsed/>
    <w:rsid w:val="00B3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818"/>
  </w:style>
  <w:style w:type="paragraph" w:styleId="Textbubliny">
    <w:name w:val="Balloon Text"/>
    <w:basedOn w:val="Normlny"/>
    <w:link w:val="TextbublinyChar"/>
    <w:uiPriority w:val="99"/>
    <w:semiHidden/>
    <w:unhideWhenUsed/>
    <w:rsid w:val="00B3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80</cp:revision>
  <cp:lastPrinted>2021-05-06T09:56:00Z</cp:lastPrinted>
  <dcterms:created xsi:type="dcterms:W3CDTF">2020-12-14T08:54:00Z</dcterms:created>
  <dcterms:modified xsi:type="dcterms:W3CDTF">2021-05-06T09:56:00Z</dcterms:modified>
</cp:coreProperties>
</file>