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53" w:rsidRPr="00B30582" w:rsidRDefault="00F62153" w:rsidP="00F62153">
      <w:pPr>
        <w:pStyle w:val="Nzov"/>
        <w:spacing w:after="240"/>
        <w:rPr>
          <w:rFonts w:ascii="Times New Roman" w:hAnsi="Times New Roman" w:cs="Times New Roman"/>
        </w:rPr>
      </w:pPr>
      <w:r w:rsidRPr="00B30582">
        <w:rPr>
          <w:rFonts w:ascii="Times New Roman" w:hAnsi="Times New Roman" w:cs="Times New Roman"/>
        </w:rPr>
        <w:t>Predkladacia správa</w:t>
      </w:r>
    </w:p>
    <w:p w:rsidR="00F62153" w:rsidRPr="00B30582" w:rsidRDefault="00A33C15" w:rsidP="008E6015">
      <w:pPr>
        <w:pStyle w:val="Nadpis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582">
        <w:rPr>
          <w:rFonts w:ascii="Times New Roman" w:hAnsi="Times New Roman" w:cs="Times New Roman"/>
          <w:snapToGrid w:val="0"/>
          <w:sz w:val="24"/>
          <w:szCs w:val="24"/>
        </w:rPr>
        <w:t>Ministerstvo dopravy a výstavby Slovenskej republiky</w:t>
      </w:r>
      <w:r w:rsidR="00F62153" w:rsidRPr="00B30582">
        <w:rPr>
          <w:rFonts w:ascii="Times New Roman" w:hAnsi="Times New Roman" w:cs="Times New Roman"/>
          <w:snapToGrid w:val="0"/>
          <w:sz w:val="24"/>
          <w:szCs w:val="24"/>
        </w:rPr>
        <w:t xml:space="preserve"> vypracoval</w:t>
      </w:r>
      <w:r w:rsidRPr="00B30582">
        <w:rPr>
          <w:rFonts w:ascii="Times New Roman" w:hAnsi="Times New Roman" w:cs="Times New Roman"/>
          <w:snapToGrid w:val="0"/>
          <w:sz w:val="24"/>
          <w:szCs w:val="24"/>
        </w:rPr>
        <w:t>o</w:t>
      </w:r>
      <w:r w:rsidR="00F62153" w:rsidRPr="00B30582">
        <w:rPr>
          <w:rFonts w:ascii="Times New Roman" w:hAnsi="Times New Roman" w:cs="Times New Roman"/>
          <w:snapToGrid w:val="0"/>
          <w:sz w:val="24"/>
          <w:szCs w:val="24"/>
        </w:rPr>
        <w:t xml:space="preserve"> návrh </w:t>
      </w:r>
      <w:r w:rsidR="00AE217F" w:rsidRPr="00B30582">
        <w:rPr>
          <w:rFonts w:ascii="Times New Roman" w:hAnsi="Times New Roman" w:cs="Times New Roman"/>
          <w:sz w:val="24"/>
          <w:szCs w:val="24"/>
        </w:rPr>
        <w:t>nariadenia vlády Slovenskej republiky</w:t>
      </w:r>
      <w:r w:rsidR="00A54643" w:rsidRPr="00B30582">
        <w:rPr>
          <w:rFonts w:ascii="Times New Roman" w:hAnsi="Times New Roman" w:cs="Times New Roman"/>
          <w:sz w:val="24"/>
          <w:szCs w:val="24"/>
        </w:rPr>
        <w:t>, ktorým sa mení a dopĺňa nariadenie vlády Slovenskej republiky   č. 582/2006 Z. z. o bezpečnostných požiadavkách na osobné lode v znení neskorších predpisov</w:t>
      </w:r>
      <w:r w:rsidR="00606D6D" w:rsidRPr="00B30582">
        <w:rPr>
          <w:rFonts w:ascii="Times New Roman" w:hAnsi="Times New Roman" w:cs="Times New Roman"/>
          <w:sz w:val="24"/>
          <w:szCs w:val="24"/>
        </w:rPr>
        <w:t xml:space="preserve"> </w:t>
      </w:r>
      <w:r w:rsidR="00F62153" w:rsidRPr="00B30582">
        <w:rPr>
          <w:rFonts w:ascii="Times New Roman" w:hAnsi="Times New Roman" w:cs="Times New Roman"/>
          <w:sz w:val="24"/>
          <w:szCs w:val="24"/>
        </w:rPr>
        <w:t xml:space="preserve">(ďalej len „návrh </w:t>
      </w:r>
      <w:r w:rsidR="00AE217F" w:rsidRPr="00B30582">
        <w:rPr>
          <w:rFonts w:ascii="Times New Roman" w:hAnsi="Times New Roman" w:cs="Times New Roman"/>
          <w:sz w:val="24"/>
          <w:szCs w:val="24"/>
        </w:rPr>
        <w:t>nariadenia</w:t>
      </w:r>
      <w:r w:rsidR="00F62153" w:rsidRPr="00B30582">
        <w:rPr>
          <w:rFonts w:ascii="Times New Roman" w:hAnsi="Times New Roman" w:cs="Times New Roman"/>
          <w:sz w:val="24"/>
          <w:szCs w:val="24"/>
        </w:rPr>
        <w:t>“) na základe úlohy B.</w:t>
      </w:r>
      <w:r w:rsidR="003E64D1" w:rsidRPr="00B30582">
        <w:rPr>
          <w:rFonts w:ascii="Times New Roman" w:hAnsi="Times New Roman" w:cs="Times New Roman"/>
          <w:sz w:val="24"/>
          <w:szCs w:val="24"/>
        </w:rPr>
        <w:t>1</w:t>
      </w:r>
      <w:r w:rsidR="00F62153" w:rsidRPr="00B30582">
        <w:rPr>
          <w:rFonts w:ascii="Times New Roman" w:hAnsi="Times New Roman" w:cs="Times New Roman"/>
          <w:sz w:val="24"/>
          <w:szCs w:val="24"/>
        </w:rPr>
        <w:t>. z uznesenia vlády S</w:t>
      </w:r>
      <w:r w:rsidR="007D1003" w:rsidRPr="00B30582">
        <w:rPr>
          <w:rFonts w:ascii="Times New Roman" w:hAnsi="Times New Roman" w:cs="Times New Roman"/>
          <w:sz w:val="24"/>
          <w:szCs w:val="24"/>
        </w:rPr>
        <w:t xml:space="preserve">lovenskej republiky </w:t>
      </w:r>
      <w:r w:rsidR="00F62153" w:rsidRPr="00B30582">
        <w:rPr>
          <w:rFonts w:ascii="Times New Roman" w:hAnsi="Times New Roman" w:cs="Times New Roman"/>
          <w:sz w:val="24"/>
          <w:szCs w:val="24"/>
        </w:rPr>
        <w:t xml:space="preserve"> č. </w:t>
      </w:r>
      <w:r w:rsidR="003E64D1" w:rsidRPr="00B30582">
        <w:rPr>
          <w:rFonts w:ascii="Times New Roman" w:hAnsi="Times New Roman" w:cs="Times New Roman"/>
          <w:sz w:val="24"/>
          <w:szCs w:val="24"/>
        </w:rPr>
        <w:t>501</w:t>
      </w:r>
      <w:r w:rsidR="00F62153" w:rsidRPr="00B30582">
        <w:rPr>
          <w:rFonts w:ascii="Times New Roman" w:hAnsi="Times New Roman" w:cs="Times New Roman"/>
          <w:sz w:val="24"/>
          <w:szCs w:val="24"/>
        </w:rPr>
        <w:t>/20</w:t>
      </w:r>
      <w:r w:rsidR="003E64D1" w:rsidRPr="00B30582">
        <w:rPr>
          <w:rFonts w:ascii="Times New Roman" w:hAnsi="Times New Roman" w:cs="Times New Roman"/>
          <w:sz w:val="24"/>
          <w:szCs w:val="24"/>
        </w:rPr>
        <w:t>20</w:t>
      </w:r>
      <w:r w:rsidR="007D1003" w:rsidRPr="00B30582">
        <w:rPr>
          <w:rFonts w:ascii="Times New Roman" w:hAnsi="Times New Roman" w:cs="Times New Roman"/>
          <w:sz w:val="24"/>
          <w:szCs w:val="24"/>
        </w:rPr>
        <w:t xml:space="preserve"> z 19.augusta 2020</w:t>
      </w:r>
      <w:r w:rsidR="00F62153" w:rsidRPr="00B30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665" w:rsidRPr="00B30582" w:rsidRDefault="00271665" w:rsidP="00271665">
      <w:pPr>
        <w:pStyle w:val="Default"/>
        <w:jc w:val="both"/>
        <w:rPr>
          <w:rFonts w:ascii="Times New Roman" w:hAnsi="Times New Roman" w:cs="Times New Roman"/>
        </w:rPr>
      </w:pPr>
    </w:p>
    <w:p w:rsidR="003E64D1" w:rsidRPr="00B30582" w:rsidRDefault="00F62153" w:rsidP="003E64D1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B30582">
        <w:rPr>
          <w:rFonts w:ascii="Times New Roman" w:hAnsi="Times New Roman" w:cs="Times New Roman"/>
        </w:rPr>
        <w:t xml:space="preserve">Predkladaný návrh </w:t>
      </w:r>
      <w:r w:rsidR="003D27FB" w:rsidRPr="00B30582">
        <w:rPr>
          <w:rFonts w:ascii="Times New Roman" w:hAnsi="Times New Roman" w:cs="Times New Roman"/>
        </w:rPr>
        <w:t>nariadenia</w:t>
      </w:r>
      <w:r w:rsidRPr="00B30582">
        <w:rPr>
          <w:rFonts w:ascii="Times New Roman" w:hAnsi="Times New Roman" w:cs="Times New Roman"/>
        </w:rPr>
        <w:t xml:space="preserve"> má za cieľ harmonizovať vnútroštátne právo s právom Európskej únie </w:t>
      </w:r>
      <w:r w:rsidR="003E64D1" w:rsidRPr="00B30582">
        <w:rPr>
          <w:rFonts w:ascii="Times New Roman" w:hAnsi="Times New Roman" w:cs="Times New Roman"/>
          <w:color w:val="auto"/>
        </w:rPr>
        <w:t>v oblasti t</w:t>
      </w:r>
      <w:r w:rsidR="003E64D1" w:rsidRPr="00B30582">
        <w:rPr>
          <w:rFonts w:ascii="Times New Roman" w:hAnsi="Times New Roman" w:cs="Times New Roman"/>
        </w:rPr>
        <w:t xml:space="preserve">echnických požiadaviek na osobné lode a </w:t>
      </w:r>
      <w:r w:rsidR="003E64D1" w:rsidRPr="00B30582">
        <w:rPr>
          <w:rFonts w:ascii="Times New Roman" w:hAnsi="Times New Roman" w:cs="Times New Roman"/>
          <w:shd w:val="clear" w:color="auto" w:fill="FFFFFF"/>
        </w:rPr>
        <w:t>vysokorýchlostné osobné plavidlá a zaviesť jednotnú úroveň bezpečnosti života a majetku na nových a existujúcich osobných lodiach a vysokorýchlostných osobných plavidlách implementáciou delegovaného nariadenia</w:t>
      </w:r>
      <w:r w:rsidR="007D1003" w:rsidRPr="00B30582">
        <w:rPr>
          <w:rFonts w:ascii="Times New Roman" w:hAnsi="Times New Roman" w:cs="Times New Roman"/>
          <w:color w:val="auto"/>
        </w:rPr>
        <w:t xml:space="preserve"> Komisie (EÚ) 2020/411</w:t>
      </w:r>
      <w:r w:rsidR="007D1003" w:rsidRPr="00B30582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7D1003" w:rsidRPr="00B30582">
        <w:rPr>
          <w:rFonts w:ascii="Times New Roman" w:hAnsi="Times New Roman" w:cs="Times New Roman"/>
          <w:color w:val="auto"/>
          <w:shd w:val="clear" w:color="auto" w:fill="FFFFFF"/>
        </w:rPr>
        <w:t>z 19. novembra 2019</w:t>
      </w:r>
      <w:r w:rsidR="007D1003" w:rsidRPr="00B30582">
        <w:rPr>
          <w:rFonts w:ascii="Times New Roman" w:hAnsi="Times New Roman" w:cs="Times New Roman"/>
          <w:color w:val="auto"/>
        </w:rPr>
        <w:t xml:space="preserve">, </w:t>
      </w:r>
      <w:r w:rsidR="007D1003" w:rsidRPr="00B30582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ktorým sa mení smernica Európskeho parlamentu a Rady 2009/45/ES o bezpečnostných pravidlách a normách pre osobné lode, pokiaľ ide o požiadavky na bezpečnosť osobných lodí vnútroštátnej dopravy </w:t>
      </w:r>
      <w:r w:rsidR="007D1003" w:rsidRPr="00B30582">
        <w:rPr>
          <w:rFonts w:ascii="Times New Roman" w:hAnsi="Times New Roman" w:cs="Times New Roman"/>
          <w:color w:val="auto"/>
        </w:rPr>
        <w:t>(Ú. v. EÚ L 83, 19.3.2020) (ďalej len „delegované nariadenie</w:t>
      </w:r>
      <w:r w:rsidR="00B30582" w:rsidRPr="00B30582">
        <w:rPr>
          <w:rFonts w:ascii="Times New Roman" w:hAnsi="Times New Roman" w:cs="Times New Roman"/>
          <w:color w:val="auto"/>
        </w:rPr>
        <w:t xml:space="preserve"> </w:t>
      </w:r>
      <w:r w:rsidR="00B30582" w:rsidRPr="00B30582">
        <w:rPr>
          <w:rFonts w:ascii="Times New Roman" w:hAnsi="Times New Roman" w:cs="Times New Roman"/>
        </w:rPr>
        <w:t>(EÚ) 2020/411</w:t>
      </w:r>
      <w:r w:rsidR="007D1003" w:rsidRPr="00B30582">
        <w:rPr>
          <w:rFonts w:ascii="Times New Roman" w:hAnsi="Times New Roman" w:cs="Times New Roman"/>
          <w:color w:val="auto"/>
        </w:rPr>
        <w:t>“)</w:t>
      </w:r>
      <w:r w:rsidR="007D1003" w:rsidRPr="00B30582">
        <w:rPr>
          <w:rFonts w:ascii="Times New Roman" w:hAnsi="Times New Roman" w:cs="Times New Roman"/>
          <w:shd w:val="clear" w:color="auto" w:fill="FFFFFF"/>
        </w:rPr>
        <w:t xml:space="preserve"> </w:t>
      </w:r>
      <w:r w:rsidR="003E64D1" w:rsidRPr="00B30582">
        <w:rPr>
          <w:rFonts w:ascii="Times New Roman" w:hAnsi="Times New Roman" w:cs="Times New Roman"/>
          <w:shd w:val="clear" w:color="auto" w:fill="FFFFFF"/>
        </w:rPr>
        <w:t xml:space="preserve">do </w:t>
      </w:r>
      <w:r w:rsidR="00A54643" w:rsidRPr="00B30582">
        <w:rPr>
          <w:rFonts w:ascii="Times New Roman" w:hAnsi="Times New Roman" w:cs="Times New Roman"/>
        </w:rPr>
        <w:t>19</w:t>
      </w:r>
      <w:r w:rsidR="003E64D1" w:rsidRPr="00B30582">
        <w:rPr>
          <w:rFonts w:ascii="Times New Roman" w:hAnsi="Times New Roman" w:cs="Times New Roman"/>
        </w:rPr>
        <w:t xml:space="preserve">. </w:t>
      </w:r>
      <w:r w:rsidR="00A54643" w:rsidRPr="00B30582">
        <w:rPr>
          <w:rFonts w:ascii="Times New Roman" w:hAnsi="Times New Roman" w:cs="Times New Roman"/>
        </w:rPr>
        <w:t>septembra</w:t>
      </w:r>
      <w:r w:rsidR="003E64D1" w:rsidRPr="00B30582">
        <w:rPr>
          <w:rFonts w:ascii="Times New Roman" w:hAnsi="Times New Roman" w:cs="Times New Roman"/>
        </w:rPr>
        <w:t xml:space="preserve"> 2021</w:t>
      </w:r>
      <w:r w:rsidR="003E64D1" w:rsidRPr="00B30582">
        <w:rPr>
          <w:rFonts w:ascii="Times New Roman" w:hAnsi="Times New Roman" w:cs="Times New Roman"/>
          <w:shd w:val="clear" w:color="auto" w:fill="FFFFFF"/>
        </w:rPr>
        <w:t>.</w:t>
      </w:r>
      <w:r w:rsidR="003E64D1" w:rsidRPr="00B30582">
        <w:rPr>
          <w:rFonts w:ascii="Times New Roman" w:hAnsi="Times New Roman" w:cs="Times New Roman"/>
          <w:color w:val="auto"/>
        </w:rPr>
        <w:t xml:space="preserve"> </w:t>
      </w:r>
    </w:p>
    <w:p w:rsidR="00271665" w:rsidRPr="00B30582" w:rsidRDefault="00271665" w:rsidP="002716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64D1" w:rsidRPr="00B30582" w:rsidRDefault="003E64D1" w:rsidP="003E64D1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0582">
        <w:rPr>
          <w:rFonts w:ascii="Times New Roman" w:hAnsi="Times New Roman"/>
          <w:sz w:val="24"/>
          <w:szCs w:val="24"/>
        </w:rPr>
        <w:t xml:space="preserve">Účelom delegovaného nariadenia </w:t>
      </w:r>
      <w:r w:rsidR="00B30582" w:rsidRPr="00B30582">
        <w:rPr>
          <w:rFonts w:ascii="Times New Roman" w:hAnsi="Times New Roman"/>
          <w:sz w:val="24"/>
          <w:szCs w:val="24"/>
        </w:rPr>
        <w:t xml:space="preserve">(EÚ) 2020/411 </w:t>
      </w:r>
      <w:r w:rsidRPr="00B30582">
        <w:rPr>
          <w:rFonts w:ascii="Times New Roman" w:hAnsi="Times New Roman"/>
          <w:sz w:val="24"/>
          <w:szCs w:val="24"/>
        </w:rPr>
        <w:t>je zjednodušiť a aktualizovať z dôvodu lepšej zrozumiteľnosti niektoré technické požiadavky, delegované nariadeni</w:t>
      </w:r>
      <w:r w:rsidR="00A54643" w:rsidRPr="00B30582">
        <w:rPr>
          <w:rFonts w:ascii="Times New Roman" w:hAnsi="Times New Roman"/>
          <w:sz w:val="24"/>
          <w:szCs w:val="24"/>
        </w:rPr>
        <w:t>e</w:t>
      </w:r>
      <w:r w:rsidRPr="00B30582">
        <w:rPr>
          <w:rFonts w:ascii="Times New Roman" w:hAnsi="Times New Roman"/>
          <w:sz w:val="24"/>
          <w:szCs w:val="24"/>
        </w:rPr>
        <w:t xml:space="preserve"> </w:t>
      </w:r>
      <w:r w:rsidR="00B30582" w:rsidRPr="00B30582">
        <w:rPr>
          <w:rFonts w:ascii="Times New Roman" w:hAnsi="Times New Roman"/>
          <w:sz w:val="24"/>
          <w:szCs w:val="24"/>
        </w:rPr>
        <w:t xml:space="preserve">(EÚ) 2020/411 </w:t>
      </w:r>
      <w:r w:rsidRPr="00B30582">
        <w:rPr>
          <w:rFonts w:ascii="Times New Roman" w:hAnsi="Times New Roman"/>
          <w:sz w:val="24"/>
          <w:szCs w:val="24"/>
        </w:rPr>
        <w:t>člení prílohu I smernic</w:t>
      </w:r>
      <w:r w:rsidR="00A54643" w:rsidRPr="00B30582">
        <w:rPr>
          <w:rFonts w:ascii="Times New Roman" w:hAnsi="Times New Roman"/>
          <w:sz w:val="24"/>
          <w:szCs w:val="24"/>
        </w:rPr>
        <w:t>e</w:t>
      </w:r>
      <w:r w:rsidRPr="00B30582">
        <w:rPr>
          <w:rFonts w:ascii="Times New Roman" w:hAnsi="Times New Roman"/>
          <w:sz w:val="24"/>
          <w:szCs w:val="24"/>
        </w:rPr>
        <w:t xml:space="preserve"> </w:t>
      </w:r>
      <w:r w:rsidR="00123591" w:rsidRPr="00B305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Európskeho parlamentu a Rady 2009/45/ES </w:t>
      </w:r>
      <w:r w:rsidR="00DE4056" w:rsidRPr="00DE4056">
        <w:rPr>
          <w:rFonts w:ascii="Times New Roman" w:hAnsi="Times New Roman"/>
          <w:sz w:val="24"/>
          <w:szCs w:val="24"/>
        </w:rPr>
        <w:t>zo 6. mája 2009</w:t>
      </w:r>
      <w:r w:rsidR="00DE40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23591" w:rsidRPr="00B3058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bezpečnostných pravidlách a normách pre osobné lode </w:t>
      </w:r>
      <w:r w:rsidR="00DE405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(prepracované znenie) </w:t>
      </w:r>
      <w:r w:rsidR="00123591" w:rsidRPr="00B30582">
        <w:rPr>
          <w:rFonts w:ascii="Times New Roman" w:hAnsi="Times New Roman"/>
          <w:sz w:val="24"/>
          <w:szCs w:val="24"/>
        </w:rPr>
        <w:t>(Ú. v. E</w:t>
      </w:r>
      <w:r w:rsidR="00DE4056">
        <w:rPr>
          <w:rFonts w:ascii="Times New Roman" w:hAnsi="Times New Roman"/>
          <w:sz w:val="24"/>
          <w:szCs w:val="24"/>
        </w:rPr>
        <w:t>Ú</w:t>
      </w:r>
      <w:r w:rsidR="00123591" w:rsidRPr="00B30582">
        <w:rPr>
          <w:rFonts w:ascii="Times New Roman" w:hAnsi="Times New Roman"/>
          <w:sz w:val="24"/>
          <w:szCs w:val="24"/>
        </w:rPr>
        <w:t xml:space="preserve"> L </w:t>
      </w:r>
      <w:r w:rsidR="00DE4056">
        <w:rPr>
          <w:rFonts w:ascii="Times New Roman" w:hAnsi="Times New Roman"/>
          <w:sz w:val="24"/>
          <w:szCs w:val="24"/>
        </w:rPr>
        <w:t>16</w:t>
      </w:r>
      <w:r w:rsidR="00123591" w:rsidRPr="00B30582">
        <w:rPr>
          <w:rFonts w:ascii="Times New Roman" w:hAnsi="Times New Roman"/>
          <w:sz w:val="24"/>
          <w:szCs w:val="24"/>
        </w:rPr>
        <w:t xml:space="preserve">3, </w:t>
      </w:r>
      <w:r w:rsidR="00DE4056">
        <w:rPr>
          <w:rFonts w:ascii="Times New Roman" w:hAnsi="Times New Roman"/>
          <w:sz w:val="24"/>
          <w:szCs w:val="24"/>
        </w:rPr>
        <w:t>25</w:t>
      </w:r>
      <w:r w:rsidR="00123591" w:rsidRPr="00B30582">
        <w:rPr>
          <w:rFonts w:ascii="Times New Roman" w:hAnsi="Times New Roman"/>
          <w:sz w:val="24"/>
          <w:szCs w:val="24"/>
        </w:rPr>
        <w:t>.</w:t>
      </w:r>
      <w:r w:rsidR="00DE4056">
        <w:rPr>
          <w:rFonts w:ascii="Times New Roman" w:hAnsi="Times New Roman"/>
          <w:sz w:val="24"/>
          <w:szCs w:val="24"/>
        </w:rPr>
        <w:t>6</w:t>
      </w:r>
      <w:r w:rsidR="00123591" w:rsidRPr="00B30582">
        <w:rPr>
          <w:rFonts w:ascii="Times New Roman" w:hAnsi="Times New Roman"/>
          <w:sz w:val="24"/>
          <w:szCs w:val="24"/>
        </w:rPr>
        <w:t>.200</w:t>
      </w:r>
      <w:r w:rsidR="00DE4056">
        <w:rPr>
          <w:rFonts w:ascii="Times New Roman" w:hAnsi="Times New Roman"/>
          <w:sz w:val="24"/>
          <w:szCs w:val="24"/>
        </w:rPr>
        <w:t>9</w:t>
      </w:r>
      <w:r w:rsidR="00123591" w:rsidRPr="00B30582">
        <w:rPr>
          <w:rFonts w:ascii="Times New Roman" w:hAnsi="Times New Roman"/>
          <w:sz w:val="24"/>
          <w:szCs w:val="24"/>
        </w:rPr>
        <w:t xml:space="preserve">) </w:t>
      </w:r>
      <w:r w:rsidRPr="00B30582">
        <w:rPr>
          <w:rFonts w:ascii="Times New Roman" w:hAnsi="Times New Roman"/>
          <w:sz w:val="24"/>
          <w:szCs w:val="24"/>
        </w:rPr>
        <w:t>na dva oddiely, pričom jeden oddiel sa uplatň</w:t>
      </w:r>
      <w:r w:rsidR="00A54643" w:rsidRPr="00B30582">
        <w:rPr>
          <w:rFonts w:ascii="Times New Roman" w:hAnsi="Times New Roman"/>
          <w:sz w:val="24"/>
          <w:szCs w:val="24"/>
        </w:rPr>
        <w:t>uje</w:t>
      </w:r>
      <w:r w:rsidRPr="00B30582">
        <w:rPr>
          <w:rFonts w:ascii="Times New Roman" w:hAnsi="Times New Roman"/>
          <w:sz w:val="24"/>
          <w:szCs w:val="24"/>
        </w:rPr>
        <w:t xml:space="preserve"> na lode, ktorých kýl bol položený alebo ktoré boli v podobnej fáze výstavby pred 19. septembrom 2021, a druhý oddiel sa uplatňuje na lode, ktorých kýl bol položený alebo ktoré boli v podobnej fáze výstavby k 19. septembru 2021 alebo neskôr. Oddiel 1 prílohy I obsahuje najrelevantnejšie aktualizácie týkajúce sa odstránenia všetkých ustanovení pre osobné lode s dĺžkou menej </w:t>
      </w:r>
      <w:r w:rsidR="00A54643" w:rsidRPr="00B30582">
        <w:rPr>
          <w:rFonts w:ascii="Times New Roman" w:hAnsi="Times New Roman"/>
          <w:sz w:val="24"/>
          <w:szCs w:val="24"/>
        </w:rPr>
        <w:t>ako</w:t>
      </w:r>
      <w:r w:rsidRPr="00B30582">
        <w:rPr>
          <w:rFonts w:ascii="Times New Roman" w:hAnsi="Times New Roman"/>
          <w:sz w:val="24"/>
          <w:szCs w:val="24"/>
        </w:rPr>
        <w:t xml:space="preserve"> 24 m, ustanovení o ochrane proti hluku, núdzových ťažných postupov a požiadaviek na lode používajúce palivá s nízkou teplotou vzplanutia. </w:t>
      </w:r>
    </w:p>
    <w:p w:rsidR="00E50707" w:rsidRPr="00B30582" w:rsidRDefault="00E50707" w:rsidP="00271665">
      <w:pPr>
        <w:pStyle w:val="Default"/>
        <w:jc w:val="both"/>
        <w:rPr>
          <w:rFonts w:ascii="Times New Roman" w:eastAsia="Calibri" w:hAnsi="Times New Roman" w:cs="Times New Roman"/>
        </w:rPr>
      </w:pPr>
    </w:p>
    <w:p w:rsidR="00F62153" w:rsidRPr="00B30582" w:rsidRDefault="00F62153" w:rsidP="003E64D1">
      <w:pPr>
        <w:pStyle w:val="Normlnywebov"/>
        <w:spacing w:before="0" w:beforeAutospacing="0" w:after="0" w:afterAutospacing="0"/>
        <w:ind w:firstLine="426"/>
        <w:jc w:val="both"/>
      </w:pPr>
      <w:r w:rsidRPr="00B30582">
        <w:t xml:space="preserve">Návrh </w:t>
      </w:r>
      <w:r w:rsidR="003D27FB" w:rsidRPr="00B30582">
        <w:t>nariadenia</w:t>
      </w:r>
      <w:r w:rsidRPr="00B30582">
        <w:t xml:space="preserve"> nie je predmetom </w:t>
      </w:r>
      <w:proofErr w:type="spellStart"/>
      <w:r w:rsidRPr="00B30582">
        <w:t>vnútrokomunitárneho</w:t>
      </w:r>
      <w:proofErr w:type="spellEnd"/>
      <w:r w:rsidRPr="00B30582">
        <w:t xml:space="preserve"> pripomienkového konania.</w:t>
      </w:r>
    </w:p>
    <w:p w:rsidR="00F62153" w:rsidRPr="00B30582" w:rsidRDefault="00F62153" w:rsidP="00F62153">
      <w:pPr>
        <w:pStyle w:val="Normlnywebov"/>
        <w:spacing w:before="0" w:beforeAutospacing="0" w:after="0" w:afterAutospacing="0"/>
        <w:jc w:val="both"/>
      </w:pPr>
      <w:bookmarkStart w:id="0" w:name="_GoBack"/>
      <w:bookmarkEnd w:id="0"/>
    </w:p>
    <w:p w:rsidR="00F62153" w:rsidRPr="00B30582" w:rsidRDefault="00F62153" w:rsidP="003E64D1">
      <w:pPr>
        <w:pStyle w:val="Normlnywebov"/>
        <w:spacing w:before="0" w:beforeAutospacing="0" w:after="0" w:afterAutospacing="0"/>
        <w:ind w:firstLine="426"/>
        <w:jc w:val="both"/>
      </w:pPr>
      <w:r w:rsidRPr="00B30582">
        <w:t xml:space="preserve">Návrh </w:t>
      </w:r>
      <w:r w:rsidR="003D27FB" w:rsidRPr="00B30582">
        <w:t>nariadenia</w:t>
      </w:r>
      <w:r w:rsidRPr="00B30582">
        <w:t xml:space="preserve"> bol predmetom medzirezortného pripomienkového konania, ktorého výsledky sú</w:t>
      </w:r>
      <w:r w:rsidR="00226447" w:rsidRPr="00B30582">
        <w:t xml:space="preserve"> uvedené v samostatnej prílohe.</w:t>
      </w:r>
    </w:p>
    <w:p w:rsidR="00D80B49" w:rsidRPr="00B30582" w:rsidRDefault="00D80B49" w:rsidP="00F62153">
      <w:pPr>
        <w:pStyle w:val="Normlnywebov"/>
        <w:spacing w:before="0" w:beforeAutospacing="0" w:after="0" w:afterAutospacing="0"/>
        <w:jc w:val="both"/>
      </w:pPr>
    </w:p>
    <w:p w:rsidR="008E6361" w:rsidRPr="00B30582" w:rsidRDefault="008E6361" w:rsidP="003E64D1">
      <w:pPr>
        <w:pStyle w:val="Nadpis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582">
        <w:rPr>
          <w:rFonts w:ascii="Times New Roman" w:hAnsi="Times New Roman" w:cs="Times New Roman"/>
          <w:sz w:val="24"/>
          <w:szCs w:val="24"/>
        </w:rPr>
        <w:t xml:space="preserve">Návrh </w:t>
      </w:r>
      <w:r w:rsidR="003D27FB" w:rsidRPr="00B30582"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B30582">
        <w:rPr>
          <w:rFonts w:ascii="Times New Roman" w:hAnsi="Times New Roman" w:cs="Times New Roman"/>
          <w:bCs/>
          <w:sz w:val="24"/>
          <w:szCs w:val="24"/>
        </w:rPr>
        <w:t>sa predkladá na rokovanie vlády Slovenskej republiky bez rozporov.</w:t>
      </w:r>
    </w:p>
    <w:p w:rsidR="00226447" w:rsidRPr="00B30582" w:rsidRDefault="00226447" w:rsidP="00F62153">
      <w:pPr>
        <w:pStyle w:val="Normlnywebov"/>
        <w:spacing w:before="0" w:beforeAutospacing="0" w:after="0" w:afterAutospacing="0"/>
        <w:jc w:val="both"/>
      </w:pPr>
    </w:p>
    <w:p w:rsidR="00A75331" w:rsidRPr="00B30582" w:rsidRDefault="00F62153" w:rsidP="003E64D1">
      <w:pPr>
        <w:pStyle w:val="Normlnywebov"/>
        <w:spacing w:before="0" w:beforeAutospacing="0" w:after="0" w:afterAutospacing="0"/>
        <w:ind w:firstLine="426"/>
        <w:jc w:val="both"/>
        <w:rPr>
          <w:color w:val="000000"/>
        </w:rPr>
      </w:pPr>
      <w:r w:rsidRPr="00B30582">
        <w:t xml:space="preserve">Navrhuje sa dátum účinnosti </w:t>
      </w:r>
      <w:r w:rsidR="00A54643" w:rsidRPr="00B30582">
        <w:t>19</w:t>
      </w:r>
      <w:r w:rsidR="00AE217F" w:rsidRPr="00B30582">
        <w:t xml:space="preserve">. </w:t>
      </w:r>
      <w:r w:rsidR="00A54643" w:rsidRPr="00B30582">
        <w:t>septembra</w:t>
      </w:r>
      <w:r w:rsidRPr="00B30582">
        <w:t xml:space="preserve"> 20</w:t>
      </w:r>
      <w:r w:rsidR="00606D6D" w:rsidRPr="00B30582">
        <w:t>2</w:t>
      </w:r>
      <w:r w:rsidR="00AC1F90" w:rsidRPr="00B30582">
        <w:t>1</w:t>
      </w:r>
      <w:r w:rsidRPr="00B30582">
        <w:t xml:space="preserve"> v súlade s čl. </w:t>
      </w:r>
      <w:r w:rsidR="00AE217F" w:rsidRPr="00B30582">
        <w:t>2</w:t>
      </w:r>
      <w:r w:rsidR="003E64D1" w:rsidRPr="00B30582">
        <w:t xml:space="preserve"> delegovaného nariadenia</w:t>
      </w:r>
      <w:r w:rsidR="00B30582" w:rsidRPr="00B30582">
        <w:t xml:space="preserve"> (EÚ) 2020/411</w:t>
      </w:r>
      <w:r w:rsidR="00606D6D" w:rsidRPr="00B30582">
        <w:t>.</w:t>
      </w:r>
    </w:p>
    <w:p w:rsidR="00F62153" w:rsidRPr="00B30582" w:rsidRDefault="00F62153" w:rsidP="00F62153">
      <w:pPr>
        <w:pStyle w:val="Normlnywebov"/>
        <w:spacing w:before="0" w:beforeAutospacing="0" w:after="0" w:afterAutospacing="0"/>
        <w:jc w:val="both"/>
      </w:pPr>
    </w:p>
    <w:p w:rsidR="00465DD3" w:rsidRPr="00B30582" w:rsidRDefault="00465DD3"/>
    <w:sectPr w:rsidR="00465DD3" w:rsidRPr="00B3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3"/>
    <w:rsid w:val="000F3050"/>
    <w:rsid w:val="00123591"/>
    <w:rsid w:val="00160B00"/>
    <w:rsid w:val="00193E62"/>
    <w:rsid w:val="00226447"/>
    <w:rsid w:val="00271665"/>
    <w:rsid w:val="002D0ED0"/>
    <w:rsid w:val="0039244F"/>
    <w:rsid w:val="003D27FB"/>
    <w:rsid w:val="003E64D1"/>
    <w:rsid w:val="00422F2C"/>
    <w:rsid w:val="00465DD3"/>
    <w:rsid w:val="004815F3"/>
    <w:rsid w:val="00492866"/>
    <w:rsid w:val="004A090F"/>
    <w:rsid w:val="004E0C1C"/>
    <w:rsid w:val="0050249D"/>
    <w:rsid w:val="00515A42"/>
    <w:rsid w:val="005433AA"/>
    <w:rsid w:val="00606D6D"/>
    <w:rsid w:val="006550E7"/>
    <w:rsid w:val="00664D66"/>
    <w:rsid w:val="007447D3"/>
    <w:rsid w:val="0075492B"/>
    <w:rsid w:val="007631C6"/>
    <w:rsid w:val="007D1003"/>
    <w:rsid w:val="007D6451"/>
    <w:rsid w:val="00807EDA"/>
    <w:rsid w:val="00835D5E"/>
    <w:rsid w:val="008E6015"/>
    <w:rsid w:val="008E6361"/>
    <w:rsid w:val="00920402"/>
    <w:rsid w:val="009E34B9"/>
    <w:rsid w:val="00A22CF1"/>
    <w:rsid w:val="00A33C15"/>
    <w:rsid w:val="00A54643"/>
    <w:rsid w:val="00A75331"/>
    <w:rsid w:val="00A83ADC"/>
    <w:rsid w:val="00AC1F90"/>
    <w:rsid w:val="00AE217F"/>
    <w:rsid w:val="00AE28A8"/>
    <w:rsid w:val="00AF4FC7"/>
    <w:rsid w:val="00B0424B"/>
    <w:rsid w:val="00B07CFA"/>
    <w:rsid w:val="00B30582"/>
    <w:rsid w:val="00B73589"/>
    <w:rsid w:val="00B93EDC"/>
    <w:rsid w:val="00BD5E3F"/>
    <w:rsid w:val="00CB7E66"/>
    <w:rsid w:val="00CF41EE"/>
    <w:rsid w:val="00D80B49"/>
    <w:rsid w:val="00DE4056"/>
    <w:rsid w:val="00E03264"/>
    <w:rsid w:val="00E31192"/>
    <w:rsid w:val="00E45666"/>
    <w:rsid w:val="00E50707"/>
    <w:rsid w:val="00E95D2E"/>
    <w:rsid w:val="00EA7BF2"/>
    <w:rsid w:val="00F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32582"/>
  <w14:defaultImageDpi w14:val="0"/>
  <w15:docId w15:val="{EDD262B7-A549-46E8-BF22-33180CDF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15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9"/>
    <w:qFormat/>
    <w:rsid w:val="00606D6D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06D6D"/>
    <w:rPr>
      <w:rFonts w:ascii="Arial" w:hAnsi="Arial" w:cs="Arial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F62153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F62153"/>
    <w:rPr>
      <w:rFonts w:ascii="Arial Black" w:hAnsi="Arial Black" w:cs="Arial Black"/>
      <w:b/>
      <w:bCs/>
      <w:sz w:val="24"/>
      <w:szCs w:val="24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F6215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F621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7166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Cyprianová, Valeria</dc:creator>
  <cp:keywords/>
  <dc:description/>
  <cp:lastModifiedBy>Cyprianová, Valeria</cp:lastModifiedBy>
  <cp:revision>4</cp:revision>
  <dcterms:created xsi:type="dcterms:W3CDTF">2021-02-17T09:19:00Z</dcterms:created>
  <dcterms:modified xsi:type="dcterms:W3CDTF">2021-03-09T09:44:00Z</dcterms:modified>
</cp:coreProperties>
</file>