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58" w:rsidRDefault="00F0597A" w:rsidP="00973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MINISTERSTVO VNÚTRA</w:t>
      </w:r>
    </w:p>
    <w:p w:rsidR="00F0597A" w:rsidRPr="00973B97" w:rsidRDefault="00973B97" w:rsidP="00973B97">
      <w:pPr>
        <w:tabs>
          <w:tab w:val="left" w:pos="3644"/>
        </w:tabs>
        <w:spacing w:after="0" w:line="240" w:lineRule="auto"/>
        <w:ind w:right="510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SLOVENSKEJ REPUBLIKY</w:t>
      </w:r>
    </w:p>
    <w:p w:rsidR="00973B97" w:rsidRDefault="00973B97" w:rsidP="0097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97A" w:rsidRDefault="00F0597A" w:rsidP="0097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Číslo: </w:t>
      </w:r>
      <w:r w:rsidR="00973B97">
        <w:rPr>
          <w:rFonts w:ascii="Times New Roman" w:hAnsi="Times New Roman" w:cs="Times New Roman"/>
          <w:sz w:val="24"/>
          <w:szCs w:val="24"/>
        </w:rPr>
        <w:t>KM-OPVA-2021/002353</w:t>
      </w:r>
    </w:p>
    <w:p w:rsidR="00E12221" w:rsidRDefault="00E12221" w:rsidP="0097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B97" w:rsidRDefault="00F0597A" w:rsidP="0097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Materiál na </w:t>
      </w:r>
      <w:r w:rsidR="00FB541E">
        <w:rPr>
          <w:rFonts w:ascii="Times New Roman" w:hAnsi="Times New Roman" w:cs="Times New Roman"/>
          <w:sz w:val="24"/>
          <w:szCs w:val="24"/>
        </w:rPr>
        <w:t xml:space="preserve">rokovanie </w:t>
      </w:r>
    </w:p>
    <w:p w:rsidR="00973B97" w:rsidRDefault="00040B97" w:rsidP="0097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Legislatívnej rady </w:t>
      </w:r>
    </w:p>
    <w:p w:rsidR="00F0597A" w:rsidRDefault="00973B97" w:rsidP="0097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vlády Slovenskej republiky</w:t>
      </w:r>
    </w:p>
    <w:p w:rsidR="00F0597A" w:rsidRDefault="00F0597A" w:rsidP="0097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41E" w:rsidRDefault="00FB541E" w:rsidP="0097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97A" w:rsidRDefault="00F0597A" w:rsidP="0097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D6D" w:rsidRDefault="00BB0D6D" w:rsidP="0097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B97" w:rsidRDefault="00973B97" w:rsidP="0097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831" w:rsidRPr="001D5831" w:rsidRDefault="001D5831" w:rsidP="001D5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831">
        <w:rPr>
          <w:rFonts w:ascii="Times New Roman" w:hAnsi="Times New Roman" w:cs="Times New Roman"/>
          <w:b/>
          <w:sz w:val="24"/>
          <w:szCs w:val="24"/>
        </w:rPr>
        <w:t xml:space="preserve">Návrh </w:t>
      </w:r>
    </w:p>
    <w:p w:rsidR="001D5831" w:rsidRPr="001D5831" w:rsidRDefault="001D5831" w:rsidP="001D5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831" w:rsidRPr="001D5831" w:rsidRDefault="001D5831" w:rsidP="001D5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831">
        <w:rPr>
          <w:rFonts w:ascii="Times New Roman" w:hAnsi="Times New Roman" w:cs="Times New Roman"/>
          <w:b/>
          <w:sz w:val="24"/>
          <w:szCs w:val="24"/>
        </w:rPr>
        <w:t xml:space="preserve">poslancov Národnej rady Slovenskej republiky </w:t>
      </w:r>
    </w:p>
    <w:p w:rsidR="001D5831" w:rsidRPr="001D5831" w:rsidRDefault="001D5831" w:rsidP="001D5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831">
        <w:rPr>
          <w:rFonts w:ascii="Times New Roman" w:hAnsi="Times New Roman" w:cs="Times New Roman"/>
          <w:b/>
          <w:sz w:val="24"/>
          <w:szCs w:val="24"/>
        </w:rPr>
        <w:t xml:space="preserve">Vladimíry </w:t>
      </w:r>
      <w:proofErr w:type="spellStart"/>
      <w:r w:rsidRPr="001D5831">
        <w:rPr>
          <w:rFonts w:ascii="Times New Roman" w:hAnsi="Times New Roman" w:cs="Times New Roman"/>
          <w:b/>
          <w:sz w:val="24"/>
          <w:szCs w:val="24"/>
        </w:rPr>
        <w:t>Marcinkovej</w:t>
      </w:r>
      <w:proofErr w:type="spellEnd"/>
      <w:r w:rsidRPr="001D5831">
        <w:rPr>
          <w:rFonts w:ascii="Times New Roman" w:hAnsi="Times New Roman" w:cs="Times New Roman"/>
          <w:b/>
          <w:sz w:val="24"/>
          <w:szCs w:val="24"/>
        </w:rPr>
        <w:t xml:space="preserve">, Juraja Krúpu a Petry </w:t>
      </w:r>
      <w:proofErr w:type="spellStart"/>
      <w:r w:rsidRPr="001D5831">
        <w:rPr>
          <w:rFonts w:ascii="Times New Roman" w:hAnsi="Times New Roman" w:cs="Times New Roman"/>
          <w:b/>
          <w:sz w:val="24"/>
          <w:szCs w:val="24"/>
        </w:rPr>
        <w:t>Krištúfkovej</w:t>
      </w:r>
      <w:proofErr w:type="spellEnd"/>
      <w:r w:rsidRPr="001D58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5831" w:rsidRPr="001D5831" w:rsidRDefault="001D5831" w:rsidP="001D5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831" w:rsidRPr="001D5831" w:rsidRDefault="001D5831" w:rsidP="001D5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831">
        <w:rPr>
          <w:rFonts w:ascii="Times New Roman" w:hAnsi="Times New Roman" w:cs="Times New Roman"/>
          <w:b/>
          <w:sz w:val="24"/>
          <w:szCs w:val="24"/>
        </w:rPr>
        <w:t xml:space="preserve">na vydanie </w:t>
      </w:r>
    </w:p>
    <w:p w:rsidR="001D5831" w:rsidRPr="001D5831" w:rsidRDefault="001D5831" w:rsidP="001D5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831" w:rsidRPr="001D5831" w:rsidRDefault="001D5831" w:rsidP="001D5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831">
        <w:rPr>
          <w:rFonts w:ascii="Times New Roman" w:hAnsi="Times New Roman" w:cs="Times New Roman"/>
          <w:b/>
          <w:sz w:val="24"/>
          <w:szCs w:val="24"/>
        </w:rPr>
        <w:t xml:space="preserve">zákona, ktorým sa mení zákon č. 328/2002 Z. z. </w:t>
      </w:r>
    </w:p>
    <w:p w:rsidR="001D5831" w:rsidRDefault="001D5831" w:rsidP="001D5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831">
        <w:rPr>
          <w:rFonts w:ascii="Times New Roman" w:hAnsi="Times New Roman" w:cs="Times New Roman"/>
          <w:b/>
          <w:sz w:val="24"/>
          <w:szCs w:val="24"/>
        </w:rPr>
        <w:t>o sociálnom zabezpečení policajtov a vojakov a o zmene a doplnení niektorých zákonov v znení neskorších predpisov (tlač 444)</w:t>
      </w:r>
    </w:p>
    <w:p w:rsidR="00F0597A" w:rsidRDefault="00F0597A" w:rsidP="001D5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F0597A" w:rsidRDefault="00F0597A" w:rsidP="00973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7A" w:rsidRDefault="00F0597A" w:rsidP="00973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7A" w:rsidRDefault="00F0597A" w:rsidP="00973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3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52"/>
      </w:tblGrid>
      <w:tr w:rsidR="00C6002F" w:rsidTr="00C6002F">
        <w:tc>
          <w:tcPr>
            <w:tcW w:w="5070" w:type="dxa"/>
            <w:hideMark/>
          </w:tcPr>
          <w:p w:rsidR="00C6002F" w:rsidRDefault="00C6002F" w:rsidP="009350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252" w:type="dxa"/>
            <w:hideMark/>
          </w:tcPr>
          <w:p w:rsidR="00C6002F" w:rsidRDefault="00C6002F" w:rsidP="0093505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Obsah materiálu:</w:t>
            </w:r>
          </w:p>
          <w:p w:rsidR="00C6002F" w:rsidRDefault="00C6002F" w:rsidP="009350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002F" w:rsidTr="00BB0D6D">
        <w:trPr>
          <w:trHeight w:val="2323"/>
        </w:trPr>
        <w:tc>
          <w:tcPr>
            <w:tcW w:w="5070" w:type="dxa"/>
            <w:hideMark/>
          </w:tcPr>
          <w:p w:rsidR="00C6002F" w:rsidRDefault="00C6002F" w:rsidP="009350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70 ods. 2 zákona Národnej rady Slovenskej republiky č. 350/1996 Z. z. o rokovacom </w:t>
            </w:r>
          </w:p>
          <w:p w:rsidR="00C6002F" w:rsidRPr="00087FD9" w:rsidRDefault="00C6002F" w:rsidP="0093505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poriadku Národnej rady Slovenskej republiky v znení neskorších predpisov </w:t>
            </w:r>
          </w:p>
        </w:tc>
        <w:tc>
          <w:tcPr>
            <w:tcW w:w="4252" w:type="dxa"/>
            <w:hideMark/>
          </w:tcPr>
          <w:p w:rsidR="00C6002F" w:rsidRPr="00087FD9" w:rsidRDefault="00C6002F" w:rsidP="00C6002F">
            <w:pPr>
              <w:pStyle w:val="Odsekzoznamu"/>
              <w:numPr>
                <w:ilvl w:val="0"/>
                <w:numId w:val="1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087FD9">
              <w:rPr>
                <w:rFonts w:ascii="Times New Roman" w:hAnsi="Times New Roman"/>
                <w:sz w:val="24"/>
                <w:szCs w:val="24"/>
              </w:rPr>
              <w:t>Návrh uznesenia</w:t>
            </w:r>
          </w:p>
          <w:p w:rsidR="00C6002F" w:rsidRDefault="00C6002F" w:rsidP="00C6002F">
            <w:pPr>
              <w:pStyle w:val="Odsekzoznamu"/>
              <w:numPr>
                <w:ilvl w:val="0"/>
                <w:numId w:val="1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087FD9">
              <w:rPr>
                <w:rFonts w:ascii="Times New Roman" w:hAnsi="Times New Roman"/>
                <w:sz w:val="24"/>
                <w:szCs w:val="24"/>
              </w:rPr>
              <w:t>Predkladacia správa</w:t>
            </w:r>
          </w:p>
          <w:p w:rsidR="00C6002F" w:rsidRPr="00087FD9" w:rsidRDefault="00C6002F" w:rsidP="00C6002F">
            <w:pPr>
              <w:pStyle w:val="Odsekzoznamu"/>
              <w:numPr>
                <w:ilvl w:val="0"/>
                <w:numId w:val="1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087FD9">
              <w:rPr>
                <w:rFonts w:ascii="Times New Roman" w:hAnsi="Times New Roman"/>
                <w:sz w:val="24"/>
                <w:szCs w:val="24"/>
              </w:rPr>
              <w:t>Návrh zákona</w:t>
            </w:r>
          </w:p>
          <w:p w:rsidR="00C6002F" w:rsidRPr="00087FD9" w:rsidRDefault="00C6002F" w:rsidP="00C6002F">
            <w:pPr>
              <w:pStyle w:val="Odsekzoznamu"/>
              <w:numPr>
                <w:ilvl w:val="0"/>
                <w:numId w:val="1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087FD9">
              <w:rPr>
                <w:rFonts w:ascii="Times New Roman" w:hAnsi="Times New Roman"/>
                <w:sz w:val="24"/>
                <w:szCs w:val="24"/>
              </w:rPr>
              <w:t>Dôvodová správa</w:t>
            </w:r>
          </w:p>
          <w:p w:rsidR="00C6002F" w:rsidRPr="00087FD9" w:rsidRDefault="00C6002F" w:rsidP="00C6002F">
            <w:pPr>
              <w:pStyle w:val="Odsekzoznamu"/>
              <w:numPr>
                <w:ilvl w:val="0"/>
                <w:numId w:val="1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087FD9">
              <w:rPr>
                <w:rFonts w:ascii="Times New Roman" w:hAnsi="Times New Roman"/>
                <w:sz w:val="24"/>
                <w:szCs w:val="24"/>
              </w:rPr>
              <w:t>Doložka vybraných vplyvov</w:t>
            </w:r>
          </w:p>
          <w:p w:rsidR="00C6002F" w:rsidRDefault="00C6002F" w:rsidP="00C6002F">
            <w:pPr>
              <w:pStyle w:val="Odsekzoznamu"/>
              <w:numPr>
                <w:ilvl w:val="0"/>
                <w:numId w:val="1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087FD9">
              <w:rPr>
                <w:rFonts w:ascii="Times New Roman" w:hAnsi="Times New Roman"/>
                <w:sz w:val="24"/>
                <w:szCs w:val="24"/>
              </w:rPr>
              <w:t>Doložka zlučiteľnosti</w:t>
            </w:r>
          </w:p>
          <w:p w:rsidR="00C6002F" w:rsidRPr="00BB0D6D" w:rsidRDefault="00C6002F" w:rsidP="00BB0D6D">
            <w:pPr>
              <w:pStyle w:val="Odsekzoznamu"/>
              <w:numPr>
                <w:ilvl w:val="0"/>
                <w:numId w:val="1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Stanovisko Ministerstva financií Slovenskej republiky</w:t>
            </w:r>
          </w:p>
        </w:tc>
      </w:tr>
    </w:tbl>
    <w:p w:rsidR="00301670" w:rsidRDefault="00301670" w:rsidP="0097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02F" w:rsidRDefault="00C6002F" w:rsidP="00973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002F" w:rsidRDefault="00C6002F" w:rsidP="00973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D6D" w:rsidRDefault="00BB0D6D" w:rsidP="00973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D6D" w:rsidRDefault="00BB0D6D" w:rsidP="00973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1670" w:rsidRDefault="00301670" w:rsidP="0097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Predkladá:</w:t>
      </w:r>
    </w:p>
    <w:p w:rsidR="00301670" w:rsidRDefault="00301670" w:rsidP="0097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010" w:rsidRPr="00973B97" w:rsidRDefault="000F3010" w:rsidP="00973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3B97">
        <w:rPr>
          <w:rFonts w:ascii="Times New Roman" w:hAnsi="Times New Roman" w:cs="Times New Roman"/>
          <w:b/>
          <w:sz w:val="24"/>
          <w:szCs w:val="24"/>
        </w:rPr>
        <w:t xml:space="preserve">Roman </w:t>
      </w:r>
      <w:r w:rsidR="00973B97" w:rsidRPr="00973B97">
        <w:rPr>
          <w:rFonts w:ascii="Times New Roman" w:hAnsi="Times New Roman" w:cs="Times New Roman"/>
          <w:b/>
          <w:sz w:val="24"/>
          <w:szCs w:val="24"/>
        </w:rPr>
        <w:t>MIKULEC</w:t>
      </w:r>
    </w:p>
    <w:p w:rsidR="00973B97" w:rsidRDefault="00301670" w:rsidP="0097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 vnútra </w:t>
      </w:r>
    </w:p>
    <w:p w:rsidR="00301670" w:rsidRDefault="00301670" w:rsidP="0097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Slovenskej republiky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1670" w:rsidRDefault="00301670" w:rsidP="0097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1670" w:rsidRDefault="00301670" w:rsidP="0097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670" w:rsidRDefault="00301670" w:rsidP="0097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97A" w:rsidRPr="00F0597A" w:rsidRDefault="00301670" w:rsidP="00973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Bratislava</w:t>
      </w:r>
      <w:r w:rsidR="00A257D0">
        <w:rPr>
          <w:rFonts w:ascii="Times New Roman" w:hAnsi="Times New Roman" w:cs="Times New Roman"/>
          <w:sz w:val="24"/>
          <w:szCs w:val="24"/>
        </w:rPr>
        <w:t xml:space="preserve"> </w:t>
      </w:r>
      <w:r w:rsidR="00973B97">
        <w:rPr>
          <w:rFonts w:ascii="Times New Roman" w:hAnsi="Times New Roman" w:cs="Times New Roman"/>
          <w:sz w:val="24"/>
          <w:szCs w:val="24"/>
        </w:rPr>
        <w:t>22. apríla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F30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F0597A" w:rsidRPr="00F0597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0597A" w:rsidRPr="00F0597A" w:rsidSect="001D583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6480E"/>
    <w:multiLevelType w:val="hybridMultilevel"/>
    <w:tmpl w:val="0A2CBCF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62"/>
    <w:rsid w:val="00012ECB"/>
    <w:rsid w:val="00040B97"/>
    <w:rsid w:val="000F3010"/>
    <w:rsid w:val="00166262"/>
    <w:rsid w:val="001D5831"/>
    <w:rsid w:val="002A5CE6"/>
    <w:rsid w:val="002F2B17"/>
    <w:rsid w:val="00301670"/>
    <w:rsid w:val="00321F46"/>
    <w:rsid w:val="003F7711"/>
    <w:rsid w:val="0048225B"/>
    <w:rsid w:val="004A2F00"/>
    <w:rsid w:val="00510423"/>
    <w:rsid w:val="00531458"/>
    <w:rsid w:val="005D4264"/>
    <w:rsid w:val="00640773"/>
    <w:rsid w:val="006E2EAD"/>
    <w:rsid w:val="00780A33"/>
    <w:rsid w:val="007C081C"/>
    <w:rsid w:val="00842D22"/>
    <w:rsid w:val="00933C4B"/>
    <w:rsid w:val="00973B97"/>
    <w:rsid w:val="009B2327"/>
    <w:rsid w:val="00A10D06"/>
    <w:rsid w:val="00A257D0"/>
    <w:rsid w:val="00AE5DA0"/>
    <w:rsid w:val="00BB0D6D"/>
    <w:rsid w:val="00C6002F"/>
    <w:rsid w:val="00DD3A13"/>
    <w:rsid w:val="00E12221"/>
    <w:rsid w:val="00EA1646"/>
    <w:rsid w:val="00ED0432"/>
    <w:rsid w:val="00F0597A"/>
    <w:rsid w:val="00F26CA6"/>
    <w:rsid w:val="00F924DA"/>
    <w:rsid w:val="00FA24D4"/>
    <w:rsid w:val="00FB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975C"/>
  <w15:docId w15:val="{6920A40F-D283-4F82-976F-32FA501C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6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002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6002F"/>
    <w:pPr>
      <w:ind w:left="720"/>
      <w:contextualSpacing/>
    </w:pPr>
    <w:rPr>
      <w:rFonts w:ascii="Calibri" w:eastAsia="Times New Roman" w:hAnsi="Calibri" w:cs="Times New Roman"/>
    </w:rPr>
  </w:style>
  <w:style w:type="table" w:styleId="Mriekatabuky">
    <w:name w:val="Table Grid"/>
    <w:basedOn w:val="Normlnatabuka"/>
    <w:uiPriority w:val="59"/>
    <w:rsid w:val="00C6002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Marianna Ferancova</cp:lastModifiedBy>
  <cp:revision>33</cp:revision>
  <cp:lastPrinted>2021-04-21T11:43:00Z</cp:lastPrinted>
  <dcterms:created xsi:type="dcterms:W3CDTF">2016-03-01T08:31:00Z</dcterms:created>
  <dcterms:modified xsi:type="dcterms:W3CDTF">2021-04-22T05:50:00Z</dcterms:modified>
</cp:coreProperties>
</file>