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EDB" w:rsidRPr="002E32C0" w14:paraId="225941F2" w14:textId="77777777" w:rsidTr="00F330AF">
        <w:trPr>
          <w:trHeight w:val="566"/>
        </w:trPr>
        <w:tc>
          <w:tcPr>
            <w:tcW w:w="9464" w:type="dxa"/>
            <w:shd w:val="clear" w:color="auto" w:fill="D9D9D9"/>
            <w:vAlign w:val="center"/>
            <w:hideMark/>
          </w:tcPr>
          <w:p w14:paraId="645B6C5E" w14:textId="77777777"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14:paraId="1CAC117C" w14:textId="77777777" w:rsidTr="00F330AF">
        <w:trPr>
          <w:trHeight w:val="688"/>
        </w:trPr>
        <w:tc>
          <w:tcPr>
            <w:tcW w:w="9464" w:type="dxa"/>
            <w:shd w:val="clear" w:color="auto" w:fill="D9D9D9"/>
            <w:vAlign w:val="center"/>
            <w:hideMark/>
          </w:tcPr>
          <w:p w14:paraId="554394B0" w14:textId="77777777"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1B5EEC" w:rsidRPr="002E32C0" w14:paraId="6BAE9317" w14:textId="77777777" w:rsidTr="00F330AF">
        <w:trPr>
          <w:trHeight w:val="995"/>
        </w:trPr>
        <w:tc>
          <w:tcPr>
            <w:tcW w:w="9464" w:type="dxa"/>
          </w:tcPr>
          <w:p w14:paraId="10278AF5" w14:textId="0383FA2D" w:rsidR="00AD260B" w:rsidRDefault="00AD260B" w:rsidP="00AD260B">
            <w:pPr>
              <w:spacing w:after="120"/>
              <w:jc w:val="both"/>
            </w:pPr>
            <w:r>
              <w:t>Vyhlásen</w:t>
            </w:r>
            <w:r w:rsidR="005B3F04">
              <w:t>ím</w:t>
            </w:r>
            <w:r>
              <w:t xml:space="preserve"> chráneného areálu </w:t>
            </w:r>
            <w:r w:rsidR="005B3F04">
              <w:t xml:space="preserve">(CHA) </w:t>
            </w:r>
            <w:r>
              <w:t>Hradná dol</w:t>
            </w:r>
            <w:r w:rsidR="005B3F04">
              <w:t>ina</w:t>
            </w:r>
            <w:r>
              <w:t xml:space="preserve"> </w:t>
            </w:r>
            <w:r w:rsidR="005B3F04">
              <w:t>sa predpokladá</w:t>
            </w:r>
            <w:r>
              <w:t xml:space="preserve"> dlhodobý pozitívny vplyv na prírodné hodnoty, ktoré sú predmetom ochrany tohto územia. Predmetom ochrany CHA Hradná dolina je jeden prioritný biotop </w:t>
            </w:r>
            <w:r w:rsidRPr="009E6A34">
              <w:t xml:space="preserve">európskeho významu </w:t>
            </w:r>
            <w:r>
              <w:t>Ls1.3 Jaseňovo-jelšové podhorské lužné lesy (</w:t>
            </w:r>
            <w:r w:rsidR="00C9029C">
              <w:t>*</w:t>
            </w:r>
            <w:r>
              <w:t>91E0) a</w:t>
            </w:r>
            <w:r w:rsidR="005B3F04">
              <w:t> </w:t>
            </w:r>
            <w:r>
              <w:t>biotop</w:t>
            </w:r>
            <w:r w:rsidR="005B3F04">
              <w:t>y dvoch</w:t>
            </w:r>
            <w:r>
              <w:t xml:space="preserve"> druh</w:t>
            </w:r>
            <w:r w:rsidR="005B3F04">
              <w:t>ov</w:t>
            </w:r>
            <w:r>
              <w:t xml:space="preserve"> živočích</w:t>
            </w:r>
            <w:r w:rsidR="005B3F04">
              <w:t>ov</w:t>
            </w:r>
            <w:r>
              <w:t xml:space="preserve"> európskeho významu </w:t>
            </w:r>
            <w:r w:rsidRPr="00AD260B">
              <w:t>kunka žltobruchá (</w:t>
            </w:r>
            <w:r w:rsidRPr="00AD260B">
              <w:rPr>
                <w:i/>
              </w:rPr>
              <w:t>Bombina variegata</w:t>
            </w:r>
            <w:r w:rsidRPr="00AD260B">
              <w:t>)</w:t>
            </w:r>
            <w:r w:rsidR="005B3F04">
              <w:t xml:space="preserve"> a pásikavec </w:t>
            </w:r>
            <w:r w:rsidR="005B3F04" w:rsidRPr="005B3F04">
              <w:t>(</w:t>
            </w:r>
            <w:r w:rsidR="005B3F04" w:rsidRPr="005B3F04">
              <w:rPr>
                <w:i/>
                <w:iCs/>
              </w:rPr>
              <w:t>Cordulegaster</w:t>
            </w:r>
            <w:r w:rsidR="00C9029C">
              <w:rPr>
                <w:i/>
                <w:iCs/>
              </w:rPr>
              <w:t>=Cordugaster</w:t>
            </w:r>
            <w:r w:rsidR="005B3F04" w:rsidRPr="005B3F04">
              <w:rPr>
                <w:i/>
                <w:iCs/>
              </w:rPr>
              <w:t xml:space="preserve"> heros</w:t>
            </w:r>
            <w:r w:rsidR="005B3F04" w:rsidRPr="005B3F04">
              <w:t>).</w:t>
            </w:r>
          </w:p>
          <w:p w14:paraId="580A825D" w14:textId="79213476" w:rsidR="00AD260B" w:rsidRDefault="00D225CB" w:rsidP="009804FB">
            <w:pPr>
              <w:jc w:val="both"/>
            </w:pPr>
            <w:r>
              <w:t xml:space="preserve">CHA Hradná dolina sa nachádza na juhozápadnom okraji </w:t>
            </w:r>
            <w:r w:rsidRPr="00D225CB">
              <w:t>Považského Inovca</w:t>
            </w:r>
            <w:r>
              <w:t xml:space="preserve">, v Hradnej doline v nadmorskej výške 240 – 300 m n. m. Dolinou preteká Hradný potok, ktorý je prítokom Bojnianky. V nive Hradného potoka sa vyskytujú jaseňovo-jelšové podhorské lužné lesy, tzv. </w:t>
            </w:r>
            <w:r w:rsidRPr="009804FB">
              <w:t>prípotočné jelšiny. Porasty</w:t>
            </w:r>
            <w:r>
              <w:t xml:space="preserve"> jelšín majú líniový charakter a sú viazané na zamokrené pôdy a prúdiacu podzemnú vodu. Dominantu porastov tvorí jelša lepkavá (</w:t>
            </w:r>
            <w:r w:rsidRPr="001A32CB">
              <w:rPr>
                <w:i/>
              </w:rPr>
              <w:t>Alnus glutinosa</w:t>
            </w:r>
            <w:r>
              <w:t>).</w:t>
            </w:r>
          </w:p>
          <w:p w14:paraId="26380DD1" w14:textId="77777777" w:rsidR="00AD260B" w:rsidRDefault="00AD260B" w:rsidP="001B5EEC">
            <w:pPr>
              <w:jc w:val="both"/>
            </w:pPr>
          </w:p>
          <w:p w14:paraId="4F76D135" w14:textId="2DA20A00" w:rsidR="001B5EEC" w:rsidRDefault="001F7966" w:rsidP="001B5EEC">
            <w:pPr>
              <w:jc w:val="both"/>
            </w:pPr>
            <w:r>
              <w:t xml:space="preserve">Vyhlásením </w:t>
            </w:r>
            <w:r w:rsidR="00915B29">
              <w:t>CHA</w:t>
            </w:r>
            <w:r>
              <w:t xml:space="preserve"> </w:t>
            </w:r>
            <w:r w:rsidR="00AD260B">
              <w:t>Hradná dolina</w:t>
            </w:r>
            <w:r>
              <w:t xml:space="preserve"> </w:t>
            </w:r>
            <w:r w:rsidR="009804FB">
              <w:t>sa predpokladá pozitívny</w:t>
            </w:r>
            <w:r>
              <w:t xml:space="preserve"> </w:t>
            </w:r>
            <w:r w:rsidR="009804FB">
              <w:t>vplyv</w:t>
            </w:r>
            <w:r>
              <w:t xml:space="preserve"> aj </w:t>
            </w:r>
            <w:r w:rsidR="009804FB">
              <w:t xml:space="preserve">na </w:t>
            </w:r>
            <w:r>
              <w:t>ďalšie zložky životného prostredia</w:t>
            </w:r>
            <w:r w:rsidR="00A36F10">
              <w:t>,</w:t>
            </w:r>
            <w:r>
              <w:t xml:space="preserve"> napr. pôda, voda a ovzdušie.</w:t>
            </w:r>
          </w:p>
          <w:p w14:paraId="1C44C6A2" w14:textId="77777777" w:rsidR="001F7966" w:rsidRPr="00911663" w:rsidRDefault="001F7966" w:rsidP="001B5EEC">
            <w:pPr>
              <w:jc w:val="both"/>
            </w:pPr>
          </w:p>
          <w:p w14:paraId="1584E94E" w14:textId="77777777" w:rsidR="001B5EEC" w:rsidRDefault="001B5EEC" w:rsidP="001B5EEC">
            <w:pPr>
              <w:jc w:val="both"/>
            </w:pPr>
            <w:r w:rsidRPr="00911663">
              <w:t>Hodnotenie vplyvov na jednotlivé zložky životného prostredia:</w:t>
            </w:r>
          </w:p>
          <w:p w14:paraId="26F70E82" w14:textId="77777777" w:rsidR="00F330AF" w:rsidRPr="00911663" w:rsidRDefault="00F330AF" w:rsidP="001B5EEC">
            <w:pPr>
              <w:jc w:val="both"/>
            </w:pPr>
          </w:p>
          <w:p w14:paraId="6EF45B67"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Organizmy - biota</w:t>
            </w:r>
          </w:p>
          <w:tbl>
            <w:tblPr>
              <w:tblStyle w:val="Mriekatabuky"/>
              <w:tblW w:w="0" w:type="auto"/>
              <w:tblLook w:val="04A0" w:firstRow="1" w:lastRow="0" w:firstColumn="1" w:lastColumn="0" w:noHBand="0" w:noVBand="1"/>
            </w:tblPr>
            <w:tblGrid>
              <w:gridCol w:w="2689"/>
              <w:gridCol w:w="6237"/>
            </w:tblGrid>
            <w:tr w:rsidR="001B5EEC" w:rsidRPr="00911663" w14:paraId="4E51006D" w14:textId="77777777" w:rsidTr="00E06E04">
              <w:tc>
                <w:tcPr>
                  <w:tcW w:w="2689" w:type="dxa"/>
                </w:tcPr>
                <w:p w14:paraId="2F6377E1" w14:textId="77777777" w:rsidR="001B5EEC" w:rsidRPr="00911663" w:rsidRDefault="001B5EEC" w:rsidP="001B5EEC">
                  <w:pPr>
                    <w:jc w:val="both"/>
                    <w:rPr>
                      <w:i/>
                    </w:rPr>
                  </w:pPr>
                  <w:r w:rsidRPr="00911663">
                    <w:rPr>
                      <w:i/>
                    </w:rPr>
                    <w:t>typ vplyvu</w:t>
                  </w:r>
                </w:p>
              </w:tc>
              <w:tc>
                <w:tcPr>
                  <w:tcW w:w="6237" w:type="dxa"/>
                </w:tcPr>
                <w:p w14:paraId="15FAB727" w14:textId="77777777" w:rsidR="001B5EEC" w:rsidRPr="00911663" w:rsidRDefault="001B5EEC" w:rsidP="001466BF">
                  <w:pPr>
                    <w:jc w:val="both"/>
                  </w:pPr>
                  <w:r w:rsidRPr="00911663">
                    <w:t>pozitívny, s</w:t>
                  </w:r>
                  <w:r w:rsidR="001466BF">
                    <w:t xml:space="preserve"> </w:t>
                  </w:r>
                  <w:r w:rsidRPr="00911663">
                    <w:t>priamym environmentálnym dopadom, trvalý</w:t>
                  </w:r>
                </w:p>
              </w:tc>
            </w:tr>
            <w:tr w:rsidR="001B5EEC" w:rsidRPr="00911663" w14:paraId="4F3443FE" w14:textId="77777777" w:rsidTr="00E06E04">
              <w:tc>
                <w:tcPr>
                  <w:tcW w:w="2689" w:type="dxa"/>
                </w:tcPr>
                <w:p w14:paraId="148A245A" w14:textId="77777777" w:rsidR="001B5EEC" w:rsidRPr="00911663" w:rsidRDefault="001B5EEC" w:rsidP="001B5EEC">
                  <w:pPr>
                    <w:jc w:val="both"/>
                    <w:rPr>
                      <w:i/>
                    </w:rPr>
                  </w:pPr>
                  <w:r w:rsidRPr="00911663">
                    <w:rPr>
                      <w:i/>
                    </w:rPr>
                    <w:t>veľkosť vplyvu</w:t>
                  </w:r>
                </w:p>
              </w:tc>
              <w:tc>
                <w:tcPr>
                  <w:tcW w:w="6237" w:type="dxa"/>
                </w:tcPr>
                <w:p w14:paraId="12A14081" w14:textId="77777777" w:rsidR="001B5EEC" w:rsidRPr="00911663" w:rsidRDefault="001B5EEC" w:rsidP="001B5EEC">
                  <w:pPr>
                    <w:jc w:val="both"/>
                  </w:pPr>
                  <w:r w:rsidRPr="00911663">
                    <w:t>veľký</w:t>
                  </w:r>
                </w:p>
              </w:tc>
            </w:tr>
            <w:tr w:rsidR="001B5EEC" w:rsidRPr="00911663" w14:paraId="2F21718A" w14:textId="77777777" w:rsidTr="00E06E04">
              <w:tc>
                <w:tcPr>
                  <w:tcW w:w="2689" w:type="dxa"/>
                </w:tcPr>
                <w:p w14:paraId="23214AC8" w14:textId="77777777" w:rsidR="001B5EEC" w:rsidRPr="00911663" w:rsidRDefault="001B5EEC" w:rsidP="001B5EEC">
                  <w:pPr>
                    <w:jc w:val="both"/>
                    <w:rPr>
                      <w:i/>
                    </w:rPr>
                  </w:pPr>
                  <w:r w:rsidRPr="00911663">
                    <w:rPr>
                      <w:i/>
                    </w:rPr>
                    <w:t>rozsah vplyvu</w:t>
                  </w:r>
                </w:p>
              </w:tc>
              <w:tc>
                <w:tcPr>
                  <w:tcW w:w="6237" w:type="dxa"/>
                </w:tcPr>
                <w:p w14:paraId="4F3E9686" w14:textId="77777777" w:rsidR="001B5EEC" w:rsidRPr="00911663" w:rsidRDefault="001F7966" w:rsidP="00D225CB">
                  <w:pPr>
                    <w:jc w:val="both"/>
                  </w:pPr>
                  <w:r>
                    <w:t xml:space="preserve">CHA </w:t>
                  </w:r>
                  <w:r w:rsidR="00D225CB">
                    <w:t>Hradná dolina</w:t>
                  </w:r>
                  <w:r w:rsidR="001B5EEC" w:rsidRPr="00911663">
                    <w:t>, čiastočne územie SR</w:t>
                  </w:r>
                </w:p>
              </w:tc>
            </w:tr>
            <w:tr w:rsidR="001B5EEC" w:rsidRPr="00911663" w14:paraId="69343FC8" w14:textId="77777777" w:rsidTr="00E06E04">
              <w:tc>
                <w:tcPr>
                  <w:tcW w:w="2689" w:type="dxa"/>
                </w:tcPr>
                <w:p w14:paraId="310D9353" w14:textId="77777777" w:rsidR="001B5EEC" w:rsidRPr="00911663" w:rsidRDefault="001B5EEC" w:rsidP="00457976">
                  <w:pPr>
                    <w:rPr>
                      <w:i/>
                    </w:rPr>
                  </w:pPr>
                  <w:r w:rsidRPr="00911663">
                    <w:rPr>
                      <w:i/>
                    </w:rPr>
                    <w:t>celkové hodnotenie environmentálnej významnosti vplyvu</w:t>
                  </w:r>
                </w:p>
              </w:tc>
              <w:tc>
                <w:tcPr>
                  <w:tcW w:w="6237" w:type="dxa"/>
                </w:tcPr>
                <w:p w14:paraId="70D9A8F9" w14:textId="77777777" w:rsidR="001B5EEC" w:rsidRPr="00911663" w:rsidRDefault="001B5EEC" w:rsidP="001B5EEC">
                  <w:pPr>
                    <w:jc w:val="both"/>
                  </w:pPr>
                  <w:r w:rsidRPr="00911663">
                    <w:t>veľmi významný, priaznivý</w:t>
                  </w:r>
                </w:p>
              </w:tc>
            </w:tr>
          </w:tbl>
          <w:p w14:paraId="147FC815" w14:textId="77777777" w:rsidR="001B5EEC" w:rsidRPr="00911663" w:rsidRDefault="001B5EEC" w:rsidP="001B5EEC">
            <w:pPr>
              <w:jc w:val="both"/>
            </w:pPr>
          </w:p>
          <w:p w14:paraId="052B7ABD" w14:textId="17AC6D65" w:rsidR="001B5EEC" w:rsidRDefault="002D0B1A" w:rsidP="001B5EEC">
            <w:pPr>
              <w:jc w:val="both"/>
            </w:pPr>
            <w:r w:rsidRPr="002D0B1A">
              <w:t xml:space="preserve">Vyhlásením CHA </w:t>
            </w:r>
            <w:r w:rsidR="00D225CB">
              <w:t xml:space="preserve">Hradná dolina </w:t>
            </w:r>
            <w:r>
              <w:t xml:space="preserve">bude </w:t>
            </w:r>
            <w:r w:rsidR="005B3F04">
              <w:t xml:space="preserve">v súlade s požiadavkami Európskej komisie </w:t>
            </w:r>
            <w:r>
              <w:t>zabezpečená</w:t>
            </w:r>
            <w:r w:rsidR="007E2E4D">
              <w:t xml:space="preserve"> </w:t>
            </w:r>
            <w:r>
              <w:t>právna ochrana</w:t>
            </w:r>
            <w:r w:rsidRPr="002D0B1A">
              <w:t xml:space="preserve"> územia</w:t>
            </w:r>
            <w:r w:rsidR="00322D3B">
              <w:t xml:space="preserve"> a budú vytvorené </w:t>
            </w:r>
            <w:r w:rsidRPr="002D0B1A">
              <w:t xml:space="preserve">podmienky pre </w:t>
            </w:r>
            <w:r w:rsidR="009058B0">
              <w:t xml:space="preserve">zachovanie resp. </w:t>
            </w:r>
            <w:r w:rsidR="00A61513">
              <w:t>obnovenie</w:t>
            </w:r>
            <w:r w:rsidRPr="002D0B1A">
              <w:t xml:space="preserve"> </w:t>
            </w:r>
            <w:r w:rsidR="00BA1FA3">
              <w:t xml:space="preserve">priaznivého </w:t>
            </w:r>
            <w:r w:rsidR="008D3422">
              <w:t xml:space="preserve">stavu </w:t>
            </w:r>
            <w:r w:rsidR="009058B0">
              <w:t xml:space="preserve">predmetov ochrany CHA </w:t>
            </w:r>
            <w:r w:rsidR="00D225CB">
              <w:t>Hradná dolina</w:t>
            </w:r>
            <w:r w:rsidR="009058B0">
              <w:t xml:space="preserve">. </w:t>
            </w:r>
            <w:r w:rsidR="007D084C">
              <w:t>Hoci sú opatrenia prioritne zamerané na ochranu</w:t>
            </w:r>
            <w:r w:rsidR="007B6913">
              <w:t xml:space="preserve"> bi</w:t>
            </w:r>
            <w:r w:rsidR="000034B6">
              <w:t>otopov a biotopov druh</w:t>
            </w:r>
            <w:r w:rsidR="005B3F04">
              <w:t>ov</w:t>
            </w:r>
            <w:r w:rsidR="000034B6">
              <w:t xml:space="preserve"> živočích</w:t>
            </w:r>
            <w:r w:rsidR="005B3F04">
              <w:t>ov</w:t>
            </w:r>
            <w:r w:rsidR="001F7966">
              <w:t>, ktoré sú predmetom ochrany územia</w:t>
            </w:r>
            <w:r w:rsidR="007D084C">
              <w:t>, výsledným efektom bude aj zachovanie alebo zlepšenie stavu ďalších druhov živých organizmov</w:t>
            </w:r>
            <w:r w:rsidR="001F7966">
              <w:t xml:space="preserve"> vrátane druhov národného a európskeho významu</w:t>
            </w:r>
            <w:r w:rsidR="007D084C">
              <w:t xml:space="preserve">, ktoré </w:t>
            </w:r>
            <w:r w:rsidR="00671A1E">
              <w:t xml:space="preserve">sa v území vyskytujú. </w:t>
            </w:r>
            <w:r w:rsidR="00796D6A">
              <w:t>Vlhké stanovištia pobrežných porastov obľubujú zo živočíchov napr. motýľ dúhovec menší (</w:t>
            </w:r>
            <w:r w:rsidR="00796D6A" w:rsidRPr="00820E0B">
              <w:rPr>
                <w:i/>
              </w:rPr>
              <w:t>Apatura ilia</w:t>
            </w:r>
            <w:r w:rsidR="00796D6A">
              <w:t>) alebo slimák škvrnitý (</w:t>
            </w:r>
            <w:r w:rsidR="00796D6A">
              <w:rPr>
                <w:i/>
              </w:rPr>
              <w:t>Ariant</w:t>
            </w:r>
            <w:r w:rsidR="00796D6A" w:rsidRPr="00820E0B">
              <w:rPr>
                <w:i/>
              </w:rPr>
              <w:t>a arbustorum</w:t>
            </w:r>
            <w:r w:rsidR="00796D6A">
              <w:t>), ktorý vychádza z úkrytov najmä za daždivého počasia. Z obojživelníkov bol zaznamenaný výskyt druhov skokan štíhly (</w:t>
            </w:r>
            <w:r w:rsidR="00796D6A" w:rsidRPr="002A11E6">
              <w:rPr>
                <w:i/>
              </w:rPr>
              <w:t>Rana dalmatina</w:t>
            </w:r>
            <w:r w:rsidR="00796D6A">
              <w:t>), ropucha zelená (</w:t>
            </w:r>
            <w:r w:rsidR="00796D6A" w:rsidRPr="002A11E6">
              <w:rPr>
                <w:i/>
              </w:rPr>
              <w:t>Bufo viridis</w:t>
            </w:r>
            <w:r w:rsidR="00796D6A">
              <w:t>), rosnička zelená (</w:t>
            </w:r>
            <w:r w:rsidR="00796D6A" w:rsidRPr="002A11E6">
              <w:rPr>
                <w:i/>
              </w:rPr>
              <w:t>Hyla arborea</w:t>
            </w:r>
            <w:r w:rsidR="00796D6A">
              <w:t xml:space="preserve">). Prírodné pomery charakteristické pre CHA Hradná dolina sú optimálnym stanovišťom pre mnohé druhy živočíchov najmä bezstavovcov. Z nich dominujú chrobáky </w:t>
            </w:r>
            <w:r w:rsidR="00796D6A" w:rsidRPr="000034B6">
              <w:rPr>
                <w:i/>
              </w:rPr>
              <w:t>(Coleoptera)</w:t>
            </w:r>
            <w:r w:rsidR="00796D6A">
              <w:t xml:space="preserve">, ktorých bolo zistených vyše 220 druhov. Tiež fauna pavúkov </w:t>
            </w:r>
            <w:r w:rsidR="00796D6A" w:rsidRPr="000034B6">
              <w:rPr>
                <w:i/>
              </w:rPr>
              <w:t>(Aranea)</w:t>
            </w:r>
            <w:r w:rsidR="00796D6A">
              <w:t xml:space="preserve">, motýľov </w:t>
            </w:r>
            <w:r w:rsidR="00796D6A" w:rsidRPr="000034B6">
              <w:rPr>
                <w:i/>
              </w:rPr>
              <w:t>(Lepidoptera)</w:t>
            </w:r>
            <w:r w:rsidR="00796D6A">
              <w:t xml:space="preserve"> ako aj vtákov </w:t>
            </w:r>
            <w:r w:rsidR="00796D6A" w:rsidRPr="000034B6">
              <w:rPr>
                <w:i/>
              </w:rPr>
              <w:t>(Aves)</w:t>
            </w:r>
            <w:r w:rsidR="00796D6A">
              <w:t xml:space="preserve"> vykazuje značnú rozmanitosť</w:t>
            </w:r>
            <w:r w:rsidR="00B77F0C">
              <w:t>.</w:t>
            </w:r>
          </w:p>
          <w:p w14:paraId="70106578" w14:textId="77777777" w:rsidR="007B6913" w:rsidRPr="00911663" w:rsidRDefault="007B6913" w:rsidP="001B5EEC">
            <w:pPr>
              <w:jc w:val="both"/>
            </w:pPr>
          </w:p>
          <w:p w14:paraId="4011B15E" w14:textId="77777777" w:rsidR="001B5EEC" w:rsidRPr="00C97DC8" w:rsidRDefault="001B5EEC" w:rsidP="001B5EEC">
            <w:pPr>
              <w:pStyle w:val="Odsekzoznamu"/>
              <w:numPr>
                <w:ilvl w:val="0"/>
                <w:numId w:val="7"/>
              </w:numPr>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Voda</w:t>
            </w:r>
          </w:p>
          <w:tbl>
            <w:tblPr>
              <w:tblStyle w:val="Mriekatabuky"/>
              <w:tblW w:w="8926" w:type="dxa"/>
              <w:tblLook w:val="04A0" w:firstRow="1" w:lastRow="0" w:firstColumn="1" w:lastColumn="0" w:noHBand="0" w:noVBand="1"/>
            </w:tblPr>
            <w:tblGrid>
              <w:gridCol w:w="2122"/>
              <w:gridCol w:w="6804"/>
            </w:tblGrid>
            <w:tr w:rsidR="001B5EEC" w:rsidRPr="00911663" w14:paraId="2AD817F5" w14:textId="77777777" w:rsidTr="003C5F7D">
              <w:tc>
                <w:tcPr>
                  <w:tcW w:w="2122" w:type="dxa"/>
                </w:tcPr>
                <w:p w14:paraId="01CE37E5" w14:textId="77777777" w:rsidR="001B5EEC" w:rsidRPr="00911663" w:rsidRDefault="001B5EEC" w:rsidP="001B5EEC">
                  <w:pPr>
                    <w:jc w:val="both"/>
                    <w:rPr>
                      <w:i/>
                    </w:rPr>
                  </w:pPr>
                  <w:r w:rsidRPr="00911663">
                    <w:rPr>
                      <w:i/>
                    </w:rPr>
                    <w:t>typ vplyvu</w:t>
                  </w:r>
                </w:p>
              </w:tc>
              <w:tc>
                <w:tcPr>
                  <w:tcW w:w="6804" w:type="dxa"/>
                </w:tcPr>
                <w:p w14:paraId="5F431060" w14:textId="77777777" w:rsidR="001B5EEC" w:rsidRPr="00911663" w:rsidRDefault="001B5EEC" w:rsidP="001F7966">
                  <w:pPr>
                    <w:jc w:val="both"/>
                  </w:pPr>
                  <w:r w:rsidRPr="00911663">
                    <w:t>pozitívny, s</w:t>
                  </w:r>
                  <w:r w:rsidR="001734DC">
                    <w:t xml:space="preserve"> </w:t>
                  </w:r>
                  <w:r w:rsidR="001F7966">
                    <w:t>nepriamym</w:t>
                  </w:r>
                  <w:r w:rsidRPr="00911663">
                    <w:t xml:space="preserve"> environmentálnym dopadom, trvalý</w:t>
                  </w:r>
                </w:p>
              </w:tc>
            </w:tr>
            <w:tr w:rsidR="001B5EEC" w:rsidRPr="00911663" w14:paraId="32516E06" w14:textId="77777777" w:rsidTr="003C5F7D">
              <w:tc>
                <w:tcPr>
                  <w:tcW w:w="2122" w:type="dxa"/>
                </w:tcPr>
                <w:p w14:paraId="3F1BDDC2" w14:textId="77777777" w:rsidR="001B5EEC" w:rsidRPr="00911663" w:rsidRDefault="001B5EEC" w:rsidP="001B5EEC">
                  <w:pPr>
                    <w:jc w:val="both"/>
                    <w:rPr>
                      <w:i/>
                    </w:rPr>
                  </w:pPr>
                  <w:r w:rsidRPr="00911663">
                    <w:rPr>
                      <w:i/>
                    </w:rPr>
                    <w:t>veľkosť vplyvu</w:t>
                  </w:r>
                </w:p>
              </w:tc>
              <w:tc>
                <w:tcPr>
                  <w:tcW w:w="6804" w:type="dxa"/>
                </w:tcPr>
                <w:p w14:paraId="2B172775" w14:textId="77777777" w:rsidR="001B5EEC" w:rsidRPr="00911663" w:rsidRDefault="001F7966" w:rsidP="001B5EEC">
                  <w:pPr>
                    <w:jc w:val="both"/>
                  </w:pPr>
                  <w:r>
                    <w:t>malý</w:t>
                  </w:r>
                </w:p>
              </w:tc>
            </w:tr>
            <w:tr w:rsidR="001B5EEC" w:rsidRPr="00911663" w14:paraId="451EC9A3" w14:textId="77777777" w:rsidTr="003C5F7D">
              <w:tc>
                <w:tcPr>
                  <w:tcW w:w="2122" w:type="dxa"/>
                </w:tcPr>
                <w:p w14:paraId="78F6B0B2" w14:textId="77777777" w:rsidR="001B5EEC" w:rsidRPr="00911663" w:rsidRDefault="001B5EEC" w:rsidP="001B5EEC">
                  <w:pPr>
                    <w:jc w:val="both"/>
                    <w:rPr>
                      <w:i/>
                    </w:rPr>
                  </w:pPr>
                  <w:r w:rsidRPr="00911663">
                    <w:rPr>
                      <w:i/>
                    </w:rPr>
                    <w:t>rozsah vplyvu</w:t>
                  </w:r>
                </w:p>
              </w:tc>
              <w:tc>
                <w:tcPr>
                  <w:tcW w:w="6804" w:type="dxa"/>
                </w:tcPr>
                <w:p w14:paraId="2AE598AC" w14:textId="77777777" w:rsidR="001B5EEC" w:rsidRPr="00911663" w:rsidRDefault="001F7966" w:rsidP="007B6913">
                  <w:pPr>
                    <w:jc w:val="both"/>
                  </w:pPr>
                  <w:r>
                    <w:t xml:space="preserve">CHA </w:t>
                  </w:r>
                  <w:r w:rsidR="00D225CB">
                    <w:t>Hradná dolina</w:t>
                  </w:r>
                </w:p>
              </w:tc>
            </w:tr>
            <w:tr w:rsidR="001B5EEC" w:rsidRPr="00911663" w14:paraId="72C3E57A" w14:textId="77777777" w:rsidTr="003C5F7D">
              <w:tc>
                <w:tcPr>
                  <w:tcW w:w="2122" w:type="dxa"/>
                </w:tcPr>
                <w:p w14:paraId="492A532C" w14:textId="77777777" w:rsidR="001B5EEC" w:rsidRPr="00911663" w:rsidRDefault="00457976" w:rsidP="00457976">
                  <w:pPr>
                    <w:rPr>
                      <w:i/>
                    </w:rPr>
                  </w:pPr>
                  <w:r>
                    <w:rPr>
                      <w:i/>
                    </w:rPr>
                    <w:t>c</w:t>
                  </w:r>
                  <w:r w:rsidR="001B5EEC" w:rsidRPr="00911663">
                    <w:rPr>
                      <w:i/>
                    </w:rPr>
                    <w:t>elkové hodnotenie environmentálnej významnosti vplyvu</w:t>
                  </w:r>
                </w:p>
              </w:tc>
              <w:tc>
                <w:tcPr>
                  <w:tcW w:w="6804" w:type="dxa"/>
                </w:tcPr>
                <w:p w14:paraId="77C59A78" w14:textId="77777777" w:rsidR="001B5EEC" w:rsidRPr="00911663" w:rsidRDefault="001F7966" w:rsidP="001B5EEC">
                  <w:pPr>
                    <w:jc w:val="both"/>
                  </w:pPr>
                  <w:r>
                    <w:t>málo významný</w:t>
                  </w:r>
                  <w:r w:rsidR="001B5EEC" w:rsidRPr="00911663">
                    <w:t>, priaznivý</w:t>
                  </w:r>
                </w:p>
              </w:tc>
            </w:tr>
          </w:tbl>
          <w:p w14:paraId="60476B22" w14:textId="77777777" w:rsidR="001B5EEC" w:rsidRDefault="001B5EEC" w:rsidP="001B5EEC">
            <w:pPr>
              <w:jc w:val="both"/>
            </w:pPr>
          </w:p>
          <w:p w14:paraId="2EE5F442" w14:textId="13FE5860" w:rsidR="000C5587" w:rsidRDefault="001F7966" w:rsidP="001B5EEC">
            <w:pPr>
              <w:jc w:val="both"/>
            </w:pPr>
            <w:r>
              <w:t>Cieľom predkladaného materiálu nie je ochrana vôd, ale zlepšen</w:t>
            </w:r>
            <w:r w:rsidR="00EC3C36">
              <w:t>i</w:t>
            </w:r>
            <w:r>
              <w:t xml:space="preserve">e </w:t>
            </w:r>
            <w:r w:rsidR="001E5DE1">
              <w:t xml:space="preserve">a udržanie priaznivého </w:t>
            </w:r>
            <w:r>
              <w:t xml:space="preserve">stavu predmetov ochrany </w:t>
            </w:r>
            <w:r w:rsidR="00AA0516">
              <w:t xml:space="preserve">CHA </w:t>
            </w:r>
            <w:r w:rsidR="00D225CB">
              <w:t xml:space="preserve">Hradná dolina </w:t>
            </w:r>
            <w:r>
              <w:t>p</w:t>
            </w:r>
            <w:r w:rsidR="001E5DE1">
              <w:t>ozitívne</w:t>
            </w:r>
            <w:r>
              <w:t xml:space="preserve"> ovplyvní </w:t>
            </w:r>
            <w:r w:rsidR="00122E3C">
              <w:t>všet</w:t>
            </w:r>
            <w:r w:rsidR="00AA0516">
              <w:t xml:space="preserve">ky zložky okolitého ekosystému vrátane </w:t>
            </w:r>
            <w:r w:rsidR="000B387B">
              <w:t>vodn</w:t>
            </w:r>
            <w:r w:rsidR="0029368D">
              <w:t>ého</w:t>
            </w:r>
            <w:r w:rsidR="000B387B">
              <w:t xml:space="preserve"> tok</w:t>
            </w:r>
            <w:r w:rsidR="0029368D">
              <w:t>u</w:t>
            </w:r>
            <w:r w:rsidR="000B387B">
              <w:t xml:space="preserve"> Hradný potok</w:t>
            </w:r>
            <w:r w:rsidR="0029368D">
              <w:t xml:space="preserve">, ktorý preteká územím CHA Hradná dolina. </w:t>
            </w:r>
          </w:p>
          <w:p w14:paraId="46D859F3" w14:textId="77777777" w:rsidR="000C5587" w:rsidRPr="00911663" w:rsidRDefault="000C5587" w:rsidP="001B5EEC">
            <w:pPr>
              <w:jc w:val="both"/>
            </w:pPr>
          </w:p>
          <w:p w14:paraId="74FF8E2D" w14:textId="77777777" w:rsidR="001B5EEC" w:rsidRPr="00C97DC8" w:rsidRDefault="001B5EEC" w:rsidP="00C97DC8">
            <w:pPr>
              <w:pStyle w:val="Odsekzoznamu"/>
              <w:numPr>
                <w:ilvl w:val="0"/>
                <w:numId w:val="7"/>
              </w:numPr>
              <w:tabs>
                <w:tab w:val="left" w:pos="1050"/>
              </w:tabs>
              <w:spacing w:after="0" w:line="240" w:lineRule="auto"/>
              <w:jc w:val="both"/>
              <w:rPr>
                <w:rFonts w:ascii="Times New Roman" w:hAnsi="Times New Roman" w:cs="Times New Roman"/>
                <w:b/>
                <w:sz w:val="20"/>
                <w:szCs w:val="20"/>
                <w:u w:val="single"/>
              </w:rPr>
            </w:pPr>
            <w:r w:rsidRPr="00C97DC8">
              <w:rPr>
                <w:rFonts w:ascii="Times New Roman" w:hAnsi="Times New Roman" w:cs="Times New Roman"/>
                <w:b/>
                <w:sz w:val="20"/>
                <w:szCs w:val="20"/>
                <w:u w:val="single"/>
              </w:rPr>
              <w:t>Horniny a pôda</w:t>
            </w:r>
          </w:p>
          <w:tbl>
            <w:tblPr>
              <w:tblStyle w:val="Mriekatabuky"/>
              <w:tblW w:w="0" w:type="auto"/>
              <w:tblLook w:val="04A0" w:firstRow="1" w:lastRow="0" w:firstColumn="1" w:lastColumn="0" w:noHBand="0" w:noVBand="1"/>
            </w:tblPr>
            <w:tblGrid>
              <w:gridCol w:w="2122"/>
              <w:gridCol w:w="6804"/>
            </w:tblGrid>
            <w:tr w:rsidR="001B5EEC" w:rsidRPr="00911663" w14:paraId="08FEEB96" w14:textId="77777777" w:rsidTr="003C5F7D">
              <w:tc>
                <w:tcPr>
                  <w:tcW w:w="2122" w:type="dxa"/>
                </w:tcPr>
                <w:p w14:paraId="0AFE3875" w14:textId="77777777" w:rsidR="001B5EEC" w:rsidRPr="00911663" w:rsidRDefault="001B5EEC" w:rsidP="001B5EEC">
                  <w:pPr>
                    <w:jc w:val="both"/>
                    <w:rPr>
                      <w:i/>
                    </w:rPr>
                  </w:pPr>
                  <w:r w:rsidRPr="00911663">
                    <w:rPr>
                      <w:i/>
                    </w:rPr>
                    <w:t>typ vplyvu</w:t>
                  </w:r>
                </w:p>
              </w:tc>
              <w:tc>
                <w:tcPr>
                  <w:tcW w:w="6804" w:type="dxa"/>
                </w:tcPr>
                <w:p w14:paraId="55C88764" w14:textId="77777777" w:rsidR="001B5EEC" w:rsidRPr="00911663" w:rsidRDefault="001B5EEC" w:rsidP="001734DC">
                  <w:pPr>
                    <w:jc w:val="both"/>
                  </w:pPr>
                  <w:r w:rsidRPr="00911663">
                    <w:t>pozitívny, s</w:t>
                  </w:r>
                  <w:r w:rsidR="001734DC">
                    <w:t xml:space="preserve"> </w:t>
                  </w:r>
                  <w:r w:rsidR="00122E3C">
                    <w:t>ne</w:t>
                  </w:r>
                  <w:r w:rsidRPr="00911663">
                    <w:t>priamym environmentálnym dopadom, trvalý</w:t>
                  </w:r>
                </w:p>
              </w:tc>
            </w:tr>
            <w:tr w:rsidR="001B5EEC" w:rsidRPr="00911663" w14:paraId="07F1C5A1" w14:textId="77777777" w:rsidTr="003C5F7D">
              <w:tc>
                <w:tcPr>
                  <w:tcW w:w="2122" w:type="dxa"/>
                </w:tcPr>
                <w:p w14:paraId="36A08E51" w14:textId="77777777" w:rsidR="001B5EEC" w:rsidRPr="00911663" w:rsidRDefault="001B5EEC" w:rsidP="001B5EEC">
                  <w:pPr>
                    <w:jc w:val="both"/>
                    <w:rPr>
                      <w:i/>
                    </w:rPr>
                  </w:pPr>
                  <w:r w:rsidRPr="00911663">
                    <w:rPr>
                      <w:i/>
                    </w:rPr>
                    <w:t>veľkosť vplyvu</w:t>
                  </w:r>
                </w:p>
              </w:tc>
              <w:tc>
                <w:tcPr>
                  <w:tcW w:w="6804" w:type="dxa"/>
                </w:tcPr>
                <w:p w14:paraId="48809570" w14:textId="77777777" w:rsidR="001B5EEC" w:rsidRPr="00911663" w:rsidRDefault="001B5EEC" w:rsidP="001B5EEC">
                  <w:pPr>
                    <w:jc w:val="both"/>
                  </w:pPr>
                  <w:r w:rsidRPr="00911663">
                    <w:t>malý</w:t>
                  </w:r>
                </w:p>
              </w:tc>
            </w:tr>
            <w:tr w:rsidR="001B5EEC" w:rsidRPr="00911663" w14:paraId="37454AEA" w14:textId="77777777" w:rsidTr="003C5F7D">
              <w:tc>
                <w:tcPr>
                  <w:tcW w:w="2122" w:type="dxa"/>
                </w:tcPr>
                <w:p w14:paraId="61376018" w14:textId="77777777" w:rsidR="001B5EEC" w:rsidRPr="00911663" w:rsidRDefault="001B5EEC" w:rsidP="001B5EEC">
                  <w:pPr>
                    <w:jc w:val="both"/>
                    <w:rPr>
                      <w:i/>
                    </w:rPr>
                  </w:pPr>
                  <w:r w:rsidRPr="00911663">
                    <w:rPr>
                      <w:i/>
                    </w:rPr>
                    <w:t>rozsah vplyvu</w:t>
                  </w:r>
                </w:p>
              </w:tc>
              <w:tc>
                <w:tcPr>
                  <w:tcW w:w="6804" w:type="dxa"/>
                </w:tcPr>
                <w:p w14:paraId="246E51CF" w14:textId="77777777" w:rsidR="001B5EEC" w:rsidRPr="00911663" w:rsidRDefault="008108E7" w:rsidP="007B6913">
                  <w:pPr>
                    <w:jc w:val="both"/>
                  </w:pPr>
                  <w:r>
                    <w:t xml:space="preserve">CHA </w:t>
                  </w:r>
                  <w:r w:rsidR="00D225CB">
                    <w:t>Hradná dolina</w:t>
                  </w:r>
                </w:p>
              </w:tc>
            </w:tr>
            <w:tr w:rsidR="001B5EEC" w:rsidRPr="00911663" w14:paraId="00B4D4E8" w14:textId="77777777" w:rsidTr="003C5F7D">
              <w:tc>
                <w:tcPr>
                  <w:tcW w:w="2122" w:type="dxa"/>
                </w:tcPr>
                <w:p w14:paraId="7857CF3E" w14:textId="77777777" w:rsidR="001B5EEC" w:rsidRPr="00911663" w:rsidRDefault="00457976" w:rsidP="00457976">
                  <w:pPr>
                    <w:rPr>
                      <w:i/>
                    </w:rPr>
                  </w:pPr>
                  <w:r>
                    <w:rPr>
                      <w:i/>
                    </w:rPr>
                    <w:t>c</w:t>
                  </w:r>
                  <w:r w:rsidR="001B5EEC" w:rsidRPr="00911663">
                    <w:rPr>
                      <w:i/>
                    </w:rPr>
                    <w:t>elkové hodnotenie environmen</w:t>
                  </w:r>
                  <w:r w:rsidR="00A21FB9">
                    <w:rPr>
                      <w:i/>
                    </w:rPr>
                    <w:t>t</w:t>
                  </w:r>
                  <w:r w:rsidR="001B5EEC" w:rsidRPr="00911663">
                    <w:rPr>
                      <w:i/>
                    </w:rPr>
                    <w:t>álnej významnosti vplyvu</w:t>
                  </w:r>
                </w:p>
              </w:tc>
              <w:tc>
                <w:tcPr>
                  <w:tcW w:w="6804" w:type="dxa"/>
                </w:tcPr>
                <w:p w14:paraId="5BB66E5D" w14:textId="77777777" w:rsidR="001B5EEC" w:rsidRPr="00911663" w:rsidRDefault="00122E3C" w:rsidP="00CB1021">
                  <w:pPr>
                    <w:jc w:val="both"/>
                  </w:pPr>
                  <w:r>
                    <w:t>málo významný</w:t>
                  </w:r>
                  <w:r w:rsidR="001B5EEC" w:rsidRPr="00911663">
                    <w:t>, priaznivý</w:t>
                  </w:r>
                </w:p>
              </w:tc>
            </w:tr>
          </w:tbl>
          <w:p w14:paraId="34588A12" w14:textId="77777777" w:rsidR="00C97DC8" w:rsidRDefault="00C97DC8" w:rsidP="001734DC">
            <w:pPr>
              <w:jc w:val="both"/>
            </w:pPr>
          </w:p>
          <w:p w14:paraId="43B59A73" w14:textId="77777777" w:rsidR="009F17BF" w:rsidRDefault="00EC3C36" w:rsidP="000564F2">
            <w:pPr>
              <w:jc w:val="both"/>
            </w:pPr>
            <w:r>
              <w:t>Predkladaný materiál sa nezaoberá prob</w:t>
            </w:r>
            <w:r w:rsidR="001E5DE1">
              <w:t xml:space="preserve">lematikou ochrany hornín a pôdy, ale zlepšenie a udržanie priaznivého stavu predmetov ochrany </w:t>
            </w:r>
            <w:r w:rsidR="00AA0516">
              <w:t xml:space="preserve">CHA </w:t>
            </w:r>
            <w:r w:rsidR="00D225CB">
              <w:t>Hradná dolina</w:t>
            </w:r>
            <w:r w:rsidR="001E5DE1">
              <w:t xml:space="preserve"> pozitívne ovplyvní vše</w:t>
            </w:r>
            <w:r w:rsidR="00AA0516">
              <w:t>tky zložky okolitého ekosystému vrátane pôd.</w:t>
            </w:r>
            <w:r>
              <w:t xml:space="preserve"> </w:t>
            </w:r>
          </w:p>
          <w:p w14:paraId="28F2FED0" w14:textId="77777777" w:rsidR="001E5DE1" w:rsidRDefault="001E5DE1" w:rsidP="000564F2">
            <w:pPr>
              <w:jc w:val="both"/>
            </w:pPr>
          </w:p>
          <w:p w14:paraId="0D26493B" w14:textId="77777777" w:rsidR="009F17BF" w:rsidRPr="009F17BF" w:rsidRDefault="009F17BF" w:rsidP="009F17BF">
            <w:pPr>
              <w:pStyle w:val="Odsekzoznamu"/>
              <w:numPr>
                <w:ilvl w:val="0"/>
                <w:numId w:val="7"/>
              </w:numPr>
              <w:spacing w:after="0" w:line="240" w:lineRule="auto"/>
              <w:jc w:val="both"/>
              <w:rPr>
                <w:rFonts w:ascii="Times New Roman" w:hAnsi="Times New Roman" w:cs="Times New Roman"/>
                <w:b/>
                <w:sz w:val="20"/>
                <w:szCs w:val="20"/>
                <w:u w:val="single"/>
              </w:rPr>
            </w:pPr>
            <w:r w:rsidRPr="00C05EFA">
              <w:rPr>
                <w:rFonts w:ascii="Times New Roman" w:hAnsi="Times New Roman" w:cs="Times New Roman"/>
                <w:b/>
                <w:sz w:val="20"/>
                <w:szCs w:val="20"/>
                <w:u w:val="single"/>
              </w:rPr>
              <w:t>Ovzdušie</w:t>
            </w:r>
          </w:p>
          <w:tbl>
            <w:tblPr>
              <w:tblStyle w:val="Mriekatabuky"/>
              <w:tblpPr w:leftFromText="141" w:rightFromText="141" w:vertAnchor="text" w:horzAnchor="margin" w:tblpY="17"/>
              <w:tblOverlap w:val="never"/>
              <w:tblW w:w="0" w:type="auto"/>
              <w:tblLook w:val="04A0" w:firstRow="1" w:lastRow="0" w:firstColumn="1" w:lastColumn="0" w:noHBand="0" w:noVBand="1"/>
            </w:tblPr>
            <w:tblGrid>
              <w:gridCol w:w="3256"/>
              <w:gridCol w:w="5670"/>
            </w:tblGrid>
            <w:tr w:rsidR="00915935" w:rsidRPr="00911663" w14:paraId="1D1516BC" w14:textId="77777777" w:rsidTr="00915935">
              <w:tc>
                <w:tcPr>
                  <w:tcW w:w="3256" w:type="dxa"/>
                </w:tcPr>
                <w:p w14:paraId="10D423D8" w14:textId="77777777" w:rsidR="00915935" w:rsidRPr="00F330AF" w:rsidRDefault="00915935" w:rsidP="00915935">
                  <w:pPr>
                    <w:jc w:val="both"/>
                    <w:rPr>
                      <w:i/>
                    </w:rPr>
                  </w:pPr>
                  <w:r w:rsidRPr="00F330AF">
                    <w:rPr>
                      <w:i/>
                    </w:rPr>
                    <w:t>typ vplyvu</w:t>
                  </w:r>
                </w:p>
              </w:tc>
              <w:tc>
                <w:tcPr>
                  <w:tcW w:w="5670" w:type="dxa"/>
                </w:tcPr>
                <w:p w14:paraId="356FCCEB" w14:textId="77777777" w:rsidR="00915935" w:rsidRPr="00F330AF" w:rsidRDefault="00915935" w:rsidP="00915935">
                  <w:pPr>
                    <w:jc w:val="both"/>
                  </w:pPr>
                  <w:r w:rsidRPr="00F330AF">
                    <w:t>pozitívny, s nepriamym environmentálnym dopadom, trvalý</w:t>
                  </w:r>
                </w:p>
              </w:tc>
            </w:tr>
            <w:tr w:rsidR="00915935" w:rsidRPr="00911663" w14:paraId="60FD50D3" w14:textId="77777777" w:rsidTr="00915935">
              <w:tc>
                <w:tcPr>
                  <w:tcW w:w="3256" w:type="dxa"/>
                </w:tcPr>
                <w:p w14:paraId="4D15E916" w14:textId="77777777" w:rsidR="00915935" w:rsidRPr="00F330AF" w:rsidRDefault="00915935" w:rsidP="00915935">
                  <w:pPr>
                    <w:jc w:val="both"/>
                    <w:rPr>
                      <w:i/>
                    </w:rPr>
                  </w:pPr>
                  <w:r w:rsidRPr="00F330AF">
                    <w:rPr>
                      <w:i/>
                    </w:rPr>
                    <w:t>veľkosť vplyvu</w:t>
                  </w:r>
                </w:p>
              </w:tc>
              <w:tc>
                <w:tcPr>
                  <w:tcW w:w="5670" w:type="dxa"/>
                </w:tcPr>
                <w:p w14:paraId="5C9BD312" w14:textId="77777777" w:rsidR="00915935" w:rsidRPr="00F330AF" w:rsidRDefault="00915935" w:rsidP="00915935">
                  <w:pPr>
                    <w:jc w:val="both"/>
                  </w:pPr>
                  <w:r w:rsidRPr="00F330AF">
                    <w:t>malý</w:t>
                  </w:r>
                </w:p>
              </w:tc>
            </w:tr>
            <w:tr w:rsidR="00915935" w:rsidRPr="00911663" w14:paraId="005D2456" w14:textId="77777777" w:rsidTr="00915935">
              <w:tc>
                <w:tcPr>
                  <w:tcW w:w="3256" w:type="dxa"/>
                </w:tcPr>
                <w:p w14:paraId="71128F15" w14:textId="77777777" w:rsidR="00915935" w:rsidRPr="00F330AF" w:rsidRDefault="00915935" w:rsidP="00915935">
                  <w:pPr>
                    <w:jc w:val="both"/>
                    <w:rPr>
                      <w:i/>
                    </w:rPr>
                  </w:pPr>
                  <w:r w:rsidRPr="00F330AF">
                    <w:rPr>
                      <w:i/>
                    </w:rPr>
                    <w:t>rozsah vplyvu</w:t>
                  </w:r>
                </w:p>
              </w:tc>
              <w:tc>
                <w:tcPr>
                  <w:tcW w:w="5670" w:type="dxa"/>
                </w:tcPr>
                <w:p w14:paraId="70081010" w14:textId="77777777" w:rsidR="00915935" w:rsidRPr="00F330AF" w:rsidRDefault="00915935" w:rsidP="007B6913">
                  <w:pPr>
                    <w:jc w:val="both"/>
                  </w:pPr>
                  <w:r>
                    <w:t xml:space="preserve">CHA </w:t>
                  </w:r>
                  <w:r w:rsidR="00D225CB">
                    <w:t>Hradná dolina</w:t>
                  </w:r>
                </w:p>
              </w:tc>
            </w:tr>
            <w:tr w:rsidR="00915935" w:rsidRPr="00911663" w14:paraId="436AF215" w14:textId="77777777" w:rsidTr="00915935">
              <w:tc>
                <w:tcPr>
                  <w:tcW w:w="3256" w:type="dxa"/>
                </w:tcPr>
                <w:p w14:paraId="1047A7B9" w14:textId="77777777" w:rsidR="00915935" w:rsidRPr="00F330AF" w:rsidRDefault="00915935" w:rsidP="00915935">
                  <w:pPr>
                    <w:rPr>
                      <w:i/>
                    </w:rPr>
                  </w:pPr>
                  <w:r>
                    <w:rPr>
                      <w:i/>
                    </w:rPr>
                    <w:t>c</w:t>
                  </w:r>
                  <w:r w:rsidRPr="00F330AF">
                    <w:rPr>
                      <w:i/>
                    </w:rPr>
                    <w:t>elkové hodnotenie environmentálnej významnosti vplyvu</w:t>
                  </w:r>
                </w:p>
              </w:tc>
              <w:tc>
                <w:tcPr>
                  <w:tcW w:w="5670" w:type="dxa"/>
                </w:tcPr>
                <w:p w14:paraId="27FA2BB1" w14:textId="77777777" w:rsidR="00915935" w:rsidRPr="00F330AF" w:rsidRDefault="00915935" w:rsidP="00915935">
                  <w:pPr>
                    <w:jc w:val="both"/>
                  </w:pPr>
                  <w:r w:rsidRPr="00F330AF">
                    <w:t>málo významný, priaznivý</w:t>
                  </w:r>
                </w:p>
              </w:tc>
            </w:tr>
          </w:tbl>
          <w:p w14:paraId="78D5F84D" w14:textId="77777777" w:rsidR="00C97DC8" w:rsidRDefault="00C97DC8" w:rsidP="001734DC">
            <w:pPr>
              <w:jc w:val="both"/>
              <w:rPr>
                <w:u w:val="single"/>
              </w:rPr>
            </w:pPr>
          </w:p>
          <w:p w14:paraId="43A398A9" w14:textId="77777777" w:rsidR="009F17BF" w:rsidRDefault="009F17BF" w:rsidP="009F17BF">
            <w:pPr>
              <w:jc w:val="both"/>
            </w:pPr>
            <w:r>
              <w:t xml:space="preserve">Cieľom predkladaného materiálu nie je ochrana </w:t>
            </w:r>
            <w:r w:rsidR="00333C84">
              <w:t>ovzdušia</w:t>
            </w:r>
            <w:r>
              <w:t xml:space="preserve">, ale zlepšenie </w:t>
            </w:r>
            <w:r w:rsidR="001E5DE1">
              <w:t xml:space="preserve">a udržanie priaznivého </w:t>
            </w:r>
            <w:r>
              <w:t xml:space="preserve">stavu predmetov ochrany </w:t>
            </w:r>
            <w:r w:rsidR="00AA0516">
              <w:t xml:space="preserve">CHA </w:t>
            </w:r>
            <w:r w:rsidR="00D225CB">
              <w:t>Hradná dolina</w:t>
            </w:r>
            <w:r>
              <w:t xml:space="preserve"> </w:t>
            </w:r>
            <w:r w:rsidR="001E5DE1">
              <w:t>pozitívne</w:t>
            </w:r>
            <w:r>
              <w:t xml:space="preserve"> ovplyvní všet</w:t>
            </w:r>
            <w:r w:rsidR="00AA0516">
              <w:t>ky aj ďalšie zložky okolitého ekosystému vrátane ovzdušia.</w:t>
            </w:r>
          </w:p>
          <w:p w14:paraId="76245A71" w14:textId="77777777" w:rsidR="001B5EEC" w:rsidRPr="00A86166" w:rsidRDefault="001B5EEC" w:rsidP="00D20709">
            <w:pPr>
              <w:jc w:val="both"/>
              <w:rPr>
                <w:sz w:val="16"/>
                <w:szCs w:val="24"/>
              </w:rPr>
            </w:pPr>
          </w:p>
        </w:tc>
      </w:tr>
      <w:tr w:rsidR="001B5EEC" w:rsidRPr="002E32C0" w14:paraId="7986B863" w14:textId="77777777" w:rsidTr="00F330AF">
        <w:trPr>
          <w:trHeight w:val="404"/>
        </w:trPr>
        <w:tc>
          <w:tcPr>
            <w:tcW w:w="9464" w:type="dxa"/>
            <w:shd w:val="clear" w:color="auto" w:fill="D9D9D9"/>
            <w:vAlign w:val="center"/>
            <w:hideMark/>
          </w:tcPr>
          <w:p w14:paraId="234DC4E1" w14:textId="77777777" w:rsidR="001B5EEC" w:rsidRPr="002E32C0" w:rsidRDefault="001B5EEC" w:rsidP="00EF743B">
            <w:pPr>
              <w:rPr>
                <w:b/>
                <w:sz w:val="24"/>
                <w:szCs w:val="24"/>
              </w:rPr>
            </w:pPr>
            <w:r w:rsidRPr="002E32C0">
              <w:rPr>
                <w:b/>
                <w:sz w:val="24"/>
                <w:szCs w:val="24"/>
              </w:rPr>
              <w:lastRenderedPageBreak/>
              <w:t>5.2 Bude mať predkladaný materiál vplyv na chránené územia a</w:t>
            </w:r>
            <w:r w:rsidR="00EF743B">
              <w:rPr>
                <w:b/>
                <w:sz w:val="24"/>
                <w:szCs w:val="24"/>
              </w:rPr>
              <w:t xml:space="preserve"> </w:t>
            </w:r>
            <w:r w:rsidRPr="002E32C0">
              <w:rPr>
                <w:b/>
                <w:sz w:val="24"/>
                <w:szCs w:val="24"/>
              </w:rPr>
              <w:t xml:space="preserve">ak áno, aký? </w:t>
            </w:r>
          </w:p>
        </w:tc>
      </w:tr>
      <w:tr w:rsidR="001B5EEC" w:rsidRPr="002E32C0" w14:paraId="564A0030" w14:textId="77777777" w:rsidTr="00F330AF">
        <w:trPr>
          <w:trHeight w:val="987"/>
        </w:trPr>
        <w:tc>
          <w:tcPr>
            <w:tcW w:w="9464" w:type="dxa"/>
          </w:tcPr>
          <w:p w14:paraId="405CA733" w14:textId="47A70CAB" w:rsidR="00D225CB" w:rsidRPr="009F17BF" w:rsidRDefault="009F17BF" w:rsidP="00E06E04">
            <w:pPr>
              <w:jc w:val="both"/>
            </w:pPr>
            <w:r w:rsidRPr="002F5259">
              <w:t>Schválením nariadenia vlády</w:t>
            </w:r>
            <w:r w:rsidR="00000F99">
              <w:t>, ktorým sa vyhlasuje chránený areál Hradná dolina,</w:t>
            </w:r>
            <w:r w:rsidRPr="002F5259">
              <w:t xml:space="preserve"> vznikne nové chránené ú</w:t>
            </w:r>
            <w:r>
              <w:t xml:space="preserve">zemie – </w:t>
            </w:r>
            <w:r w:rsidR="00AA0516">
              <w:t>CHA</w:t>
            </w:r>
            <w:r>
              <w:t xml:space="preserve"> </w:t>
            </w:r>
            <w:r w:rsidR="00D225CB">
              <w:t>Hradná dolina</w:t>
            </w:r>
            <w:r>
              <w:t>.</w:t>
            </w:r>
            <w:r w:rsidR="00C35DD5">
              <w:t xml:space="preserve"> </w:t>
            </w:r>
          </w:p>
          <w:p w14:paraId="3D872578" w14:textId="77777777" w:rsidR="008A7A83" w:rsidRPr="00911663" w:rsidRDefault="008A7A83" w:rsidP="001B5EEC">
            <w:pPr>
              <w:jc w:val="both"/>
            </w:pPr>
          </w:p>
          <w:tbl>
            <w:tblPr>
              <w:tblStyle w:val="Mriekatabuky"/>
              <w:tblW w:w="0" w:type="auto"/>
              <w:tblLook w:val="04A0" w:firstRow="1" w:lastRow="0" w:firstColumn="1" w:lastColumn="0" w:noHBand="0" w:noVBand="1"/>
            </w:tblPr>
            <w:tblGrid>
              <w:gridCol w:w="3256"/>
              <w:gridCol w:w="5670"/>
            </w:tblGrid>
            <w:tr w:rsidR="001B5EEC" w:rsidRPr="00911663" w14:paraId="771C2FE4" w14:textId="77777777" w:rsidTr="006B0C15">
              <w:tc>
                <w:tcPr>
                  <w:tcW w:w="3256" w:type="dxa"/>
                </w:tcPr>
                <w:p w14:paraId="04B5538D" w14:textId="77777777" w:rsidR="001B5EEC" w:rsidRPr="00911663" w:rsidRDefault="001B5EEC" w:rsidP="001B5EEC">
                  <w:pPr>
                    <w:jc w:val="both"/>
                    <w:rPr>
                      <w:i/>
                    </w:rPr>
                  </w:pPr>
                  <w:r w:rsidRPr="00911663">
                    <w:rPr>
                      <w:i/>
                    </w:rPr>
                    <w:t>typ vplyvu</w:t>
                  </w:r>
                </w:p>
              </w:tc>
              <w:tc>
                <w:tcPr>
                  <w:tcW w:w="5670" w:type="dxa"/>
                </w:tcPr>
                <w:p w14:paraId="3B52EB5D" w14:textId="77777777" w:rsidR="001B5EEC" w:rsidRPr="00911663" w:rsidRDefault="001B5EEC" w:rsidP="002C1D45">
                  <w:pPr>
                    <w:jc w:val="both"/>
                  </w:pPr>
                  <w:r w:rsidRPr="00911663">
                    <w:t>pozitívny, s</w:t>
                  </w:r>
                  <w:r w:rsidR="002C1D45">
                    <w:t xml:space="preserve"> </w:t>
                  </w:r>
                  <w:r w:rsidRPr="00911663">
                    <w:t>priamym environmentálnym dopadom, trvalý</w:t>
                  </w:r>
                </w:p>
              </w:tc>
            </w:tr>
            <w:tr w:rsidR="001B5EEC" w:rsidRPr="00911663" w14:paraId="65444A43" w14:textId="77777777" w:rsidTr="006B0C15">
              <w:tc>
                <w:tcPr>
                  <w:tcW w:w="3256" w:type="dxa"/>
                </w:tcPr>
                <w:p w14:paraId="0F662741" w14:textId="77777777" w:rsidR="001B5EEC" w:rsidRPr="00911663" w:rsidRDefault="001B5EEC" w:rsidP="001B5EEC">
                  <w:pPr>
                    <w:jc w:val="both"/>
                    <w:rPr>
                      <w:i/>
                    </w:rPr>
                  </w:pPr>
                  <w:r w:rsidRPr="00911663">
                    <w:rPr>
                      <w:i/>
                    </w:rPr>
                    <w:t>veľkosť vplyvu</w:t>
                  </w:r>
                </w:p>
              </w:tc>
              <w:tc>
                <w:tcPr>
                  <w:tcW w:w="5670" w:type="dxa"/>
                </w:tcPr>
                <w:p w14:paraId="5CFCB1F7" w14:textId="77777777" w:rsidR="001B5EEC" w:rsidRPr="00911663" w:rsidRDefault="00C35DD5" w:rsidP="001B5EEC">
                  <w:pPr>
                    <w:jc w:val="both"/>
                  </w:pPr>
                  <w:r>
                    <w:t>v</w:t>
                  </w:r>
                  <w:r w:rsidR="001B5EEC" w:rsidRPr="00911663">
                    <w:t>eľký</w:t>
                  </w:r>
                </w:p>
              </w:tc>
            </w:tr>
            <w:tr w:rsidR="001B5EEC" w:rsidRPr="00911663" w14:paraId="7332A638" w14:textId="77777777" w:rsidTr="006B0C15">
              <w:tc>
                <w:tcPr>
                  <w:tcW w:w="3256" w:type="dxa"/>
                </w:tcPr>
                <w:p w14:paraId="07E1DE03" w14:textId="77777777" w:rsidR="001B5EEC" w:rsidRPr="00911663" w:rsidRDefault="001B5EEC" w:rsidP="001B5EEC">
                  <w:pPr>
                    <w:jc w:val="both"/>
                    <w:rPr>
                      <w:i/>
                    </w:rPr>
                  </w:pPr>
                  <w:r w:rsidRPr="00911663">
                    <w:rPr>
                      <w:i/>
                    </w:rPr>
                    <w:t>rozsah vplyvu</w:t>
                  </w:r>
                </w:p>
              </w:tc>
              <w:tc>
                <w:tcPr>
                  <w:tcW w:w="5670" w:type="dxa"/>
                </w:tcPr>
                <w:p w14:paraId="7F0EBB41" w14:textId="77777777" w:rsidR="001B5EEC" w:rsidRPr="00911663" w:rsidRDefault="00C35DD5" w:rsidP="007B6913">
                  <w:pPr>
                    <w:jc w:val="both"/>
                  </w:pPr>
                  <w:r>
                    <w:t xml:space="preserve">CHA </w:t>
                  </w:r>
                  <w:r w:rsidR="00D225CB">
                    <w:t>Hradná dolina</w:t>
                  </w:r>
                </w:p>
              </w:tc>
            </w:tr>
            <w:tr w:rsidR="001B5EEC" w:rsidRPr="00911663" w14:paraId="357E9BAD" w14:textId="77777777" w:rsidTr="006B0C15">
              <w:tc>
                <w:tcPr>
                  <w:tcW w:w="3256" w:type="dxa"/>
                </w:tcPr>
                <w:p w14:paraId="791FAB0D" w14:textId="77777777" w:rsidR="001B5EEC" w:rsidRPr="00911663" w:rsidRDefault="001B5EEC" w:rsidP="00E06E04">
                  <w:pPr>
                    <w:rPr>
                      <w:i/>
                    </w:rPr>
                  </w:pPr>
                  <w:r w:rsidRPr="00911663">
                    <w:rPr>
                      <w:i/>
                    </w:rPr>
                    <w:t>celkové hodnotenie environmen</w:t>
                  </w:r>
                  <w:r w:rsidR="00E06E04">
                    <w:rPr>
                      <w:i/>
                    </w:rPr>
                    <w:t>t</w:t>
                  </w:r>
                  <w:r w:rsidRPr="00911663">
                    <w:rPr>
                      <w:i/>
                    </w:rPr>
                    <w:t>álnej významnosti vplyvu</w:t>
                  </w:r>
                </w:p>
              </w:tc>
              <w:tc>
                <w:tcPr>
                  <w:tcW w:w="5670" w:type="dxa"/>
                </w:tcPr>
                <w:p w14:paraId="4EF2038A" w14:textId="77777777" w:rsidR="001B5EEC" w:rsidRPr="00911663" w:rsidRDefault="001B5EEC" w:rsidP="001B5EEC">
                  <w:pPr>
                    <w:jc w:val="both"/>
                  </w:pPr>
                  <w:r w:rsidRPr="00911663">
                    <w:t>veľmi významný, priaznivý</w:t>
                  </w:r>
                </w:p>
              </w:tc>
            </w:tr>
          </w:tbl>
          <w:p w14:paraId="55270DD1" w14:textId="77777777" w:rsidR="001B5EEC" w:rsidRPr="00841720" w:rsidRDefault="001B5EEC" w:rsidP="00C35DD5">
            <w:pPr>
              <w:jc w:val="both"/>
            </w:pPr>
          </w:p>
        </w:tc>
      </w:tr>
      <w:tr w:rsidR="001B5EEC" w:rsidRPr="002E32C0" w14:paraId="4EA542BF" w14:textId="77777777" w:rsidTr="00F330AF">
        <w:trPr>
          <w:trHeight w:val="698"/>
        </w:trPr>
        <w:tc>
          <w:tcPr>
            <w:tcW w:w="9464" w:type="dxa"/>
            <w:shd w:val="clear" w:color="auto" w:fill="D9D9D9"/>
            <w:vAlign w:val="center"/>
          </w:tcPr>
          <w:p w14:paraId="6FF6158A" w14:textId="77777777" w:rsidR="001B5EEC" w:rsidRPr="002E32C0" w:rsidRDefault="001B5EEC" w:rsidP="001B5EEC">
            <w:pPr>
              <w:rPr>
                <w:b/>
                <w:sz w:val="24"/>
                <w:szCs w:val="24"/>
              </w:rPr>
            </w:pPr>
            <w:r w:rsidRPr="002E32C0">
              <w:rPr>
                <w:b/>
                <w:sz w:val="24"/>
                <w:szCs w:val="24"/>
              </w:rPr>
              <w:t>5.3 Bude mať predkladaný materiál vplyvy na životné prostredie presahujúce štátne hranice? (ktoré zložky a ako budú najviac ovplyvnené)?</w:t>
            </w:r>
          </w:p>
        </w:tc>
      </w:tr>
      <w:tr w:rsidR="00D225CB" w:rsidRPr="002E32C0" w14:paraId="2229B7A4" w14:textId="77777777" w:rsidTr="006B0C15">
        <w:trPr>
          <w:trHeight w:val="781"/>
        </w:trPr>
        <w:tc>
          <w:tcPr>
            <w:tcW w:w="9464" w:type="dxa"/>
          </w:tcPr>
          <w:p w14:paraId="34FE7DB7" w14:textId="77481E85" w:rsidR="00D225CB" w:rsidRPr="00D25992" w:rsidRDefault="00D225CB" w:rsidP="009804FB">
            <w:pPr>
              <w:jc w:val="both"/>
              <w:rPr>
                <w:b/>
                <w:sz w:val="24"/>
                <w:szCs w:val="24"/>
              </w:rPr>
            </w:pPr>
            <w:r w:rsidRPr="00550B14">
              <w:t xml:space="preserve">Áno. </w:t>
            </w:r>
            <w:r>
              <w:t>CHA Hradná dolina</w:t>
            </w:r>
            <w:r w:rsidRPr="00550B14">
              <w:t xml:space="preserve"> je zároveň územím európskeho významu</w:t>
            </w:r>
            <w:r w:rsidR="009804FB">
              <w:t>.</w:t>
            </w:r>
            <w:r w:rsidRPr="00550B14">
              <w:t xml:space="preserve"> </w:t>
            </w:r>
            <w:r w:rsidRPr="00BC77A5">
              <w:t xml:space="preserve">Uplatnenie ochrany </w:t>
            </w:r>
            <w:r w:rsidR="00000F99">
              <w:t>územia</w:t>
            </w:r>
            <w:r w:rsidRPr="00BC77A5">
              <w:t xml:space="preserve"> vytvára predpoklad pre zachovanie alebo zlepšenie lokálnej biodiverzity a spolu s ďalšími územiami navrhnutými do sústavy Natura</w:t>
            </w:r>
            <w:r>
              <w:t xml:space="preserve"> </w:t>
            </w:r>
            <w:r w:rsidRPr="00BC77A5">
              <w:t>2000 vytvára podmienky pre naplnenie jej hlavného cieľa, ktorým je zachovanie prírodného dedičstva, významného nielen pre príslušný členský štát, ale pre Európsku úniu (EÚ) ako celok. Územie tak prispieva k zabezpečeniu ochrany najvzácnejších a najviac ohrozených druhov voľne rastúcich rastlín, voľne žijúcich živočíchov a prírodných biotopov</w:t>
            </w:r>
            <w:r w:rsidR="00000F99">
              <w:t xml:space="preserve"> a tým k zachovaniu</w:t>
            </w:r>
            <w:r w:rsidRPr="00BC77A5">
              <w:t xml:space="preserve"> biologickej rôznorodosti v širokom meradle v rámci členských krajín EÚ. </w:t>
            </w:r>
          </w:p>
        </w:tc>
      </w:tr>
      <w:tr w:rsidR="00D225CB" w:rsidRPr="002E32C0" w14:paraId="27B4A81F" w14:textId="77777777" w:rsidTr="00F330AF">
        <w:trPr>
          <w:trHeight w:val="713"/>
        </w:trPr>
        <w:tc>
          <w:tcPr>
            <w:tcW w:w="9464" w:type="dxa"/>
            <w:shd w:val="clear" w:color="auto" w:fill="D9D9D9"/>
            <w:vAlign w:val="center"/>
          </w:tcPr>
          <w:p w14:paraId="3576C01B" w14:textId="77777777" w:rsidR="00D225CB" w:rsidRPr="002E32C0" w:rsidRDefault="00D225CB" w:rsidP="00D225CB">
            <w:pPr>
              <w:rPr>
                <w:b/>
                <w:sz w:val="24"/>
                <w:szCs w:val="24"/>
              </w:rPr>
            </w:pPr>
            <w:r w:rsidRPr="002E32C0">
              <w:rPr>
                <w:b/>
                <w:sz w:val="24"/>
                <w:szCs w:val="24"/>
              </w:rPr>
              <w:t>5.4 Aké opatrenia budú prijaté na zmiernenie negatívneho vplyvu na životné prostredie?</w:t>
            </w:r>
          </w:p>
        </w:tc>
      </w:tr>
      <w:tr w:rsidR="00D225CB" w:rsidRPr="002E32C0" w14:paraId="6CE3D099" w14:textId="77777777" w:rsidTr="00F330AF">
        <w:trPr>
          <w:trHeight w:val="520"/>
        </w:trPr>
        <w:tc>
          <w:tcPr>
            <w:tcW w:w="9464" w:type="dxa"/>
            <w:shd w:val="clear" w:color="auto" w:fill="FFFFFF"/>
          </w:tcPr>
          <w:p w14:paraId="58A27EB5" w14:textId="77777777" w:rsidR="00D225CB" w:rsidRPr="006B0C15" w:rsidRDefault="00D225CB" w:rsidP="00D225CB">
            <w:pPr>
              <w:jc w:val="both"/>
            </w:pPr>
            <w:r w:rsidRPr="00911663">
              <w:t>Opatrenia na zmiernenie negatívneho vplyvu na životné prostredie nie sú potrebné, keďže predkladaný materiál navrhuje činnosti iba s pozitívnym vplyvom na životné prostredie.</w:t>
            </w:r>
          </w:p>
        </w:tc>
      </w:tr>
    </w:tbl>
    <w:p w14:paraId="7AC67E88" w14:textId="77777777" w:rsidR="00374EDB" w:rsidRPr="002E32C0" w:rsidRDefault="00374EDB" w:rsidP="006B0C15">
      <w:pPr>
        <w:rPr>
          <w:b/>
          <w:bCs/>
          <w:sz w:val="28"/>
          <w:szCs w:val="28"/>
        </w:rPr>
      </w:pPr>
    </w:p>
    <w:sectPr w:rsidR="00374EDB" w:rsidRPr="002E32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4B35" w14:textId="77777777" w:rsidR="00A464E1" w:rsidRDefault="00A464E1" w:rsidP="00374EDB">
      <w:r>
        <w:separator/>
      </w:r>
    </w:p>
  </w:endnote>
  <w:endnote w:type="continuationSeparator" w:id="0">
    <w:p w14:paraId="743515E8" w14:textId="77777777" w:rsidR="00A464E1" w:rsidRDefault="00A464E1"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4085"/>
      <w:docPartObj>
        <w:docPartGallery w:val="Page Numbers (Bottom of Page)"/>
        <w:docPartUnique/>
      </w:docPartObj>
    </w:sdtPr>
    <w:sdtEndPr/>
    <w:sdtContent>
      <w:p w14:paraId="094BCBB4" w14:textId="0BD5633B" w:rsidR="00D25992" w:rsidRDefault="00D25992">
        <w:pPr>
          <w:pStyle w:val="Pta"/>
          <w:jc w:val="right"/>
        </w:pPr>
        <w:r>
          <w:fldChar w:fldCharType="begin"/>
        </w:r>
        <w:r>
          <w:instrText>PAGE   \* MERGEFORMAT</w:instrText>
        </w:r>
        <w:r>
          <w:fldChar w:fldCharType="separate"/>
        </w:r>
        <w:r w:rsidR="003F3EEC">
          <w:rPr>
            <w:noProof/>
          </w:rPr>
          <w:t>2</w:t>
        </w:r>
        <w:r>
          <w:fldChar w:fldCharType="end"/>
        </w:r>
      </w:p>
    </w:sdtContent>
  </w:sdt>
  <w:p w14:paraId="3BD26A5E" w14:textId="77777777" w:rsidR="00374EDB" w:rsidRDefault="00374E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1DA0" w14:textId="77777777" w:rsidR="00A464E1" w:rsidRDefault="00A464E1" w:rsidP="00374EDB">
      <w:r>
        <w:separator/>
      </w:r>
    </w:p>
  </w:footnote>
  <w:footnote w:type="continuationSeparator" w:id="0">
    <w:p w14:paraId="7393BBA7" w14:textId="77777777" w:rsidR="00A464E1" w:rsidRDefault="00A464E1" w:rsidP="00374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7EAA" w14:textId="77777777" w:rsidR="00D25992" w:rsidRPr="000A15AE" w:rsidRDefault="00D25992" w:rsidP="00D25992">
    <w:pPr>
      <w:pStyle w:val="Hlavika"/>
      <w:jc w:val="right"/>
      <w:rPr>
        <w:sz w:val="24"/>
        <w:szCs w:val="24"/>
      </w:rPr>
    </w:pPr>
    <w:r>
      <w:tab/>
    </w:r>
    <w:r>
      <w:rPr>
        <w:sz w:val="24"/>
        <w:szCs w:val="24"/>
      </w:rPr>
      <w:t>Príloha č. 5</w:t>
    </w:r>
  </w:p>
  <w:p w14:paraId="0C6B1C99" w14:textId="77777777" w:rsidR="00D25992" w:rsidRDefault="00D25992" w:rsidP="00D25992">
    <w:pPr>
      <w:pStyle w:val="Hlavika"/>
      <w:tabs>
        <w:tab w:val="clear" w:pos="4536"/>
        <w:tab w:val="clear" w:pos="9072"/>
        <w:tab w:val="left" w:pos="1605"/>
      </w:tabs>
    </w:pPr>
  </w:p>
  <w:p w14:paraId="0434CF16" w14:textId="77777777" w:rsidR="00374EDB" w:rsidRDefault="00374ED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76444E8"/>
    <w:multiLevelType w:val="hybridMultilevel"/>
    <w:tmpl w:val="A7D0605A"/>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A508F2"/>
    <w:multiLevelType w:val="hybridMultilevel"/>
    <w:tmpl w:val="D4B6CFD4"/>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F46A7"/>
    <w:multiLevelType w:val="hybridMultilevel"/>
    <w:tmpl w:val="C7FCA112"/>
    <w:lvl w:ilvl="0" w:tplc="2EC477A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0F99"/>
    <w:rsid w:val="000034B6"/>
    <w:rsid w:val="00006B0C"/>
    <w:rsid w:val="000130BD"/>
    <w:rsid w:val="00021A2A"/>
    <w:rsid w:val="000564F2"/>
    <w:rsid w:val="000649EE"/>
    <w:rsid w:val="00065608"/>
    <w:rsid w:val="000727C2"/>
    <w:rsid w:val="000B15AB"/>
    <w:rsid w:val="000B387B"/>
    <w:rsid w:val="000C5587"/>
    <w:rsid w:val="000F2A8C"/>
    <w:rsid w:val="00116DE1"/>
    <w:rsid w:val="00122E3C"/>
    <w:rsid w:val="0013154B"/>
    <w:rsid w:val="001466BF"/>
    <w:rsid w:val="001734DC"/>
    <w:rsid w:val="001A6857"/>
    <w:rsid w:val="001B5EEC"/>
    <w:rsid w:val="001D413B"/>
    <w:rsid w:val="001E5DE1"/>
    <w:rsid w:val="001F7966"/>
    <w:rsid w:val="0022267E"/>
    <w:rsid w:val="00237FEC"/>
    <w:rsid w:val="00246AC0"/>
    <w:rsid w:val="0024763C"/>
    <w:rsid w:val="00272EC3"/>
    <w:rsid w:val="0028795C"/>
    <w:rsid w:val="0029368D"/>
    <w:rsid w:val="002C1D45"/>
    <w:rsid w:val="002C26F5"/>
    <w:rsid w:val="002D0B1A"/>
    <w:rsid w:val="002D6FD9"/>
    <w:rsid w:val="002E32C0"/>
    <w:rsid w:val="00306101"/>
    <w:rsid w:val="0032226A"/>
    <w:rsid w:val="00322D3B"/>
    <w:rsid w:val="003244E9"/>
    <w:rsid w:val="00333C84"/>
    <w:rsid w:val="00337A38"/>
    <w:rsid w:val="003529C8"/>
    <w:rsid w:val="00363282"/>
    <w:rsid w:val="003747F1"/>
    <w:rsid w:val="00374EDB"/>
    <w:rsid w:val="00390E8B"/>
    <w:rsid w:val="003B5D81"/>
    <w:rsid w:val="003C230E"/>
    <w:rsid w:val="003C3556"/>
    <w:rsid w:val="003F3EEC"/>
    <w:rsid w:val="004011D0"/>
    <w:rsid w:val="00402E53"/>
    <w:rsid w:val="00412CB6"/>
    <w:rsid w:val="00413E9A"/>
    <w:rsid w:val="00426EBC"/>
    <w:rsid w:val="0044155D"/>
    <w:rsid w:val="0044200B"/>
    <w:rsid w:val="00457976"/>
    <w:rsid w:val="00491D7D"/>
    <w:rsid w:val="004A46A0"/>
    <w:rsid w:val="004D2B37"/>
    <w:rsid w:val="004D4509"/>
    <w:rsid w:val="004D7407"/>
    <w:rsid w:val="00501F88"/>
    <w:rsid w:val="00505FD9"/>
    <w:rsid w:val="00511203"/>
    <w:rsid w:val="00515556"/>
    <w:rsid w:val="00520832"/>
    <w:rsid w:val="0052120A"/>
    <w:rsid w:val="00550B14"/>
    <w:rsid w:val="00582A57"/>
    <w:rsid w:val="005842DA"/>
    <w:rsid w:val="005A1401"/>
    <w:rsid w:val="005B3F04"/>
    <w:rsid w:val="005D2D1A"/>
    <w:rsid w:val="005E30D0"/>
    <w:rsid w:val="005E503B"/>
    <w:rsid w:val="0060322F"/>
    <w:rsid w:val="00603BB0"/>
    <w:rsid w:val="00651402"/>
    <w:rsid w:val="00660868"/>
    <w:rsid w:val="00671A1E"/>
    <w:rsid w:val="00671FEC"/>
    <w:rsid w:val="00683CD2"/>
    <w:rsid w:val="0068737F"/>
    <w:rsid w:val="00690EB6"/>
    <w:rsid w:val="006B0C15"/>
    <w:rsid w:val="0070044C"/>
    <w:rsid w:val="00702CAB"/>
    <w:rsid w:val="007179ED"/>
    <w:rsid w:val="0075319E"/>
    <w:rsid w:val="007604EE"/>
    <w:rsid w:val="007812C4"/>
    <w:rsid w:val="00796D6A"/>
    <w:rsid w:val="007A3CF1"/>
    <w:rsid w:val="007B6913"/>
    <w:rsid w:val="007C092E"/>
    <w:rsid w:val="007D084C"/>
    <w:rsid w:val="007E2E4D"/>
    <w:rsid w:val="007E6EBB"/>
    <w:rsid w:val="007F3674"/>
    <w:rsid w:val="008108E7"/>
    <w:rsid w:val="00822E39"/>
    <w:rsid w:val="00830034"/>
    <w:rsid w:val="00841720"/>
    <w:rsid w:val="008475D2"/>
    <w:rsid w:val="00854D4F"/>
    <w:rsid w:val="00864E2C"/>
    <w:rsid w:val="00867427"/>
    <w:rsid w:val="00877CFE"/>
    <w:rsid w:val="00881815"/>
    <w:rsid w:val="0089671F"/>
    <w:rsid w:val="008A7A83"/>
    <w:rsid w:val="008B0F16"/>
    <w:rsid w:val="008D17C9"/>
    <w:rsid w:val="008D3422"/>
    <w:rsid w:val="00903D22"/>
    <w:rsid w:val="0090462E"/>
    <w:rsid w:val="009058B0"/>
    <w:rsid w:val="00914FB7"/>
    <w:rsid w:val="00915935"/>
    <w:rsid w:val="00915B29"/>
    <w:rsid w:val="009333AF"/>
    <w:rsid w:val="0095007B"/>
    <w:rsid w:val="009804FB"/>
    <w:rsid w:val="009F03AB"/>
    <w:rsid w:val="009F17BF"/>
    <w:rsid w:val="00A02E49"/>
    <w:rsid w:val="00A03FD7"/>
    <w:rsid w:val="00A21FB9"/>
    <w:rsid w:val="00A316DA"/>
    <w:rsid w:val="00A3602C"/>
    <w:rsid w:val="00A36F10"/>
    <w:rsid w:val="00A4435F"/>
    <w:rsid w:val="00A462C6"/>
    <w:rsid w:val="00A464E1"/>
    <w:rsid w:val="00A53E7A"/>
    <w:rsid w:val="00A61513"/>
    <w:rsid w:val="00A63042"/>
    <w:rsid w:val="00A86166"/>
    <w:rsid w:val="00A96EDF"/>
    <w:rsid w:val="00AA0516"/>
    <w:rsid w:val="00AB3B88"/>
    <w:rsid w:val="00AC1350"/>
    <w:rsid w:val="00AD260B"/>
    <w:rsid w:val="00AD297E"/>
    <w:rsid w:val="00AF3AB6"/>
    <w:rsid w:val="00AF3C7A"/>
    <w:rsid w:val="00B45CE7"/>
    <w:rsid w:val="00B46AD8"/>
    <w:rsid w:val="00B4795E"/>
    <w:rsid w:val="00B6641D"/>
    <w:rsid w:val="00B7174E"/>
    <w:rsid w:val="00B77F0C"/>
    <w:rsid w:val="00B877D2"/>
    <w:rsid w:val="00BA1FA3"/>
    <w:rsid w:val="00BC1508"/>
    <w:rsid w:val="00C01B19"/>
    <w:rsid w:val="00C05EFA"/>
    <w:rsid w:val="00C10D28"/>
    <w:rsid w:val="00C24D49"/>
    <w:rsid w:val="00C35DD5"/>
    <w:rsid w:val="00C47EF1"/>
    <w:rsid w:val="00C5658D"/>
    <w:rsid w:val="00C65770"/>
    <w:rsid w:val="00C9029C"/>
    <w:rsid w:val="00C97DC8"/>
    <w:rsid w:val="00CB1021"/>
    <w:rsid w:val="00CB3623"/>
    <w:rsid w:val="00CC330C"/>
    <w:rsid w:val="00CC6BFA"/>
    <w:rsid w:val="00CD047F"/>
    <w:rsid w:val="00CD0F30"/>
    <w:rsid w:val="00D016CB"/>
    <w:rsid w:val="00D20709"/>
    <w:rsid w:val="00D225CB"/>
    <w:rsid w:val="00D22815"/>
    <w:rsid w:val="00D25992"/>
    <w:rsid w:val="00D312CF"/>
    <w:rsid w:val="00D37E8F"/>
    <w:rsid w:val="00D4444C"/>
    <w:rsid w:val="00DA097A"/>
    <w:rsid w:val="00DB2F1B"/>
    <w:rsid w:val="00DD0028"/>
    <w:rsid w:val="00DD15AF"/>
    <w:rsid w:val="00E06E04"/>
    <w:rsid w:val="00E239E3"/>
    <w:rsid w:val="00E43C25"/>
    <w:rsid w:val="00E7365F"/>
    <w:rsid w:val="00EA0219"/>
    <w:rsid w:val="00EC3C36"/>
    <w:rsid w:val="00EF743B"/>
    <w:rsid w:val="00F330AF"/>
    <w:rsid w:val="00F3386B"/>
    <w:rsid w:val="00F65BF4"/>
    <w:rsid w:val="00F67200"/>
    <w:rsid w:val="00F85ABB"/>
    <w:rsid w:val="00FB242B"/>
    <w:rsid w:val="00FB54CD"/>
    <w:rsid w:val="00FC1EE3"/>
    <w:rsid w:val="00FC6AC2"/>
    <w:rsid w:val="00FD4851"/>
    <w:rsid w:val="00FE2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DD8F"/>
  <w15:docId w15:val="{9136C80C-D3AB-48EB-AEAB-3803FD0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table" w:styleId="Mriekatabuky">
    <w:name w:val="Table Grid"/>
    <w:basedOn w:val="Normlnatabuka"/>
    <w:uiPriority w:val="39"/>
    <w:rsid w:val="001B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B5EEC"/>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5658D"/>
  </w:style>
  <w:style w:type="character" w:customStyle="1" w:styleId="TextpoznmkypodiarouChar">
    <w:name w:val="Text poznámky pod čiarou Char"/>
    <w:basedOn w:val="Predvolenpsmoodseku"/>
    <w:link w:val="Textpoznmkypodiarou"/>
    <w:uiPriority w:val="99"/>
    <w:semiHidden/>
    <w:rsid w:val="00C5658D"/>
    <w:rPr>
      <w:rFonts w:ascii="Times New Roman" w:eastAsia="Times New Roman" w:hAnsi="Times New Roman" w:cs="Times New Roman"/>
      <w:sz w:val="20"/>
      <w:szCs w:val="20"/>
      <w:lang w:eastAsia="sk-SK"/>
    </w:rPr>
  </w:style>
  <w:style w:type="character" w:styleId="Odkaznapoznmkupodiarou">
    <w:name w:val="footnote reference"/>
    <w:semiHidden/>
    <w:rsid w:val="00C5658D"/>
    <w:rPr>
      <w:vertAlign w:val="superscript"/>
    </w:rPr>
  </w:style>
  <w:style w:type="character" w:styleId="Odkaznakomentr">
    <w:name w:val="annotation reference"/>
    <w:basedOn w:val="Predvolenpsmoodseku"/>
    <w:uiPriority w:val="99"/>
    <w:semiHidden/>
    <w:unhideWhenUsed/>
    <w:rsid w:val="00796D6A"/>
    <w:rPr>
      <w:sz w:val="16"/>
      <w:szCs w:val="16"/>
    </w:rPr>
  </w:style>
  <w:style w:type="paragraph" w:styleId="Textkomentra">
    <w:name w:val="annotation text"/>
    <w:basedOn w:val="Normlny"/>
    <w:link w:val="TextkomentraChar"/>
    <w:uiPriority w:val="99"/>
    <w:semiHidden/>
    <w:unhideWhenUsed/>
    <w:rsid w:val="00796D6A"/>
  </w:style>
  <w:style w:type="character" w:customStyle="1" w:styleId="TextkomentraChar">
    <w:name w:val="Text komentára Char"/>
    <w:basedOn w:val="Predvolenpsmoodseku"/>
    <w:link w:val="Textkomentra"/>
    <w:uiPriority w:val="99"/>
    <w:semiHidden/>
    <w:rsid w:val="00796D6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96D6A"/>
    <w:rPr>
      <w:b/>
      <w:bCs/>
    </w:rPr>
  </w:style>
  <w:style w:type="character" w:customStyle="1" w:styleId="PredmetkomentraChar">
    <w:name w:val="Predmet komentára Char"/>
    <w:basedOn w:val="TextkomentraChar"/>
    <w:link w:val="Predmetkomentra"/>
    <w:uiPriority w:val="99"/>
    <w:semiHidden/>
    <w:rsid w:val="00796D6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05_doložka_-zivotne-prostredie_Hradna_dolina-22.2.2021"/>
    <f:field ref="objsubject" par="" edit="true" text=""/>
    <f:field ref="objcreatedby" par="" text="Kaiserová, Dominika, Mgr."/>
    <f:field ref="objcreatedat" par="" text="1.3.2021 9:38:50"/>
    <f:field ref="objchangedby" par="" text="Administrator, System"/>
    <f:field ref="objmodifiedat" par="" text="1.3.2021 9:38: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A7E1-6EF5-4369-BD43-E5452EBC1294}">
  <ds:schemaRefs>
    <ds:schemaRef ds:uri="http://schemas.microsoft.com/office/2006/metadata/properties"/>
  </ds:schemaRefs>
</ds:datastoreItem>
</file>

<file path=customXml/itemProps2.xml><?xml version="1.0" encoding="utf-8"?>
<ds:datastoreItem xmlns:ds="http://schemas.openxmlformats.org/officeDocument/2006/customXml" ds:itemID="{CDD1AAA7-135F-498D-B7E8-07CDC423A002}">
  <ds:schemaRefs>
    <ds:schemaRef ds:uri="http://schemas.microsoft.com/sharepoint/v3/contenttype/forms"/>
  </ds:schemaRefs>
</ds:datastoreItem>
</file>

<file path=customXml/itemProps3.xml><?xml version="1.0" encoding="utf-8"?>
<ds:datastoreItem xmlns:ds="http://schemas.openxmlformats.org/officeDocument/2006/customXml" ds:itemID="{7C43C25C-C195-4905-8297-F568F5F7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90494D54-E08D-46EC-97B8-ACA445BA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Kaiserová Dominika</cp:lastModifiedBy>
  <cp:revision>2</cp:revision>
  <cp:lastPrinted>2020-05-15T10:55:00Z</cp:lastPrinted>
  <dcterms:created xsi:type="dcterms:W3CDTF">2021-03-29T06:26:00Z</dcterms:created>
  <dcterms:modified xsi:type="dcterms:W3CDTF">2021-03-29T06:26:00Z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chránený areál Hradná dolina bol oznámený Okresným úradom Nitra dotknutým subjektom v zmysle § 50 zákona č. 543/2002 Z. z. o ochrane prírody a krajiny v znení neskorších predpisov. Obec Bojná o zámere informovala verejnosť vo svojom územ</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Dominika Kaiserová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chránený areál Hradná dolina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Článok 4 ods. 4 smernice Rady 92/43/EHS z 21. mája 1992 o ochrane prirodzených biotopov a voľne žijúcich živočíchov a rastlín</vt:lpwstr>
  </property>
  <property fmtid="{D5CDD505-2E9C-101B-9397-08002B2CF9AE}" pid="23" name="FSC#SKEDITIONSLOVLEX@103.510:plnynazovpredpis">
    <vt:lpwstr> Nariadenie vlády  Slovenskej republiky, ktorým sa vyhlasuje chránený areál Hradná dolina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4974/2021-9.1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LP/2021/100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26. 1. 2021</vt:lpwstr>
  </property>
  <property fmtid="{D5CDD505-2E9C-101B-9397-08002B2CF9AE}" pid="59" name="FSC#SKEDITIONSLOVLEX@103.510:AttrDateDocPropUkonceniePKK">
    <vt:lpwstr>16. 2. 2021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&lt;p&gt;Predkladaným návrhom nariadenia vlády Slovenskej republiky, ktorým sa vyhlasuje chránený areál Hradná dolina, sa za chránené územie vyhlási lokalita európskeho významu, ktorá je súčasťou európskej sústavy chránených území Natura 2000. Výnosom Ministers</vt:lpwstr>
  </property>
  <property fmtid="{D5CDD505-2E9C-101B-9397-08002B2CF9AE}" pid="66" name="FSC#SKEDITIONSLOVLEX@103.510:AttrStrListDocPropAltRiesenia">
    <vt:lpwstr>Alternatívne riešenie sa týka celkovo vyhlásenia/nevyhlásenia CHA Hradná dolina.Dôvodom vyhlásenia CHA Hradná dolina je splnenie požiadavky vyplývajúcej z čl. 4 ods. 4 smernice 92/43/EHS v platnom znení, podľa ktorého členské štáty určia lokality uvedené </vt:lpwstr>
  </property>
  <property fmtid="{D5CDD505-2E9C-101B-9397-08002B2CF9AE}" pid="67" name="FSC#SKEDITIONSLOVLEX@103.510:AttrStrListDocPropStanoviskoGest">
    <vt:lpwstr>&lt;p&gt;Komisia v&amp;nbsp;stanovisku č. 015/2021 zo 16.02.2021 uplatnila k&amp;nbsp;materiálu nasledovné pripomienky a&amp;nbsp;odporúčania:&lt;/p&gt;&lt;p&gt;&lt;strong&gt;K&amp;nbsp;sociálnym vplyvom&lt;/strong&gt;&lt;/p&gt;&lt;p&gt;Predkladateľ uvádza, že 90 % výmery chráneného areálu Hradná dolina tvoria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SPRÁVA&lt;/strong&gt;&lt;/p&gt;&lt;p&gt;&amp;nbsp;&lt;/p&gt;&lt;p&gt;Ministerstvo životného prostredia Slovenskej republiky predkladá na medzirezortné pripomienkové konanie návrh nariadenia vlády Slovenskej republiky, ktorým sa vyhlasuje chránený are</vt:lpwstr>
  </property>
  <property fmtid="{D5CDD505-2E9C-101B-9397-08002B2CF9AE}" pid="150" name="FSC#COOSYSTEM@1.1:Container">
    <vt:lpwstr>COO.2145.1000.3.4271730</vt:lpwstr>
  </property>
  <property fmtid="{D5CDD505-2E9C-101B-9397-08002B2CF9AE}" pid="151" name="FSC#FSCFOLIO@1.1001:docpropproject">
    <vt:lpwstr/>
  </property>
  <property fmtid="{D5CDD505-2E9C-101B-9397-08002B2CF9AE}" pid="152" name="FSC#SKEDITIONSLOVLEX@103.510:vytvorenedna">
    <vt:lpwstr>1. 3. 2021</vt:lpwstr>
  </property>
</Properties>
</file>