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CA2693" w:rsidRDefault="00CA2693">
      <w:pPr>
        <w:jc w:val="center"/>
        <w:divId w:val="32267519"/>
        <w:rPr>
          <w:rFonts w:ascii="Times" w:hAnsi="Times" w:cs="Times"/>
          <w:sz w:val="25"/>
          <w:szCs w:val="25"/>
        </w:rPr>
      </w:pPr>
      <w:r>
        <w:rPr>
          <w:rFonts w:ascii="Times" w:hAnsi="Times" w:cs="Times"/>
          <w:sz w:val="25"/>
          <w:szCs w:val="25"/>
        </w:rPr>
        <w:t>Zákon, ktorým sa mení a dopĺňa zákon č. 79/2015 Z. z. o odpadoch a o zmene a doplnení niektorých zákonov v znení neskorších predpisov a ktorým sa menia a dopĺňajú niektoré zákony</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3204F7">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3204F7">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3204F7">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CA2693" w:rsidP="00CA2693">
            <w:pPr>
              <w:spacing w:after="0" w:line="240" w:lineRule="auto"/>
              <w:rPr>
                <w:rFonts w:ascii="Times New Roman" w:hAnsi="Times New Roman" w:cs="Calibri"/>
                <w:sz w:val="20"/>
                <w:szCs w:val="20"/>
              </w:rPr>
            </w:pPr>
            <w:r>
              <w:rPr>
                <w:rFonts w:ascii="Times" w:hAnsi="Times" w:cs="Times"/>
                <w:sz w:val="25"/>
                <w:szCs w:val="25"/>
              </w:rPr>
              <w:t>401 /282</w:t>
            </w:r>
          </w:p>
        </w:tc>
      </w:tr>
      <w:tr w:rsidR="00927118" w:rsidRPr="00024402" w:rsidTr="00B76589">
        <w:tc>
          <w:tcPr>
            <w:tcW w:w="7797" w:type="dxa"/>
            <w:tcBorders>
              <w:top w:val="nil"/>
              <w:left w:val="nil"/>
              <w:bottom w:val="nil"/>
              <w:right w:val="nil"/>
            </w:tcBorders>
          </w:tcPr>
          <w:p w:rsidR="00927118" w:rsidRPr="000032C8" w:rsidRDefault="00927118" w:rsidP="003204F7">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CA2693" w:rsidP="00CA2693">
            <w:pPr>
              <w:spacing w:after="0" w:line="240" w:lineRule="auto"/>
              <w:rPr>
                <w:rFonts w:ascii="Times New Roman" w:hAnsi="Times New Roman" w:cs="Calibri"/>
                <w:sz w:val="20"/>
                <w:szCs w:val="20"/>
              </w:rPr>
            </w:pPr>
            <w:r>
              <w:rPr>
                <w:rFonts w:ascii="Times" w:hAnsi="Times" w:cs="Times"/>
                <w:sz w:val="25"/>
                <w:szCs w:val="25"/>
              </w:rPr>
              <w:t>401</w:t>
            </w:r>
          </w:p>
        </w:tc>
      </w:tr>
      <w:tr w:rsidR="00927118" w:rsidRPr="00024402" w:rsidTr="00B76589">
        <w:tc>
          <w:tcPr>
            <w:tcW w:w="7797" w:type="dxa"/>
            <w:tcBorders>
              <w:top w:val="nil"/>
              <w:left w:val="nil"/>
              <w:bottom w:val="nil"/>
              <w:right w:val="nil"/>
            </w:tcBorders>
          </w:tcPr>
          <w:p w:rsidR="00927118" w:rsidRPr="000032C8" w:rsidRDefault="00927118" w:rsidP="003204F7">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3204F7">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3204F7">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CA2693" w:rsidP="00CA2693">
            <w:pPr>
              <w:spacing w:after="0" w:line="240" w:lineRule="auto"/>
              <w:rPr>
                <w:rFonts w:ascii="Times New Roman" w:hAnsi="Times New Roman" w:cs="Calibri"/>
                <w:sz w:val="20"/>
                <w:szCs w:val="20"/>
              </w:rPr>
            </w:pPr>
            <w:r>
              <w:rPr>
                <w:rFonts w:ascii="Times" w:hAnsi="Times" w:cs="Times"/>
                <w:sz w:val="25"/>
                <w:szCs w:val="25"/>
              </w:rPr>
              <w:t>208 /106</w:t>
            </w:r>
          </w:p>
        </w:tc>
      </w:tr>
      <w:tr w:rsidR="00927118" w:rsidRPr="00024402" w:rsidTr="00B76589">
        <w:tc>
          <w:tcPr>
            <w:tcW w:w="7797" w:type="dxa"/>
            <w:tcBorders>
              <w:top w:val="nil"/>
              <w:left w:val="nil"/>
              <w:bottom w:val="nil"/>
              <w:right w:val="nil"/>
            </w:tcBorders>
          </w:tcPr>
          <w:p w:rsidR="00927118" w:rsidRPr="000032C8" w:rsidRDefault="00927118" w:rsidP="003204F7">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CA2693" w:rsidP="00CA2693">
            <w:pPr>
              <w:spacing w:after="0" w:line="240" w:lineRule="auto"/>
              <w:rPr>
                <w:rFonts w:ascii="Times New Roman" w:hAnsi="Times New Roman" w:cs="Calibri"/>
                <w:sz w:val="20"/>
                <w:szCs w:val="20"/>
              </w:rPr>
            </w:pPr>
            <w:r>
              <w:rPr>
                <w:rFonts w:ascii="Times" w:hAnsi="Times" w:cs="Times"/>
                <w:sz w:val="25"/>
                <w:szCs w:val="25"/>
              </w:rPr>
              <w:t>83 /81</w:t>
            </w:r>
          </w:p>
        </w:tc>
      </w:tr>
      <w:tr w:rsidR="00927118" w:rsidRPr="00024402" w:rsidTr="00B76589">
        <w:tc>
          <w:tcPr>
            <w:tcW w:w="7797" w:type="dxa"/>
            <w:tcBorders>
              <w:top w:val="nil"/>
              <w:left w:val="nil"/>
              <w:bottom w:val="nil"/>
              <w:right w:val="nil"/>
            </w:tcBorders>
          </w:tcPr>
          <w:p w:rsidR="00927118" w:rsidRPr="000032C8" w:rsidRDefault="00927118" w:rsidP="003204F7">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CA2693" w:rsidP="00CA2693">
            <w:pPr>
              <w:spacing w:after="0" w:line="240" w:lineRule="auto"/>
              <w:rPr>
                <w:rFonts w:ascii="Times New Roman" w:hAnsi="Times New Roman" w:cs="Calibri"/>
                <w:sz w:val="20"/>
                <w:szCs w:val="20"/>
              </w:rPr>
            </w:pPr>
            <w:r>
              <w:rPr>
                <w:rFonts w:ascii="Times" w:hAnsi="Times" w:cs="Times"/>
                <w:sz w:val="25"/>
                <w:szCs w:val="25"/>
              </w:rPr>
              <w:t>110 /95</w:t>
            </w:r>
          </w:p>
        </w:tc>
      </w:tr>
      <w:tr w:rsidR="00927118" w:rsidRPr="00024402" w:rsidTr="00B76589">
        <w:tc>
          <w:tcPr>
            <w:tcW w:w="7797" w:type="dxa"/>
            <w:tcBorders>
              <w:top w:val="nil"/>
              <w:left w:val="nil"/>
              <w:bottom w:val="nil"/>
              <w:right w:val="nil"/>
            </w:tcBorders>
          </w:tcPr>
          <w:p w:rsidR="00927118" w:rsidRPr="000032C8" w:rsidRDefault="00927118" w:rsidP="003204F7">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3204F7">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3204F7">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3204F7">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3204F7">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3204F7">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3204F7">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3204F7">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CA2693" w:rsidRDefault="00CA2693"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CA2693">
        <w:trPr>
          <w:divId w:val="1278485447"/>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Vôbec nezaslali</w:t>
            </w: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Asociácia nezávislých spracovateľov druhotných surovín</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6 (1o,5z)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sz w:val="20"/>
                <w:szCs w:val="20"/>
              </w:rPr>
            </w:pP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Asociácia podnikateľov v odpadovom hospodárstve - APOH</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sz w:val="20"/>
                <w:szCs w:val="20"/>
              </w:rPr>
            </w:pP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16 (0o,16z)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sz w:val="20"/>
                <w:szCs w:val="20"/>
              </w:rPr>
            </w:pP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ASEKOL SK s.r.o.</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6 (0o,6z)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sz w:val="20"/>
                <w:szCs w:val="20"/>
              </w:rPr>
            </w:pP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Asociácia výrobcov nealkoholických nápojov a minerálnych vôd na Slovensku</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14 (2o,12z)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sz w:val="20"/>
                <w:szCs w:val="20"/>
              </w:rPr>
            </w:pP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10 (2o,8z)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sz w:val="20"/>
                <w:szCs w:val="20"/>
              </w:rPr>
            </w:pP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British American Tobacco (Czech Republic), s.r.o.</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7 (1o,6z)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sz w:val="20"/>
                <w:szCs w:val="20"/>
              </w:rPr>
            </w:pP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COOP Jednota Slovensko, spotrebné družstvo</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sz w:val="20"/>
                <w:szCs w:val="20"/>
              </w:rPr>
            </w:pP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ELT Management Company Slovakia s.r.o.</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sz w:val="20"/>
                <w:szCs w:val="20"/>
              </w:rPr>
            </w:pP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ENVI-PAK, a.s.</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17 (0o,17z)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sz w:val="20"/>
                <w:szCs w:val="20"/>
              </w:rPr>
            </w:pP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sz w:val="20"/>
                <w:szCs w:val="20"/>
              </w:rPr>
            </w:pP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sz w:val="20"/>
                <w:szCs w:val="20"/>
              </w:rPr>
            </w:pP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JTI SlovakRepublic, s.r.o.</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8 (0o,8z)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sz w:val="20"/>
                <w:szCs w:val="20"/>
              </w:rPr>
            </w:pP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KC PNEU, družstvo</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sz w:val="20"/>
                <w:szCs w:val="20"/>
              </w:rPr>
            </w:pP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sz w:val="20"/>
                <w:szCs w:val="20"/>
              </w:rPr>
            </w:pP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KOSIT a.s.</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sz w:val="20"/>
                <w:szCs w:val="20"/>
              </w:rPr>
            </w:pP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sz w:val="20"/>
                <w:szCs w:val="20"/>
              </w:rPr>
            </w:pP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sz w:val="20"/>
                <w:szCs w:val="20"/>
              </w:rPr>
            </w:pP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4 (1o,3z)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sz w:val="20"/>
                <w:szCs w:val="20"/>
              </w:rPr>
            </w:pP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sz w:val="20"/>
                <w:szCs w:val="20"/>
              </w:rPr>
            </w:pP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4 (3o,1z)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sz w:val="20"/>
                <w:szCs w:val="20"/>
              </w:rPr>
            </w:pP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3 (1o,2z)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sz w:val="20"/>
                <w:szCs w:val="20"/>
              </w:rPr>
            </w:pP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sz w:val="20"/>
                <w:szCs w:val="20"/>
              </w:rPr>
            </w:pP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31 (31o,0z)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sz w:val="20"/>
                <w:szCs w:val="20"/>
              </w:rPr>
            </w:pP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26 (20o,6z)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sz w:val="20"/>
                <w:szCs w:val="20"/>
              </w:rPr>
            </w:pP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NATUR-PACK, a.s.</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29 (2o,27z)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sz w:val="20"/>
                <w:szCs w:val="20"/>
              </w:rPr>
            </w:pP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sz w:val="20"/>
                <w:szCs w:val="20"/>
              </w:rPr>
            </w:pP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sz w:val="20"/>
                <w:szCs w:val="20"/>
              </w:rPr>
            </w:pP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Potravinárska komora Slovenska</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7 (1o,6z)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sz w:val="20"/>
                <w:szCs w:val="20"/>
              </w:rPr>
            </w:pP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Philip Morris Slovakia s.r.o.</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8 (0o,8z)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sz w:val="20"/>
                <w:szCs w:val="20"/>
              </w:rPr>
            </w:pP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sz w:val="20"/>
                <w:szCs w:val="20"/>
              </w:rPr>
            </w:pP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RECobal s.r.o.</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sz w:val="20"/>
                <w:szCs w:val="20"/>
              </w:rPr>
            </w:pP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80 (4o,76z)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sz w:val="20"/>
                <w:szCs w:val="20"/>
              </w:rPr>
            </w:pP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Slovenská aliancia moderného obchodu (SAMO)</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11 (2o,9z)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sz w:val="20"/>
                <w:szCs w:val="20"/>
              </w:rPr>
            </w:pP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SEWA, a.s.</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10 (0o,10z)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sz w:val="20"/>
                <w:szCs w:val="20"/>
              </w:rPr>
            </w:pP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Slovenská inšpekcia životného prostredia</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sz w:val="20"/>
                <w:szCs w:val="20"/>
              </w:rPr>
            </w:pP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Slovenské združenie výrobcov piva a sladu</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15 (2o,13z)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sz w:val="20"/>
                <w:szCs w:val="20"/>
              </w:rPr>
            </w:pP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Slovenské združenie pre značkové výrobky</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20 (1o,19z)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sz w:val="20"/>
                <w:szCs w:val="20"/>
              </w:rPr>
            </w:pP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Štatistický úrad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sz w:val="20"/>
                <w:szCs w:val="20"/>
              </w:rPr>
            </w:pP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6 (2o,4z)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sz w:val="20"/>
                <w:szCs w:val="20"/>
              </w:rPr>
            </w:pP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sz w:val="20"/>
                <w:szCs w:val="20"/>
              </w:rPr>
            </w:pP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U. S. Steel Košice, s. r. o.</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sz w:val="20"/>
                <w:szCs w:val="20"/>
              </w:rPr>
            </w:pP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sz w:val="20"/>
                <w:szCs w:val="20"/>
              </w:rPr>
            </w:pP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Združenie autorizovaných spracovateľov starých vozidiel</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5 (3o,2z)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sz w:val="20"/>
                <w:szCs w:val="20"/>
              </w:rPr>
            </w:pP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Zväz obchodu SR</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sz w:val="20"/>
                <w:szCs w:val="20"/>
              </w:rPr>
            </w:pP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lastRenderedPageBreak/>
              <w:t>51.</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x</w:t>
            </w: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x</w:t>
            </w: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x</w:t>
            </w: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x</w:t>
            </w: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x</w:t>
            </w: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57.</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x</w:t>
            </w: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58.</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x</w:t>
            </w: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59.</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x</w:t>
            </w: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60.</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x</w:t>
            </w: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61.</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x</w:t>
            </w: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62.</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x</w:t>
            </w: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63.</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x</w:t>
            </w: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64.</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x</w:t>
            </w: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65.</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x</w:t>
            </w: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66.</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x</w:t>
            </w: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lastRenderedPageBreak/>
              <w:t>67.</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x</w:t>
            </w: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68.</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x</w:t>
            </w: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69.</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x</w:t>
            </w: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401 (119o,282z)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204F7">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204F7">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204F7">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204F7">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204F7">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204F7">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204F7">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CA2693" w:rsidRDefault="00CA2693"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41"/>
        <w:gridCol w:w="568"/>
        <w:gridCol w:w="568"/>
        <w:gridCol w:w="3886"/>
      </w:tblGrid>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Subjekt</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Typ</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Vyh.</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Spôsob vyhodnotenia</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ANSDS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bodu 24</w:t>
            </w:r>
            <w:r>
              <w:rPr>
                <w:rFonts w:ascii="Times" w:hAnsi="Times" w:cs="Times"/>
                <w:sz w:val="25"/>
                <w:szCs w:val="25"/>
              </w:rPr>
              <w:br/>
              <w:t>Absolútne podporujeme navrhované znenie, ktoré výrazne zníži byrokratickú záťaž podnikateľov zo strany obcí, ktorá bola v mnohých prípadoch zneužívaná.</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ANSDS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bodu 26</w:t>
            </w:r>
            <w:r>
              <w:rPr>
                <w:rFonts w:ascii="Times" w:hAnsi="Times" w:cs="Times"/>
                <w:sz w:val="25"/>
                <w:szCs w:val="25"/>
              </w:rPr>
              <w:br/>
              <w:t>Lehota 30 dní je nereálna, keďže preprava sa uskutočňuje maximálne do 5 dní od naplnenia kapacity prepravného vozidla a nikto nevie 30 dní vopred kedy sa preprava uskutoční</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ANSDS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16 ods.11</w:t>
            </w:r>
            <w:r>
              <w:rPr>
                <w:rFonts w:ascii="Times" w:hAnsi="Times" w:cs="Times"/>
                <w:sz w:val="25"/>
                <w:szCs w:val="25"/>
              </w:rPr>
              <w:br/>
              <w:t>Navrhujeme zrušiť</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Požiadavka neobsahuje odôvodnenie, nemá charakter pripomienky.</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ANSDS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bodu 5</w:t>
            </w:r>
            <w:r>
              <w:rPr>
                <w:rFonts w:ascii="Times" w:hAnsi="Times" w:cs="Times"/>
                <w:sz w:val="25"/>
                <w:szCs w:val="25"/>
              </w:rPr>
              <w:br/>
              <w:t xml:space="preserve">Požadujeme jednoznačne definovať, že sa jedná len o činnosť zberu vyhradených prúdov odpadu a uvedené sa nevzťahuje na činnosť výkupu vyhradených prúdov odpadu. Je rozdiel, ak triedený zber vyhradených prúdov odpadu zabezpečuje v obci zberová spoločnosť, ktorá túto činnosť vykonáva pre obec na zmluvnom základe, (§ 81 ods 14 a 15 zákona č. 79/2015 o odpadoch) kde je potrebné oddelené vedenie evidencie a financovania nákladov na triedený zber. V prípade činnosti výkupu, všetky náklady na túto činnosť hradí podnikateľ FO alebo PO z vlastných zdrojov a má len oznamovaciu povinnosť voči obci a príslušnej alebo zmluvnej OZV. V súlade s navrhovanou úpravou bod. 24 § 81 ods. 13 sa na konci pripájajú </w:t>
            </w:r>
            <w:r>
              <w:rPr>
                <w:rFonts w:ascii="Times" w:hAnsi="Times" w:cs="Times"/>
                <w:sz w:val="25"/>
                <w:szCs w:val="25"/>
              </w:rPr>
              <w:lastRenderedPageBreak/>
              <w:t xml:space="preserve">tieto slová „a na výkup odpadu“. Navrhujeme preto upraviť znenie nasledovne: 5. § 16 sa dopĺňa odsekmi 12 až 15, ktoré znejú: „(12) Ten, kto vykonáva triedený zber komunálnych odpadov z obalov a komunálnych odpadov z neobalov v obci na základe zmluvného vzťahu na vykonávanie triedeného zberu komunálneho odpadu v obci je povinný zasielať ministerstvu údaje v ustanovenom rozsahu, najneskôr do 31. júla kalendárneho roka za predchádzajúci kalendárny rok.“. (13) Ten, kto vykonáva zber vyhradeného prúdu odpadu na základe zmluvného vzťahu na vykonávanie triedeného zberu komunálneho odpadu v obci môže použiť na všetky platobné transakcie spojené s výkonom tejto činnosti len finančné prostriedky vedené na osobitnom platobnom účte vedenom v banke alebo pobočke zahraničnej banky. (14) Údaje na platobnom osobitnom účte podľa odseku 13 musia byť bezplatne, diaľkovo a nepretržite prístupné tretím osobám a musia zobrazovať prehľad platobných transakcií v ustanovenom rozsahu. (15) Ten, kto vykonáva zber vyhradeného prúdu odpadu na základe zmluvného vzťahu na vykonávanie triedeného zberu komunálneho odpadu v obci je povinný oznámiť adresu webového sídla, na ktorom sú údaje podľa odseku 14 zobrazené, v listinnej podobe alebo elektronickej podobe bezodkladne po zriadení účtu ministerstvu, ktoré ju zverejní na svojom webovom sídle.“.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Upravené v zmysle pripomienky.</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ANSDS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§14 zákona</w:t>
            </w:r>
            <w:r>
              <w:rPr>
                <w:rFonts w:ascii="Times" w:hAnsi="Times" w:cs="Times"/>
                <w:sz w:val="25"/>
                <w:szCs w:val="25"/>
              </w:rPr>
              <w:br/>
              <w:t xml:space="preserve">žiadame o úpravu znenia §14 ods.1 písm.h) aby bola upravená povinnosť preukazovania odovzdania kovového odpadu </w:t>
            </w:r>
            <w:r>
              <w:rPr>
                <w:rFonts w:ascii="Times" w:hAnsi="Times" w:cs="Times"/>
                <w:sz w:val="25"/>
                <w:szCs w:val="25"/>
              </w:rPr>
              <w:lastRenderedPageBreak/>
              <w:t>konečnému spracovateľovi v prípade výkupu kovov. Informácia spadá pod obchodné tajomstvo. Uvedené ustanovenie formulovať len na vyhradené prúdy odpadov v rámci RZV, kedy je potrebné uvádzať koncového spracovateľa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Uvedené nie je predmetom novelizácie.</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ANSDS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16 ods. 2</w:t>
            </w:r>
            <w:r>
              <w:rPr>
                <w:rFonts w:ascii="Times" w:hAnsi="Times" w:cs="Times"/>
                <w:sz w:val="25"/>
                <w:szCs w:val="25"/>
              </w:rPr>
              <w:br/>
              <w:t>Žiadame zrušenie povinnosti vedenia evidencie a ohlasovania množstiev obciam výkupu kovov od FO podľa miesta vzniku odpadu. Požadujeme ponechanie aktuálneho spôsobu vedenia evidencie odpadov pochádzajúcich od FO podľa sídla prevádzky, rovnako tak ohlasovanie vykúpených druhov KO obci, na ktorej území sa prevádzka výkupu nachádza a možnosť evidencie podľa obcí ponechať na vzájomnej dohode medzi prevádzkou výkupne a okolitých obciach. Navrhované znenie, ktorého účinnosť nadobudne platnosť od 1.1.2021 výrazne skomplikuje vedenie evidencie jednotlivých prevádzok a nezaručí správnosť uvádzaných údajov. Bolo by rozumnejšie dať možnosť podnikateľom a obciam na vzájomnú dohodu na báze dobrovoľnosti a nie povinnosti. Chápeme potreby obcí, vykazovať väčšie množstvá vytriedených zložiek komunálnych odpadov, no tento systém nie je riešením. Prevádzky výkupní sú ochotné spolupracovať s obcami avšak by to malo byť postavené na vzájomnej dohode a nie dané zákonom.</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Uvedené nie je predmetom novelizácie.</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APOH</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16 ods. 13, 14, 15</w:t>
            </w:r>
            <w:r>
              <w:rPr>
                <w:rFonts w:ascii="Times" w:hAnsi="Times" w:cs="Times"/>
                <w:sz w:val="25"/>
                <w:szCs w:val="25"/>
              </w:rPr>
              <w:br/>
              <w:t xml:space="preserve">Návrh: Navrhujeme vypustiť navrhované odseky § 16 - ods. 13, 14, 15 o zriadení transparentných účtov subjektami, ktoré vykonávajú zber vyhradeného prúdu odpadu. Zároveň navrhujeme vypustiť s tým súvisiace ustanovenie v bode 57. </w:t>
            </w:r>
            <w:r>
              <w:rPr>
                <w:rFonts w:ascii="Times" w:hAnsi="Times" w:cs="Times"/>
                <w:sz w:val="25"/>
                <w:szCs w:val="25"/>
              </w:rPr>
              <w:lastRenderedPageBreak/>
              <w:t xml:space="preserve">návrhu. Zdôvodnenie: 1. Ak sa na "všetky platobné transakcie spojené s výkonom zberu a ďalšieho nakladania s vyhradeným prúdom odpadu môžu použiť len finančné prostriedky vedené na transparentnom účte", kde sa zároveň budú prijímať platby od OZV, v prípade oneskorených alebo nízkych platieb od OZV nebudú z vyššie uvedeného dôvodu uhradené všetky dodávateľské faktúry a zároveň zberová spoločnosť nemôže podľa návrhu zákona platobnú transakciu vykonať z iných finančných prostriedkov na iných účtoch. Tým sa zberová spoločnosť môže dostať do situácie, že nebude môcť tieto služby triedeného zberu zrealizovať, nakoľko jej dodávatelia odmietnu pre neplatenie poskytovať tovary a služby, ktoré sú potrebné na to, aby zberová spoločnosť túto službu poskytovala. V hraničnej situácii môže dôjsť až k ohrozeniu fungovania zberovej spoločnosti konkurzom alebo likvidáciou. 2. V prípade časového nesúladu prijatých platieb zo strany OZV a splatných povinností zberovej spoločnosti z transparentného účtu – miezd a zákonných odvodov za zamestnancov sa zberová spoločnosť môže dostať do situácie, že včasným nevyplatením miezd a neodvedením zákonných odvodov poruší zákonné normy v tejto oblasti. 3. Niektoré druhy nákladov zahrnuté do cien za triedený zber nie sú výdavkového charakteru, zostávajú spolu so ziskom na účte zberovej spoločnosti (odpisy, rezervy, opravné položky, tvorba sociálneho fondu). Návrh nerieši, ako možno tieto položky z transparentného účtu čerpať. Výdavky, ktoré spoločnosť mala s nákupom investícií a ktoré sa do cien zahrňujú prostredníctvom odpisov, boli realizované a zaplatené spoločnosťou v minulých obdobiach, no ide o majetok, ktorý sa </w:t>
            </w:r>
            <w:r>
              <w:rPr>
                <w:rFonts w:ascii="Times" w:hAnsi="Times" w:cs="Times"/>
                <w:sz w:val="25"/>
                <w:szCs w:val="25"/>
              </w:rPr>
              <w:lastRenderedPageBreak/>
              <w:t xml:space="preserve">aktuálne využíva na zabezpečenie služieb triedeného zberu. 4. Zberové spoločnosti sa nešpecializujú na triedený zber, v portfóliu činností je predovšetkým zber zmesového komunálneho odpadu, prevádzka zberných dvorov, zber objemného odpadu, jarné a jesenné upratovanie, zneškodnenie/zhodnotenie odpadu, zber a zneškodnenie ostatných odpadov z priemyslu a pod. V niektorých spoločnostiach tvorí triedený zber menej ako 30% celkových výnosov a pri jeho výkone spoločnosti využívajú spoločné ľudské a majetkové zdroje (prevádzkové budovy, technické zázemie, zberové vozidlá, kontajnery,…). Používanie týchto zdrojov prináša zákonné a zmluvné povinnosti vo forme daní, odvodov, miezd, energií, opráv a pod., ktoré zabezpečujú chod celej spoločnosti, nie len výkon triedeného zberu. Je preto otázne, ako zabezpečiť platby za výkon triedeného zberu oddelene od všetkých ostatných činností zberovej spoločnosti, napr. vodič zberového vozidla dostáva 1 plat mesačne podľa počtu odpracovaných hodín. Plat a odvodové povinnosti z neho vyplývajúce nie sú rozdelené v závislosti od druhu komunálneho odpadu, ktorý vozidlom zbieral. Administratívna náročnosť úkonov potrebných pre delenie platieb dodávateľom, odvodových a daňových povinností, miezd je celkovo neprimeraná a v návrhu chýbajú postupy pre riešenie niektorých vyššie uvedených problémov. 5. Daň z pridanej hodnoty (DPH), ktorú je zberová spoločnosť povinná odviesť z každého zdaniteľného plnenia (tým je aj poskytnutie služby pre OZV), nie je možné uhradiť čiastkovo za každú transakciu osobitne, daň sa platí mesačne ako rozdiel medzi sumárom daňovej </w:t>
            </w:r>
            <w:r>
              <w:rPr>
                <w:rFonts w:ascii="Times" w:hAnsi="Times" w:cs="Times"/>
                <w:sz w:val="25"/>
                <w:szCs w:val="25"/>
              </w:rPr>
              <w:lastRenderedPageBreak/>
              <w:t xml:space="preserve">povinnosti a sumárom nároku na odpočítanie dane. V tomto prípade by nebolo možné uhradiť z osobitného účtu časť DPH, ktorá prináležala v danom období len jednej z činností, ktorú daná zberová spoločnosť vykonáva. Obdobným spôsobom sa hradí daňová povinnosť a preddavky na daň k dani z príjmov právnických osôb – preddavky sa hradia vo výške 1/12-tiny z poslednej známej daňovej povinnosti, ktorá je počítaná zo základu dane zo všetkých činností, ktoré zberová spoločnosť vykonáva, nie z jednej konkrétnej činnosti. Právnická osoba je v zmysle zákona o účtovníctve povinná účtovať o nákladoch a výnosoch, ktoré časovo a vecne súvisia s účtovným obdobím, v ktorom vykonáva svoju podnikateľskú činnosť bez ohľadu na to, kedy dochádza k ich výdavkom alebo príjmom, z nich sú následne počítané i daňové povinnosti. 6. Ministerstvo životného prostredia Slovenskej republiky navrhuje zaviesť do súkromnoprávnych vzťahov, kde nedochádza k žiadnemu nakladaniu s verejnými prostriedkami povinnosť „pre zberové spoločnosti, ktoré vykonávajú zber vyhradeného prúdu odpadu zriadiť a prevádzkovať transparentný účet s prehľadom platieb, ktoré súvisia výlučne s činnosťou zberu vyhradených prúdov odpadu“. Predkladaný návrh zákona môže byť v rozpore s Ústavou Slovenskej republiky a ďalšími zákonmi. Navrhovaným znením dochádza k zásadnému zásahu do obchodného tajomstva garantovaného v súkromno-právnych vzťahoch Obchodným zákonníkom. Sprievodná dokumentácia k zákonu nemá žiadne zdôvodnenie proporcionality zamýšľaného zásahu do obchodného tajomstva zberových spoločností a ich dodávateľov a odberateľov s prínosmi takéhoto zásahu. Zberové spoločnosti </w:t>
            </w:r>
            <w:r>
              <w:rPr>
                <w:rFonts w:ascii="Times" w:hAnsi="Times" w:cs="Times"/>
                <w:sz w:val="25"/>
                <w:szCs w:val="25"/>
              </w:rPr>
              <w:lastRenderedPageBreak/>
              <w:t xml:space="preserve">primárne nevstupujú do právnych vzťahov s výrobcami. Poplatky pre výrobcov stanovujú organizácie zodpovednosti výrobcov a nie zberové spoločnosti a preto nemôže obstáť zdôvodnenie navrhovanej zmeny, ktorá zasahuje do garantovaných práv takýmto spôsobom, že „výrobcovia sa nebránia a sú ochotní platiť do systému financie v rámci rozšírenej zodpovednosti výrobcov, avšak chcú vedieť kam idú ich peniaze a na aké konkrétne činnosti sú vynakladané“. Výrobcovia majú v zmysle zákona o odpadoch viacero nástrojov ako sa môžu domáhať od organizácií zodpovednosti výrobcov informácií kam idú ich peniaze a na aké konkrétne činnosti sú vynakladané. Podľa zákona o odpadoch musí byť každá jedna organizácia zodpovednosti výrobcov schopná preukázať výrobcovi dané informácie. Súčasný právny stav, vzhľadom na zákaz vertikálnej integrácie upravený v § 28 ods. 2 a 3 zákona o odpadoch (t.j. zákaz majetkového prepojenia výrobcov a organizácií zodpovednosti výrobcov, na jednej strane a zberových spoločností, na druhej strane), umožňuje výrobcom prostredníctvom organizácií zodpovednosti výrobcov, ktoré sú zriadené, kontrolované a prevádzkované výlučne výrobcami, upraviť si vzájomné vzťahy so zberovými spoločnosťami tak, aby mali výrobcovia všetky nevyhnutné informácie o poskytovanej službe zberovými spoločnosťami. Navrhovaný zásah do súkromno-právnych vzťahov nie je žiadnym hodnoverným spôsobom zdôvodnený a v právnom štáte, ktorý garantuje v súkromno-právnych vzťahoch zmluvnú autonómiu nemožno bez náležitého zdôvodnenia a preukázania proporcionality daného zásahu takýto zásah prijať. Sprievodná </w:t>
            </w:r>
            <w:r>
              <w:rPr>
                <w:rFonts w:ascii="Times" w:hAnsi="Times" w:cs="Times"/>
                <w:sz w:val="25"/>
                <w:szCs w:val="25"/>
              </w:rPr>
              <w:lastRenderedPageBreak/>
              <w:t xml:space="preserve">dokumentácia k predkladanému návrhu zákona neobsahuje opis žiadneho testu proporcionality k predkladanému zásahu do zmluvnej autonómie a tým aj do zásahu do práv subjektov na ochranu dôverných informácií garantovaného v súkromno-právnych vzťahoch Obchodným zákonníkom najmä v ustanovení § 51 Obchodného zákonníka. Navrhované povinné osoby (zberové spoločnosti) tak napriek prípadnej povinnosti podľa navrhovaného odseku 13 až 15 § 16 zákona budú musieť individuálne vyhodnocovať každý údaj, ktorý by mali zverejniť tak, aby tým neohrozili prípadné obchodné tajomstvo druhej zmluvnej strany a tým jej nespôsobili škodu. V prípade ak by zverejnením malo prísť ku vzniku škody druhej zmluvnej strany mali by nezverejniť takéto údaje na transparentnom účte a aplikovať všeobecnú prevenčnú povinnosť. Okrem vyššie uvedených nedostatkov môžu byť predkladané odseky 13 až 15 § 16 zákona o odpadoch v rozpore aj s predpismi na úseku ochrany osobných údajov a taktiež s predpismi na úseku ochrany hospodárskej súťaže. Zverejňovaním osobných údajov a aj mzdových údajov bude dochádzať k zverejňovaniu bez adekvátneho právneho základu nakoľko daný zásah nebude proporcionálny vo vzťahu k právam, do ktorých bude zasiahnuté. Uvedený názor o rozpore s predpismi na úseku ochrany osobných údajov je možné konštatovať napríklad aj na základe rozhodovacej praxe Českého úradu na ochranu osobných údajov (Rozhodnutie č UOOU-11087/13-14 z 28.1.2014 v znení rozhodnutia odvolacieho orgánu č. UOOU-11087/13-22 zo dňa 25.3.2014) kedy v obdobnej veci vedenia transparentného účtu a zverejňovania údajov na tomto účte </w:t>
            </w:r>
            <w:r>
              <w:rPr>
                <w:rFonts w:ascii="Times" w:hAnsi="Times" w:cs="Times"/>
                <w:sz w:val="25"/>
                <w:szCs w:val="25"/>
              </w:rPr>
              <w:lastRenderedPageBreak/>
              <w:t xml:space="preserve">týkajúcom sa miezd zamestnancov Český úrad na ochranu osobných údajov s odkazom na rozhodovaciu prax Českého ústavného a najvyššieho súdu konštatoval, že zverejnením daných údajov o konkrétnych zamestnancoch došlo k porušeniu zákona. Aj Český úrad na ochranu osobných údajov odkazuje na nevyhnutný test proporcionality pri zásahu do vzájomne kolidujúcich práv, čo však ministerstvo pri príprave návrhu zákona a jeho odsekov 13 až 15 ustanovenia § 16 nevykonalo. Druhou z oblastí, s ktorou sú predmetné ustanovenia v rozpore sú predpisy na úseku ochrany hospodárskej súťaže. Podľa navrhovaného znenia budú verejne prístupné údaje, ktoré nie sú bežne dostupné a z ktorých bude možné identifikovať okrem iných citlivých údajov ako sú dodávatelia a odberatelia aj prípadné ceny za poskytované alebo odoberané služby. Tým, že budú mať tretie osoby (okrem iných aj konkurenti) prístup k takýmto veľmi citlivým informáciám hrozí riziko, že môže nastať cenová koordinácia konkurentov na trhu a tým by došlo k zásadnému narušeniu hospodárskej súťaže na trhu odpadového hospodárstva. Ministerstvo opäť žiadnym vierohodným spôsobom nezdôvodňuje prečo je navrhovaná zmena, ktorá môže spôsobiť narušenie hospodárskej súťaže vhodným nástrojom a taktiež prečo je prospešná a proporcionálna k zamýšľanému výsledku a prípadnému riziku. Z vyššie uvedených dôvodov navrhujeme vypustenie odsekov 13 až 15 z predkladanej zmeny § 16 zákona o odpadoch.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 xml:space="preserve">Transparentný účet sa zavedie pre všetky OZV a pre zberové spoločnosti, ktoré vykonávajú zber </w:t>
            </w:r>
            <w:r>
              <w:rPr>
                <w:rFonts w:ascii="Times" w:hAnsi="Times" w:cs="Times"/>
                <w:sz w:val="25"/>
                <w:szCs w:val="25"/>
              </w:rPr>
              <w:lastRenderedPageBreak/>
              <w:t>odpadov z obalov a z neobalových výrobkov.</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APOH</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16 ods. 12</w:t>
            </w:r>
            <w:r>
              <w:rPr>
                <w:rFonts w:ascii="Times" w:hAnsi="Times" w:cs="Times"/>
                <w:sz w:val="25"/>
                <w:szCs w:val="25"/>
              </w:rPr>
              <w:br/>
              <w:t xml:space="preserve">Návrh: Navrhujeme vypustiť navrhovaný § 16 ods. 12. Zdôvodnenie: Uvedené ustanovenie zavádza povinnosť pre toho, kto vykonáva triedený zber komunálnych odpadov z obalov a komunálnych odpadov z neobalov v obci zasielať ministerstvu údaje v ustanovenom rozsahu. Iba v dôvodovej správe sa uvádza, že ide o údaje o výkupných cenách. I takto zdôvodnené ustanovenie považujeme za zbytočnú byrokratickú záťaž pre podnikateľské subjekty. Samotné znenie ako je navrhované naviac umožňuje ministerstvu požadovať údaje v akomkoľvek rozsahu.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 xml:space="preserve">Zavedenie povinnosti slúži na účely vykonania analýz pre potreby analytického útvaru MŽP SR. </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APZ</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59 ods. 11 – výpovedné dôvody zmluvy medzi OZV a obcou</w:t>
            </w:r>
            <w:r>
              <w:rPr>
                <w:rFonts w:ascii="Times" w:hAnsi="Times" w:cs="Times"/>
                <w:sz w:val="25"/>
                <w:szCs w:val="25"/>
              </w:rPr>
              <w:br/>
              <w:t xml:space="preserve">Alternatíva 1: Navrhujeme v § 59 ods. 11 písm. b) za slová „§ 94 ods. 2“ doplniť „, alebo“ a v ods. 11 doplniť nové písm. c) v nasledovnom znení: „c) v dôsledku toho, ak súhrnný počet obyvateľov v jej zmluvných obciach na nasledujúci kalendárny rok od 01. januára kalendárneho roka nezodpovedá trhovému podielu organizácie zodpovednosti výrobcov, lebo je väčší; a to len k 31. decembru kalendárneho roka; výpoveď sa musí doručiť obci najneskôr do 30. novembra v kalendárnom roku, v ktorom má byť zmluvný vzťah ukončený.“ alebo alternatívne Alternatíva 2: Navrhujeme v § 59 ods. 11 písm. b) za slová „§ 94 ods. 2“ doplniť „, alebo“ a v ods. 11 doplniť nové písm. c) v nasledovnom znení: „c) organizácia zodpovednosti výrobcov pre obaly je oprávnená kedykoľvek vypovedať zmluvu uzavretú podľa § 59 ods. 2, ak to vyžaduje potreba dosiahnutia súladu s § 28 ods. 5 písm. f), časť vety za bodkočiarkou. Výpovedná lehota </w:t>
            </w:r>
            <w:r>
              <w:rPr>
                <w:rFonts w:ascii="Times" w:hAnsi="Times" w:cs="Times"/>
                <w:sz w:val="25"/>
                <w:szCs w:val="25"/>
              </w:rPr>
              <w:lastRenderedPageBreak/>
              <w:t xml:space="preserve">je jeden kalendárny mesiac a začína plynúť prvým dňom mesiaca, nasledujúcom po doručení výpovede.“. Odôvodnenie: K alternatíve 1: Podľa súčasného znenia § 59 ods. 11 zákona OZV je oprávnená písomne vypovedať zmluvu s obcou okrem výpovedných dôvodov uvedených v zmluve podľa § 59 ods. 2 zákona len pri naplnení 2 taxatívne stanovených dôvodov upravených v písmenách a) a b). Navrhujeme doplniť nový výpovedný dôvod spojený s potrebou plnenia požiadaviek podľa § 28 ods. 5 písm. f) zákona. Navrhujeme tak, aby OZV bola oprávnená písomne vypovedať zmluvu s obcou aj z dôvodu, ak súhrnný počet obyvateľov v jej zmluvných obciach na nasledujúci kalendárny rok od 01. januára kalendárneho roka nezodpovedá trhovému podielu OZV, lebo je väčší, a to len k 31. decembru kalendárneho roka. Zároveň upraviť, že výpoveď sa musí doručiť obci najneskôr do 30. novembra v kalendárnom roku, v ktorom má byť zmluvný vzťah ukončený. K alternatíve 2: Alternatívne navrhujeme do § 59 ods. 11 zákona o odpadoch doplniť nové písm. c), v ktorom sa ustanoví oprávnenie OZV pre obaly vypovedať zmluvu s obcou s jednomesačnou výpovednou lehotou z dôvodu potreby vybalansovania prevádzkovaného systému kolektívneho nakladania s vyhradeným prúdom odpadov v zmysle § 28 ods. 5 písm. f) aby OZV pre obaly vedela preukázať, že súhrnný počet obyvateľov v zmluvných obciach zodpovedá trhovému podielu organizácie zodpovednosti výrobcov pre obaly.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Vysvetlené na rozporovom rokovaní. Rozpor pretrváva.</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APZ</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Čl. I, bod 77 – príloha 3a</w:t>
            </w:r>
            <w:r>
              <w:rPr>
                <w:rFonts w:ascii="Times" w:hAnsi="Times" w:cs="Times"/>
                <w:sz w:val="25"/>
                <w:szCs w:val="25"/>
              </w:rPr>
              <w:br/>
              <w:t xml:space="preserve">Navrhujeme upraviť navyšovanie cieľov zberu odpadov z obalov </w:t>
            </w:r>
            <w:r>
              <w:rPr>
                <w:rFonts w:ascii="Times" w:hAnsi="Times" w:cs="Times"/>
                <w:sz w:val="25"/>
                <w:szCs w:val="25"/>
              </w:rPr>
              <w:lastRenderedPageBreak/>
              <w:t xml:space="preserve">a odpadov z neobalových výrobkov, ktoré sú súčasťou komunálnych odpadov nasledovne: rok 2022 rok 2023 rok 2024 rok 2025 60 % 63 % 66 % 69 % Odôvodnenie: Požadujeme prehodnotiť navrhované navýšenie cieľov zberu, ktoré sú v nastavených ročných horizontoch nesplniteľné. Nastavenie cieľov by malo byť reálne funkčné, nejde len o financie - navýšenie finančných nákladov pre výrobcov, ale aj o ochotu obyvateľov podieľať sa na triedení, pretože zanedbaná výchova a vzdelávanie obyvateľstva sa nedá za rok dobehnúť napriek reálnej snahe výrobcov. Je nevyhnuté, aby navrhované ciele zberu na ďalšie roky tiež reflektovali na zavedenia zálohového systému jednorazových nápojových obalov.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APZ</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Čl. I, bod 21 a 78, §75c a príloha č. 7a časť B </w:t>
            </w:r>
            <w:r>
              <w:rPr>
                <w:rFonts w:ascii="Times" w:hAnsi="Times" w:cs="Times"/>
                <w:sz w:val="25"/>
                <w:szCs w:val="25"/>
              </w:rPr>
              <w:br/>
              <w:t xml:space="preserve">Navrhujeme upraviť znenie § 135g Prechodné ustanovenie k úpravám účinným od 3. júla 2021 nasledovne: „§ 135g Prechodné ustanovenie k úpravám účinným od 1. júla 2021 Jednorazové plastové výrobky uvedené v prílohe č. 7a ČASŤ B je možné distribuovať do 31. decembra 2021.” Odôvodnenie: Výrobcovia sú nastavení na účinnosť zákazu uvádzať na trh SR niektoré jednorazové plastové výrobky od 3.7.2021, pričom ich distribúcia je možná do 31.12.2021 – tak je to aktuálne ustanovené v zákone o odpadoch. Preto požadujeme aby bola ponechaná možnosť distribúcie týchto jednorazových plastových výrobkov do 31.12.2021.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Účinnosť zákona sa posúva na 3. júla 2021.</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APZ</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 59 ods. 4 </w:t>
            </w:r>
            <w:r>
              <w:rPr>
                <w:rFonts w:ascii="Times" w:hAnsi="Times" w:cs="Times"/>
                <w:sz w:val="25"/>
                <w:szCs w:val="25"/>
              </w:rPr>
              <w:br/>
              <w:t xml:space="preserve">Navrhujeme vloženie nového novelizačného bodu, ktorým sa § 59 ods. 4 doplní nové písm. d) v nasledovnom znení: „d) údaj o minimálnej požadovanej miere recyklácie vyjadrený % recyklácie z dotriedených množstiev druhotnej suroviny v nasledovných hodnotách: sklo 100%, plasty 97%, papier 92%, noviny a časopisy 100%, kompozitné obaly 92%, Kovy 100%, drevo 90%, ostatné 35%”. Odôvodnenie: Taktiež navrhujeme aby povinnou náležitosťou zmluvy medzi OZV a zberovou spoločnosťou bol pomer recyklácie a zhodnotenia, to znamená, že povinnou náležitosťou zmluvy v zmysle § 59 ods. 4 zákona bude údaj o minimálnej požadovanej miere recyklácie. V opačnom prípade hrozí, že zberová spoločnosť nebude mať snahu kvalitne dotrieďovať odpad pre účel recyklácie a bude uprednostňovať energetické zhodnotenie. V prípade, že zákonodarca neprijme túto pripomienku nevedia OZV ovplyvniť a garantovať zabezpečenie plnenia limitov recyklácie, pretože nemajú žiadny vplyv na rozhodovanie a konanie zberových spoločností. Zberové spoločnosti sa budú rozhodovať na základe, pre nich najvýhodnejších ekonomických kritérií.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AB7441">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AB7441" w:rsidRDefault="00AB7441">
            <w:pPr>
              <w:rPr>
                <w:rFonts w:ascii="Times" w:hAnsi="Times" w:cs="Times"/>
                <w:sz w:val="25"/>
                <w:szCs w:val="25"/>
              </w:rPr>
            </w:pPr>
            <w:r>
              <w:rPr>
                <w:rFonts w:ascii="Times" w:hAnsi="Times" w:cs="Times"/>
                <w:sz w:val="25"/>
                <w:szCs w:val="25"/>
              </w:rPr>
              <w:t>Upravené v zmysle pripomienky v §</w:t>
            </w:r>
            <w:r w:rsidR="00224CB3">
              <w:rPr>
                <w:rFonts w:ascii="Times" w:hAnsi="Times" w:cs="Times"/>
                <w:sz w:val="25"/>
                <w:szCs w:val="25"/>
              </w:rPr>
              <w:t xml:space="preserve"> </w:t>
            </w:r>
            <w:r>
              <w:rPr>
                <w:rFonts w:ascii="Times" w:hAnsi="Times" w:cs="Times"/>
                <w:sz w:val="25"/>
                <w:szCs w:val="25"/>
              </w:rPr>
              <w:t>6 ods. 13, §</w:t>
            </w:r>
            <w:r w:rsidR="00B70F03">
              <w:rPr>
                <w:rFonts w:ascii="Times" w:hAnsi="Times" w:cs="Times"/>
                <w:sz w:val="25"/>
                <w:szCs w:val="25"/>
              </w:rPr>
              <w:t xml:space="preserve"> </w:t>
            </w:r>
            <w:r>
              <w:rPr>
                <w:rFonts w:ascii="Times" w:hAnsi="Times" w:cs="Times"/>
                <w:sz w:val="25"/>
                <w:szCs w:val="25"/>
              </w:rPr>
              <w:t>59 ods. 4 písm. d), § 81 ods. 27, § 105 ods. 3 písm. m).</w:t>
            </w:r>
          </w:p>
          <w:p w:rsidR="00CA2693" w:rsidRDefault="00335E88">
            <w:pPr>
              <w:rPr>
                <w:rFonts w:ascii="Times" w:hAnsi="Times" w:cs="Times"/>
                <w:sz w:val="25"/>
                <w:szCs w:val="25"/>
              </w:rPr>
            </w:pPr>
            <w:r>
              <w:rPr>
                <w:rFonts w:ascii="Times" w:hAnsi="Times" w:cs="Times"/>
                <w:sz w:val="25"/>
                <w:szCs w:val="25"/>
              </w:rPr>
              <w:t>Rozpor pretrváva.</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APZ</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81</w:t>
            </w:r>
            <w:r>
              <w:rPr>
                <w:rFonts w:ascii="Times" w:hAnsi="Times" w:cs="Times"/>
                <w:sz w:val="25"/>
                <w:szCs w:val="25"/>
              </w:rPr>
              <w:br/>
              <w:t xml:space="preserve">Navrhujeme vloženie nového novelizačného bodu, ktorým sa § 81 doplní o nový ods. 27, ktorý zberovej spoločnosti uloží povinnosť vyzbieraný odpad z obalov a odpad z neobalových výrobkov dotrieďovať na nižšie uvedené frakcie (požiadavky na minimálnu úpravu v rámci triedeného zberu komunálnych odpadov – príloha č. 8c) a takýto dotriedený odpad bola povinná </w:t>
            </w:r>
            <w:r>
              <w:rPr>
                <w:rFonts w:ascii="Times" w:hAnsi="Times" w:cs="Times"/>
                <w:sz w:val="25"/>
                <w:szCs w:val="25"/>
              </w:rPr>
              <w:lastRenderedPageBreak/>
              <w:t xml:space="preserve">poskytnúť recyklátorovi na predaj a len v prípade ak recyklátor odmietne prijať takto dotriedený odpad - druhotnú surovinu môže pristúpiť zberová spoločnosť k ďalšiemu spôsobu nakladania s odpadom v zmysle hierarchie odpadového hospodárstvo, to znamená, že až vtedy ho môže dať na energetické zhodnotenie. Zároveň navrhujeme do zákona doplniť novú prílohu č. 8c v nasledovnom znení: Príloha 8c K zákonu č. 79/2015 Z. z. Minimálne technické požiadavky pri nakladaní s oddelene zbieranou zložkou komunálneho odpadu patriacou do vyhradeného prúdu odpadu - požiadavky na minimálnu úpravu v rámci triedeného zberu komunálnych odpadov: 1. Papier (200101) a) noviny a časopisy b) kartón a lepenka 2. Plasty (200139) a) Použité LDPE a LLDPE-fólie (hrubé a tenké fólie, obalové fólie, zrážacie fólie alebo výlučne obalové fólie b) PET- fľaše bez PET na mlieko, olej, kozmetiku alebo chemikálie (dodané fľaše môžu obsahovať len obvyklé zvyšky nápojov, etikety a lepidlo na etikety) c) HDPE fľaše d) PP fólie a PP kelímky e) Ostatné plasty - tvrdé plasty, polystyrén, lisovacie PP pásky, PET (na mlieko, olej, kozmetiku, chemikálie) 3. Kompozitné obaly na báze lepenky (200103) 4. Obaly z kovu (200104) a) hliník b) železo 5. Sklo (200102) a) číre b) farebné Odôvodnenie: V prípade, že zákonodarca neprijme túto pripomienku nevedia OZV ovplyvniť a garantovať zabezpečenie plnenia limitov recyklácie, pretože nemajú žiadny vplyv na rozhodovanie a konanie zberových spoločností. Zberové spoločnosti sa budú rozhodovať na základe, pre nich najvýhodnejších ekonomických kritérií.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335E88">
            <w:pPr>
              <w:rPr>
                <w:rFonts w:ascii="Times" w:hAnsi="Times" w:cs="Times"/>
                <w:sz w:val="25"/>
                <w:szCs w:val="25"/>
              </w:rPr>
            </w:pPr>
            <w:r>
              <w:rPr>
                <w:rFonts w:ascii="Times" w:hAnsi="Times" w:cs="Times"/>
                <w:sz w:val="25"/>
                <w:szCs w:val="25"/>
              </w:rPr>
              <w:t>Upravené v zmysle pripomienky.</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APZ</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59 ods. 1 písm. g), k § 105 ods. 3 písm. m)</w:t>
            </w:r>
            <w:r>
              <w:rPr>
                <w:rFonts w:ascii="Times" w:hAnsi="Times" w:cs="Times"/>
                <w:sz w:val="25"/>
                <w:szCs w:val="25"/>
              </w:rPr>
              <w:br/>
              <w:t xml:space="preserve">Navrhujeme vloženie nového novelizačného bodu, ktorým sa upraví súčasné znenie § 59 ods. 1 písm. g) tak, že bude znieť nasledovne: „g) uhradiť náklady na zabezpečenie triedeného zberu a zhodnotenia odpadov z obalov a odpadov z neobalových výrobkov vo výške ekonomicky oprávnených výdavkov vypočítaných podľa vzorca na výpočet ekonomicky oprávnených výdavkov ustanovených vykonávacím predpisom [§ 105 ods. 3 písm. m)],“ Zároveň navrhujeme vloženie nového novelizačného bodu, ktorým sa upraví súčasné znenie § 105 ods. 3 písm. m) tak, že bude znieť nasledovne: „m) výšku zálohu zálohovaných opakovane použiteľných obalov na nápoje a výšku zálohu zálohovaných obalov na nápoje, ktoré nie sú opakovane použiteľné, požiadavky na vlastnosti a zloženie obalov, podrobnosti o označovaní údajom o materiálovom zložení obalu, podrobnosti o označovaní obalu ako zálohovaný obal, podrobnosti o spôsobe a preukazovaní materiálového toku, podrobnosti o výpočte trhového podielu organizácie zodpovednosti výrobcov pre obaly a cieľov zberu pre odpady z obalov a odpady z neobalových výrobkov, sadzby pre určenie nákladov na zabezpečenie triedeného zberu a zhodnotenia odpadov z obalov a odpadov z neobalových výrobkov a vzorec na výpočet ekonomicky oprávnených výdavkov“. Odôvodnenie: Novela vyhlášky 373/2015 Z. z. v prílohe č. 12a stanovuje Sadzby na určenie nákladov na zabezpečenie triedeného zberu a zhodnotenia odpadov z obalov a odpadov z neobalových výrobkov. Príloha č. 12b stanovuje VZOREC NA VÝPOČET EKONOMICKY OPRÁVNENÝCH VÝDAVKOV. V prípade </w:t>
            </w:r>
            <w:r>
              <w:rPr>
                <w:rFonts w:ascii="Times" w:hAnsi="Times" w:cs="Times"/>
                <w:sz w:val="25"/>
                <w:szCs w:val="25"/>
              </w:rPr>
              <w:lastRenderedPageBreak/>
              <w:t xml:space="preserve">ak na základe vzorca, ktorý je stanovený v prílohe č. 12b vyjde, že v nejakej obci sú ekonomicky oprávnené výdavky nižšie (teda na triedený zber a zhodnotenie postačujú tieto výdavky vypočítané podľa vzorca) ako sú stanovené sadzby v prílohe č. 12a nie je jednoznačné, či si OZV môže dohodnúť s príslušnou zberovou spoločnosťou náklady v zmysle vzorca uvedeného v prílohe č. 12b alebo musia byť dohodnuté náklady vo výške minimálnych sadzieb v zmysle prílohy č. 12a, pričom je potom irelevantné, že výdavky v zmysle vzorca sú v danej obci nižšie. Navrhujeme, aby sa MŽP v zákone o odpadoch vysporiadalo s dvojakou definíciou minimálnych ekonomicky efektívnych výdavkov a to tak, že bude prednostne ponechaná povinnosť OZV hradiť zberovej spoločnosti náklady na triedený zber a zhodnotenie odpadov z obalov a odpadov z neobalových výrobkov podľa vzorca na výpočet ekonomicky oprávnených výdavkov, ktorý je stanovený vo vykonávacom predpise v prílohe č. 12b k vyhláške č. 373/2015 Z. z.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MŽP SR vypracuje metodické usmernenie. Rozpor odstránený.</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APZ</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 59 </w:t>
            </w:r>
            <w:r>
              <w:rPr>
                <w:rFonts w:ascii="Times" w:hAnsi="Times" w:cs="Times"/>
                <w:sz w:val="25"/>
                <w:szCs w:val="25"/>
              </w:rPr>
              <w:br/>
              <w:t xml:space="preserve">Navrhujeme vloženie nového novelizačného bodu, ktorým sa v § 59 doplní nový ods. 14 v nasledovnom znení: „(14) Organizácia zodpovednosti výrobcov, ktorej súhrnný počet obyvateľov v zmluvných obciach na nasledujúci kalendárny rok od 01. januára kalendárneho roka nezodpovedá trhovému podielu organizácie zodpovednosti výrobcov, lebo je menší, uzatvorí s obcami zmluvu najneskôr do 31. decembra kalendárneho roka, s účinnosťou zmluvy od 01. januára nasledujúceho roku, tak, aby bola dodržaná požiadavka podľa § 28 ods. 5 písm. f); počet </w:t>
            </w:r>
            <w:r>
              <w:rPr>
                <w:rFonts w:ascii="Times" w:hAnsi="Times" w:cs="Times"/>
                <w:sz w:val="25"/>
                <w:szCs w:val="25"/>
              </w:rPr>
              <w:lastRenderedPageBreak/>
              <w:t xml:space="preserve">obyvateľov jej zmluvných obcí musí zodpovedať jej trhovému podielu.“. Odôvodnenie: Aby bolo možné nastaviť stabilný systém pre ďalší kalendárny rok, je nevyhnutné uložiť povinnosť OZV, ktorá neplní požiadavky podľa § 28 ods. 5 písm. f) zákona pre nasledujúci kalendárny rok, lebo nemá zazmluvnené obce s dostatočným počtom obyvateľov, že musí uzavrieť s obcami zmluvu najneskôr do 31. decembra kalendárneho roka, s účinnosťou zmluvy od 1. januára nasledujúceho roku. Počet obyvateľov zmluvných obcí OZV musí k tomuto dátumu zodpovedať jej trhovému podielu.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 xml:space="preserve">Takáto úprava bola vykonaná ostatnou novelou zákona o odpadoch, ďalšia úprav by spôsobila nový disbalans. Zmena filozofie sa plánuje v novom zákone o obaloch, ktoré ministerstvo aktuálne začína pripravovať. Rozpor pretrváva. </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APZ</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59 ods. 1 písm. f), k § 81 ods. 7 písm. c) a k § 81 ods. 14</w:t>
            </w:r>
            <w:r>
              <w:rPr>
                <w:rFonts w:ascii="Times" w:hAnsi="Times" w:cs="Times"/>
                <w:sz w:val="25"/>
                <w:szCs w:val="25"/>
              </w:rPr>
              <w:br/>
              <w:t xml:space="preserve">Navrhujeme vloženie nového novelizačného bodu, ktorým sa zo zákona vypustí § 59 ods. 1 písm. f). Navrhujeme úpravu novel. bodu č. 23, ktorým sa upraví súčasné znenie § § 81 ods. 7 písm. c) tak, že bude znieť nasledovne: „c) zabezpečiť zavedenie a vykonávanie triedeného zberu komunálnych odpadov pre papier, plasty, kovy, sklo a kompozitné obaly na báze lepenky najmenej v rozsahu vyplývajúcom z požiadaviek ustanovených na triedený zber komunálnych odpadov [§ 105 ods. 3 písm. w)],“ Zároveň navrhujeme vloženie nového novel. bodu, ktorým sa upraví súčasné znenie § 81 ods. 14 tak, že bude znieť nasledovne: „14) Zmluva medzi obcou a tým, kto na jej území vykonáva triedený zber komunálnych odpadov pre zložku papier, plasty, kovy, sklo a kompozitné obaly na báze lepenky, musí okrem všeobecných náležitostí obsahovať aj spôsob a podmienky úhrady nákladov uhrádzaných obcou podľa § 59 ods. 8 a zároveň stanovenie povinnosti toho, kto na jej území vykonáva triedený zber </w:t>
            </w:r>
            <w:r>
              <w:rPr>
                <w:rFonts w:ascii="Times" w:hAnsi="Times" w:cs="Times"/>
                <w:sz w:val="25"/>
                <w:szCs w:val="25"/>
              </w:rPr>
              <w:lastRenderedPageBreak/>
              <w:t xml:space="preserve">komunálnych odpadov pre zložku papier, plasty, kovy, sklo a kompozitné obaly na báze lepenky zabezpečiť plnenie povinnosti štandardov zberu podľa odseku 7 písm. c). ” Odôvodnenie: OZV v aktuálnej legislatívnej situácii nemá na zákonnú povinnosť plnenia štandardov zberu dosah, preto požadujeme návrat zodpovednosti za plnenie štandardov zberu na obec resp. presun zodpovednosti za plnenie štandardov zberu na zberovú spoločnosť. Navrhujeme nasledovné: Rozsah služby triedeného zberu, ktorý je povinná zberová spoločnosť vykonať v rámci svojej služby musí odzrkadľovať množstvo vyzbieraných odpadov v obci v predchádzajúcom roku v súlade s výpočtom štandardov zberu podľa príslušného právneho predpisu. OZV každoročne do 31.1. príslušného roka vypočíta potrebný objem litrov na príslušný rok, ktorý musí byť v rámci triedeného zberu v obci zrealizovaných v súlade s výpočtom štandardov zberu a zašle túto informáciu zberovej spoločnosti najneskôr do 15.2. príslušného roku. Zberová spoločnosť musí do 10.3. OZV predložiť návrh harmonogramu zberu a rozsahu služby vrátane počtu kontajnerov/vriec, ich objemu a frekvencií zberu, tak aby bolo zabezpečený požadovaný rozsah služby – teda tak aby bol naplnený požadovaný štandard zberu v zmysle legislatívy a OZV takýto harmonogram schvaľuje. Následne je zberová spoločnosť povinná na plnenie štandardov zberu v zmysle dohodnutého rozsahu tak, aby bol splnený rozsah v zmysle legislatívy.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335E88">
            <w:pPr>
              <w:rPr>
                <w:rFonts w:ascii="Times" w:hAnsi="Times" w:cs="Times"/>
                <w:sz w:val="25"/>
                <w:szCs w:val="25"/>
              </w:rPr>
            </w:pPr>
            <w:r>
              <w:rPr>
                <w:rFonts w:ascii="Times" w:hAnsi="Times" w:cs="Times"/>
                <w:sz w:val="25"/>
                <w:szCs w:val="25"/>
              </w:rPr>
              <w:t>Doplnená povinná náležitosť zmluvy v § 59 ods. 4 písm. e). Rozpor pretrváva.</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APZ</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K Čl. I, bod 11 </w:t>
            </w:r>
            <w:r>
              <w:rPr>
                <w:rFonts w:ascii="Times" w:hAnsi="Times" w:cs="Times"/>
                <w:sz w:val="25"/>
                <w:szCs w:val="25"/>
              </w:rPr>
              <w:br/>
              <w:t xml:space="preserve">Navrhujeme vypustenie novelizačného bodu bez náhrady. </w:t>
            </w:r>
            <w:r>
              <w:rPr>
                <w:rFonts w:ascii="Times" w:hAnsi="Times" w:cs="Times"/>
                <w:sz w:val="25"/>
                <w:szCs w:val="25"/>
              </w:rPr>
              <w:lastRenderedPageBreak/>
              <w:t xml:space="preserve">Odôvodnenie: V zmysle navrhovanej úpravy § 27 ods. 16 zákona sa upravuje doručovanie výpovede zo strany výrobcu vyhradeného výrobku zmluvnej OZV – podľa tejto úpravy výrobca bude odosielať výpoveď zmluvnej OZV do 30.9. Aktuálne je nutné aby bola výpoveď doručená zmluvnej OZV do 30.9. S predmetnou navrhovanou legislatívnou úpravou nesúhlasíme, nepostačuje z časových dôvodov a z dôvodov nejasností ohľadom plynutia lehôt výpoveď zmluvnej OZV odoslať do 30.9. Je potrebné v stanovenej lehote doručiť výpoveď OZV, tak ako je tomu aj doposiaľ. OZV nahlasuje MŽP a KC do 31.10. zoznamy výrobcov vrátane zoznamu výrobcov, ktorí s ňou ukončili zmluvu k 31.12., preto je potrebné aby OZV v dostatočnej lehote vedela o výrobcoch, ktorí s ňou chcú ukončiť zmluvný vzťah, najmä ak sa výpoveď doručuje napríklad zo zahraničia.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410BDD">
            <w:pPr>
              <w:rPr>
                <w:rFonts w:ascii="Times" w:hAnsi="Times" w:cs="Times"/>
                <w:sz w:val="25"/>
                <w:szCs w:val="25"/>
              </w:rPr>
            </w:pPr>
            <w:r>
              <w:rPr>
                <w:rFonts w:ascii="Times" w:hAnsi="Times" w:cs="Times"/>
                <w:sz w:val="25"/>
                <w:szCs w:val="25"/>
              </w:rPr>
              <w:t xml:space="preserve">Upravené v zmysle záverov rozporového konania. </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APZ</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Čl. I, bod 12</w:t>
            </w:r>
            <w:r>
              <w:rPr>
                <w:rFonts w:ascii="Times" w:hAnsi="Times" w:cs="Times"/>
                <w:sz w:val="25"/>
                <w:szCs w:val="25"/>
              </w:rPr>
              <w:br/>
              <w:t xml:space="preserve">Navrhujeme vypustiť novel. bod 12 bez náhrady. Odôvodnenie: Zásadne nesúhlasíme so zavedením povinnosti pre OZV viesť transparentný platobný účet z nasledovných dôvodov: 1. Neodôvodnenosť zavedenia transparentného účtu pre OZV: V dôvodovej správe predkladateľ dostatočne nezdôvodňuje zavedenie tejto povinnosti a cieľ, ktorý sa touto povinnosťou sleduje. MŽP SR zároveň neinformuje o iných nástrojoch, ktoré boli zvažované za účelom dosiahnutia tohto cieľu. Považuje za vhodné, aby predkladateľ informoval, z akých skutočností ministerstvo vychádzalo pri príprave tohto legislatívneho návrhu, a to najmä, či bola zo strany ministerstva robená štúdia, </w:t>
            </w:r>
            <w:r>
              <w:rPr>
                <w:rFonts w:ascii="Times" w:hAnsi="Times" w:cs="Times"/>
                <w:sz w:val="25"/>
                <w:szCs w:val="25"/>
              </w:rPr>
              <w:lastRenderedPageBreak/>
              <w:t xml:space="preserve">ktorá by napríklad porovnávala rôzne systémy v iných krajinách EÚ, prípadne, či je takýto prostriedok – povinnosť viesť transparentný účet pre OZV/zberové spoločnosti zavedený aj v iných krajinách EÚ. Ak takáto štúdia existuje, žiadame ministerstvo o jej predloženie. Máme dôvodnú obavu, že prijatie predmetného opatrenia by mohlo byť v rozpore s právom EÚ a z toho dôvodu by malo MŽP SR dostatočne preukázať, že týmto opatrením dochádza k porušovaniu relevantných predpisov EÚ. 2. Nesúlad s legislatívou EÚ: Model RZV je v zmysle smernice o odpadoch a smernice o obaloch postavený na obchodno-právnom (súkromnom) základe. Predmetný legislatívny návrh týkajúci sa transparentného účtu OZV nie je v súlade s právom EÚ. To, či môže členský štát v oblasti životného prostredia prijať na vykonanie smernice prísnejšie opatrenie záleží od toho, podľa akého článku zmluvy o EÚ bola smernica prijatá. Smernica o obaloch bola prijatá podľa pôvodného článku 100a (dnes čl. 114) a ten v zásade neumožňuje svojvoľne prijať prísnejšie opatrenie, najmä ak ide o opatrenie narúšajúce hospodársku súťaž. Naproti tomu smernice prijaté podľa článku 193 umožňujú členským štátom prijímať aj prísnejšie opatrenia, to ale nie je prípad obalov a odpadov z obalov. V zmysle článku 1 smernice o obaloch cieľom tejto smernice je zharmonizovať vnútroštátne opatrenia týkajúce sa hospodárenia s obalmi a s odpadmi z obalov, aby sa na jednej strane zabránilo ich vplyvu na životné prostredie všetkých členských štátov ako aj iných krajín alebo sa takýto vplyv znížil a to vysokou úrovňou ochrany životného prostredia a na druhej strane, aby sa zabezpečil funkčný vnútorný trh, aby sa vyhlo prekážkam v obchodovaní a </w:t>
            </w:r>
            <w:r>
              <w:rPr>
                <w:rFonts w:ascii="Times" w:hAnsi="Times" w:cs="Times"/>
                <w:sz w:val="25"/>
                <w:szCs w:val="25"/>
              </w:rPr>
              <w:lastRenderedPageBreak/>
              <w:t xml:space="preserve">deformácii a obmedzeniu hospodárskej súťaže v spoločenstve.“ V zmysle článku 7 (Systémy návratu, zberu a zhodnotenia) ods. 1 posledný odsek smernice o obaloch: „Uvedené systémy musia byť otvorené pre účasť hospodárskych subjektov dotknutých sektorov a pre účasť príslušných verejných inštitúcií. Takisto sa musia vzťahovať na dovážané výrobky za nediskriminačných podmienok vrátane podrobných opatrení a prípadných poplatkov za prístup do systému a byť navrhnuté tak, aby nevytvárali bariéry v obchode ani nedeformovali hospodársku súťaž v súlade so zmluvou.“ Smernica o obaloch ani v článku 7 (Systémy návratu, zberu a zhodnotenia) a ani nikde inde neustanovuje prijať opatrenie typu „transparentný účet“. Práve naopak, dôraz kladie na nevytváranie deformácií a obmedzení hospodárskej súťaže. 3. Nesúlad so súťažným právom: Keďže konkurencia medzi subjektmi na trhu prebieha hlavne v cenovej/nákladovej oblasti, zverejňovanie platobných transakcií bude mať negatívny dopad na hospodársku súťaž. Predmetný legislatívny návrh týkajúci sa transparentného účtu OZV nie je v súlade so súťažným právom. Súťažné právo zakazuje nedovolenú výmenu trhovo citlivých informácií ako kartelovú dohodu. Za nedovolenú výmenu trhovo citlivých informácií je považované aj pravidelné jednostranné zverejňovanie alebo sprístupňovanie informácií, ktoré majú citlivý charakter a ku ktorým sa môžu konkurenti jednoducho dostať a ktoré môžu následne využiť pre svoje obchodné stratégie na trhu a ovplyvňovať boj na trhu. V tomto prípade by došlo k potenciálnemu vytvoreniu priestoru – komunikačnej platformy na zdieľanie informácií, ktoré môžu byť trhovo citlivé. Keďže sa predpokladá (i) zavedenie účtu </w:t>
            </w:r>
            <w:r>
              <w:rPr>
                <w:rFonts w:ascii="Times" w:hAnsi="Times" w:cs="Times"/>
                <w:sz w:val="25"/>
                <w:szCs w:val="25"/>
              </w:rPr>
              <w:lastRenderedPageBreak/>
              <w:t xml:space="preserve">OZV, na ktorom budú viditeľné pohyby/platby na úhradu zabezpečenia plnenia vyhradených povinností (zberovým spoločnostiam, výkupniam atď.) a k týmto údajom bude mať prístup konkurencia, (ii) informácie budú dostupné v reálnom čase, (iii) informácie budú dostupné v rozsahu zoznamov/dát klientov, (iv) informácie budú dostupné v podobe zoznamov/dát dodávateľov, (v) informácie budú dostupné nie v agregovanej podobe ale pôjde o individualizované údaje, (vi) informácie budú umožňovať konkurencii odhadnúť budúce správanie konkurenta na trhu a jej obchodnú stratégiu, pôjde o trhovo citlivé informácie, ktoré si OZV pred konkurenciou chráni. Informácie, ktoré by boli zverejnené umožňujú, aby OZV vedeli veľmi dôsledne monitorovať obchodné správanie a aktivity konkurenta na trhu a tomuto prispôsobili svoje správanie. Z hľadiska hospodárskej súťaže je toto výslovne neželateľný stav. 4. Nevykonateľnosť znenia z dôvodu rozporu so Zákonom o účtovníctve, Obchodným zákonníkom, Občianskym zákonníkom, Ochranou osobných údajov (GDPR): Vytvorenie nákladov OZV na zabezpečenie plnenia povinností iba za podmienky, že úhrada takýchto nákladov je vykonaná cez osobitný platobný účet vedený v banke alebo pobočke zahraničnej banky, zákon o účtovníctve pre podnikateľské subjekty nepozná. Uvedený stav navodzuje právny rozpor, či náklady uhradené z iného účtu sú náklady OZV alebo im prislúcha iný právny režim zo Zákona o účtovníctve. Rovnaká situácia vzniká pri zmluvách uzatvorených podľa Občianskeho alebo Obchodného zákonníka ktoré nepovoľujú druhej strane uvádzať údaje zo vzájomne uzatvorených zmlúv tretej strane. </w:t>
            </w:r>
            <w:r>
              <w:rPr>
                <w:rFonts w:ascii="Times" w:hAnsi="Times" w:cs="Times"/>
                <w:sz w:val="25"/>
                <w:szCs w:val="25"/>
              </w:rPr>
              <w:lastRenderedPageBreak/>
              <w:t xml:space="preserve">Ochrana osobných údajov (GDPR) v súvislosti s publikovaním údajov o fyzických osobách (napr. zamestnancov) nemôže byť porušené Zákonom o odpadoch. Uvedené znenie zavádza stav v legislatíve SR, pri ktorom si odporujú vzájomné právne normy a dodržaním jednej normy prichádza k porušeniu inej právnej normy. Takýto prístup je v rozpore s legislatívnymi pravidlami, programovým vyhlásením vlády SR a zámerne vytvára „mútne“ prostredie na šikanózne a korupčné konanie orgánov štátnej správy. 5. Neúčelnosť zavedenia transparentného účtu: Transparentný účet je primárne určený pre získanie prehľadu o finančných transakciách združení, politických strán, neziskových organizácií, ktoré majú jednoduchú štruktúru príjmov (dary, vedľajšie príjmové činnosti) a výdavkov. Tieto účtovné jednotky účtujú zväčša v jednoduchom účtovníctve, kde rozdiel medzi príjmami a výdavkami tvorí významnú hodnotu hospodárskeho výsledku. V obchodných spoločnostiach sú základným zdrojom informácií o stave podniku výkazy finančného účtovníctva. Prehľad transakcií na transparentnom účte v žiadnom prípade nedokáže poskytnúť prehľad o nákladoch a výnosoch OZV a najmä nie prehľad o ich štruktúre. 6. Finančný nesúlad: Výdavky a k nim súvisiace náklady ako aj príjmy a k nim súvisiace výnosy vznikajú časovo rôzne od seba. A je dôležité medzi nimi rozlišovať, každé znamená niečo iné. Náklady sú peňažné vyjadrenie spotreby, spotrebovaných vstupov podniku pri výrobe tovarov alebo poskytovaní služieb. Výdavky sú úbytok finančných prostriedkov (alebo ich ekvivalentov) podniku. Výnosy sú peňažné vyjadrenie príjmu, všetkého, čo podnik získa svojou činnosťou pri predaji tovarov poskytovaní služieb (a </w:t>
            </w:r>
            <w:r>
              <w:rPr>
                <w:rFonts w:ascii="Times" w:hAnsi="Times" w:cs="Times"/>
                <w:sz w:val="25"/>
                <w:szCs w:val="25"/>
              </w:rPr>
              <w:lastRenderedPageBreak/>
              <w:t xml:space="preserve">ostatnej činnosti). Príjmy sú prírastok finančných prostriedkov (alebo ich ekvivalentov) podniku. Rozdiel medzi vznikom nákladu a výdavku; výnosu a príjmu - výdavky na nákup investičného majetku (hmotného alebo nehmotného) je realizovaný ako jednorazová úhrada peňažných prostriedkov z bankového účtu. Avšak náklad vo forme odpisov – bude rovnomerne účtovaný v pomernej výške do nákladov počas nasledujúce 4 až 12. Tieto účtovné operácie sa nikdy neobjavia ako výdavky z bankového účtu. Daň z pridanej hodnoty - všetky OZV sú platitelia dane z pridanej hodnoty a výdavky, ktoré hradia z bankového účtu obsahujú daň z pridanej hodnoty a to isté platí aj pre príjmy. Iné nepeňažné formy úhrad - v účtovných jednotkách sa často pristupuje k započítaniu vzájomných pohľadávok a záväzkov a teda operácia prebehne len s čiastočnou úhradou. Rozdielny časový horizont dátumu bankovej transakcie a vzniku nákladu/výnosu - výpovedná hodnota údajov z transakcií bankového účtu je takisto narušená aj z časového hľadiska. Dátum vzniku nákladu/tržby je diametrálne odlišný od dátumu úhrady. Oneskorenie predstavuje splatnosť cca 30 dní a viac, pričom nie je ojedinelé prijatie oneskorených platieb z dôvodu súdneho vymáhania. Transakcie zobrazené na výpise bankového účtu znamenajú takzvané „cash-flow operácie“, ktoré nie sú hodnotovo ani časovo totožné so vznikom nákladov a výnosov. OZV môžu mať viazané transakcie v banke, v ktorej čerpajú úver alebo iné bankové záväzkové služby vyžadujúce realizáciu transakcií prostredníctvom tejto banky. Vzhľadom na to, že produkt transparentný účet poskytuje v súčasnosti len pár bánk, je </w:t>
            </w:r>
            <w:r>
              <w:rPr>
                <w:rFonts w:ascii="Times" w:hAnsi="Times" w:cs="Times"/>
                <w:sz w:val="25"/>
                <w:szCs w:val="25"/>
              </w:rPr>
              <w:lastRenderedPageBreak/>
              <w:t xml:space="preserve">pravdepodobné, že zavedenie povinnosti transparentného účtu donúti OZV využívať inú bankovú inštitúciu a tým porušiť svoje aktuálne bankové záväzky a s tým súvisiace sankcie. 7. Dvojitý právny režim: Predstavený legislatívny návrh zavádza povinnosť vedenia transparentného účtu pre OZV, nie však pre výrobcov, ktorí si plnia vyhradené povinnosti individuálne. Takáto legislatívna úprava spôsobí vznik dvojitého právneho režimu a rozdielnych povinností pre výrobcov, ktorí si plnia vyhradené povinnosti individuálne alebo prostredníctvom tretej osoby na strane jednej a výrobcov, ktorí si plnia povinnosti prostredníctvom OZV na strane druhej. Nastavenie rozdielnych podmienok pre dve rozdielne formy (kolektívne a individuálne plnenie zodpovednosti výrobcov) rovnakej činnosti (rozšírená zodpovednosť výrobcu), vytvára v systéme diskriminačné prostredie. Takýto prístup je v priamom rozpore s ústavou SR a príslušnými Smernicami pre samostatný prúd odpadu staré vozidlá, elektro a batérie. Z uvedeného dôvodu dôrazne žiadame, aby pre prúdy odpadov, pre ktoré je v súlade s Európskou legislatívou zaručená slobodná a nediskriminačná voľba formy plnenia rozšírenej zodpovednosti sa požiadavka transparentných účtov nevzťahovala. 8. Ochrana „citlivých“ informácií: MŽP SR nám nebolo schopné na vzájomnom rokovaní dňa 24. 11. odpovedať na otázky, ktoré sa týkali rozporu pri: (i) ochrane osobných údajov, (ii) pri uzatvorených zmluvách podľa zákonníka práce, obchodného zákonníka alebo občianskeho zákonníka, ktoré majú ustanovenie o zákaze poskytovať informácie vyplývajúce z uzatvorenej zmluvy tretím stranám alebo je takéto poskytovanie údajov viazané na súhlase druhej </w:t>
            </w:r>
            <w:r>
              <w:rPr>
                <w:rFonts w:ascii="Times" w:hAnsi="Times" w:cs="Times"/>
                <w:sz w:val="25"/>
                <w:szCs w:val="25"/>
              </w:rPr>
              <w:lastRenderedPageBreak/>
              <w:t xml:space="preserve">zmluvnej strany, ktorá ho v kontexte takého transparentného účtu neudelí. Sme presvedčení, že ide o zásadný rozpor, ktorý je potrebné vyriešiť. 9. Absencia kontrolných mechanizmov: MŽP SR taktiež neodpovedalo na vzájomnom rokovaní dňa 24. 11. na otázky, akým spôsobom budú zabezpečované kontrolné mechanizmy, ktoré zabránia prípadnému zneužívaniu tohto nástroja. Z doterajšej aplikačnej praxe pri využívaní transparentných účtov je známe, že aj v súčasnosti dochádza k rôznym manipulačným technikám, či už na strane príjmov, ako aj na strane výdavkov, ktoré v konečnom dôsledku môžu zmariť sledovaný cieľ.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Vysvetlené na rozporovom rokovaní. Rozpor pretrváva.</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APZ</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Čl. I, bod 5, § 16 ods. 13, 14, 15</w:t>
            </w:r>
            <w:r>
              <w:rPr>
                <w:rFonts w:ascii="Times" w:hAnsi="Times" w:cs="Times"/>
                <w:sz w:val="25"/>
                <w:szCs w:val="25"/>
              </w:rPr>
              <w:br/>
              <w:t xml:space="preserve">Navrhujeme z novel. Čl I, bod 5 vypustiť z § 16 ods. 13 – 15 bez náhrady Odôvodnenie: Zásadne nesúhlasíme so zavedením povinnosti pre zberové spoločnosti viesť transparentný platobný účet z nasledovných dôvodov: 1. V dôvodovej správe predkladateľ dostatočne nezdôvodňuje zavedenie tejto povinnosti a cieľ, ktorý sa touto povinnosťou sleduje. MŽP SR zároveň neinformuje o iných nástrojoch, ktoré boli zvažované za účelom dosiahnutia tohto cieľu. Považuje za vhodné, aby predkladateľ informoval, z akých skutočností ministerstvo vychádzalo pri príprave tohto legislatívneho návrhu, a to najmä, či bola zo strany ministerstva robená štúdia, ktorá by napríklad porovnávala rôzne systémy v iných krajinách EÚ, prípadne, či je takýto prostriedok – povinnosť viesť transparentný účet pre OZV/zberové spoločnosti zavedený aj v iných krajinách EÚ. Ak takáto štúdia existuje, žiadame ministerstvo o jej predloženie. </w:t>
            </w:r>
            <w:r>
              <w:rPr>
                <w:rFonts w:ascii="Times" w:hAnsi="Times" w:cs="Times"/>
                <w:sz w:val="25"/>
                <w:szCs w:val="25"/>
              </w:rPr>
              <w:lastRenderedPageBreak/>
              <w:t xml:space="preserve">Máme dôvodnú obavu, že prijatie predmetného opatrenia by mohlo byť v rozpore s právom EÚ a z toho dôvodu by malo MŽP SR dostatočne preukázať, že týmto opatrením dochádza k porušovaniu relevantných predpisov EÚ. 2. Poukazujeme na to, že zberové spoločnosti, sú „de iure“ podnikateľskými subjektmi, ktoré sú súčasťou hospodárskej súťaže a ich „výdavkové know – how“ môže byť považované za citlivé údaje hodné ochrany obchodného tajomstva. Sme názoru, že zverejňovanie platobných transakcií bude mať negatívny dopad na hospodársku súťaž. 3. V kontexte návrhu poukazujeme na skutočnosť, že pohyby na účte nie sú náklady a výnosy spoločnosti a teda neodrážajú hospodársku činnosti subjektu. V kontexte účtovných operácii v podvojnom účtovníctve nie je pohyb na účte obrazom o ekonomickej činnosti subjektu z pohľadu efektívnosti (výkaz ziskov a strát) t. j. tržieb, nákladov a hospodárskeho výsledku. 4. Máme za to, že ide o neporozumenie princípu transparentného účtu vytvoreného mandatórne pre kontrolu príjmov a výdajov politických strán výhradne pri voľbách. Účtovníctvo politických strán mimo obdobia volieb sa na transparentnom účte nevedie. 5. MŽP SR nám nebolo schopné na vzájomnom rokovaní dňa 24. 11. odpovedať na otázky, ktoré sa týkali rozporu pri: (i) ochrane osobných údajov, (ii) pri uzatvorených zmluvách podľa zákonníka práce, obchodného zákonníka alebo občianskeho zákonníka, ktoré majú ustanovenie o zákaze poskytovať informácie vyplývajúce z uzatvorenej zmluvy tretím stranám alebo je takéto poskytovanie údajov viazané na súhlase druhej zmluvnej strany, ktorá ho v kontexte takého transparentného účtu neudelí. Sme presvedčení, že ide o zásadný rozpor, ktorý je </w:t>
            </w:r>
            <w:r>
              <w:rPr>
                <w:rFonts w:ascii="Times" w:hAnsi="Times" w:cs="Times"/>
                <w:sz w:val="25"/>
                <w:szCs w:val="25"/>
              </w:rPr>
              <w:lastRenderedPageBreak/>
              <w:t xml:space="preserve">potrebné vyriešiť. 6. MŽP SR taktiež neodpovedalo na vzájomnom rokovaní dňa 24. 11. na otázky, akým spôsobom budú zabezpečované kontrolné mechanizmy, ktoré zabránia prípadnému zneužívaniu tohto nástroja. Z doterajšej aplikačnej praxe pri využívaní transparentných účtov je známe, že aj v súčasnosti dochádza k rôznym manipulačným technikám, či už na strane príjmov, ako aj na strane výdavkov, ktoré v konečnom dôsledku môžu zmariť sledovaný cieľ.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Zavedie sa povinnosť viesť transparentný účet iba pre vyhradený prúd odpadov z obalov a z neobalových výrobkov. Rozpor pretrváva.</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APZ</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Nad rámec novelizačných bodov</w:t>
            </w:r>
            <w:r>
              <w:rPr>
                <w:rFonts w:ascii="Times" w:hAnsi="Times" w:cs="Times"/>
                <w:sz w:val="25"/>
                <w:szCs w:val="25"/>
              </w:rPr>
              <w:br/>
              <w:t xml:space="preserve">Od Septembra 2017 trvá nesúlad udelenej autorizácie pre zástupcu výrobcu bez nepodpísanej zmluvy s Koordinačným centrom pre staré vozidlá. Posledné stretnutie sa uskutočnilo za prítomnosti zástupcov MŽP SR dňa 1.10.2019 za prítomnosti p. Šimurku a ďalších pracovníkov MŽP SR. Po uplynutí ďalších 14 mesiacov ponecháva MŽP SR naďalej platnú autorizáciu subjektu, ktorý neplní podmienky stanovené zákonom. Podľa ostatného vyjadrenia zástupcu MŽP SR (p. Bakyta) ide o právny stav, na ktorý potrebujú nájsť riešenie. Pokiaľ je k vyriešeniu situácie potrebná zmena zákona, žiadame MŽP SR, aby takúto zmenu neodkladne do právnej normy navrhlo.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Zosúladenie podmienok zrušenia autorizácií pri OZV, tretej osobe a individuálnom plnení povinností, medzi inými aj povinnosť uzatvorenia zmluvy s KC. Rozpor odstránený.</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APZ</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K Čl. I, bod 25 </w:t>
            </w:r>
            <w:r>
              <w:rPr>
                <w:rFonts w:ascii="Times" w:hAnsi="Times" w:cs="Times"/>
                <w:sz w:val="25"/>
                <w:szCs w:val="25"/>
              </w:rPr>
              <w:br/>
              <w:t xml:space="preserve">S navrhovanou legislatívnou úpravou - uzatváranie zmluvy medzi OZV a obcou na obdobie dvoch rokov súhlasíme len v prípade, ak bude akceptovaná pripomienka k § 59 ods. 11. V opačnom prípade navrhujeme vypustenie novelizačného bodu bez náhrady a ponechať súčasný právny stav § 81 ods. 22. Odôvodnenie: Podľa navrhovanej legislatívnej úpravy sa zmluva </w:t>
            </w:r>
            <w:r>
              <w:rPr>
                <w:rFonts w:ascii="Times" w:hAnsi="Times" w:cs="Times"/>
                <w:sz w:val="25"/>
                <w:szCs w:val="25"/>
              </w:rPr>
              <w:lastRenderedPageBreak/>
              <w:t xml:space="preserve">medzi OZV a obcou bude musieť uzatvárať na obdobie najmenej dvoch kalendárnych rokov. Avšak je potrebné aby OZV mala legitímnu možnosť aj v priebehu týchto dvoch kalendárnych rokov vypovedať zmluvu kvôli dodržaniu balansu podľa § 28 ods. 5 písm. f) zákona. Viď navrhovaná úprava k § 59 ods. 11 zákona o odpadoch.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Účinnosť tohto bodu sa zmení na 1.1.2023. Rozpor pretrváva.</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APZ</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59 ods. 11 – Refinancovanie nákladov na triedený zber</w:t>
            </w:r>
            <w:r>
              <w:rPr>
                <w:rFonts w:ascii="Times" w:hAnsi="Times" w:cs="Times"/>
                <w:sz w:val="25"/>
                <w:szCs w:val="25"/>
              </w:rPr>
              <w:br/>
              <w:t xml:space="preserve">V spojitosti s výpovednými dôvodmi zmluvy medzi OZV a obcou je potrebné v prípade, že operatívnejšie vypovedanie zmlúv s obcami zo zákonných dôvodov disbalansu nebude prijaté, doplniť ako alternatívne riešenie do zákona o odpadoch povinnosť refinancovania nákladov na triedený zber medzi OZV. Odôvodnenie: V rámci aktuálne platného zákona o odpadoch je tento návrh odôvodnený nakoľko OZV musí financovať triedený zber v obciach ešte nejaký čas potom, čo sa v dôsledku výpovedí zastúpených výrobcov dostane do disbalansu. Teda v prípade ak OZV dostane výpoveď od výrobcov musí z dôvodu balansu – dodržania povinnosti v zmysle § 28 ods. 5 písm. f) zákona, reflektovať na túto situáciu a vypovedať zmluvy obciam, avšak štandardne býva výpovedná lehota v zmysle Občianskeho zákonníka trojmesačná, to znamená, že výpovedná doba uplynie až o tri mesiace. To spôsobuje, že obciam, ktorým dala OZV výpoveď musí financovať triedený zber ešte celý nasledujúci kalendárny štvrťrok, avšak už nemá na to financie od výrobcov, nakoľko jej dali výpoveď a prešli k inej OZV a financujú triedený zber prostredníctvom inej OZV, pričom nová OZV nemá s týmito </w:t>
            </w:r>
            <w:r>
              <w:rPr>
                <w:rFonts w:ascii="Times" w:hAnsi="Times" w:cs="Times"/>
                <w:sz w:val="25"/>
                <w:szCs w:val="25"/>
              </w:rPr>
              <w:lastRenderedPageBreak/>
              <w:t xml:space="preserve">obcami reálne náklady. Na základe uvedeného preto navrhujeme, aby tie OZV, ktoré zazmluvnia tieto obce boli povinné refinancovať náklady na triedený zber vo vyššie uvedených obciach za predchádzajúci kalendárny štvrťrok predchádzajúcej zmluvnej OZV.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Vysvetlené na rozporovom rokovaní. Rozpor pretrváva.</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APZ</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bod 12</w:t>
            </w:r>
            <w:r>
              <w:rPr>
                <w:rFonts w:ascii="Times" w:hAnsi="Times" w:cs="Times"/>
                <w:sz w:val="25"/>
                <w:szCs w:val="25"/>
              </w:rPr>
              <w:br/>
              <w:t xml:space="preserve">Z dôvodu nesúhlasu so zavedením povinnosti viesť transparentný účet pre OZV navrhujeme nasledovné opatrenia na zvýšenie transparentnosti zverejňovania údajov: 1. Zaviesť povinnosť reportovania potrebných údajov na MŽP a vyselektovať, ktoré z nich môžu byť sprístupnené z hľadiska hospodárskej súťaže aj na webovej stránke OZV. Formy predkladania údajov pre MŽP: ročné správy, 2. Stanoviť konkrétne údaje/ukazovatele, ktoré musia byť reportované pre MŽP a pre verejnosť. Táto povinnosť musí byť zavedená ako pre OZV, tak aj pre zberové spoločnosti, v opačnom prípade OZV nemusí vedieť zabezpečiť získanie potrebných údajov. 3. Stanoviť štruktúru údajov (podrobnosti zverejňovaných údajov; opis alebo stanovená tabuľka) 4. Stanoviť metodiku výpočtu požadovaných údajov tzv. poučenie k vypĺňaniu (napr. ako pri daňovom priznaní) 5. Zaviesť účinnú a nezávislú kontrolu reportovaných údajov zo strany poradenských/konzultačných spoločností, formou auditov účastníkov systému, ktorá by predstavovala efektívnu nadstavbu kontroly a dohľadu zo strany orgánov štátu. Audity OZV - V praxi by to znamenalo, že výsledky činnosti OZV by podliehali ich kontrole. Nástrojom na transparentnosť OZV by bola správa udítora. To znamená, že </w:t>
            </w:r>
            <w:r>
              <w:rPr>
                <w:rFonts w:ascii="Times" w:hAnsi="Times" w:cs="Times"/>
                <w:sz w:val="25"/>
                <w:szCs w:val="25"/>
              </w:rPr>
              <w:lastRenderedPageBreak/>
              <w:t xml:space="preserve">audítorské spoločnosti musia overiť pravdivosť informácií o splnení/nesplnení limitov zberu a zhodnocovania odpadov z obalov, cieľov zberu, ako i priemerných nákladoch na zber, vytriedenie a recykláciu odpadov. Audit bude tiež slúžiť na odhalenie nevyrovnanosti v systéme tzv. pripravenosť na plnenie cieľov zberu v príslušnom roku, to znamená či má alebo nemá OZV dostatok zazmluvnenej infraštruktúry na to, aby bola schopná plniť povinnosti pre výrobcov – klientov, s ktorými má uzatvorené zmluvy o plnení vyhradených povinností. Audity výrobcov - Taktiež navrhujeme nezávislé vykonávanie kontroly (formou auditu) výrobcov vyhradených výrobkov, prostredníctvom nezávislých audítorských spoločností. Budú stanovené kritériá veľkosti výrobcov (napr. ročné množstvo výrobkov uvedených na trh), podľa ktorých vznikne výrobcom povinnosť auditu spolu s určením frekvencie auditu (napr. 1x za 3 roky alebo každoročne). Cieľom auditov výrobcov by bolo skontrolovať objemy uvedené na trh a správnosť vykazovania evidencie a periodicity o množstve a druhoch obalov uvádzaných na trh a tiež kontrola zmluvných vzťahov s OZV a kontrola plnenia zákonných povinností. Audity zberových spoločností - Navrhujeme nezávislé vykonávanie kontroly zberových spoločností, prostredníctvom audítorských spoločností. Predmetom a hlavným cieľom auditu by bola kontrola používania financií od OZV (čiže výrobcov) - na činnosti súvisiace s triedeným zberom vyhradeného prúdu odpadu, za ktorý zodpovedá predmetná OZV. Audítorské spoločnosti budú potvrdzovať pravdivosť poskytovaných údajov OZV zo strany zberových spoločností – množstvá vyzbieraných </w:t>
            </w:r>
            <w:r>
              <w:rPr>
                <w:rFonts w:ascii="Times" w:hAnsi="Times" w:cs="Times"/>
                <w:sz w:val="25"/>
                <w:szCs w:val="25"/>
              </w:rPr>
              <w:lastRenderedPageBreak/>
              <w:t xml:space="preserve">odpadov, ako aj množstvá nečistôt, preukazovanie materiálového toku a kontrolovať dodržiavanie plnenia zmluvného rozsahu služby a používania finančných prostriedkov od OZV, či zberové spoločnosti krížovo nefinancujú náklady na zber príslušného vyhradeného prúdu odpadu a kontrolovať oddeľovanie komunálneho odpadu a tzv. priemyselného odpadu. V rámci svojej kompetencie by KC OBALY - schvaľovalo zoznamy audítorských spoločností, ktorých úlohou bude kontrolovať aktérov systému (OZV, výrobcov, zberové spoločnosti), vrátane určovania jednotnej metodiky audítorskej činnosti. Odôvodnenie: Pre zvýšenie transparentnosti financovania kolektívnych systémov navrhujeme podľa skúseností zo zahraničia kombinovať údaje z finančného účtovníctva a špecifické údaje v rámci odpadového hospodárstva týkajúce sa nakladania s odpadom z vyhradeného prúdu. V OZV sú základným zdrojom informácií o stave podniku výkazy finančného účtovníctva, ktoré musia byť prístupné pre všetky subjekty, ktoré majú záujem o tieto informácie. Je potrebné zaviesť povinnosť pre všetky OZV, aby zverejnili svoje finančné výkazy v plnom rozsahu na svojej webovej stránke bez ohľadu na právnu subjektivitu. V súčasnosti nie je možné získať prístup k finančným údajom OZV, ktoré nie sú obchodnými spoločnosťami a preto nie je umožnené získať prehľad o ich finančnom hospodárení. Považujeme súčasnú situáciu za diskriminačnú vo vzťahu k tým OZV, ktoré sú povinné zverejňovať účtovnú závierku na www.registreruz.sk. Zároveň podľa § 28 ods. 4 písm. af) zákona o odpadoch je OZV povinná zabezpečiť každoročne overenie účtovnej závierky štatutárnym </w:t>
            </w:r>
            <w:r>
              <w:rPr>
                <w:rFonts w:ascii="Times" w:hAnsi="Times" w:cs="Times"/>
                <w:sz w:val="25"/>
                <w:szCs w:val="25"/>
              </w:rPr>
              <w:lastRenderedPageBreak/>
              <w:t xml:space="preserve">audítorom a zaslať správu štatutárneho audítora do 30 dní ministerstvu. Tým sa zabezpečí overenie správnosti prezentovaných údajov. Súčasťou štatutárneho auditu je aj kontrola finančných transakcií na bankových účtoch. Navrhované opatrenia si nevyžadujú rozsiahle legislatívne zmeny, naopak viaceré je možné zaviesť formou usmernenia (rozsah reportovaných údajov, metodika výpočtu reportovaných údajov). Takýto prehľad o výkonnosti jednotlivých kolektívnych systémov ako aj systému ako celku nebude dosiahnutý zavedením transparentného účtu, nakoľko ten neposkytuje prehľad o výške a štruktúre nákladov v triedenom zbere. Zároveň si dovoľujeme zdôrazniť skutočnosť, že transparentné údaje OZV sa odvíjajú v plnom rozsahu od transparentnosti údajov, ktoré OZV poskytnú zberové spoločnosti. Realizáciou navrhovaných opatrení dosiahne MŽP pravidelný prehľad vývoja na trhu zberu a zhodnotenia/recyklácie a najmä prehľad o priebežnom plnení povinností – na úrovni SR, na úrovni OZV a na úrovni výrobcov.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Vysvetlené na rozporovom rokovaní. Rozpor pretrváva.</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APZ</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Čl. I, novelizačné body 17 až 19</w:t>
            </w:r>
            <w:r>
              <w:rPr>
                <w:rFonts w:ascii="Times" w:hAnsi="Times" w:cs="Times"/>
                <w:sz w:val="25"/>
                <w:szCs w:val="25"/>
              </w:rPr>
              <w:br/>
              <w:t>Žiadame, aby predkladateľ precizoval predmetné zákonné ustanovenia za účelom jednoznačného stanovenia, akým spôsobom má prísť k elektronickej forme zasielania orgánu policajného zboru a akých údajov z potvrdenia o prevzatí starého vozidla na spracovanie sa takéto zasielanie týka. Odôv</w:t>
            </w:r>
            <w:r w:rsidR="001C5427">
              <w:rPr>
                <w:rFonts w:ascii="Times" w:hAnsi="Times" w:cs="Times"/>
                <w:sz w:val="25"/>
                <w:szCs w:val="25"/>
              </w:rPr>
              <w:t>o</w:t>
            </w:r>
            <w:r>
              <w:rPr>
                <w:rFonts w:ascii="Times" w:hAnsi="Times" w:cs="Times"/>
                <w:sz w:val="25"/>
                <w:szCs w:val="25"/>
              </w:rPr>
              <w:t xml:space="preserve">dnenie: Opätovne upozorňujeme na súlad povinností zberných miest a spracovateľov starých vozidiel s ochranou osobných údajov.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Berieme na vedomie.</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ASEKOL SK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Bod 10</w:t>
            </w:r>
            <w:r>
              <w:rPr>
                <w:rFonts w:ascii="Times" w:hAnsi="Times" w:cs="Times"/>
                <w:sz w:val="25"/>
                <w:szCs w:val="25"/>
              </w:rPr>
              <w:br/>
              <w:t>Definícia jednorazových plastových výrobkov, ako vyhradený prúd odpadu. Smernica č. 2019/204 o znižovaní vplyvu určitých plastových výrobkov na životné prostredie (ďalej len smernica) rozlišuje jednorazové plastové výrobky na rôzne skupiny a rozšírená zodpovednosť výrobcov sa vzťahuje len na ich časť, ktorá je uvedená v prílohe smernice v časti E. Jednorazové plastové výrobky uvedené v prílohe smernice v časti E sú však na toľko rôznorodé, že systém rozšírenej zodpovednosti výrobcov musí byť pre ne vytvorený odlišne. Inak bude musieť byť aplikovaná rozšírená zodpovednosť výrobcov pre tabakové výrobky s filtrami obsahujúcimi plasty, inak pre vlhčené utierky, balóny alebo nápojové obaly. Ak bude vyhradeným prúdom odpadu definovaný len prúd odpadov z jednorazových plastových výrobkov, tak akákoľvek aplikácia RZV prostredníctvom vytvorenia Organizácie zodpovednosti výrobcov (OZV) bude veľmi komplikovaná, nakoľko takáto OZV sa bude musieť autorizovať na všetky jednorazové plastové výrobky a to zamedzí napríklad výrobcom tabakových produktov s filtrami vytvorenie efektívneho systému pre ich výrobky. Pre nápojové obaly, ktoré sú tiež súčasťou definície jednorazových plastových výrobkov, je pritom uzákonený špeciálny systém - zálohovanie. Navrhujeme, aby ako vyhradené prúdy odpadu boli definované jednotlivé produkty uvedené v časti E, prílohy smernice.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Upravené v zmysle pripomienky.</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ASEKOL SK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Implementácia rozšírenej zodpovednosti výrobcov pre jednorazové plastové výrobky</w:t>
            </w:r>
            <w:r>
              <w:rPr>
                <w:rFonts w:ascii="Times" w:hAnsi="Times" w:cs="Times"/>
                <w:sz w:val="25"/>
                <w:szCs w:val="25"/>
              </w:rPr>
              <w:br/>
            </w:r>
            <w:r>
              <w:rPr>
                <w:rFonts w:ascii="Times" w:hAnsi="Times" w:cs="Times"/>
                <w:sz w:val="25"/>
                <w:szCs w:val="25"/>
              </w:rPr>
              <w:lastRenderedPageBreak/>
              <w:t xml:space="preserve">Implementácia rozšírenej zodpovednosti výrobcov na jednorazové plastové výrobky nie je v súlade so smernicou 2019/204 o znižovaní vplyvu určitých plastových výrobkov na životné prostredie. Všeobecná definícia rozšírenej zodpovednosti výrobcov je upravená v článku 8a, smernice 2008/98/ES o odpadoch. Základom tejto definície je povinnosť plniť ciele zberu a recyklácie vyhradených prúdov odpadu. Definícia rozšírenej zodpovednosti výrobcov pre jednorazové plastové výrobky je však špeciálne upravená v Smernici č. 2019/204 o znižovaní vplyvu určitých plastových výrobkov na životné prostredie (ďalej len smernica). Hlavným cieľom rozšírenej zodpovednosti výrobcov pre jednorazové plastové výrobky nie je triedený zber, ale minimalizácia negatívnych dopadov výrobkov na životné prostredie a keďže je smernica „lex specialis“ vo vzťahu k smerniciam 94/62/ES o obaloch a odpadoch z obalov a 2008/98/ES o odpade, má táto definícia prednosť pred definíciu RZV uvedenej v smernici 2008/98/ES a preto by mala byť RZV pre jednorazové plastové výrobky upravená špeciálne, tak aby bola v súlade s požiadavkami stanovenými v smernici.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ASEKOL SK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§75d</w:t>
            </w:r>
            <w:r>
              <w:rPr>
                <w:rFonts w:ascii="Times" w:hAnsi="Times" w:cs="Times"/>
                <w:sz w:val="25"/>
                <w:szCs w:val="25"/>
              </w:rPr>
              <w:br/>
              <w:t xml:space="preserve">Každý výrobca uvádzajúci na trh nápoje v PET fľašiach bude musieť každoročne podávať správu o obsahu recyklovaných plastov Ministerstvu životného prostredia. Nakoľko každý výrobca bude musieť registrovať PET fľašu do zálohové systému, je zbytočné, aby podávali každý rok správu ministerstvu, ale navrhujeme, aby táto povinnosť bola stanovená </w:t>
            </w:r>
            <w:r>
              <w:rPr>
                <w:rFonts w:ascii="Times" w:hAnsi="Times" w:cs="Times"/>
                <w:sz w:val="25"/>
                <w:szCs w:val="25"/>
              </w:rPr>
              <w:lastRenderedPageBreak/>
              <w:t xml:space="preserve">Správcovi zálohového systému, ktorý bude disponovať všetkými potrebnými informáciami nie len o zložení jednotlivých PET fliaš, ale i o množstve predaných PET fliaš a preto bude môcť uviesť presné informácie vyžadované smernicou.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ASEKOL SK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Príloha č. 3 v spojení s druhým oddielom</w:t>
            </w:r>
            <w:r>
              <w:rPr>
                <w:rFonts w:ascii="Times" w:hAnsi="Times" w:cs="Times"/>
                <w:sz w:val="25"/>
                <w:szCs w:val="25"/>
              </w:rPr>
              <w:br/>
              <w:t xml:space="preserve">Návrh: Navrhujeme doplniť v prílohe č. 3 v časti „I. Ciele zberu elektoodpadu a minimálne ciele zhodnotenia a recyklácie elektroodpadu“ na konci tejto časti text „Cieľ zberu použitých fotovoltických panelov pre jednotlivých výrobcov fotovoltických panelov je pre príslušný kalendárny rok vo výške 100 % z množstva fotovoltických panelov uvedených výrobcom na trh v predchádzajúcich rokoch, ktoré sa stanú v danom roku použitými fotovoltickými panelmi. Použitým fotovoltickým panelom je fotovoltický panel, ktorý je odpadom podľa § 2 ods. 1.“. Zdôvodnenie: Vzhľadom na špecifiká použitých fotovoltických panelov kde odpad z nich vzniká reálne až niekoľko rokov po ich uvedení na trh (cca 15 až 20) je potrebné precizovať ciele zberu pre fotovltické panely tak, aby prostriedky vynaložené výrobcami pri uvedení na trh neboli minuté na zber iného elektroodpadu ale boli v OZV alokované do budúcnosti keď bude potrebné zabezpečiť nakladanie s daným odpadom.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 xml:space="preserve">Cieľ zberu elektroodpadu (zahŕňajúci všetkých 6 kategórií podľa prílohy č. 6 II. časti zákona o odpadoch, vrátane fotovoltických panelov) pre Slovenskú republiku je v roku 2021 a v nasledujúcich rokoch stanovený na úrovni minimálne podielu 65 % priemernej hmotnosti elektrozariadení uvedených na trh v Slovenskej republike v troch predchádzajúcich rokoch. Uvedený cieľ je transponovaný priamo zo smernice č. 2012/19/EÚ o odpade z elektrických a elektronických zariadení (OEEZ). Zákon o odpadoch nedefinuje použité fotovoltické panely ako odpad (na rozdiel napr. od použitých batérií a akumulátorov). Elektroodpad je definovaný v § 32 ods. 6 zákona o odpadoch. Navrhovaná právna úprava nemá žiadny vplyv na prípadnú alokáciu finančných prostriedkov, ktoré by boli </w:t>
            </w:r>
            <w:r>
              <w:rPr>
                <w:rFonts w:ascii="Times" w:hAnsi="Times" w:cs="Times"/>
                <w:sz w:val="25"/>
                <w:szCs w:val="25"/>
              </w:rPr>
              <w:lastRenderedPageBreak/>
              <w:t xml:space="preserve">v budúcnosti použité na nakladanie s elektroodpadom z fotovoltických panelov. Výrobca elektrozariadení je už v súčasnosti povinný zabezpečiť zber elektroodpadu (tzn. aj odpadu z fotovoltických panelov) najmenej vo výške svojho zberového podielu. </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ASEKOL SK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§75f</w:t>
            </w:r>
            <w:r>
              <w:rPr>
                <w:rFonts w:ascii="Times" w:hAnsi="Times" w:cs="Times"/>
                <w:sz w:val="25"/>
                <w:szCs w:val="25"/>
              </w:rPr>
              <w:br/>
              <w:t xml:space="preserve">Povinnosť financovať triedený zber nie je v súlade s definíciou RZV pre jednorazové plastové výrobky. Odkaz na § 27 je veľmi generálny a vzťahuje sa na všetky ustanovenia § 27 vrátane financovanie triedeného zberu a zabezpečenie zhodnotenia/ recyklácie vyhradeného prúdu odpadu, čo sa nevzťahuje na všetky jednorazové plastové výrobky a povinnosti stanovené v definícii rozšírenej zodpovednosti výrobcov na jednorazové plastové výrobky sú uvedené, ako povinnosti naviac k povinnostiam uvedeným v § 27. Všeobecná definícia rozšírenej zodpovednosti výrobcov je upravená v článku 8a, smernice 2008/98/ES o odpadoch. Základom tejto definície je povinnosť plniť ciele zberu a recyklácie vyhradených prúdov odpadu. Definícia rozšírenej zodpovednosti výrobcov pre jednorazové plastové výrobky je však špeciálne upravená v Smernici č. 2019/204 o znižovaní vplyvu určitých plastových výrobkov na životné prostredie (ďalej len smernica). Hlavným cieľom rozšírenej zodpovednosti výrobcov pre jednorazové plastové výrobky nie je triedený zber, ale minimalizácia negatívnych dopadov výrobkov na životné prostredie a keďže je smernica </w:t>
            </w:r>
            <w:r>
              <w:rPr>
                <w:rFonts w:ascii="Times" w:hAnsi="Times" w:cs="Times"/>
                <w:sz w:val="25"/>
                <w:szCs w:val="25"/>
              </w:rPr>
              <w:lastRenderedPageBreak/>
              <w:t xml:space="preserve">„lex specialis“ vo vzťahu k smerniciam 94/62/ES o obaloch a odpadoch z obalov a 2008/98/ES o odpade, má táto definícia prednosť pred definíciu RZV uvedenej v smernici 2008/98/ES a preto by mala byť RZV pre jednorazové plastové výrobky upravená špeciálne, tak aby bola v súlade s požiadavkami stanovenými v smernici.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AB7441">
            <w:pPr>
              <w:rPr>
                <w:rFonts w:ascii="Times" w:hAnsi="Times" w:cs="Times"/>
                <w:sz w:val="25"/>
                <w:szCs w:val="25"/>
              </w:rPr>
            </w:pPr>
            <w:r>
              <w:rPr>
                <w:rFonts w:ascii="Times" w:hAnsi="Times" w:cs="Times"/>
                <w:sz w:val="25"/>
                <w:szCs w:val="25"/>
              </w:rPr>
              <w:t>Upravené v zmysle pri</w:t>
            </w:r>
            <w:r w:rsidR="00CA2693">
              <w:rPr>
                <w:rFonts w:ascii="Times" w:hAnsi="Times" w:cs="Times"/>
                <w:sz w:val="25"/>
                <w:szCs w:val="25"/>
              </w:rPr>
              <w:t>pomienky.</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ASEKOL SK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28 ods. 14 až 17</w:t>
            </w:r>
            <w:r>
              <w:rPr>
                <w:rFonts w:ascii="Times" w:hAnsi="Times" w:cs="Times"/>
                <w:sz w:val="25"/>
                <w:szCs w:val="25"/>
              </w:rPr>
              <w:br/>
              <w:t xml:space="preserve">Zásadná pripomienka Návrh: Spoločnosť ASEKOL SK s.r.o. navrhuje uvedený novelizačný bod vypustiť bez náhrady. Zdôvodnenie: Navrhovaná úprava je v rozpore s inými právnymi predpismi, Ústavou Slovenskej republiky a je nevykonateľná. V rámci rozšírenej zodpovednosti výrobcov majú výrobcovia viacero možností akým spôsobom kontrolujú alebo môžu kontrolovať vynakladanie nákladov na plnenie vyhradených povinností. Rovnako tak štátne orgány vykonávajúce dozor v odpadovom hospodárstve majú všetky potrebné nástroje na výkon kontroly OZV akým spôsobom vynakladajú OZV finančné prostriedky. Štátne orgány doteraz viac ako dva roky nevyužili kontrolné mechanizmy zavedené v § 28 ods. 12 písm. c) Zákona o odpadoch a doteraz nenominovali žiadnych zástupcov do kontrolných orgánov OZV. Nedávno navyše došlo k zavedeniu minimálnych cien pre zhodnotenie niektorých triedených odpadov (plasty, papier, sklo a pod.) medzi OZV a zberovými spoločnosťami tak by bolo vhodné jednak aby Ministerstvo životného prostredia využilo kontrolné nástroje poskytnuté zákonom a taktiež zavedenú cenovú reguláciu a aby rozumný čas vyčkalo aký má daná regulácia dopad a až potom </w:t>
            </w:r>
            <w:r>
              <w:rPr>
                <w:rFonts w:ascii="Times" w:hAnsi="Times" w:cs="Times"/>
                <w:sz w:val="25"/>
                <w:szCs w:val="25"/>
              </w:rPr>
              <w:lastRenderedPageBreak/>
              <w:t xml:space="preserve">navrhovalo ďalšie regulácie daných vzťahov. Nie je rozumné neustále navrhovať nové regulácie tých istých vzťahov pokiaľ sa nepočká na výsledok novo zavedenej regulácie. Navrhovaná zmena žiadnym spôsobom neprinesenie viac prostriedkov do systému rozšírenej zodpovednosti výrobcov. Jediným prínosom bude narušenie hospodárskej súťaže medzi organizáciami zodpovednosti výrobcov nakoľko organizácie zodpovednosti výrobcov budú zverejňovať informácie, ktoré sú považované za dôverné a citlivé, ktoré nie sú bežne dostupné v obchodných kruhoch. Argumentácia Ministerstva životného prostredia uvedená v dôvodovej správe k bodu 12 („Súčasné nastavenie zmluvných vzťahov medzi OZV a zberovými spoločnosťami neumožňuje, aby výrobcovia mali vedomosť o reálnom použití preplatených finančných prostriedkov.“) je nesprávna a v priamom rozpore s tým ako sú nastavené dané vzťahy podľa Zákona o odpadoch. OZV sú podľa Zákona o odpadoch založené, vlastnené a prevádzkované výlučne výrobcami vyhradených výrobkov a v dôsledku tejto skutočnosti majú výrobcovia vyhradených výrobkov možnosť disponovať všetkými potrebnými informáciami priamo od svojej OZV. Rovnako tak zmluvy medzi zberovými spoločnosťami a OZV sú predmetom zmluvnej voľnosti a zmluvné strany si môžu dohodnúť kompletný rozsah informácií, ktoré budú zberové spoločnosti poskytovať OZV. Nikde v dôvodovej správe ani iných sprievodných dokumentoch k návrhu zákona nie je popísané aké konkrétne informácie výrobcovia nemajú a či vôbec takéto informácie budú dostupné prostredníctvom daného účtu. Súčasný systém súťaže medzi OZV je postavený na </w:t>
            </w:r>
            <w:r>
              <w:rPr>
                <w:rFonts w:ascii="Times" w:hAnsi="Times" w:cs="Times"/>
                <w:sz w:val="25"/>
                <w:szCs w:val="25"/>
              </w:rPr>
              <w:lastRenderedPageBreak/>
              <w:t xml:space="preserve">hospodárskej súťaži a cenovej konkurencii medzi OZV. Zavedením transparentných účtov môže byť narušená hospodárska súťaž nakoľko budú zverejňované citlivé informácie a bude možná koordinácia konkurentov na trhu. Okrem toho je možné, že bude narušená ochrana osobných údajov nakoľko bude nutné zverejňovať prostredníctvom transparentného účtu aj osobné údaje zamestnancov OZV, čím dôjde k zásahu do základných práv garantovaných Ústavou Slovenskej republiky a to do práva na súkromie. Posledným a neriešiteľným problémom zavedenia transparentného účtu je jedno zavedenie pre jednotlivé vyhradené prúdy pri OZV, ktoré disponujú autorizáciou pre viacero prúdov. Žiadnym spôsobom nebude možné rozdeľovať spoločné náklady na činnosť OZV ako sú napríklad nájomné, energie, odpisy na hnuteľný majetok a prípadne obstaranie hnuteľného majetku využívaného zamestnancami OZV pre potreby všetkých prúdov (automobily, počítače, tlačiarne, mobilné telefóny a pod.). Rovnako tak nebude možné rozdeľovať mzdové náklady, že koľko ktorý zamestnanec trávi času, na ktorom vyhradenom prúde pokiaľ zabezpečujú spoločné činnosti (evidenčné a ohlasovacie pre všetky prúdy, vedenie účtovnej a mzdovej agendy a pod.). Vzhľadom na uvedené problémy a nedostatky je zrejmé, že nie je vhodné zavádzať transparentný účet. Pokiaľ by bol ale zavedený je potrebné odstrániť zo Zákona o odpadoch doterajšie kontrolné a informačné povinnosti pre OZV (ako napríklad správa o činnosti a pod.)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Transparentný účet sa zavedie pre všetky OZV a pre zberové spoločnosti, ktoré vykonávajú zber odpadov z obalov a z neobalových výrobkov.</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AVNM</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čl. IV, Zákon č. 302.2019 Z.z., k § 16, navrhujeme doplniť formuláciu </w:t>
            </w:r>
            <w:r>
              <w:rPr>
                <w:rFonts w:ascii="Times" w:hAnsi="Times" w:cs="Times"/>
                <w:sz w:val="25"/>
                <w:szCs w:val="25"/>
              </w:rPr>
              <w:br/>
              <w:t xml:space="preserve">„; pričom jednorazové nápojové obaly, ktoré spĺňajú požiadavky podľa tohto zákona je možné uvádzať na trh od 1.12.2021, s tým, že môžu byť distribuované na trh až od 1.1.2022. Odôvodnenie: Úprava ustanovenia by umožnila výrobcom uvádzať na trh zálohované obaly na nápoje v dostatočnom predstihu aby bol zabezpečený plynulý prechod a uľahčenie spustenia zálohového systému k 1.1.2022, kedy by sa nové zálohované obaly mohli reálne vyložiť na pulty predajní a začať distribuovať.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 xml:space="preserve">Akceptované inak. Do § 16 sa doplní, že jednorazové nápojové obaly, ktoré nespĺňajú požiadavky tohto zákona, je možné uvádzať na trh do 31. januára 2022. </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AVNM</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čl. I – vloženie novelizačného bodu - Rozšírená zodpovednosť výrobcov </w:t>
            </w:r>
            <w:r>
              <w:rPr>
                <w:rFonts w:ascii="Times" w:hAnsi="Times" w:cs="Times"/>
                <w:sz w:val="25"/>
                <w:szCs w:val="25"/>
              </w:rPr>
              <w:br/>
              <w:t xml:space="preserve">Navrhujeme doplniť do §27 k rozšírenej zodpovednosti výrobcov zrušenie výnimiek a obmedzení v rámci rozšírenej zodpovednosti výrobcov. Odôvodnenie: Žiadame, aby do systému rozšírenej zodpovednosti výrobcov (RZV) aj v nadväznosti na Programové vyhlásenie vlády boli spravodlivo zapojení všetci pôvodcovia odpadu. V aktuálne nastavených legislatívnych predpisoch sú stanovené výnimky ako napr. pre výrobcov kníh, výnimku pre tzv. 100 kg výrobcov a pre štátne organizácie. Ak má byť systém rozšírenej zodpovednosti výrobcov za obaly a neobalové výrobky udržateľný a spravodlivý, je nevyhnutné aby do OZV prispieval každý subjekt, ktorého odpad môže v kontajneroch na triedený zber skončiť.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 xml:space="preserve">MŽP SR zaradí problematiku do diskusie k novele zákona, ktorá sa bude zaoberať vlastníctvom odpadu. </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AVNM</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 27 ods. 2 sa na konci bodka nahrádza čiarkou a pripájajú sa tieto slová: „výrobca jednorazového plastového výrobku a rybárskeho výstroja obsahujúceho plasty (§ 75a).“ </w:t>
            </w:r>
            <w:r>
              <w:rPr>
                <w:rFonts w:ascii="Times" w:hAnsi="Times" w:cs="Times"/>
                <w:sz w:val="25"/>
                <w:szCs w:val="25"/>
              </w:rPr>
              <w:br/>
              <w:t xml:space="preserve">Navrhujeme vypustiť v plnom rozsahu. Odôvodnenie: Definícia RZV pre ostatné vyhradené prúdy odpadu sa nachádza v rámcovej smernici o odpadoch, definícia RZV pre tabakové produkty s filtrami, vlhčené utierky a balóny je v SUP smernici. Čl. 8 SUP smernice, bod. 3 špecifikuje pokrytie nasledovných nákladov: a) náklady na opatrenia na zvyšovanie informovanosti o týchto výrobkoch b) náklady na čistenie prostredia znečisteného týmito výrobkami a na následnú prepravu a spracovanie tohto znečistenia, a c) náklady na zhromažďovanie údajov a podávanie správ Každé ďalšie pokrytie nákladov by bolo nad rámec požiadavky SUP direktívy a predstavovalo by neodôvodnené zvýšené náklady pre priemysel (ako sú ďalšie požiadavky podľa §27 ods. 3 zákona o odpadoch s cieľom posilnenia opätovného použitia a triedeného zberu, recyklácie alebo iného zhodnotenia) a v mnohých prípadoch sú aj prakticky nevykonateľné.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AVNM</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Bod 76 (nový § 135i) – prechodné ustanovenie </w:t>
            </w:r>
            <w:r>
              <w:rPr>
                <w:rFonts w:ascii="Times" w:hAnsi="Times" w:cs="Times"/>
                <w:sz w:val="25"/>
                <w:szCs w:val="25"/>
              </w:rPr>
              <w:br/>
              <w:t xml:space="preserve">Nový § 135i - Prechodné ustanovenie k úpravám účinným od 1. júla 2021navrhujeme doplniť o ods. 5: „(5) Pre povinnosti vyplývajúce podľa §75e požiadavky na označovanie sa uplatní prechodné ustanovenie neuplatňovania sankcií podľa § 117 ods. 6 na obdobie 12 kalendárnych mesiacov od doby účinnosti danej povinnosti.“ Odôvodnenie: Vykonávací akt mal byť podľa smernice EP a Rady 2019/904 / EÚ prijatý do 3. júla 2020. </w:t>
            </w:r>
            <w:r>
              <w:rPr>
                <w:rFonts w:ascii="Times" w:hAnsi="Times" w:cs="Times"/>
                <w:sz w:val="25"/>
                <w:szCs w:val="25"/>
              </w:rPr>
              <w:lastRenderedPageBreak/>
              <w:t xml:space="preserve">Aktuálne je spracovaný len v podobe návrhu, pričom prijatie konečného znenia sa predpokladá až na začiatok roka. Napriek nečinnosti zo strany Komisie však zostáva termín pre splnenie povinností pre priemysel nezmenený, čo vedie k veľkej neistote v celom odvetví. Na prípravu pre splnenie novej povinnosti budú výrobcovia v najlepšom prípade mať menej ako pol roka, čo považujeme za neprimerane veľké riziko pre splnenie danej povinnosti. Takéto posunutie účinnosti by nielen poskytlo dostatok času na prípravu pre priemysel, ale zároveň by výrazne obmedzilo plytvanie a tvorbu zbytočného odpadu, pretože by to umožnilo využitie už hotových obalov.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 xml:space="preserve">Uskutočnili sa viaceré rokovania na danú tému aj za účasti zástupcov výrobcov tabakových výrobkov. MŽP SR sa v rámci hľadania schodného riešenia snaží vyjsť maximálne v ústrety výrobcom tabakových výrobkov, najmä úpravou prechodného ustanovenia, súčasne za </w:t>
            </w:r>
            <w:r>
              <w:rPr>
                <w:rFonts w:ascii="Times" w:hAnsi="Times" w:cs="Times"/>
                <w:sz w:val="25"/>
                <w:szCs w:val="25"/>
              </w:rPr>
              <w:lastRenderedPageBreak/>
              <w:t>plného dodržiavania novej európskej environmentálnej legislatívy týkajúcej sa povinného označovania tabakových výrobkov.</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AVNM</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Čl. V – dátum účinnosti </w:t>
            </w:r>
            <w:r>
              <w:rPr>
                <w:rFonts w:ascii="Times" w:hAnsi="Times" w:cs="Times"/>
                <w:sz w:val="25"/>
                <w:szCs w:val="25"/>
              </w:rPr>
              <w:br/>
              <w:t xml:space="preserve">Tento zákon nadobúda účinnosť 1. júla 2021 okrem čl. I bodov 14 a 15 a § 75e, ktoré nadobúdajú účinnosť 1. januára 2022, čl. I bodu 2 a § 75f ktorý nadobúda účinnosť 1. januára 2023, čl. I bodu 21 § 75d ods. 4 písm. a), bodu 24, ktoré nadobúdajú účinnosť 1. januára 2025 a čl. I bodu 21 § 75d ods. 4 písm. b), ktorý nadobúda účinnosť 1. januára 2030 Odôvodnenie: Nakoľko aktuálne nie sú k dispozícii jednoznačné usmernenia k povinnostiam v rámci implementácie smernice 2019/904 o znižovaní vplyvu určitých plastových výrobkov na životné prostredie, čas prípravy priemyslu na prispôsobenie sa zmenám považujeme za neprimerane krátky, navrhujeme posun termínu účinnosti tejto častí novely zákona. Vykonávací akt mal byť podľa smernice EP a Rady 2019/904 / EÚ prijatý do 3. júla 2020. Aktuálne je spracovaný len v podobe návrhu, pričom prijatie konečného znenia sa predpokladá až na začiatok roka. </w:t>
            </w:r>
            <w:r>
              <w:rPr>
                <w:rFonts w:ascii="Times" w:hAnsi="Times" w:cs="Times"/>
                <w:sz w:val="25"/>
                <w:szCs w:val="25"/>
              </w:rPr>
              <w:lastRenderedPageBreak/>
              <w:t xml:space="preserve">Napriek nečinnosti zo strany Komisie však zostáva termín pre splnenie povinností pre priemysel nezmenený, čo vedie k veľkej neistote v celom odvetví. Na prípravu pre splnenie novej povinnosti budú výrobcovia v najlepšom prípade mať menej ako pol roka, čo považujeme za neprimerane veľké riziko pre splnenie danej povinnosti. Prípadne navrhujeme zvážiť posunutie účinnosti na národnej úrovni formou prechodného ustanovenia a implementovať plánované prechodné ustanovenia v harmonizovanom vykonávacom predpise pre dané jednorazové plastové výrobky.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Uskutočnili sa viaceré rokovania na danú tému aj za účasti zástupcov výrobcov tabakových výrobkov. MŽP SR sa v rámci hľadania schodného riešenia snaží vyjsť maximálne v ústrety výrobcom tabakových výrobkov, najmä úpravou prechodného ustanovenia, súčasne za plného dodržiavania novej európskej environmentálnej legislatívy týkajúcej sa povinného označovania tabakových výrobkov.</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AVNM</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čl. I., vloženie novelizačného bodu</w:t>
            </w:r>
            <w:r>
              <w:rPr>
                <w:rFonts w:ascii="Times" w:hAnsi="Times" w:cs="Times"/>
                <w:sz w:val="25"/>
                <w:szCs w:val="25"/>
              </w:rPr>
              <w:br/>
              <w:t xml:space="preserve">V § 52 ods. 16 zákona č. 79/2015 Z, z. (Obaly a odpady z obalov) navrhujeme upraviť formuláciu nasledovne: Nakladaním s obalmi je výroba obalov, uvedenie obalov alebo tovarov v obaloch na trh, ich distribúcia, použitie obalov, odber a preprava opakovane použiteľných obalov a zálohovaných jednorazových nápojových obalov v zmysle osobitného predpisu x), úprava obalov a opakované použitie obalov. Pozn. pod čiarou k x): Zákon č. 302/2019 Z.z. v znení neskorších predpisov Odôvodnenie: V súvislosti so zavedením zálohového systému je nevyhnutné upraviť v platnej legislatíve definíciu nakladania s obalmi tak, aby zahŕňala aj zálohované jednorazové plastové a kovové obaly, s ktorými by sa tak nenakladalo ako s odpadom, v ich prípade by bola rovnako ako pri opakovane použiteľných obaloch umožnená reverzná logistika a zároveň zabezpečený súlad s legislatívou hygieny potravín.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Nie je možné doplniť do definície nakladania s obalmi v § 52 ods. 16 zákona č. 79/2015 Z. z. nakladanie so zálohovanými jednorazovými nápojovými obalmi, pretože osobitným predpisom je toto nakladanie definované ako nakladanie s odpadom.</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AVNM</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čl.I bodu 21</w:t>
            </w:r>
            <w:r>
              <w:rPr>
                <w:rFonts w:ascii="Times" w:hAnsi="Times" w:cs="Times"/>
                <w:sz w:val="25"/>
                <w:szCs w:val="25"/>
              </w:rPr>
              <w:br/>
              <w:t xml:space="preserve">V § 75a ods. 5 navrhujeme nahradiť slová „jednorazový výrobok z plastu“ slovami „jednorazový plastový výrobok“. Odôvodnenie: Legislatívno-technická pripomienka. Zosúladenie zavedenej definície s definíciou uvedenou v Smernici EP a R (EÚ) 2019/904 o znižovaní vplyvu určitých plastových výrobkov na životné prostredie.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AVNM</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čl. IV, Zákon č. 302.2019 Z.z., k Prílohe č. I, Zákona č. 302.2019 Z.z</w:t>
            </w:r>
            <w:r>
              <w:rPr>
                <w:rFonts w:ascii="Times" w:hAnsi="Times" w:cs="Times"/>
                <w:sz w:val="25"/>
                <w:szCs w:val="25"/>
              </w:rPr>
              <w:br/>
              <w:t xml:space="preserve">V prílohe č. 1 zákona č. 302/2019 Z. z. navrhujeme zmeniť formuláciu v bode 1. nasledovne: Cieľ návratnosti zálohovaných jednorazových obalov na nápoje z plastu: a) do konca roka 2022 – najmenej vo výške 60 % hmotnosti distribuovaných zálohovaných obalov v kalendárnom roku na trh, Odôvodnenie: Navrhujeme aby sa pri cieľoch návratnosti v prvom roku vychádzalo z hmotnosti zálohovaných obalov distribuovaných (nie uvedených) na trh v danom kalendárnom roku, t.j. reálne predaných zálohovaných obalov na trh. V prvom roku zavedenia zálohového systému považujeme za riskantné vychádzať z hmotnosti obalov uvedených na trh, nakoľko od 1.1.2022 sa na trh budú môcť uviesť len obaly registrované v systéme zálohovania, avšak do konca júna sa budú stále dopredávať staré (nezálohované obaly uvedené na trh do 1.1.2022). Za prvý polrok sa tým predá výrazne menej „nových zálohovaných obalov“, z ktorých by sa podľa aktuálne účinného znenia zákona malo vychádzať pri dosahovaní plnenia cieľa.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Ciele návratnosti sú určené z množstiev jednorazových plastových výrobkov uvedených na trh a vychádzajú a sú transpozíciou smernice Európskeho parlamentu a Rady (EÚ) 2019/904 z 5. júna 2019 o znižovaní vplyvu určitých plastových výrobkov na životné prostredie.</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AVNM</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čl. I bodu 78 </w:t>
            </w:r>
            <w:r>
              <w:rPr>
                <w:rFonts w:ascii="Times" w:hAnsi="Times" w:cs="Times"/>
                <w:sz w:val="25"/>
                <w:szCs w:val="25"/>
              </w:rPr>
              <w:br/>
              <w:t xml:space="preserve">V prílohe č. 7a časť C navrhujeme v nadpise uviesť odkaz na správny paragraf, a to nahradiť „§ 75c ods. 1“ slovami „§ 75d ods. 1“ Odôvodnenie: V prílohe č. 7a v nadpise v časti C je uvedený nesprávny odkaz na paragraf.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AVNM</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čl. I bodu 78 </w:t>
            </w:r>
            <w:r>
              <w:rPr>
                <w:rFonts w:ascii="Times" w:hAnsi="Times" w:cs="Times"/>
                <w:sz w:val="25"/>
                <w:szCs w:val="25"/>
              </w:rPr>
              <w:br/>
              <w:t xml:space="preserve">V prílohe č. 7a časť D navrhujeme v nadpise uviesť odkaz na správny paragraf, a to nahradiť „§ 75d“ slovami „§ 75e“ Odôvodnenie: V prílohe č. 7a v nadpise v časti D je uvedený nesprávny odkaz na paragraf.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AVNM</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čl. I bodu 78 </w:t>
            </w:r>
            <w:r>
              <w:rPr>
                <w:rFonts w:ascii="Times" w:hAnsi="Times" w:cs="Times"/>
                <w:sz w:val="25"/>
                <w:szCs w:val="25"/>
              </w:rPr>
              <w:br/>
              <w:t xml:space="preserve">V prílohe č. 7a časť E navrhujeme v oddiele III uviesť odkaz na správny paragraf, a to nahradiť „§ 75 ods. 1 až 4“ slovami „§ 75f ods. 1 až 4“ Odôvodnenie: V prílohe č. 7a v časti E v oddiele III je uvedený nesprávny odkaz na paragraf.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AVNM</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čl. I bodu 78 </w:t>
            </w:r>
            <w:r>
              <w:rPr>
                <w:rFonts w:ascii="Times" w:hAnsi="Times" w:cs="Times"/>
                <w:sz w:val="25"/>
                <w:szCs w:val="25"/>
              </w:rPr>
              <w:br/>
              <w:t xml:space="preserve">V prílohe č. 7a časť F navrhujeme v nadpise uviesť odkaz na správny paragraf, a to nahradiť „§ 75c ods. 4“ slovami „§ 75d ods. 4“ Odôvodnenie: V prílohe č. 7a v nadpise v časti F je uvedený nesprávny odkaz na paragraf.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AVNM</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čl. I, bodu 16 (§56 ods. 7) – zmena veľkosti predajnej plochy, na ktorej je povinnosť distribuovať nápoje rovnakého druhu aj v opakovane použiteľných obaloch </w:t>
            </w:r>
            <w:r>
              <w:rPr>
                <w:rFonts w:ascii="Times" w:hAnsi="Times" w:cs="Times"/>
                <w:sz w:val="25"/>
                <w:szCs w:val="25"/>
              </w:rPr>
              <w:br/>
              <w:t xml:space="preserve">Žiadame o ponechanie pôvodnej veľkosti predajnej plochy 200 m2 pri aplikácii povinnosti, namiesto navrhovaných 100 m2. </w:t>
            </w:r>
            <w:r>
              <w:rPr>
                <w:rFonts w:ascii="Times" w:hAnsi="Times" w:cs="Times"/>
                <w:sz w:val="25"/>
                <w:szCs w:val="25"/>
              </w:rPr>
              <w:lastRenderedPageBreak/>
              <w:t xml:space="preserve">Odôvodnenie: V nadväznosti na dopady a opatrenia v súvislosti s koronakrízou, ako aj obmedzenia týkajúce sa zázemia predajných plôch navrhujeme ponechať pôvodnú veľkosť predajnej plochy 200m2.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 xml:space="preserve">Legislatívny návrh na úpravu plochy predajne, v ktorej majú byť poskytované opakovane použiteľné obaly vyplýva z opatrení zo schváleného strategického dokumentu </w:t>
            </w:r>
            <w:r>
              <w:rPr>
                <w:rFonts w:ascii="Times" w:hAnsi="Times" w:cs="Times"/>
                <w:sz w:val="25"/>
                <w:szCs w:val="25"/>
              </w:rPr>
              <w:lastRenderedPageBreak/>
              <w:t>Program predchádzania vzniku odpadu na roky 2019 - 2025, ako opatrenie na podporu opakovane použiteľných obalov na nápoje.</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AVNM</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čl. I - § 28 sa dopĺňa o odsek 14 </w:t>
            </w:r>
            <w:r>
              <w:rPr>
                <w:rFonts w:ascii="Times" w:hAnsi="Times" w:cs="Times"/>
                <w:sz w:val="25"/>
                <w:szCs w:val="25"/>
              </w:rPr>
              <w:br/>
              <w:t xml:space="preserve">Žiadame o zmenu ustanovenia nasledovne: „Na úhradu nákladov na zabezpečenie plnenia vyhradených povinností môže organizácia zodpovednosti výrobcov použiť len finančné prostriedky, prijaté na tento účel od výrobcov, vedené na osobitnom platobnom účte vedenom v banke alebo pobočke zahraničnej banky.“ Odôvodnenie: Zabezpečenie súladu s dôvodovou správou, z ktorej rovnako vyplýva, že ide o prijaté platby od výrobcov a nie od OZV.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Čl. 1 , bod 39</w:t>
            </w:r>
            <w:r>
              <w:rPr>
                <w:rFonts w:ascii="Times" w:hAnsi="Times" w:cs="Times"/>
                <w:sz w:val="25"/>
                <w:szCs w:val="25"/>
              </w:rPr>
              <w:br/>
              <w:t xml:space="preserve">Požadujeme doplniť do dôvodovej správy obdobne ako pri azbeste, na základe akého súhlasu v zmysle § 97 ods. 1 budú môcť vykonávať svoju činnosť spaľovne a ČOV, ktoré zhodnocujú/ zneškodňujú odpady, ak spaľovňa a ČOV má udelený súhlas na nakladanie s NO v zmysle § 97 ods. 1 písm. f) zákona č. 79/2015 o odpadoch (resp. § 3 ods. 3 písm. c) bod 6 zákona č. 39/2013 o IPKZ). Odôvodnenie: V dôvodovej správe je uvedené: Z dôvodu zníženia administratívnej záťaže sa pristúpilo k vypusteniu súhlasu podľa § 97 ods. 1 písm. f), nakoľko činnosti nakladania s nebezpečnými odpadmi sú už súčasťou iných súhlasov (okrem prepravy). Spaľovne a ČOV nemajú udelené súhlasy v zmysle § 97 ods. 1 písm. a), b) c) zákona o odpadoch (resp. v zmysle § 3 ods. 3 písm. c) bod 1 a 2 </w:t>
            </w:r>
            <w:r>
              <w:rPr>
                <w:rFonts w:ascii="Times" w:hAnsi="Times" w:cs="Times"/>
                <w:sz w:val="25"/>
                <w:szCs w:val="25"/>
              </w:rPr>
              <w:lastRenderedPageBreak/>
              <w:t xml:space="preserve">zákona o IPKZ). Bude pre spaľovne a ČOVky postačujúci len súhlas na vydanie prevádzkového poriadku zariadenia na zneškodňovanie/ zhodnocovanie odpadov?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Čl. I § 97 ods. 1 písm. f) </w:t>
            </w:r>
            <w:r>
              <w:rPr>
                <w:rFonts w:ascii="Times" w:hAnsi="Times" w:cs="Times"/>
                <w:sz w:val="25"/>
                <w:szCs w:val="25"/>
              </w:rPr>
              <w:br/>
              <w:t xml:space="preserve">Požadujeme ponechať súhlas na nakladanie s NO. Ak sa vylúči tento súhlas bude potrebné, aby pre ČOV, ktorá má vydané integrované povolenie a zneškodňuje odpady bol udelený súhlas OÚ v zmysle § 97 ods. 1 písm. b)? Odôvodnenie: Definícia nakladania s odpadom v sebe zahŕňa aj zhodnocovanie/zneškodňovanie odpadov. ČOVky a spaľovne ktoré zhodnocujú/zneškodňujú nebezpečné odpady majú udelený tento súhlas, keďže sa im neudeľuje súhlas v zmysle § 97 ods. 1 písm. a), b) c) zákona o odpadoch (resp. v zmysle § 3 ods. 3 písm. c) bod 1 a 2 zákona o IPKZ). V § 97 ods. 1 písm. b) je uvedené: „OŠS OH udeľuje súhlas na: zneškodňovanie odpadov, na ktoré nebol vydaný súhlas podľa písmena a), a zhodnocovanie odpadov, na ktoré nebol vydaný súhlas podľa písmena c) okrem zneškodňovania alebo zhodnocovania odpadov v spaľovniach odpadov a zariadeniach na spoluspaľovanie odpadov a zhodnocovania odpadov vo vodných stavbách, v ktorých sa zhodnocujú osobitné druhy kvapalných odpadov.“ V predmetnom ustanovení nie je uvedené, že sa netýka zneškodňovanie odpadov vo vodných stavbách. Zároveň predmetné ustanovenie nie je v zákone o IPKZ.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Dopĺňa sa dôvodová správa o vysvetlenie aký súhlas podľa zákona o odpadoch sa vyžaduje v prípade spaľovní a ČOV, ktoré nakladajú s nebezpečným odpadom. "V prípade spaľovní odpadov a zariadení na spoluspaľovanie odpadov a vodných stavieb (ČOV), ktoré nakladajú s nebezpečným odpadom, sa už nebude udeľovať súhlas podľa písm. f), nakoľko tieto zariadenia sú už prevádzkované a povoľované podľa osobitných predpisov. Podľa zákona o odpadoch sa týmto zariadeniam bude udeľovať súhlas podľa písm. e) vydanie prevádzkového poriadku.". Zároveň sa dopĺňa čl. III (zákon č. 39/2013 Z. z.) návrhu zákona o nový novelizačný bod, prostredníctvom ktorého sa mení ustanovenie § 3 ods. 3 písm. c) šiesty bod a dopĺňa sa prechodné ustanovenie.</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Čl. III</w:t>
            </w:r>
            <w:r>
              <w:rPr>
                <w:rFonts w:ascii="Times" w:hAnsi="Times" w:cs="Times"/>
                <w:sz w:val="25"/>
                <w:szCs w:val="25"/>
              </w:rPr>
              <w:br/>
              <w:t xml:space="preserve">Uviesť prechodné ustanovenie ohľadom platnosti súhlasov na </w:t>
            </w:r>
            <w:r>
              <w:rPr>
                <w:rFonts w:ascii="Times" w:hAnsi="Times" w:cs="Times"/>
                <w:sz w:val="25"/>
                <w:szCs w:val="25"/>
              </w:rPr>
              <w:lastRenderedPageBreak/>
              <w:t>nakladanie s NO udelených podľa § 3 ods. 3 písm. c) bod 6 zákona č. 39/2013 v právoplatných integrovaných povoleniach. Odôvodnenie: Vzhľadom k tomu že súhlas na nakladanie s NO nevydávajú len OÚ, ale aj SIŽP je potrebné uviesť prechodné ustanovenie aj v zákone o IPKZ, ak bude súhlas na nakladanie s NO zrušený.</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Čl. III</w:t>
            </w:r>
            <w:r>
              <w:rPr>
                <w:rFonts w:ascii="Times" w:hAnsi="Times" w:cs="Times"/>
                <w:sz w:val="25"/>
                <w:szCs w:val="25"/>
              </w:rPr>
              <w:br/>
              <w:t>V texte návrhu novely zákona je uvedené: „„V § 35b ods. 1 sa za slová...“ . Zmeniť na § 35a. Odôvodnenie: V zákone č. 39/2013 Z. z. § 35b nie je.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Čl. I § 97 ods. 20</w:t>
            </w:r>
            <w:r>
              <w:rPr>
                <w:rFonts w:ascii="Times" w:hAnsi="Times" w:cs="Times"/>
                <w:sz w:val="25"/>
                <w:szCs w:val="25"/>
              </w:rPr>
              <w:br/>
              <w:t xml:space="preserve">V texte návrhu novely zákona je uvedené: „V § 97 ods. 21 sa na konci pripája táto veta:“ Zmeniť ods. 21 na ods. 20. Odôvodnenie: Zo zákona sa vypúšťa odsek 16 a dôjde k prečíslovaniu nasledujúcich odsekov. Súčasný ods. 21 už bude označený ako ods. 20.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Čl. III</w:t>
            </w:r>
            <w:r>
              <w:rPr>
                <w:rFonts w:ascii="Times" w:hAnsi="Times" w:cs="Times"/>
                <w:sz w:val="25"/>
                <w:szCs w:val="25"/>
              </w:rPr>
              <w:br/>
              <w:t xml:space="preserve">Zapracovať zmeny uvedené v § 97 ods. 1 zákona č. 79/2015 do § 3 ods. 3 písm. c) zákona č. 39/2013 o IPKZ. Odôvodnenie: Potrebné zosúladiť súhlasy uvedené v zákone o odpadoch so súhlasmi v zákone o IPKZ. V zákone o odpadoch sa ruší § 97 ods. 1 písm. f), pričom v zákone o IPKZ zostal tento súhlas ponechaný.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Upravené v zmysle pripomienky.</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k bodu 12 </w:t>
            </w:r>
            <w:r>
              <w:rPr>
                <w:rFonts w:ascii="Times" w:hAnsi="Times" w:cs="Times"/>
                <w:sz w:val="25"/>
                <w:szCs w:val="25"/>
              </w:rPr>
              <w:br/>
              <w:t xml:space="preserve">Žiadame doplniť: Jednoznačné určenie povinnosti zriadenia </w:t>
            </w:r>
            <w:r>
              <w:rPr>
                <w:rFonts w:ascii="Times" w:hAnsi="Times" w:cs="Times"/>
                <w:sz w:val="25"/>
                <w:szCs w:val="25"/>
              </w:rPr>
              <w:lastRenderedPageBreak/>
              <w:t xml:space="preserve">transparentného účtu výlučne pre organizáciu zodpovednosti výrobcov pre obaly, prevádzkujúcu systém združeného nakladania s odpadmi z obalov a s odpadmi z neobalových výrobkov, oddelene vyzbieraných z komunálnych odpadov. Povinnosť mať zriadený transparentný účet sa tak bude vzťahovať výlučne na OZV, ktoré hradia zberovým spoločnostiam náklady na zabezpečenie triedeného zberu a zhodnotenia odpadov z obalov a odpadov z neobalových výrobkov v rozsahu stanovených minimálnych sadzieb podľa vyhlášky MŽP SR č. 373/2015 Z. z. Odôvodnenie: Slovenská republika nespĺňa základné ciele stanovené zákonom o odpadoch, resp. právnou úpravou EÚ predovšetkým v oblasti nakladania s komunálnym odpadom. Jedným z regulačných opatrení na nápravu tohto stavu má byť, resp. bolo prijatie právnej úpravy smerujúcej k zvýšeniu objemu finančných prostriedkov idúcich do tohto systému a sledovanie účelnosti ich použitia prostredníctvom transparentných účtov. Uvedené opatrenia sa však týkajú výlučne OZV pre obaly, ktoré o. i. financujú triedený zber komunálnych odpadov z obalov a neobalových výrobkov. Pre OZV zabezpečujúce systémy nakladania s ostatnými vyhradenými výrobkami podľa zákona o odpadoch však takáto regulácia (minimálne ceny) prijatá nebola, a preto neexistuje potreba, ani dôvod zavedenia inštitútu transparentných účtov aj pre systémy, ešte stále fungujúce na trhových princípoch hospodárskej súťaže, ktoré jednoznačne spĺňajú nariadeniami, smernicami EÚ a aj zákonmi, vyhláškami </w:t>
            </w:r>
            <w:r>
              <w:rPr>
                <w:rFonts w:ascii="Times" w:hAnsi="Times" w:cs="Times"/>
                <w:sz w:val="25"/>
                <w:szCs w:val="25"/>
              </w:rPr>
              <w:lastRenderedPageBreak/>
              <w:t xml:space="preserve">a nariadeniami SR vytýčené ciele v oblasti zberu, recyklácie a spracovania odpadov.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 xml:space="preserve">Transparentný účet sa zavedie pre všetky OZV a pre zberové </w:t>
            </w:r>
            <w:r>
              <w:rPr>
                <w:rFonts w:ascii="Times" w:hAnsi="Times" w:cs="Times"/>
                <w:sz w:val="25"/>
                <w:szCs w:val="25"/>
              </w:rPr>
              <w:lastRenderedPageBreak/>
              <w:t>spoločnosti, ktoré vykonávajú zber odpadov z obalov a z neobalových výrobkov.</w:t>
            </w:r>
            <w:r w:rsidR="001C5427">
              <w:rPr>
                <w:rFonts w:ascii="Times" w:hAnsi="Times" w:cs="Times"/>
                <w:sz w:val="25"/>
                <w:szCs w:val="25"/>
              </w:rPr>
              <w:t xml:space="preserve"> </w:t>
            </w:r>
            <w:r>
              <w:rPr>
                <w:rFonts w:ascii="Times" w:hAnsi="Times" w:cs="Times"/>
                <w:sz w:val="25"/>
                <w:szCs w:val="25"/>
              </w:rPr>
              <w:t>Rozpor pretrváva.</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k bodu 5 </w:t>
            </w:r>
            <w:r>
              <w:rPr>
                <w:rFonts w:ascii="Times" w:hAnsi="Times" w:cs="Times"/>
                <w:sz w:val="25"/>
                <w:szCs w:val="25"/>
              </w:rPr>
              <w:br/>
              <w:t xml:space="preserve">Žiadame doplniť: Výnimku mať transparentný účet majú zberové spoločností, ktoré vykonávajú zber oddelene zbieraného vyhradeného prúdu odpadu, pre ktorý nebola určená minimálna cena za zber a spracovanie. Odôvodnenie: Slovenská republika spĺňa, na rozdiel od komunálu (kde je jasné, prečo sa systém musí zmeniť), všetky ciele a limity kladené zákonom o odpade , ako aj smernicami a nariadeniami EÚ, pre tieto prúdy odpadu. OZV a zberové spoločnosti preto nemajú zatiaľ stanovené minimálne ceny, na rozdiel od zberoviek komunálu. Pracujú podľa štatistík a vyhodnotení POH SR aj EÚ úspešne na trhovom základe. Preto založenie transparentného účtu do doby eventuálneho zavedenia minimálnych cien, by mohlo a určite aj narušilo uvedený úpešne fungujúci systém. Uvedená formulácia tiež nenarušuje možnosť zavedenia transparentného účtu aj pre tieto prúdy v prípade rozhodnutia.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Čl. I § 114b ods. 1</w:t>
            </w:r>
            <w:r>
              <w:rPr>
                <w:rFonts w:ascii="Times" w:hAnsi="Times" w:cs="Times"/>
                <w:sz w:val="25"/>
                <w:szCs w:val="25"/>
              </w:rPr>
              <w:br/>
              <w:t xml:space="preserve">Žiadame v predmetnom ustanovení uviesť, že sa to netýka skládok odpadov, ktoré sú zároveň environmentálnou záťažou a pri ktorých je povinnou osobou na sanáciu environmentálnej záťaže z rozhodnutia vlády SR určené príslušné ministerstvo. Odôvodnenie: V zmysle predmetnej novely, ak prevádzkovateľ skládky podal žiadosť o udelenie súhlasu podľa § 97 ods. 1 písm. j) a ďalej nekoná smerom k uzavretiu a rekultivácii skládky, príslušné orgány štátnej správy majú možnosť nariadiť </w:t>
            </w:r>
            <w:r>
              <w:rPr>
                <w:rFonts w:ascii="Times" w:hAnsi="Times" w:cs="Times"/>
                <w:sz w:val="25"/>
                <w:szCs w:val="25"/>
              </w:rPr>
              <w:lastRenderedPageBreak/>
              <w:t xml:space="preserve">mu vykonanie potrebných úkonov za účelom uzavretia/rekultivácie skládky v určenej lehote. V prípade nevykonania všetkých potrebných úkonov, môže príslušný orgán štátnej správy cez právnickú alebo fyzickú osobu, ktorá má oprávnenie na stavebné práce zabezpečiť uzatvorenie skládky alebo je časti, a to na náklady prevádzkovateľa. Uvedená novela nerieši skládky odpadov s environmentálnou záťažou, pri ktorých je povinnou osobou na odstránenie environmentálnej záťaže z rozhodnutia vlády SR určené príslušné ministerstvo.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 114b ods. 1 nerieši problematiku sanácie environmentálnej záťaže. Vysvetlené na rozporovom rokovaní. Rozpor pretrváva.</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Čl. III</w:t>
            </w:r>
            <w:r>
              <w:rPr>
                <w:rFonts w:ascii="Times" w:hAnsi="Times" w:cs="Times"/>
                <w:sz w:val="25"/>
                <w:szCs w:val="25"/>
              </w:rPr>
              <w:br/>
              <w:t xml:space="preserve">Žiadame v predmetnom ustanovení uviesť, že sa to netýka skládok odpadov, ktoré sú zároveň environmentálnou záťažou a pri ktorých je povinnou osobou na sanáciu environmentálnej záťaže z rozhodnutia vlády SR určené príslušné ministerstvo. Odôvodnenie: V zmysle predmetnej novely, ak prevádzkovateľ skládky podal žiadosť o udelenie súhlasu podľa § 97 ods. 1 písm. j) a ďalej nekoná smerom k uzavretiu a rekultivácii skládky, príslušné orgány štátnej správy majú možnosť nariadiť mu vykonanie potrebných úkonov za účelom uzavretia/rekultivácie skládky v určenej lehote. V prípade nevykonania všetkých potrebných úkonov, môže príslušný orgán štátnej správy cez právnickú alebo fyzickú osobu, ktorá má oprávnenie na stavebné práce zabezpečiť uzatvorenie skládky alebo je časti, a to na náklady prevádzkovateľa. Uvedená novela nerieši skládky odpadov s environmentálnou záťažou, pri ktorých je povinnou osobou na odstránenie environmentálnej záťaže z rozhodnutia vlády SR určené príslušné ministerstvo.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 114b ods. 1 nerieši problematiku sanácie environmentálnej záťaže. Vysvetlené na rozporovom rokovaní. Rozpor pretrváva.</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BAT</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§75f ods. 1 návrhu zákona</w:t>
            </w:r>
            <w:r>
              <w:rPr>
                <w:rFonts w:ascii="Times" w:hAnsi="Times" w:cs="Times"/>
                <w:sz w:val="25"/>
                <w:szCs w:val="25"/>
              </w:rPr>
              <w:br/>
              <w:t xml:space="preserve">Dovoľujeme si navrhnúť ustanovenie osobitného systému rozšírenej zodpovednosti výrobcov pre jednorazové plastové výrobky uvedené v prílohe č. 7a - časť E odsek II, najmä vlhčené utierky, t. j. vopred vlhčené utierky na osobné použitie a použitie v domácnosti; a balóny, s výnimkou balónov na priemyselné alebo iné profesionálne využitia a uplatnenia nedistribuovaných spotrebiteľom, a odsek III, najmä tabakové výrobky s filtrami a filtre uvádzané na trh na použitie v kombinácii s tabakovými výrobkami. Zároveň si dovoľujeme navrhnúť uplatniť vyššie uvedené osobitné ustanovenie bez odvolávky na §27 a §52 zákona č. 79/2015 Z.z. o odpadoch. Navrhujeme upraviť a doplniť znenie §75f ods. 1 nasledovne a zároveň doplniť ustanovenie §75f o odsek 2: „§ 75f Rozšírená zodpovednosť výrobcu osobitného výrobku z plastu (1) Výrobca jednorazového plastového výrobku uvedeného v prílohe č. 7a - časť E ods. I je okrem povinností podľa § 27 a 52 povinný znášať náklady: a) na opatrenia na zvyšovanie informovanosti o svojich výrobkoch uvádzaných na trh Slovenskej republiky, b) spojené so zberom, prepravou, zhodnotením, recykláciou, spracovaním a zneškodnením odpadu z výrobkov, c) spojené s vyčistením prostredia znečisteného odpadom z týchto výrobkov, ktoré neboli vhodené do miestnych systémov zberu odpadu.“ (2) Výrobca jednorazového plastového výrobku uvedeného v prílohe č. 7a – časť E ods. II a III je povinný znášať náklady: a) na opatrenia na zvyšovanie informovanosti o týchto výrobkoch, b) na čistenie prostredia znečisteného týmito výrobkami a na následnú prepravu a spracovanie tohto znečistenia, c) náklady na </w:t>
            </w:r>
            <w:r>
              <w:rPr>
                <w:rFonts w:ascii="Times" w:hAnsi="Times" w:cs="Times"/>
                <w:sz w:val="25"/>
                <w:szCs w:val="25"/>
              </w:rPr>
              <w:lastRenderedPageBreak/>
              <w:t>zhromažďovanie údajov a podávanie správ.“ Odôvodnenie: Definícia rozšírenej zodpovednosti výrobcov sa líši medzi určitými jednorazovými plastovými výrobkami (najmä vlhčené utierky, balóny a tabakové výrobky s filtrami a filtre uvádzané na trh na použitie v kombinácii s tabakovými výrobkami) a ostatnými vyhradenými prúdmi odpadu. Definícia rozšírenej zodpovednosti výrobcov pre ostatné vyhradené prúdy odpadu sa nachádza v rámcovej smernici 2008/98/ES z 19 novembra 2008 o odpade a zrušení určitých smerníc. Definícia rozšírenej zodpovednosti výrobcov pre tabakové produkty s filtrami, vlhčené utierky a balóny sa nachádza v článku 8 ods. 3 smernice 2019/904 o znižovaní vplyvu určitých plastových výrobkov na životné prostredie, ktorá zároveň presne definuje pokrytie nákladov za špecifikované činnosti pre vyššie uvedené jednorazové plastové výrobky. Článok 8 ods. 3 tejto smernice špecifikuje pokrytie nasledovných nákladov: a) náklady na opatrenia na zvyšovanie informovanosti o týchto výrobkoch b) náklady na čistenie prostredia znečisteného týmito výrobkami a na následnú prepravu a spracovanie tohto znečistenia, c) náklady na zhromažďovanie údajov a podávanie správ Každé ďalšie pokrytie nákladov by bolo nad rámec požiadavky smernice 2019/904 a predstavovalo by neodôvodnené zvýšené náklady pre priemysel (ako sú napríklad požiadavky podľa §27 ods. 3 zákona o odpadoch s cieľom posilnenia opätovného použitia a triedeného zberu, recyklácie alebo iného zhodnotenia) a v mnohých prípadoch sú zároveň prakticky nevykonateľné.</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V § 75f ods. 1 doplnený odkaz na oddiel I časti E prílohy č. 7a zákona.</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BAT</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čl. V návrhu zákona</w:t>
            </w:r>
            <w:r>
              <w:rPr>
                <w:rFonts w:ascii="Times" w:hAnsi="Times" w:cs="Times"/>
                <w:sz w:val="25"/>
                <w:szCs w:val="25"/>
              </w:rPr>
              <w:br/>
              <w:t xml:space="preserve">Návrh: V nadväznosti na doposiaľ mnohé nejasné usmernenia k povinnostiam v rámci implementácie smernice 2019/904 o znižovaní vplyvu určitých plastových výrobkov na životné prostredie členskými štátmi, ako aj nedostatok času na pripravenie priemyslu na zmeny, navrhujeme posun termínu účinnosti ustanovení §75e a §75g návrhu zákona LP/2020/620. Navrhujeme upraviť a doplniť znenie čl. V nasledovne: „Čl. V Tento zákon nadobúda účinnosť 1. júla 2021 okrem čl. I bodov 14 a 15 a §75e, ktoré nadobúdajú účinnosť 1. januára 2022, čl. I bodu 2 a § 75f a §75g ktoré nadobúdajú účinnosť 1. januára 2023, čl. I bodu 21 § 75d ods. 4 písm. a), bodu 24, ktoré nadobúdajú účinnosť 1. januára 2025 a čl. I bodu 21 § 75d ods. 4 písm. b), ktorý nadobúda účinnosť 1. januára 2030.“ V prípade, že vyššie uvedený posun termínu účinnosti pre §75e je neakceptovateľný, dovoľujeme si navrhnúť zvážiť posunutie účinnosti na národnej úrovni formou prechodného ustanovenia a implementovať plánované prechodné ustanovenia v harmonizovanom vykonávacom predpise pre dané jednorazové plastové výrobky (napr. vlhčené utierky). Odôvodnenie: K posunu termínu účinnosti ustanovenia §75e: Vykonávací akt ustanovujúci pre toto označenie harmonizované špecifikácie mal byť podľa smernice 2019/904 o znižovaní vplyvu určitých plastových výrobkov na životné prostredie prijatý do 3. júla 2020. Aktuálne je spracovaný len jeho návrh, pričom prijatie finálneho znenia sa predpokladá najskôr ku koncu tohto roka, prípadne na začiatok roka 2021. Napriek nečinnosti zo strany Európskej komisie však zostáva termín na splnenie povinností </w:t>
            </w:r>
            <w:r>
              <w:rPr>
                <w:rFonts w:ascii="Times" w:hAnsi="Times" w:cs="Times"/>
                <w:sz w:val="25"/>
                <w:szCs w:val="25"/>
              </w:rPr>
              <w:lastRenderedPageBreak/>
              <w:t>pre priemysel nezmenený, čo vedie k veľkej neistote v celom odvetví. Na prípravu na splnenie novej povinnosti budú mať výrobcovia, a to v najlepšom prípade, menej ako 6 mesiacov, čo považujeme za vysoko rizikové pre dosiahnutie splnenia danej povinnosti. K posunu termínu účinnosti ustanovenia §75g: Článok 17 ods. 1 smernice 2019/904 o znižovaní vplyvu určitých plastových výrobkov na životné prostredie stanovuje termín na dosiahnutie súladu členskými štátmi pre článok 8 v súvislosti s jednorazovými plastovými výrobkami uvedenými v oddiele III časti E prílohy smernice 2019/904 na 5. január 2023. Na článok 8 ods. 3 smernice 2019/904 nadväzuje požiadavka na pokrytie nákladov na opatrenia za cieľom zvyšovania informovanosti spotrebiteľov o týchto výrobkoch, ktorá je uvedená v článku 10 smernice 2019/904. Pre článok 10 smernice 2019/904 však nie je nikde výslovne stanovený termín implementácie a preto vychádzame zo skutočnosti, že sa termín implementácie viaže na vyššie uvedený termín článku 8 smernice 2019/904 na základe článku 17 smernice 2019/904.</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Na čl. 10 sa vzťahuje povinnosť transpozície zo smernice k 3. júlu 2021.</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BAT</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prechodnému ustanoveniu § 135i</w:t>
            </w:r>
            <w:r>
              <w:rPr>
                <w:rFonts w:ascii="Times" w:hAnsi="Times" w:cs="Times"/>
                <w:sz w:val="25"/>
                <w:szCs w:val="25"/>
              </w:rPr>
              <w:br/>
              <w:t xml:space="preserve">Navrhujeme doplniť prechodné ustanovenie § 135i o odsek 5 v nasledujúcom znení: „§ 135i Prechodné ustanovenie k úpravám účinným od 1. júla 2021 … (5) Pre povinnosti vyplývajúce podľa §75e požiadavky na označovanie sa uplatní prechodné ustanovenie neuplatňovania sankcií podľa § 117 ods. 6 na obdobie 12 kalendárnych mesiacov odo dňa účinnosti danej povinnosti.“ Odôvodnenie: Vykonávací akt ustanovujúci environmentálne označenie mal byť podľa smernice 2019/904 </w:t>
            </w:r>
            <w:r>
              <w:rPr>
                <w:rFonts w:ascii="Times" w:hAnsi="Times" w:cs="Times"/>
                <w:sz w:val="25"/>
                <w:szCs w:val="25"/>
              </w:rPr>
              <w:lastRenderedPageBreak/>
              <w:t>prijatý do 3. júla 2020. Aktuálne je spracovaný len jeho návrh, pričom prijatie finálneho znenia sa predpokladá najskôr začiatkom 2021. Napriek pasívnemu prístupu zo strany Európskej komisie však zostáva termín pre splnenie povinností zo strany členských štátov nezmenený, čo vedie k veľkej neistote v celom odvetví. Na prípravu pre splnenie novej povinnosti budú mať výrobcovia v najlepšom prípade menej ako šesť mesiacov, čo považujeme za veľké riziko pre splnenie danej povinnosti. Nami navrhované posunutie účinnosti by priemyslu poskytlo nielen dostatok času na prípravu, ale zároveň by výrazne obmedzilo plytvanie a tvorbu odpadu, pretože by to umožnilo využitie už vytlačených obalov.</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 xml:space="preserve">Uskutočnili sa viaceré rokovania na danú tému aj za účasti zástupcov výrobcov tabakových výrobkov. MŽP SR sa v rámci hľadania schodného riešenia snaží vyjsť maximálne v ústrety výrobcom tabakových výrobkov, najmä úpravou prechodného ustanovenia, súčasne za plného dodržiavania novej európskej </w:t>
            </w:r>
            <w:r>
              <w:rPr>
                <w:rFonts w:ascii="Times" w:hAnsi="Times" w:cs="Times"/>
                <w:sz w:val="25"/>
                <w:szCs w:val="25"/>
              </w:rPr>
              <w:lastRenderedPageBreak/>
              <w:t>environmentálnej legislatívy týkajúcej sa povinného označovania tabakových výrobkov.</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BAT</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ustanoveniu §75e ods. 3 návrhu zákona</w:t>
            </w:r>
            <w:r>
              <w:rPr>
                <w:rFonts w:ascii="Times" w:hAnsi="Times" w:cs="Times"/>
                <w:sz w:val="25"/>
                <w:szCs w:val="25"/>
              </w:rPr>
              <w:br/>
              <w:t xml:space="preserve">Navrhujeme doplniť znenie odseku 3 ustanovenia §75e o nasledujúcu vetu a zároveň doplniť ustanovenie §75e o odsek 4: „§75e ... (3) ...V prípade, že nie je možné splniť všetky požiadavky na umiestnenie označenia podľa osobitného predpisu96e), je možné umiestniť označenie kdekoľvek na obale jednorazového plastového tabakového výrobku. (4) Povinnosť doplnkového označovania jednorazových plastových výrobkov, uvedených v bodoch 1, 2 a 3 časti D prílohy podľa odseku 1 sa nevzťahuje na takéto jednorazové plastové výrobky, ktorých povrchová plocha obalu je menšia ako 10cm2.“ Odôvodnenie: U špecifických (menších) formátov, ktoré predstavujú v priemere viac ako tri štvrtiny typov z celkových tabakových produktov je možnosť označenia komplikovaná. U týchto výrobkov sa dnes na zadnej strane nachádza kontrolná známka (t. j. kolok), pričom </w:t>
            </w:r>
            <w:r>
              <w:rPr>
                <w:rFonts w:ascii="Times" w:hAnsi="Times" w:cs="Times"/>
                <w:sz w:val="25"/>
                <w:szCs w:val="25"/>
              </w:rPr>
              <w:lastRenderedPageBreak/>
              <w:t>jej presunutie na inú stranu balenia nie je s ohľadom na priestorovú dispozíciu balenia a ďalšie zákonné povinnosti (najmä so zreteľom na smernicu Európskeho parlamentu a Rady 2014/40/EÚ) možné. Bočná strana týchto formátov je zároveň príliš malá a neumožňuje alternatívne umiestnenie nového značenia v súlade s druhým návrhom vykonávacieho aktu, preto navrhujeme na národnej úrovni v týchto prípadoch upraviť povinnosť umiestnenia označenia podľa rozhodnutia výrobcu. Ako optimálne sa pritom v prípade týchto špecifických formátov javí aj alternatívne značenie na ochrannú fóliu, prípadne zmenšenie kontrolnej známky (t. j. kolku) na ideálny rozmer 16 x 32 mm. Pre takéto umiestnenie je však nutné upraviť znenie ďalších zákonov v kompetencii rezortov financií a zdravotníctva.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Uskutočnili sa viaceré rokovania na danú tému aj za účasti zástupcov výrobcov tabakových výrobkov. MŽP SR sa v rámci hľadania schodného riešenia snaží vyjsť maximálne v ústrety výrobcom tabakových výrobkov, najmä úpravou prechodného ustanovenia, súčasne za plného dodržiavania novej európskej environmentálnej legislatívy týkajúcej sa povinného označovania tabakových výrobkov.</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BAT</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prílohe č. 7a - časť D návrhu zákona</w:t>
            </w:r>
            <w:r>
              <w:rPr>
                <w:rFonts w:ascii="Times" w:hAnsi="Times" w:cs="Times"/>
                <w:sz w:val="25"/>
                <w:szCs w:val="25"/>
              </w:rPr>
              <w:br/>
              <w:t>Navrhujeme upraviť a doplniť znenie odvolávky v prílohe č. 7a – časť D za cieľom zosúladenia znenia §75e v prílohe 7 - časť D nasledovne: „Príloha č. 7a k zákonu č. 79/2015 Z. z. ... ČASŤ D Jednorazové plastové výrobky, ktoré majú spĺňať požiadavku na označovanie podľa §75e zákona 1. Hygienické vložky, tampóny a tampónové aplikátory; 2. vlhčené utierky, t. J. Vopred vlhčené utierky na osobné použitie a použitie v domácnosti; 3. tabakové výrobky s filtrami a filtre uvádzané na trh na použitie v kombinácii s tabakovými výrobkami; 4. poháre na nápoje.“ Odôvodnenie: Odvolávka v prílohe č. 7a – časť D nesprávne odkazuje na ustanovenie §75d pričom po správnosti by mala odkazovať na ustanovenie §75e.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BAT</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prílohe č. 7a - časť E</w:t>
            </w:r>
            <w:r>
              <w:rPr>
                <w:rFonts w:ascii="Times" w:hAnsi="Times" w:cs="Times"/>
                <w:sz w:val="25"/>
                <w:szCs w:val="25"/>
              </w:rPr>
              <w:br/>
              <w:t>Navrhujeme upraviť a doplniť znenie odvolávky v prílohe č. 7a – časť E odsek III. za cieľom zosúladenia znenia §75f v prílohe 7a - časť E nasledovne: „Príloha č. 7a k zákonu č. 79/2015 Z. z. ... ČASŤ E … III. Iné jednorazové plastové výrobky, na ktoré sa vzťahuje § 75f ods. 1 až 4 zákona Tabakové výrobky s filtrami a filtre uvádzané na trh na použitie v kombinácii s tabakovými výrobkami.“ Odôvodnenie: Odvolávka v prílohe č. 7a – časť E čl. III. nesprávne odkazuje na ustanovenie §75 ods. 1 až 4 zákona pričom po správnosti by mala odkazovať na ustanovenie §75f ods. 1 až 4.</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BAT</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ustanoveniu § 28 návrhu zákona, ktorý sa dopĺňa o ods. 14</w:t>
            </w:r>
            <w:r>
              <w:rPr>
                <w:rFonts w:ascii="Times" w:hAnsi="Times" w:cs="Times"/>
                <w:sz w:val="25"/>
                <w:szCs w:val="25"/>
              </w:rPr>
              <w:br/>
              <w:t xml:space="preserve">Navrhujeme upraviť znenie ods. 14 ustanovenia § 28 nasledovne: „§ 28 ... (14) Na úhradu nákladov na zabezpečenie plnenia vyhradených povinností môže organizácia zodpovednosti výrobcov použiť len finančné prostriedky, prijaté na tento účel od výrobcov, vedené na osobitnom platobnom účte vedenom v banke alebo pobočke zahraničnej banky.“ Odôvodnenie: Z osobitnej časti B. k čl. I bodu 12 [§ 28 ods. 14 a 15] dôvodovej správy k návrhu zákona LP/2020/620 vyplýva, že na úhradu nákladov na zabezpečenie plnenia vyhradených povinností môžu byť použité prostriedky prijaté od výrobcov a nie od organizácií zodpovednosti výrobcov, tak ako uvádza vyššie uvedený návrh ustanovenia §28 ods. 14 v rozpore s pripomienkou k čl. I bodu 12 dôvodovej správy k návrhu zákona LP/2020/620, ktorá znie nasledovne: „Ukladá sa povinnosť organizácii zodpovednosti výrobcov zriadiť a prevádzkovať </w:t>
            </w:r>
            <w:r>
              <w:rPr>
                <w:rFonts w:ascii="Times" w:hAnsi="Times" w:cs="Times"/>
                <w:sz w:val="25"/>
                <w:szCs w:val="25"/>
              </w:rPr>
              <w:lastRenderedPageBreak/>
              <w:t>transparentný účet s prehľadom platieb od výrobcov vyhradených výrobkov a platieb, ktorými uhrádza náklady na zabezpečenie plnenia vyhradených povinností…“</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CJS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K bodu 21 (§ 75B ods. 1 Znižovanie spotreby) </w:t>
            </w:r>
            <w:r>
              <w:rPr>
                <w:rFonts w:ascii="Times" w:hAnsi="Times" w:cs="Times"/>
                <w:sz w:val="25"/>
                <w:szCs w:val="25"/>
              </w:rPr>
              <w:br/>
              <w:t xml:space="preserve">K bodu 21 (§ 75b ods. 1 Znižovanie spotreby) Zásadná pripomienka: Navrhujeme nové znenie § 75b ods. 1: “Výrobca jednorazového plastového výrobku, ktorý poskytuje jednorazové plastové výrobky uvedené v prílohe č. 7a časti A konečnému spotrebiteľovi na konzumáciu potravín a nápojov na inom mieste ako je miesto predaja, je povinný poskytovať ich za úhradu, pričom výška úhrady za jednorazový plastový výrobok je minimálne vo výške 0,20 Eur“ Odôvodnenie: 1/ Smernica (EÚ) č. 2019/904 dáva možnosť uplatniť režim opatrení, na zníženie spotreby jednorazových plastových výrobkov, ktoré uvádza v čl. 4 a nestanovuje, aby všetky tieto opatrenia členské štáty zahrnuli do svojich národných predpisov. Sme toho názoru, že požadovanie úhrady za poskytnutie jednorazového plastového výrobku uvedeného v časti A prílohy je dostatočne motivujúce k uvedomelosti spotrebiteľa s tým, že v súčinnosti s uplatňovaním opatrení na zvyšovanie informovanosti spotrebiteľov k zodpovednému spotrebiteľskému správaniu si budú nosiť svoje ekologické nádoby. Už aj v súčasnosti je uvedomelosť v tomto smere rozšírená. 2/ Zároveň navrhujeme znížiť minimálnu výšku úhrady za jednorazový plastový výrobok a ponechať jeho ohodnotenie na samotného prevádzkovateľa, ktorý ho poskytuje konečnému spotrebiteľovi, a to na základe jeho výšky v rámci </w:t>
            </w:r>
            <w:r>
              <w:rPr>
                <w:rFonts w:ascii="Times" w:hAnsi="Times" w:cs="Times"/>
                <w:sz w:val="25"/>
                <w:szCs w:val="25"/>
              </w:rPr>
              <w:lastRenderedPageBreak/>
              <w:t xml:space="preserve">subdodávateľského vzťahu s dodávateľom od ktorého jednorazový plastový výrobok nakujuje.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V ustanovení § 75b ods. 1 písm. a) sa vypúšťa suma za ktorú sa poskytujú jednorazové plastové výrobky uvedené v prílohe č. 7a časti A.</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CJS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K bodu 16 (§ 56, ods. 7, druhá veta) </w:t>
            </w:r>
            <w:r>
              <w:rPr>
                <w:rFonts w:ascii="Times" w:hAnsi="Times" w:cs="Times"/>
                <w:sz w:val="25"/>
                <w:szCs w:val="25"/>
              </w:rPr>
              <w:br/>
              <w:t xml:space="preserve">K bodu 16 (§ 56, ods. 7, druhá veta) Zásadná pripomienka: Návrh: Žiadame ponechať pôvodnú veľkosť predajnej plochy 200 m2 Nové znenie § 56 ods. 7 druhej vety: “Táto povinnosť sa nevzťahuje na toho, kto uvádza tieto nápoje do obehu na predajnej ploche menšej ako 200 m2“ Odôvodnenie: Povinnosť uvádzať nápoje rovnakého druhu aj v opakovane použiteľných obaloch by sa navrhovanou novelou vzťahovala aj na menšie prevádzky, ktoré v takomto prípade budú z kapacitných dôvodov ako aj z dôvodu zvýšených nákladov obmedzované vo svojej podnikateľskej činnosti.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Legislatívny návrh na úpravu plochy predajne, v ktorej majú byť poskytované opakovane použiteľné obaly vyplýva z opatrení zo schváleného strategického dokumentu Program predchádzania vzniku odpadu na roky 2019 - 2025, ako opatrenie na podporu opakovane použiteľných obalov na nápoje</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Eltma</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Čl. I bod 12. (§ 28 ods. 14 až 17)</w:t>
            </w:r>
            <w:r>
              <w:rPr>
                <w:rFonts w:ascii="Times" w:hAnsi="Times" w:cs="Times"/>
                <w:sz w:val="25"/>
                <w:szCs w:val="25"/>
              </w:rPr>
              <w:br/>
              <w:t xml:space="preserve">Navrhujeme vypustiť doplnenie § 28 o ods. 14 až 17 Odôvodnenie: Novela zavádza povinnosť organizácii zodpovednosti výrobcov („OZV“) zriadiť a prevádzkovať transparentný účet s prehľadom platieb od výrobcov vyhradených výrobkov (vychádzame z dôvodovej správy, keďže predpokladáme, že vo vlastnom materiáli došlo k formulačnej chybe, OZV prijíma finančné prostriedky na zabezpečenie plnenia vyhradených povinností od výrobcov, nie od OZV) a platieb, ktorými OZV uhrádza náklady na zabezpečenie plnenia vyhradených povinností. V dôvodovej správe navrhovateľ uvádza, že súčasné nastavenie zmluvných vzťahov medzi OZV a zberovými spoločnosťami neumožňuje, aby výrobcovia mali vedomosť o reálnom použití preplatených finančných </w:t>
            </w:r>
            <w:r>
              <w:rPr>
                <w:rFonts w:ascii="Times" w:hAnsi="Times" w:cs="Times"/>
                <w:sz w:val="25"/>
                <w:szCs w:val="25"/>
              </w:rPr>
              <w:lastRenderedPageBreak/>
              <w:t xml:space="preserve">prostriedkov, pričom výrobcovia chcú vedieť kam idú ich peniaze a na aké konkrétne činnosti sú vynakladané. Transparentnosť využívania recyklačných príspevkov výrobcov je a vždy bola jedným z hlavných pilierov fungovania OZV Eltma. Eltma poskytuje svojim účastníkom nad rámec zákonných požiadaviek nadštandardné právo na informácie o svojom fungovaní. Máme za to, že za súčasného stavu sú zákonné požiadavky napríklad na zverejňovanie finančných údajov v Správe o činnosti organizácie zodpovednosti výrobcov („Správa“) nastavené adekvátne. Zo Správy by malo jasne vyplývať nielen reálne použitie finančných prostriedkov OZV, ale aj jednotlivé konkrétne činnosti, na ktoré sú prostriedky vynakladané. Pokiaľ to tak v niektorých prípadoch nie je, je potrebné primárne vymáhať už exitujúcu reguláciu než stanovovať nové opatrenia, ktoré zjavne nepovedú k požadovanému výsledku. Aj ďalšie už teraz prijaté opatrenia (audity, kontrolný orgán za účasti zástupcov štátu, Správa, zverejňovanie údajov na webe atď) sú podľa nášho názoru dostatočné pre zaisťovanie kontroly fungovania OZV. Navrhované opatrenie je podľa nášho názoru navyše v rozpore so záujmom na ochranu hospodárskej súťaže a samotným riadnym hospodárením OZV. Zverejnením prehľadu jednotlivých platieb, ktorými OZV hradí náklady na zabezpečenie plnenia vyhradených povinností, by dochádzalo k zjavnému porušovaniu obchodných tajomstiev medzi OZV a jej zmluvnými partnermi, prípadne tiež medzi OZV a jej zamestnancami a k zverejňovaniu citlivých údajov. Navyše dôjde k narušeniu hospodárskej súťaže na úrovni OZV ako aj na </w:t>
            </w:r>
            <w:r>
              <w:rPr>
                <w:rFonts w:ascii="Times" w:hAnsi="Times" w:cs="Times"/>
                <w:sz w:val="25"/>
                <w:szCs w:val="25"/>
              </w:rPr>
              <w:lastRenderedPageBreak/>
              <w:t xml:space="preserve">úrovni výrobcov pneumatík. Zverejnením prehľadu aktuálnych platieb recyklačných príspevkov, ktoré hradia jednotlivý výrobcovia OZV, by došlo k odhaleniu nielen trhového podielu každého výrobcu, ale aj konkrétneho množstva pneumatík uvedených výrobcom na trh. Keďže má OZV zákonnú povinnosť zverejňovať cenník na svojom webovom sídle, dal by sa tento údaj jednoducho dopočítať. Za situácie, kedy by podobnú povinnosť nemali tiež individuálne plniaci výrobci, by došlo k znevýhodneniu účastníkov OZV a narušeniu hospodárskej súťaže, keďže by každý vedel o aktuálnych objemoch predajov účastníkov OZV, ale nie o predajoch individuálne plniacich výrobcov. OZV Eltma svojich dodávateľov spracovateľských služieb typicky súťaží verejnou súťažou s účelom zaistiť čo najefektívnejšie plnenie vyhradených povinností. Transparentné účty povedú naopak k zvýšeniu nákladov výrobcov, keďže pri existencii transparentných účtov uvidia všetci dodávatelia, aké sú ceny ich konkurentov, čím sa vytratí akákoľvek motivácia súťažiť a znižovať cenu (teda dôjde k narušeniu hospodárskej súťaže). Vzniknutá situácia bude v konečnom dôsledku v rozpore s požiadavkou Smernice o odpade, aby finančné príspevky výrobcov nepresiahli náklady, ktoré sú potrebné na poskytovanie služieb nákladovo efektívnym spôsobom. Navrhované opatrenie považujeme za bezprecedentný zásah do autonómie správy OZV. Chápeme snahu navrhovateľa zlepšovať systém rozšírenej zodpovednosti výrobcov, avšak takáto drakonická a nekoncepčná regulácia povedie len k trestaniu poctivých výrobcov, ktorý si svoje povinnosti riadne cez OZV plnia a k </w:t>
            </w:r>
            <w:r>
              <w:rPr>
                <w:rFonts w:ascii="Times" w:hAnsi="Times" w:cs="Times"/>
                <w:sz w:val="25"/>
                <w:szCs w:val="25"/>
              </w:rPr>
              <w:lastRenderedPageBreak/>
              <w:t>zvýhodneniu nepoctivých OZV a free-riderov, ktorí budú povinnosti naďalej obchádzať, pokiaľ nebudú dôsledne uplatňované už existujúce kontrolné mechanizmy. Zavedenie tejto povinnosti by malo ďalekosiahle následky a negatívny dopad na všetky subjekty systému združeného nakladania s vyhradeným prúdom odpadu. V konečnom dôsledku sa dá očakávať nárast free-ridingu, keďže výrobcovia nebudú túto reguláciu tolerovať. Navrhujeme preto povinnosť vedenia transparentného účtu nezavádzať, a to ani pre OZV ani pre zberové spoločnosti.</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Transparentný účet sa zavedie pre všetky OZV a pre zberové spoločnosti, ktoré vykonávajú zber odpadov z obalov a z neobalových výrobkov.</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ENVI-PAK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nový § 59 ods. 14 (uzatváranie zmlúv s obcami)</w:t>
            </w:r>
            <w:r>
              <w:rPr>
                <w:rFonts w:ascii="Times" w:hAnsi="Times" w:cs="Times"/>
                <w:sz w:val="25"/>
                <w:szCs w:val="25"/>
              </w:rPr>
              <w:br/>
              <w:t xml:space="preserve">Aby bolo možné nastaviť stabilný systém pre ďalší kalendárny rok, je nevyhnutné uložiť povinnosť OZV, ktorá neplní požiadavky podľa § 28 ods. 5 písm. f) zákona pre nasledujúci kalendárny rok, lebo nemá zazmluvnené obce s dostatočným počtom obyvateľov, že musí uzavrieť s obcami zmluvu najneskôr do 31. decembra kalendárneho roka, s účinnosťou zmluvy od 1. januára nasledujúceho roku. Počet obyvateľov zmluvných obcí OZV musí k tomuto dátumu zodpovedať jej trhovému podielu. Navrhované znenie ustanovenia: § 59 sa dopĺňa odsekom 14, ktorý znie: „(14) Organizácia zodpovednosti výrobcov, ktorej súhrnný počet obyvateľov v zmluvných obciach na nasledujúci kalendárny rok od 01. januára kalendárneho roka nezodpovedá trhovému podielu organizácie zodpovednosti výrobcov, lebo je menší, uzatvorí s obcami zmluvu najneskôr do 31. decembra kalendárneho roka, s účinnosťou zmluvy od 01. januára nasledujúceho roku, tak, aby </w:t>
            </w:r>
            <w:r>
              <w:rPr>
                <w:rFonts w:ascii="Times" w:hAnsi="Times" w:cs="Times"/>
                <w:sz w:val="25"/>
                <w:szCs w:val="25"/>
              </w:rPr>
              <w:lastRenderedPageBreak/>
              <w:t xml:space="preserve">bola dodržaná požiadavka podľa § 28 ods. 5 písm. f); počet obyvateľov jej zmluvných obcí musí zodpovedať jej trhovému podielu.“.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 xml:space="preserve">Takáto úprava bola vykonaná ostatnou novelou zákona o odpadoch, ďalšia úprav by spôsobila nový disbalans. Zmena filozofie sa plánuje v novom zákone o obaloch, ktoré ministerstvo aktuálne začína pripravovať. </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ENVI-PAK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Čl. V – dátum účinnosti</w:t>
            </w:r>
            <w:r>
              <w:rPr>
                <w:rFonts w:ascii="Times" w:hAnsi="Times" w:cs="Times"/>
                <w:sz w:val="25"/>
                <w:szCs w:val="25"/>
              </w:rPr>
              <w:br/>
              <w:t xml:space="preserve">Navrhujeme nasledovné doplnenie znenia: Tento zákon nadobúda účinnosť 1. júla 2021 okrem čl. I bodov 14 a 15 a § 75e, ktoré nadobúdajú účinnosť 1. januára 2022, čl. I bodu 2 a § 75f ktorý nadobúda účinnosť 1. januára 2023, čl. I bodu 21 § 75d ods. 4 písm. a), bodu 24, ktoré nadobúdajú účinnosť 1. januára 2025 a čl. I bodu 21 § 75d ods. 4 písm. b), ktorý nadobúda účinnosť 1. januára 2030. Odôvodnenie: V nadväznosti na doposiaľ mnohé nejasné usmernenia k povinnostiam v rámci implementácie smernice 2019/904 o znižovaní vplyvu určitých plastových výrobkov na životné prostredie, nedostatočného času prípravy priemyslu na zmeny navrhujeme posun termínu účinnosti tejto častí novely zákona. Vykonávací akt ustanovujúci pre toto označenie harmonizované špecifikácie mal byť podľa smernice EP a Rady 2019/904 / EÚ prijatý do 3. júla 2020. Napriek nečinnosti zo strany Komisie však zostáva termín pre splnenie povinností pre priemysel nezmenený, čo vedie k veľkej neistote v celom odvetví. Na prípravu pre splnenie novej povinnosti budú výrobcovia v najlepšom prípade mať menej ako pol roka, čo považujeme za veľké riziko pre splnenie danej povinnosti. Prípadne navrhujeme zvážiť posunutie účinnosti na národnej úrovni formou prechodného ustanovenia a implementovať plánované prechodné </w:t>
            </w:r>
            <w:r>
              <w:rPr>
                <w:rFonts w:ascii="Times" w:hAnsi="Times" w:cs="Times"/>
                <w:sz w:val="25"/>
                <w:szCs w:val="25"/>
              </w:rPr>
              <w:lastRenderedPageBreak/>
              <w:t xml:space="preserve">ustanovenia v harmonizovanom vykonávacom predpise pre dané jednorazové plastové výrobky (napr. vlhčené utierky).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Podľa smernice je transpozícia čl. 7 smernice k 3. júlu 2021.</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ENVI-PAK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Čl. V – dátum účinnosti</w:t>
            </w:r>
            <w:r>
              <w:rPr>
                <w:rFonts w:ascii="Times" w:hAnsi="Times" w:cs="Times"/>
                <w:sz w:val="25"/>
                <w:szCs w:val="25"/>
              </w:rPr>
              <w:br/>
              <w:t xml:space="preserve">Navrhujeme nasledovné doplnenie znenia: Tento zákon nadobúda účinnosť 1. júla 2021 okrem čl. I bodov 14 a 15, ktoré nadobúdajú účinnosť 1. januára 2022, čl. I bodu 2 a § 75f, §75g ktorý nadobúda účinnosť 1. januára 2023, čl. I bodu 21 § 75d ods. 4 písm. a), bodu 24, ktoré nadobúdajú účinnosť 1. januára 2025 a čl. I bodu 21 § 75d ods. 4 písm. b), ktorý nadobúda účinnosť 1. januára 2030. Odôvodnenie: V nadväznosti na čl. 17 „transpozícia“ smernice 2019/904 o znižovaní vplyvu určitých plastových výrobkov na životné prostredie je stanovený termín na dosiahnutie súladu pre článok 8 v súvislosti s jednorazovými plastovými výrobkami uvedenými v oddiele III časti E prílohy Smernice do 5. januára 2023 aj v nadväznosti na čl. 8 ods. 3 je požiadavka na pokrytie nákladov na opatrenia na zvyšovanie informovanosti o týchto výrobkoch uvedené v článku 10 opatrenia na zvyšovanie informovanosti. Pre čl. 10 nie je stanovený v smernici termín implementácii a vychádzame, že sa viaže na vyššie uvedený termín podľa čl. 8 smernice. Každé ďalšie pokrytie nákladov by bolo nad rámec požiadavky SUP direktívy a predstavovalo by neodôvodnené zvýšené náklady pre priemysel.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Na čl. 10 sa vzťahuje povinnosť transpozície zo smernice k 3. júlu 2021.</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ENVI-PAK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nový § 81 ods. 27 s odkazom na novú prílohu č. 8c - požiadavky na minimálnu úpravu v rámci triedeného zberu komunálnych odpadov a pomer recyklácie a zhodnotenia ako povinná náležitosť zmluvy medzi OZV a zberovou </w:t>
            </w:r>
            <w:r>
              <w:rPr>
                <w:rFonts w:ascii="Times" w:hAnsi="Times" w:cs="Times"/>
                <w:b/>
                <w:bCs/>
                <w:sz w:val="25"/>
                <w:szCs w:val="25"/>
              </w:rPr>
              <w:lastRenderedPageBreak/>
              <w:t>spoločnosťou - nový § 59 ods. 4 písm. d)</w:t>
            </w:r>
            <w:r>
              <w:rPr>
                <w:rFonts w:ascii="Times" w:hAnsi="Times" w:cs="Times"/>
                <w:sz w:val="25"/>
                <w:szCs w:val="25"/>
              </w:rPr>
              <w:br/>
              <w:t xml:space="preserve">Navrhujeme, aby zberová spoločnosť bola povinná vyzbieraný odpad z obalov a odpad z neobalových výrobkov dotrieďovať na nižšie uvedené frakcie (požiadavky na minimálnu úpravu v rámci triedeného zberu komunálnych odpadov) a takýto dotriedený odpad bola povinná poskytnúť recyklátorovi na predaj a len v prípade ak recyklátor odmietne prijať takto dotriedený odpad - druhotnú surovinu môže pristúpiť zberová spoločnosť k ďalšiemu spôsobu nakladania s odpadom v zmysle hierarchie odpadového hospodárstvo, to znamená, že až vtedy ho môže dať na energetické zhodnotenie. Minimálne technické požiadavky pri nakladaní s oddelene zbieranou zložkou komunálneho odpadu patriacou do vyhradeného prúdu odpadu - požiadavky na minimálnu úpravu v rámci triedeného zberu komunálnych odpadov: 1. Papier (200101) a) noviny a časopisy b) kartón a lepenka 2. Plasty (200139) a) Použité LDPE a LLDPE-fólie (hrubé a tenké fólie, obalové fólie, zrážacie fólie alebo výlučne obalové fólie b) PET- fľaše bez PET na mlieko, olej, kozmetiku alebo chemikálie (dodané fľaše môžu obsahovať len obvyklé zvyšky nápojov, etikety a lepidlo na etikety) c) HDPE fľaše d) PP fólie a PP kelímky e) Ostatné plasty - tvrdé plasty, polystyrén, lisovacie PP pásky, PET (na mlieko, olej, kozmetiku, chemikálie) 3. Kompozitné obaly na báze lepenky (200103) 4. Obaly z kovu (200104) a) hliník b) železo 5. Sklo (200102) a) číre b) farebné Navrhujeme doplniť do § 81 nový odsek 27, kde bude uvedená vyššie navrhovaná nová povinnosť zberovej spoločnosti s odkazom na novú prílohu č. 8c. Do zákona navrhujeme doplniť novú prílohu č. 8c, ktorá bude </w:t>
            </w:r>
            <w:r>
              <w:rPr>
                <w:rFonts w:ascii="Times" w:hAnsi="Times" w:cs="Times"/>
                <w:sz w:val="25"/>
                <w:szCs w:val="25"/>
              </w:rPr>
              <w:lastRenderedPageBreak/>
              <w:t xml:space="preserve">stanovovať vyššie uvedené minimálne technické požiadavky pri nakladaní s oddelene zbieranou zložkou komunálneho odpadu patriacou do vyhradeného prúdu odpadu. Taktiež navrhujeme, aby povinnou náležitosťou zmluvy medzi OZV a zberovou spoločnosťou bol pomer recyklácie a zhodnotenia, to znamená, že povinnou náležitosťou zmluvy v zmysle § 59 ods. 4 zákona bude údaj o minimálnej požadovanej miere recyklácie. V opačnom prípade hrozí, že zberová spoločnosť nebude mať snahu kvalitne dotrieďovať odpad pre účel recyklácie a bude uprednostňovať energetické zhodnotenie. Navrhujeme nasledovné percentá: % recyklácie z dotriedených množstiev druhotnej suroviny, ktoré je povinná zabezpečiť zberová spoločnosť v minimálnej miere recyklácie: sklo 100%, plasty 97%, papier 92%, noviny a časopisy 100%, kompozitné obaly 92%, Kovy 100%, drevo 90%, ostatné 35% Na základe uvedeného navrhujeme doplniť do § 59 ods. 4 nové písm. d) v nasledovnom znením: „§ 59 ods. 4 sa dopĺňa písm. d), ktoré znie: d) údaj o minimálnej požadovanej miere recyklácie vyjadrený % recyklácie z dotriedených množstiev druhotnej suroviny v nasledovných hodnotách: sklo 100%, plasty 97%, papier 92%, noviny a časopisy 100%, kompozitné obaly 92%, Kovy 100%, drevo 90%, ostatné 35%” V prípade, že zákonodarca neprijme túto pripomienku nevedia OZV ovplyvniť a garantovať zabezpečenie plnenia cieľov a limitov recyklácie, pretože nemajú žiadny vplyv na rozhodovanie a konanie zberových spoločností. Zberové spoločnosti sa budú rozhodovať na základe, pre nich najvýhodnejších ekonomických kritérií.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6B30F0">
            <w:pPr>
              <w:rPr>
                <w:rFonts w:ascii="Times" w:hAnsi="Times" w:cs="Times"/>
                <w:sz w:val="25"/>
                <w:szCs w:val="25"/>
              </w:rPr>
            </w:pPr>
            <w:r>
              <w:rPr>
                <w:rFonts w:ascii="Times" w:hAnsi="Times" w:cs="Times"/>
                <w:sz w:val="25"/>
                <w:szCs w:val="25"/>
              </w:rPr>
              <w:t>Upravené v zmysle pripomienky.</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ENVI-PAK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minimálnym sadzbám – úprava § 59 ods. 1 písm. g) a § 105 ods. 3 písm. m)</w:t>
            </w:r>
            <w:r>
              <w:rPr>
                <w:rFonts w:ascii="Times" w:hAnsi="Times" w:cs="Times"/>
                <w:sz w:val="25"/>
                <w:szCs w:val="25"/>
              </w:rPr>
              <w:br/>
              <w:t xml:space="preserve">Novela vyhlášky č. 373/2015 Z. z. v prílohe č. 12a stanovuje Sadzby na určenie nákladov na zabezpečenie triedeného zberu a zhodnotenia odpadov z obalov a odpadov z neobalových výrobkov. Príloha č. 12b vyhlášky č. 373/2015 Z. z. stanovuje VZOREC NA VÝPOČET EKONOMICKY OPRÁVNENÝCH VÝDAVKOV. V prípade ak na základe vzorca, ktorý je stanovený v prílohe č. 12b vyhlášky vyjde, že v nejakej obci sú ekonomicky oprávnené výdavky nižšie (teda na triedený zber a zhodnotenie postačujú tieto výdavky vypočítané podľa vzorca) ako sú stanovené sadzby, potom v prílohe č. 12a vyhlášky nie je jednoznačné, či si OZV môže dohodnúť s príslušnou zberovou spoločnosťou náklady v zmysle vzorca uvedeného v prílohe č. 12b vyhlášky alebo musia byť dohodnuté náklady vo výške minimálnych sadzieb v zmysle prílohy č. 12a vyhlášky, pričom je potom irelevantné, že výdavky v zmysle vzorca sú v danej obci nižšie... Navrhujeme preto, aby sa MŽP v zákone o odpadoch vysporiadalo s dvojakou definíciou minimálnych ekonomicky efektívnych výdavkov. Uprednostňujeme povinnosť OZV hradiť zberovej spoločnosti náklady na triedený zber a zhodnotenie odpadov z obalov a odpadov z neobalových výrobkov podľa vzorca na výpočet ekonomicky oprávnených výdavkov, ktorý je stanovený vo vykonávacom predpise v prílohe č. 12b k vyhláške č. 373/2015 Z. z. s tým ale, že je nevyhnutné, aby ministerstvo stanovilo podrobnú záväznú metodiku na výpočet ekonomicky oprávnených výdavkov, aby sa predišlo nejednotnej aplikácii v praxi. Súčasne navrhujeme </w:t>
            </w:r>
            <w:r>
              <w:rPr>
                <w:rFonts w:ascii="Times" w:hAnsi="Times" w:cs="Times"/>
                <w:sz w:val="25"/>
                <w:szCs w:val="25"/>
              </w:rPr>
              <w:lastRenderedPageBreak/>
              <w:t xml:space="preserve">úpravu § 59 ods. 1 písm. g) a § 105 ods. 3 písm. m) v nasledovnom znení: § 59 ods. 1 písm. g) znie: g) uhradiť náklady na zabezpečenie triedeného zberu a zhodnotenia odpadov z obalov a odpadov z neobalových výrobkov vo výške ekonomicky oprávnených výdavkov vypočítaných podľa vzorca na výpočet ekonomicky oprávnených výdavkov ustanovených vykonávacím predpisom [§ 105 ods. 3 písm. m)], § 105 ods. 3 písm. m) znie: m) výšku zálohu zálohovaných opakovane použiteľných obalov na nápoje a výšku zálohu zálohovaných obalov na nápoje, ktoré nie sú opakovane použiteľné, požiadavky na vlastnosti a zloženie obalov, podrobnosti o označovaní údajom o materiálovom zložení obalu, podrobnosti o označovaní obalu ako zálohovaný obal, podrobnosti o spôsobe a preukazovaní materiálového toku, podrobnosti o výpočte trhového podielu organizácie zodpovednosti výrobcov pre obaly a cieľov zberu pre odpady z obalov a odpady z neobalových výrobkov, sadzby pre určenie nákladov na zabezpečenie triedeného zberu a zhodnotenia odpadov z obalov a odpadov z neobalových výrobkov a vzorec na výpočet ekonomicky oprávnených výdavkov,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 xml:space="preserve">MŽP SR vypracuje metodické usmernenie. </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ENVI-PAK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bodu 76 (nový § 135i) – prechodné ustanovenie</w:t>
            </w:r>
            <w:r>
              <w:rPr>
                <w:rFonts w:ascii="Times" w:hAnsi="Times" w:cs="Times"/>
                <w:sz w:val="25"/>
                <w:szCs w:val="25"/>
              </w:rPr>
              <w:br/>
              <w:t xml:space="preserve">Nový § 135i Prechodné ustanovenie k úpravám účinným od 1. júla 2021 navrhujeme doplniť o nasl. ods. 5: (5) Pre povinnosti vyplývajúce podľa §75e požiadavky na označovanie sa uplatní prechodné ustanovenie neuplatňovania sankcií podľa § 117 ods. 6 na obdobie 12 kalendárnych mesiacov od doby účinnosti danej povinnosti. Odôvodnenie: Vykonávací akt ustanovujúci </w:t>
            </w:r>
            <w:r>
              <w:rPr>
                <w:rFonts w:ascii="Times" w:hAnsi="Times" w:cs="Times"/>
                <w:sz w:val="25"/>
                <w:szCs w:val="25"/>
              </w:rPr>
              <w:lastRenderedPageBreak/>
              <w:t xml:space="preserve">environmentálne označenie mal byť podľa smernice EP a Rady 2019/904 / EÚ prijatý do 3. júla 2020. Napriek pasívnemu prístupu zo strany Komisie však zostáva termín pre splnenie povinností zo strany členských štátov nezmenený, čo vedie k veľkej neistote v celom odvetví. Na prípravu pre splnenie novej povinnosti budú mať výrobcovia v najlepšom prípade menej ako pol roka, čo považujeme za veľké riziko pre splnenie danej povinnosti. Takéto posunutie účinnosti by nielen poskytlo dostatok času na prípravu pre priemysel, ale zároveň by výrazne obmedzilo plytvanie a tvorbu odpadu, pretože by to umožnilo využitie už vytlačených obalov.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 xml:space="preserve">Uskutočnili sa viaceré rokovania na danú tému aj za účasti zástupcov výrobcov tabakových výrobkov. MŽP SR sa v rámci hľadania schodného riešenia snaží vyjsť maximálne v ústrety výrobcom tabakových výrobkov, najmä úpravou </w:t>
            </w:r>
            <w:r>
              <w:rPr>
                <w:rFonts w:ascii="Times" w:hAnsi="Times" w:cs="Times"/>
                <w:sz w:val="25"/>
                <w:szCs w:val="25"/>
              </w:rPr>
              <w:lastRenderedPageBreak/>
              <w:t>prechodného ustanovenia, súčasne za plného dodržiavania novej európskej environmentálnej legislatívy týkajúcej sa povinného označovania tabakových výrobkov.</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ENVI-PAK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bodu 21 (§75e, ods. 3 ) – požiadavky na označovanie</w:t>
            </w:r>
            <w:r>
              <w:rPr>
                <w:rFonts w:ascii="Times" w:hAnsi="Times" w:cs="Times"/>
                <w:sz w:val="25"/>
                <w:szCs w:val="25"/>
              </w:rPr>
              <w:br/>
              <w:t xml:space="preserve">ods. 3 navrhujeme doplniť o nasledovné: V prípade, že nie je možné splniť všetky požiadavky na umiestnenie označenia podľa osobitného predpisu.96e) a inej národnej legislatívy je možné umiestniť označenie kdekoľvek na obale jednorazového plastového výrobku. Zároveň navrhujeme doplniť výnimky na povinnosť označenia podľa smernice 2019/904, napr. pre obal s povrchovou plochou menšou ako 10 cm2. Odôvodnenie: U špecifických (menších) formátov, ktoré predstavujú v priemere viac ako tri štvrtiny typov z celkových tabakových produktov je možnosť označenia komplikovaná. U týchto výrobkov sa dnes na zadnej strane nachádza kontrolná známka (tj. kolok), pričom jej presunutie na inú stranu balenia nie je s ohľadom na priestorovú dispozíciu balenia a ďalšie zákonné povinnosti (najmä so zreteľom na smernicu Európskeho parlamentu a Rady 2014/40 / EÚ ) možné. Bočná strana týchto formátov je zároveň </w:t>
            </w:r>
            <w:r>
              <w:rPr>
                <w:rFonts w:ascii="Times" w:hAnsi="Times" w:cs="Times"/>
                <w:sz w:val="25"/>
                <w:szCs w:val="25"/>
              </w:rPr>
              <w:lastRenderedPageBreak/>
              <w:t xml:space="preserve">príliš malá a neumožňuje alternatívne umiestnenie nového značenia v súlade s druhým návrhom vykonávacieho aktu, preto navrhujeme na národnej úrovni v týchto prípadoch upraviť povinnosť umiestnenia označenia podľa rozhodnutia výrobcu. Ako optimálne sa pritom v prípade týchto špecifických formátov javí aj prípadne zmenšenie kontrolnej známky (t.j kolku) na ideálny rozmer 16 x 32 mm. Pre takéto umiestnenie je však nutné upraviť znenie ďalších zákonov v kompetencii rezortov financií a zdravotníctva.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Uskutočnili sa viaceré rokovania na danú tému aj za účasti zástupcov výrobcov tabakových výrobkov. MŽP SR sa v rámci hľadania schodného riešenia snaží vyjsť maximálne v ústrety výrobcom tabakových výrobkov, najmä úpravou prechodného ustanovenia, súčasne za plného dodržiavania novej európskej environmentálnej legislatívy týkajúcej sa povinného označovania tabakových výrobkov.</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ENVI-PAK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 59 ods. 1 písm. f) a k § 81 ods. 7 písm. c) a k § 81 ods.14 (zodpovednosť za štandardy zberu)</w:t>
            </w:r>
            <w:r>
              <w:rPr>
                <w:rFonts w:ascii="Times" w:hAnsi="Times" w:cs="Times"/>
                <w:sz w:val="25"/>
                <w:szCs w:val="25"/>
              </w:rPr>
              <w:br/>
              <w:t xml:space="preserve">OZV v aktuálnej legislatívnej situácii nemá na zákonnú povinnosť plnenia štandardov zberu dosah, preto požadujeme návrat zodpovednosti za plnenie štandardov zberu na obec resp. presun zodpovednosti za plnenie štandardov zberu na zberovú spoločnosť. Navrhujeme nasledovné: Rozsah služby triedeného zberu, ktorý je povinná zberová spoločnosť vykonať v rámci svojej služby musí odzrkadľovať množstvo vyzbieraných odpadov v obci v predchádzajúcom roku v súlade s výpočtom štandardov zberu podľa príslušného právneho predpisu. OZV každoročne do 31.1. príslušného roka vypočíta potrebný objem litrov na príslušný rok, ktorý musí byť v rámci triedeného zberu v obci zrealizovaných v súlade s výpočtom štandardov zberu a zašle túto informáciu zberovej spoločnosti najneskôr do 15.2. príslušného roku. Zberová spoločnosť musí do 10.3. OZV predložiť návrh harmonogramu zberu a rozsahu služby vrátane počtu kontajnerov/vriec, ich objemu a frekvencií zberu, tak aby </w:t>
            </w:r>
            <w:r>
              <w:rPr>
                <w:rFonts w:ascii="Times" w:hAnsi="Times" w:cs="Times"/>
                <w:sz w:val="25"/>
                <w:szCs w:val="25"/>
              </w:rPr>
              <w:lastRenderedPageBreak/>
              <w:t xml:space="preserve">bolo zabezpečený požadovaný rozsah služby – teda tak aby bol naplnený požadovaný štandard zberu v zmysle legislatívy a OZV takýto harmonogram schvaľuje. Následne je zberová spoločnosť povinná na plnenie štandardov zberu v zmysle dohodnutého rozsahu tak, aby bol splnený rozsah v zmysle legislatívy. Navrhujeme vypustenie § 59 ods. 1 písm. f) zákona a úpravu § 81 ods. 7 písm. c) a § 81 ods. 14 zákona v nasledovnom znením: „§ 81 ods. 7 písm. c) znie: c) zabezpečiť zavedenie a vykonávanie triedeného zberu komunálnych odpadov pre papier, plasty, kovy, sklo a kompozitné obaly na báze lepenky najmenej v rozsahu vyplývajúcom z požiadaviek ustanovených na triedený zber komunálnych odpadov [§ 105 ods. 3 písm. w)], „§ 81 ods. 14 znie: (14) Zmluva medzi obcou a tým, kto na jej území vykonáva triedený zber komunálnych odpadov pre zložku papier, plasty, kovy, sklo a kompozitné obaly na báze lepenky, musí okrem všeobecných náležitostí obsahovať aj spôsob a podmienky úhrady nákladov uhrádzaných obcou podľa § 59 ods. 8 a zároveň stanovenie povinnosti toho, kto na jej území vykonáva triedený zber komunálnych odpadov pre zložku papier, plasty, kovy, sklo a kompozitné obaly na báze lepenky zabezpečiť plnenie povinnosti štandardov zberu podľa odseku 7 písm. c). ”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1C5427">
            <w:pPr>
              <w:rPr>
                <w:rFonts w:ascii="Times" w:hAnsi="Times" w:cs="Times"/>
                <w:sz w:val="25"/>
                <w:szCs w:val="25"/>
              </w:rPr>
            </w:pPr>
            <w:r>
              <w:rPr>
                <w:rFonts w:ascii="Times" w:hAnsi="Times" w:cs="Times"/>
                <w:sz w:val="25"/>
                <w:szCs w:val="25"/>
              </w:rPr>
              <w:t>Doplnená povinná náležitosť zmluvy v § 59 ods. 4 písm. e).</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ENVI-PAK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bodu 25 - § 81 ods. 22 (uzatváranie zmluvy medzi OZV a obcou na obdobie 2 rokov)</w:t>
            </w:r>
            <w:r>
              <w:rPr>
                <w:rFonts w:ascii="Times" w:hAnsi="Times" w:cs="Times"/>
                <w:sz w:val="25"/>
                <w:szCs w:val="25"/>
              </w:rPr>
              <w:br/>
              <w:t xml:space="preserve">Podľa navrhovanej legislatívnej úpravy sa zmluva medzi OZV a obcou bude musieť uzatvárať na obdobie najmenej dvoch kalendárnych rokov. S navrhovanou legislatívnou úpravou § 81 </w:t>
            </w:r>
            <w:r>
              <w:rPr>
                <w:rFonts w:ascii="Times" w:hAnsi="Times" w:cs="Times"/>
                <w:sz w:val="25"/>
                <w:szCs w:val="25"/>
              </w:rPr>
              <w:lastRenderedPageBreak/>
              <w:t xml:space="preserve">ods. 22 zákona - uzatváranie zmluvy medzi OZV a obcou na obdobie dva roky súhlasíme len v prípade, ak bude akceptovaná pripomienka a navrhovaná úprava k § 59 ods. 11, lebo je potrebné, aby OZV mala legitímnu možnosť aj v priebehu týchto dvoch kalendárnych rokov vypovedať zmluvu kvôli dodržaniu balansu podľa § 28 ods. 5 písm. f) zákona.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 xml:space="preserve">Takáto úprava bola vykonaná ostatnou novelou zákona o odpadoch, ďalšia úprav by spôsobila nový disbalans. Zmena filozofie sa plánuje v novom zákone o obaloch, ktoré </w:t>
            </w:r>
            <w:r>
              <w:rPr>
                <w:rFonts w:ascii="Times" w:hAnsi="Times" w:cs="Times"/>
                <w:sz w:val="25"/>
                <w:szCs w:val="25"/>
              </w:rPr>
              <w:lastRenderedPageBreak/>
              <w:t xml:space="preserve">ministerstvo aktuálne začína pripravovať. </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ENVI-PAK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 59 ods. 11 nové písm. c) - výpovedné dôvody zmluvy medzi OZV a obcou</w:t>
            </w:r>
            <w:r>
              <w:rPr>
                <w:rFonts w:ascii="Times" w:hAnsi="Times" w:cs="Times"/>
                <w:sz w:val="25"/>
                <w:szCs w:val="25"/>
              </w:rPr>
              <w:br/>
              <w:t xml:space="preserve">Podľa súčasného znenia § 59 ods. 11 zákona OZV je oprávnená písomne vypovedať zmluvu s obcou okrem výpovedných dôvodov uvedených v zmluve podľa § 59 ods. 2 zákona len pri naplnení 2 taxatívne stanovených dôvodov upravených v písmenách a) a b). Navrhujeme doplniť nový výpovedný dôvod spojený s potrebou plnenia požiadaviek podľa § 28 ods. 5 písm. f) zákona. Navrhujeme tak, aby OZV bola oprávnená písomne vypovedať zmluvu s obcou aj z dôvodu, ak súhrnný počet obyvateľov v jej zmluvných obciach na nasledujúci kalendárny rok od 01. januára kalendárneho roka nezodpovedá trhovému podielu OZV, lebo je väčší, a to k 31. decembru kalendárneho roka. Zároveň upraviť, že výpoveď sa musí doručiť obci najneskôr do 30. novembra v kalendárnom roku, v ktorom má byť zmluvný vzťah ukončený. Navrhované znenie ustanovenia: V § 59 ods. 11 písm. b) sa za slová „§ 94 ods. 2“ vkladá slovo „alebo“ a v odseku 11 sa dopĺňa písmeno c), ktoré znie: „c) v dôsledku toho, ak súhrnný počet obyvateľov v jej zmluvných obciach na nasledujúci kalendárny rok od 01. januára kalendárneho roka nezodpovedá trhovému podielu organizácie </w:t>
            </w:r>
            <w:r>
              <w:rPr>
                <w:rFonts w:ascii="Times" w:hAnsi="Times" w:cs="Times"/>
                <w:sz w:val="25"/>
                <w:szCs w:val="25"/>
              </w:rPr>
              <w:lastRenderedPageBreak/>
              <w:t xml:space="preserve">zodpovednosti výrobcov, lebo je väčší; a to k 31. decembru kalendárneho roka; výpoveď sa musí doručiť obci najneskôr do 30. novembra v kalendárnom roku, v ktorom má byť zmluvný vzťah ukončený.“. Alternatívne navrhujeme do § 59 ods. 11 zákona o odpadoch doplniť nové písm. c), v ktorom sa ustanoví oprávnenie OZV pre obaly vypovedať zmluvu s obcou s jednomesačnou výpovednou lehotou z dôvodu potreby vybalansovania prevádzkovaného systému kolektívneho nakladania s vyhradeným prúdom odpadov v zmysle § 28 ods. 5 písm. f) aby OZV pre obaly vedela preukázať, že súhrnný počet obyvateľov v zmluvných obciach zodpovedá trhovému podielu organizácie zodpovednosti výrobcov pre obaly. Navrhované znenie ustanovenia: V § 59 ods. 11 písm. b) sa za slová „§ 94 ods. 2“ vkladá slovo „alebo“ a v odseku 11 sa dopĺňa písmeno c), ktoré znie: „c) organizácia zodpovednosti výrobcov pre obaly je oprávnená kedykoľvek vypovedať zmluvu uzavretú podľa § 59 ods. 2, ak to vyžaduje potreba dosiahnutia súladu s § 28 ods. 5 písm. f), časť vety za bodkočiarkou. Výpovedná lehota je jeden kalendárny mesiac a začína plynúť prvým dňom mesiaca, nasledujúcom po doručení výpovede.“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 xml:space="preserve">Takáto úprava bola vykonaná ostatnou novelou zákona o odpadoch, ďalšia úprav by spôsobila nový disbalans. Zmena filozofie sa plánuje v novom zákone o obaloch, ktoré ministerstvo aktuálne začína pripravovať. </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ENVI-PAK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bodu 77 – príloha č. 3a (navýšenie cieľov zberu)</w:t>
            </w:r>
            <w:r>
              <w:rPr>
                <w:rFonts w:ascii="Times" w:hAnsi="Times" w:cs="Times"/>
                <w:sz w:val="25"/>
                <w:szCs w:val="25"/>
              </w:rPr>
              <w:br/>
              <w:t xml:space="preserve">Požadujeme prehodnotiť takéto navýšenie cieľov zberu, ktoré sú v nastavených ročných horizontoch nesplniteľné. Nastavenie cieľov by malo byť reálne funkčné, nejde len o financie - navýšenie finančných nákladov pre výrobcov, ale aj o ochotu obyvateľov podieľať sa na triedení, pretože zanedbaná výchova a vzdelávanie obyvateľstva sa nedá za rok dobehnúť napriek </w:t>
            </w:r>
            <w:r>
              <w:rPr>
                <w:rFonts w:ascii="Times" w:hAnsi="Times" w:cs="Times"/>
                <w:sz w:val="25"/>
                <w:szCs w:val="25"/>
              </w:rPr>
              <w:lastRenderedPageBreak/>
              <w:t xml:space="preserve">reálnej snahe výrobcov. Je nevyhnuté, aby navrhované ciele zberu na ďalšie roky tiež reflektovali na zavedenia zálohového systému jednorazových nápojových obalov. Na základe uvedeného žiadame o úpravu navyšovania cieľov zberu nasledovne: rok 2022 - 60%, rok 2023 - 63%, rok 2024 - 66%, rok 2025 - 69% Alebo alternatívne žiadame o navyšovanie cieľov zberu rovnomerne o 3% ročne do roku 2030.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Upravené v zmysle pripomienky.</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ENVI-PAK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bodu 12 – nové § 28 ods. 14 až 17 - auditovaný výkon kontroly výrobcov, OZV a zberových spoločností – alternatíva zavedenia transparentného účtu</w:t>
            </w:r>
            <w:r>
              <w:rPr>
                <w:rFonts w:ascii="Times" w:hAnsi="Times" w:cs="Times"/>
                <w:sz w:val="25"/>
                <w:szCs w:val="25"/>
              </w:rPr>
              <w:br/>
              <w:t xml:space="preserve">Pre zvýšenie transparentnosti financovania kolektívnych systémov a tiež ako alternatívu zavedenia transparentných účtov navrhujeme zaviesť účinnú a nezávislú kontrolu reportovaných údajov zo strany poradenských/konzultačných spoločností, formou auditov účastníkov systému, ktorá by predstavovala efektívnu nadstavbu kontroly a dohľadu zo strany orgánov štátu. Audity OZV - V praxi by to znamenalo, že výsledky činnosti OZV by podliehali ich kontrole. Nástrojom na transparentnosť OZV by bola správa špeciálneho audítora. To znamená, že audítorské spoločnosti musia overiť pravdivosť informácií o splnení/nesplnení cieľov a limitov recyklácie a zhodnocovania odpadov z obalov, cieľov zberu, ako i priemerných nákladoch na zber, vytriedenie a recykláciu odpadov. Audit bude tiež slúžiť na odhalenie nevyrovnanosti v systéme tzv. pripravenosť na plnenie cieľov zberu v príslušnom roku, to znamená či má alebo nemá OZV dostatok zazmluvnenej infraštruktúry na to, aby bola schopná plniť povinnosti pre zastúpených výrobcov, s ktorými </w:t>
            </w:r>
            <w:r>
              <w:rPr>
                <w:rFonts w:ascii="Times" w:hAnsi="Times" w:cs="Times"/>
                <w:sz w:val="25"/>
                <w:szCs w:val="25"/>
              </w:rPr>
              <w:lastRenderedPageBreak/>
              <w:t xml:space="preserve">má uzatvorené zmluvy o plnení vyhradených povinností. Audity výrobcov - Taktiež navrhujeme nezávislé vykonávanie kontroly (formou auditu) výrobcov vyhradených výrobkov, prostredníctvom nezávislých audítorských spoločností. Budú stanovené kritériá veľkosti výrobcov (napr. ročné množstvo výrobkov uvedených na trh), podľa ktorých vznikne výrobcom povinnosť auditu spolu s určením frekvencie auditu (napr. 1x za 3 roky alebo každoročne). Cieľom auditov výrobcov by bolo skontrolovať objemy uvedené na trh a správnosť vykazovania evidencie a periodicity o množstve a druhoch obalov uvádzaných na trh a tiež kontrola zmluvných vzťahov s OZV a kontrola plnenia zákonných povinností. Audity zberových spoločností - Navrhujeme nezávislé vykonávanie kontroly zberových spoločností, prostredníctvom audítorských spoločností. Predmetom a hlavným cieľom auditu by bola kontrola používania financií od OZV (čiže výrobcov) - na činnosti súvisiace s triedeným zberom vyhradeného prúdu odpadu, za ktorý zodpovedá predmetná OZV. Audítorské spoločnosti budú potvrdzovať pravdivosť poskytovaných údajov OZV zo strany zberových spoločností – množstvá vyzbieraných odpadov, ako aj množstvá nečistôt, preukazovanie materiálového toku a kontrolovať dodržiavanie plnenia zmluvného rozsahu služby a používania finančných prostriedkov od OZV, či zberové spoločnosti krížovo nefinancujú náklady na zber príslušného vyhradeného prúdu odpadu a kontrolovať oddeľovanie komunálneho odpadu a tzv. priemyselného odpadu. V rámci svojej kompetencie by KC OBALY - schvaľovalo zoznamy audítorských spoločností, ktorých úlohou bude </w:t>
            </w:r>
            <w:r>
              <w:rPr>
                <w:rFonts w:ascii="Times" w:hAnsi="Times" w:cs="Times"/>
                <w:sz w:val="25"/>
                <w:szCs w:val="25"/>
              </w:rPr>
              <w:lastRenderedPageBreak/>
              <w:t xml:space="preserve">kontrolovať aktérov systému (OZV, výrobcov, zberové spoločnosti), vrátane určovania jednotnej metodiky audítorskej činnosti.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Transparentný účet sa zavedie pre všetky OZV a pre zberové spoločnosti, ktoré vykonávajú zber odpadov z obalov a z neobalových výrobkov.</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ENVI-PAK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bodu 12 – nové § 28 ods. 14 až 17 (transparentný účet OZV)</w:t>
            </w:r>
            <w:r>
              <w:rPr>
                <w:rFonts w:ascii="Times" w:hAnsi="Times" w:cs="Times"/>
                <w:sz w:val="25"/>
                <w:szCs w:val="25"/>
              </w:rPr>
              <w:br/>
              <w:t xml:space="preserve">Uvádzame právne aj ekonomické dôvody, pre ktoré nesúhlasíme so zavedením transparentného účtu a žiadame túto povinnosť navrhovaných ustanovení § 28 ods. 14 až 17 z novely zákona o odpadoch vypustiť, resp. nahradiť sledovaný cieľ návrhom nižšie uvedených alternatívnych opatrení. Neodôvodnenosť zavedenia transparentného účtu: Zavedením „transparentných účtov“ dôjde k deformácii trhového prostredia v triedenom zbere, t.j. k deformácii podmienok a pravidiel súťaže na trhu, garantovaných európskym právom aj Ústavou SR. Takto vážny zásah do odvetvia musí byť odôvodnený - vopred zanalyzovaný, prečo sa zavádza, aký má cieľ a či neexistujú opatrenia, ktoré by mohli dosiahnuť rovnaký cieľ prostriedkami, ktorých uvedenie by nedeformovalo hospodársku súťaž. K čomu predkladáme návrh. Návrh: Pre zvýšenie transparentnosti financovania kolektívnych systémov navrhujeme podľa skúseností zo zahraničia kombinovať údaje z finančného účtovníctva a špecifické údaje v rámci odpadového hospodárstva týkajúce sa nakladania s odpadom z vyhradeného prúdu. V OZV sú základným zdrojom informácií o stave podniku výkazy finančného účtovníctva, ktoré musia byť prístupné pre všetky subjekty, ktoré majú záujem o tieto informácie. Je potrebné zaviesť povinnosť pre všetky OZV, aby zverejnili svoje finančné </w:t>
            </w:r>
            <w:r>
              <w:rPr>
                <w:rFonts w:ascii="Times" w:hAnsi="Times" w:cs="Times"/>
                <w:sz w:val="25"/>
                <w:szCs w:val="25"/>
              </w:rPr>
              <w:lastRenderedPageBreak/>
              <w:t xml:space="preserve">výkazy v plnom rozsahu na svojej webovej stránke bez ohľadu na právnu subjektivitu. V súčasnosti nie je možné získať prístup k finančným údajom OZV, ktoré nie sú obchodnými spoločnosťami a preto nie je umožnené získať prehľad o ich finančnom hospodárení. Považujeme súčasnú situáciu za diskriminačnú vo vzťahu k tým OZV, ktoré sú povinné zverejňovať účtovnú závierku na www.registreruz.sk. Zároveň podľa § 28 ods. 4 písm. af) zákona o odpadoch je OZV povinná zabezpečiť každoročne overenie účtovnej závierky štatutárnym audítorom a zaslať správu štatutárneho audítora do 30 dní ministerstvu. Tým sa zabezpečí overenie správnosti prezentovaných údajov. Súčasťou štatutárneho auditu je aj kontrola finančných transakcií na bankových účtoch. Preto navrhujeme nasledovné opatrenia na zvýšenie transparentnosti zverejňovaných údajov: 1. Zaviesť povinnosť reportovania potrebných údajov na MŽP a vyselektovať, ktoré z nich môžu byť sprístupnené z hľadiska hospodárskej súťaže aj na webovej stránke OZV. Formy predkladania údajov pre MŽP: ročné správy, štvrťročné správy 2. Stanoviť konkrétne údaje/ukazovatele, ktoré musia byť reportované pre MŽP a pre verejnosť. Táto povinnosť musí byť zavedená ako pre OZV, tak aj pre zberové spoločnosti, v opačnom prípade OZV nemusí vedieť zabezpečiť získanie potrebných údajov. 3. Stanoviť štruktúru údajov (podrobnosti zverejňovaných údajov; opis alebo stanovená tabuľka) 4. Stanoviť metodiku výpočtu požadovaných údajov tzv. poučenie k vypĺňaniu (napr. ako pri daňovom priznaní) 5. Zaviesť povinnosť auditovania reportovaných údajov zo strany poradenských/konzultačných </w:t>
            </w:r>
            <w:r>
              <w:rPr>
                <w:rFonts w:ascii="Times" w:hAnsi="Times" w:cs="Times"/>
                <w:sz w:val="25"/>
                <w:szCs w:val="25"/>
              </w:rPr>
              <w:lastRenderedPageBreak/>
              <w:t xml:space="preserve">spoločností, ktoré skontrolujú pravdivosť reportovaných údajov, ale najmä budú garantovať súlad metodického postupu s reportovanými údajmi. Výstupom by malo byť stanovisko k správnosti reportovaných údajov. Navrhované opatrenia si nevyžadujú rozsiahle legislatívne zmeny, naopak viaceré je možné zaviesť formou usmernenia (rozsah reportovaných údajov, metodika výpočtu reportovaných údajov). Takýto prehľad o výkonnosti jednotlivých kolektívnych systémov ako aj systému ako celku nebude dosiahnutý zavedením transparentného účtu, nakoľko ten neposkytuje prehľad o výške a štruktúre nákladov v triedenom zbere. Zároveň si dovoľujeme zdôrazniť skutočnosť, že transparentné údaje OZV sa odvíjajú v plnom rozsahu od transparentnosti údajov, ktoré OZV poskytnú zberové spoločnosti. Realizáciou navrhovaných opatrení dosiahne MŽP pravidelný prehľad vývoja na trhu zberu a zhodnotenia/recyklácie a najmä prehľad o priebežnom plnení povinností – na úrovni SR, na úrovni OZV a na úrovni výrobcov. Nesúlad zavedenia transparentného účtu s legislatívou EÚ: Model RZV je v zmysle smernice o odpadoch a smernice o obaloch postavený na obchodno-právnom (súkromnom) základe. Predmetný legislatívny návrh týkajúci sa transparentného účtu OZV nie je v súlade s právom EÚ. To, či môže členský štát v oblasti životného prostredia prijať na vykonanie smernice prísnejšie opatrenie záleží od toho, podľa akého článku zmluvy o EÚ bola smernica prijatá. Smernica o obaloch bola prijatá podľa pôvodného článku 100a (dnes čl. 114) a ten v zásade neumožňuje svojvoľne prijať prísnejšie opatrenie, najmä ak ide o opatrenie narúšajúce hospodársku súťaž. Naproti tomu smernice </w:t>
            </w:r>
            <w:r>
              <w:rPr>
                <w:rFonts w:ascii="Times" w:hAnsi="Times" w:cs="Times"/>
                <w:sz w:val="25"/>
                <w:szCs w:val="25"/>
              </w:rPr>
              <w:lastRenderedPageBreak/>
              <w:t xml:space="preserve">prijaté podľa článku 193 umožňujú členským štátom prijímať aj prísnejšie opatrenia, to ale nie je prípad obalov a odpadov z obalov. V zmysle článku 1 smernice o obaloch cieľom tejto smernice je zharmonizovať vnútroštátne opatrenia týkajúce sa hospodárenia s obalmi a s odpadmi z obalov, aby sa na jednej strane zabránilo ich vplyvu na životné prostredie všetkých členských štátov ako aj iných krajín alebo sa takýto vplyv znížil a to vysokou úrovňou ochrany životného prostredia a na druhej strane, aby sa zabezpečil funkčný vnútorný trh, aby sa vyhlo prekážkam v obchodovaní a deformácii a obmedzeniu hospodárskej súťaže v spoločenstve.“ V zmysle článku 7 (Systémy návratu, zberu a zhodnotenia) ods. 1 posledný odsek smernice o obaloch: „Uvedené systémy musia byť otvorené pre účasť hospodárskych subjektov dotknutých sektorov a pre účasť príslušných verejných inštitúcií. Takisto sa musia vzťahovať na dovážané výrobky za nediskriminačných podmienok vrátane podrobných opatrení a prípadných poplatkov za prístup do systému a byť navrhnuté tak, aby nevytvárali bariéry v obchode ani nedeformovali hospodársku súťaž v súlade so zmluvou.“ Smernica o obaloch ani v článku 7 (Systémy návratu, zberu a zhodnotenia) a ani nikde inde neustanovuje prijať opatrenie typu „transparentný účet“. Práve naopak, dôraz kladie na nevytváranie deformácií a obmedzení hospodárskej súťaže. Nesúlad zavedenia transparentného účtu so súťažným právom: Keďže konkurencia medzi subjektmi na trhu prebieha hlavne v cenovej/nákladovej oblasti, zverejňovanie platobných transakcií bude mať negatívny dopad na hospodársku súťaž. Predmetný legislatívny návrh týkajúci sa transparentného účtu OZV nie je v </w:t>
            </w:r>
            <w:r>
              <w:rPr>
                <w:rFonts w:ascii="Times" w:hAnsi="Times" w:cs="Times"/>
                <w:sz w:val="25"/>
                <w:szCs w:val="25"/>
              </w:rPr>
              <w:lastRenderedPageBreak/>
              <w:t xml:space="preserve">súlade so súťažným právom. Súťažné právo zakazuje nedovolenú výmenu trhovo citlivých informácií ako kartelovú dohodu. Za nedovolenú výmenu trhovo citlivých informácií je považované aj pravidelné jednostranné zverejňovanie alebo sprístupňovanie informácií, ktoré majú citlivý charakter a ku ktorým sa môžu konkurenti jednoducho dostať a ktoré môžu následne využiť pre svoje obchodné stratégie na trhu a ovplyvňovať boj na trhu. V tomto prípade by došlo k potenciálnemu vytvoreniu priestoru – komunikačnej platformy na zdieľanie informácií, ktoré môžu byť trhovo citlivé. Keďže sa predpokladá (i) zavedenie účtu OZV, na ktorom budú viditeľné pohyby/platby na úhradu zabezpečenia plnenia vyhradených povinností (zberovým spoločnostiam, výkupniam atď.) a k týmto údajom bude mať prístup konkurencia, (ii) informácie budú dostupné v reálnom čase, (iii) informácie budú dostupné v rozsahu zoznamov/dát klientov, (iv) informácie budú dostupné v podobe zoznamov/dát dodávateľov, (v) informácie budú dostupné nie v agregovanej podobe ale pôjde o individualizované údaje, (vi) informácie budú umožňovať konkurencii odhadnúť budúce správanie konkurenta na trhu a jeho obchodnú stratégiu, pôjde o trhovo citlivé informácie, ktoré si OZV pred konkurenciou chráni. Informácie, ktoré by boli zverejnené umožňujú, aby OZV vedeli veľmi dôsledne monitorovať obchodné správanie a aktivity konkurenta na trhu a tomuto prispôsobili svoje správanie. Z hľadiska hospodárskej súťaže je toto výslovne neželateľný stav. Neúčelnosť zavedenia transparentného účtu: Transparentný účet je primárne určený pre získanie prehľadu o finančných transakciách združení, </w:t>
            </w:r>
            <w:r>
              <w:rPr>
                <w:rFonts w:ascii="Times" w:hAnsi="Times" w:cs="Times"/>
                <w:sz w:val="25"/>
                <w:szCs w:val="25"/>
              </w:rPr>
              <w:lastRenderedPageBreak/>
              <w:t xml:space="preserve">politických strán, neziskových organizácií, ktoré majú jednoduchú štruktúru príjmov (dary, vedľajšie príjmové činnosti) a výdavkov. Tieto účtovné jednotky účtujú zväčša v jednoduchom účtovníctve, kde rozdiel medzi príjmami a výdavkami tvorí významnú hodnotu hospodárskeho výsledku. V obchodných spoločnostiach sú základným zdrojom informácií o stave podniku výkazy finančného účtovníctva. Prehľad transakcií na transparentnom účte v žiadnom prípade nedokáže poskytnúť prehľad o nákladoch a výnosoch OZV a najmä nie prehľad o ich štruktúre. Finančný nesúlad zavedenia transparentného účtu: Výdavky a k nim súvisiace náklady ako aj príjmy a k nim súvisiace výnosy vznikajú časovo rôzne od seba. A je dôležité medzi nimi rozlišovať, každé znamená niečo iné. Náklady sú peňažné vyjadrenie spotreby, spotrebovaných vstupov podniku pri výrobe tovarov alebo poskytovaní služieb. Výdavky sú úbytok finančných prostriedkov (alebo ich ekvivalentov) podniku. Výnosy sú peňažné vyjadrenie príjmu, všetkého, čo podnik získa svojou činnosťou pri predaji tovarov poskytovaní služieb (a ostatnej činnosti). Príjmy sú prírastok finančných prostriedkov (alebo ich ekvivalentov) podniku. Rozdiel medzi vznikom nákladu a výdavku; výnosu a príjmu - výdavky na nákup investičného majetku (hmotného alebo nehmotného) je realizovaný ako jednorazová úhrada peňažných prostriedkov z bankového účtu. Avšak náklad vo forme odpisov – bude rovnomerne účtovaný v pomernej výške do nákladov počas nasledujúce 4 až 12. Tieto účtovné operácie sa nikdy neobjavia ako výdavky z bankového účtu. Daň z pridanej hodnoty - všetky OZV sú platitelia dane z pridanej hodnoty a </w:t>
            </w:r>
            <w:r>
              <w:rPr>
                <w:rFonts w:ascii="Times" w:hAnsi="Times" w:cs="Times"/>
                <w:sz w:val="25"/>
                <w:szCs w:val="25"/>
              </w:rPr>
              <w:lastRenderedPageBreak/>
              <w:t xml:space="preserve">výdavky, ktoré hradia z bankového účtu obsahujú daň z pridanej hodnoty a to isté platí aj pre príjmy. Iné nepeňažné formy úhrad - v účtovných jednotkách sa často pristupuje k započítaniu vzájomných pohľadávok a záväzkov a teda operácia prebehne len s čiastočnou úhradou. Rozdielny časový horizont dátumu bankovej transakcie a vzniku nákladu/výnosu - výpovedná hodnota údajov z transakcií bankového účtu je takisto narušená aj z časového hľadiska. Dátum vzniku nákladu/tržby je diametrálne odlišný od dátumu úhrady. Oneskorenie predstavuje splatnosť cca 30 dní a viac, pričom nie je ojedinelé prijatie oneskorených platieb z dôvodu súdneho vymáhania. Transakcie zobrazené na výpise bankového účtu znamenajú takzvané „cash-flow operácie“, ktoré nie sú hodnotovo ani časovo totožné so vznikom nákladov a výnosov. OZV môžu mať viazané transakcie v banke, v ktorej čerpajú úver alebo iné bankové záväzkové služby vyžadujúce realizáciu transakcií prostredníctvom tejto banky. Vzhľadom na to, že produkt transparentný účet poskytuje v súčasnosti len zopár bánk, je pravdepodobné, že zavedenie povinnosti transparentného účtu donúti OZV využívať inú bankovú inštitúciu a tým porušiť svoje aktuálne bankové záväzky a s tým súvisiace sankcie.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Transparentný účet sa zavedie pre všetky OZV a pre zberové spoločnosti, ktoré vykonávajú zber odpadov z obalov a z neobalových výrobkov.</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ENVI-PAK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Refinancovanie nákladov na triedený zber</w:t>
            </w:r>
            <w:r>
              <w:rPr>
                <w:rFonts w:ascii="Times" w:hAnsi="Times" w:cs="Times"/>
                <w:sz w:val="25"/>
                <w:szCs w:val="25"/>
              </w:rPr>
              <w:br/>
              <w:t xml:space="preserve">V spojitosti s výpovednými dôvodmi zmluvy medzi OZV a obcou je potrebné v prípade, že operatívnejšie vypovedanie zmlúv s obcami zo zákonných dôvodov disbalansu nebude prijaté, doplniť ako alternatívne riešenie do zákona o odpadoch povinnosť refinancovania nákladov na triedený zber medzi </w:t>
            </w:r>
            <w:r>
              <w:rPr>
                <w:rFonts w:ascii="Times" w:hAnsi="Times" w:cs="Times"/>
                <w:sz w:val="25"/>
                <w:szCs w:val="25"/>
              </w:rPr>
              <w:lastRenderedPageBreak/>
              <w:t>OZV. V rámci aktuálne platného zákona o odpadoch je tento návrh odôvodnený nakoľko OZV musí financovať triedený zber v obciach ešte nejaký čas potom, čo sa v dôsledku výpovedí zastúpených výrobcov dostane do disbalansu. Teda v prípade ak OZV dostane výpoveď od výrobcov musí z dôvodu balansu – dodržania povinnosti v zmysle § 28 ods. 5 písm. f) zákona, reflektovať na túto situáciu a vypovedať zmluvy obciam, avšak štandardne býva výpovedná lehota v zmysle Občianskeho zákonníka trojmesačná, to znamená, že výpovedná doba uplynie prinajmenšom až o tri mesiace. To spôsobuje, že obciam, ktorým dala OZV výpoveď musí financovať triedený zber ešte celý nasledujúci kalendárny štvrťrok, avšak už nemá na to financie od výrobcov, nakoľko jej dali výpoveď a prešli k inej OZV a financujú triedený zber prostredníctvom inej OZV, pričom nová OZV nemá s týmito obcami reálne náklady. Na základe uvedeného preto navrhujeme, aby tie OZV, ktoré zazmluvnia tieto obce boli povinné refinancovať náklady na triedený zber vo vyššie uvedených obciach za predmetné obdobie (predchádzajúci kalendárny štvrťrok) predchádzajúcej zmluvnej OZV.</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 xml:space="preserve">Takáto úprava bola vykonaná ostatnou novelou zákona o odpadoch, ďalšia úprav by spôsobila nový disbalans. Zmena filozofie sa plánuje v novom zákone o obaloch, ktoré </w:t>
            </w:r>
            <w:r>
              <w:rPr>
                <w:rFonts w:ascii="Times" w:hAnsi="Times" w:cs="Times"/>
                <w:sz w:val="25"/>
                <w:szCs w:val="25"/>
              </w:rPr>
              <w:lastRenderedPageBreak/>
              <w:t xml:space="preserve">ministerstvo aktuálne začína pripravovať. </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ENVI-PAK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bodu 11 - § 27 ods. 16 (výpoveď zmluvy s OZV)</w:t>
            </w:r>
            <w:r>
              <w:rPr>
                <w:rFonts w:ascii="Times" w:hAnsi="Times" w:cs="Times"/>
                <w:sz w:val="25"/>
                <w:szCs w:val="25"/>
              </w:rPr>
              <w:br/>
              <w:t xml:space="preserve">V zmysle navrhovanej úpravy § 27 ods. 16 zákona sa upravuje doručovanie výpovede zo strany výrobcu vyhradeného výrobku zmluvnej OZV – podľa tejto úpravy výrobca bude odosielať výpoveď zmluvnej OZV do 30.9. Aktuálne je nutné aby bola výpoveď doručená zmluvnej OZV do 30.9. S predmetnou navrhovanou legislatívnou úpravou nesúhlasíme, nepostačuje z </w:t>
            </w:r>
            <w:r>
              <w:rPr>
                <w:rFonts w:ascii="Times" w:hAnsi="Times" w:cs="Times"/>
                <w:sz w:val="25"/>
                <w:szCs w:val="25"/>
              </w:rPr>
              <w:lastRenderedPageBreak/>
              <w:t xml:space="preserve">časových dôvodov a z dôvodov nejasností ohľadom plynutia lehôt výpoveď zmluvnej OZV odoslať do 30.9. Je potrebné v stanovenej lehote doručiť výpoveď OZV, tak ako je tomu aj doposiaľ. OZV nahlasuje MŽP a KC do 31.10. zoznamy výrobcov vrátane zoznamu výrobcov, ktorí s ňou ukončili zmluvu k 31.12., preto je potrebné aby OZV v dostatočnej lehote vedela o výrobcoch, ktorí s ňou chcú ukončiť zmluvný vzťah, najmä ak sa výpoveď doručuje napríklad zo zahraničia. Na základe uvedeného navrhujeme bod 11 z predmetnej novely zákona o odpadoch vypustiť.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6D02C2">
            <w:pPr>
              <w:rPr>
                <w:rFonts w:ascii="Times" w:hAnsi="Times" w:cs="Times"/>
                <w:sz w:val="25"/>
                <w:szCs w:val="25"/>
              </w:rPr>
            </w:pPr>
            <w:r>
              <w:rPr>
                <w:rFonts w:ascii="Times" w:hAnsi="Times" w:cs="Times"/>
                <w:sz w:val="25"/>
                <w:szCs w:val="25"/>
              </w:rPr>
              <w:t>Upravené v zmysle záverov rozporového rokovania.</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ENVI-PAK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bodom 21 a 78 - § 75c a príloha č. 7a ČASŤ B (zákaz uvádzať na trh SR niektoré jednorazové plastové výrobky)</w:t>
            </w:r>
            <w:r>
              <w:rPr>
                <w:rFonts w:ascii="Times" w:hAnsi="Times" w:cs="Times"/>
                <w:sz w:val="25"/>
                <w:szCs w:val="25"/>
              </w:rPr>
              <w:br/>
              <w:t xml:space="preserve">Výrobcovia sú nastavení na účinnosť zákazu uvádzať na trh SR niektoré jednorazové plastové výrobky od 3.7.2021, pričom ich distribúcia je možná do 31.12.2021 – tak je to aktuálne ustanovené v zákone o odpadoch. Preto požadujeme aby bola ponechaná možnosť distribúcie týchto jednorazových plastových výrobkov do 31.12.2021. Návrh: „§ 135g Prechodné ustanovenie k úpravám účinným od 1. júla 2021 Jednorazové plastové výrobky uvedené v prílohe č. 7a ČASŤ B je možné distribuovať do 31. decembra 2021.”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Účinnosť ustanovenia sa posúva na 3. júla 2021.</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ENVI-PAK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bodu 21 (§75b ods. 1, príloha č. 7a časť A) – zoznam jednorazových plastových výrobkov v súvislosti s opatreniami so znižovaním spotreby</w:t>
            </w:r>
            <w:r>
              <w:rPr>
                <w:rFonts w:ascii="Times" w:hAnsi="Times" w:cs="Times"/>
                <w:sz w:val="25"/>
                <w:szCs w:val="25"/>
              </w:rPr>
              <w:br/>
              <w:t xml:space="preserve">Žiadame o spresnenie časti A: Jednorazové plastové výrobky, ktorých spotreba sa má znížiť 1. Poháre na nápoje vrátane ich uzáverov a viečok; 2. Nádoby na potraviny, t. j. nádoby, ako sú </w:t>
            </w:r>
            <w:r>
              <w:rPr>
                <w:rFonts w:ascii="Times" w:hAnsi="Times" w:cs="Times"/>
                <w:sz w:val="25"/>
                <w:szCs w:val="25"/>
              </w:rPr>
              <w:lastRenderedPageBreak/>
              <w:t xml:space="preserve">škatule, s viečkom alebo bez viečka, ktoré sa používajú na potraviny, ktoré sú: a) určené na priamu konzumáciu buď na mieste predaja, alebo na inom mieste, ako je miesto predaja, b) spravidla konzumované priamo z tejto nádoby a c) hotové na konzumáciu bez akejkoľvek ďalšej prípravy, napríklad varenia alebo zohrievania, vrátane nádob na potraviny určené na rýchle občerstvenie alebo na akékoľvek iné jedlá určené na priamu konzumáciu s výnimkou nápojových obalov, tanierov a balení a vrecúšok obsahujúcich potraviny určených na veľkoobchodný, maloobchodný predaj a distribúciu konečným zákazníkom. tak aby bolo jasne špecifikované, akých prevádzok (relevantné/irelevantné pre stravovacie zariadenia, veľkoobchodný/maloobchodný predaj, použitie jednorazových plastových pohárikov u stomatológov, predaj nápojov z automatov a pod.) a prípadoch (predaj samotných obalov) uvedenia na trh sa opatrenia na zníženie spotreby. Odôvodnenie: Žiadame o spresnenie prílohy 7a časti A (pri jednotlivých výrobkoch), aby bolo jasne zadefinované akých prevádzok sa týka dané opatrenie zníženia spotreby. Nakoľko ak by sa to týkalo všetkých jednorazových plastových výrobkov, vyššie uvedená paušálna výška úhrady (viď pripomienka 3) by mohla spôsobiť neprimeraný nárast ceny predávaného výrobku, následne celkovú dostupnosť tovaru s podporou cezhraničnej nákupnej turistiky.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Vypúšťa sa povinnosť spoplatňovania jednorazových plastových výrobkov za úhradu ustanovenú podľa § 75b ods.1 písm. a).</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GPSR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2. K čl. I bodu 3</w:t>
            </w:r>
            <w:r>
              <w:rPr>
                <w:rFonts w:ascii="Times" w:hAnsi="Times" w:cs="Times"/>
                <w:sz w:val="25"/>
                <w:szCs w:val="25"/>
              </w:rPr>
              <w:br/>
              <w:t xml:space="preserve">Navrhujeme vypustiť slovo „tieto“ ako nadbytočné.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GPSR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3. K čl. I bodu 4</w:t>
            </w:r>
            <w:r>
              <w:rPr>
                <w:rFonts w:ascii="Times" w:hAnsi="Times" w:cs="Times"/>
                <w:sz w:val="25"/>
                <w:szCs w:val="25"/>
              </w:rPr>
              <w:br/>
              <w:t xml:space="preserve">Slová „§ 15“ odporúčame nahradiť slovami „tohto paragrafu“.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GPSR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1. Všeobecne</w:t>
            </w:r>
            <w:r>
              <w:rPr>
                <w:rFonts w:ascii="Times" w:hAnsi="Times" w:cs="Times"/>
                <w:sz w:val="25"/>
                <w:szCs w:val="25"/>
              </w:rPr>
              <w:br/>
              <w:t xml:space="preserve">Uvádzanie poznámok pod čiarou v celom texte návrhu zákona odporúčame zosúladiť s bodmi 23.6 a 38 prílohy č. 1 k Legislatívnym pravidlám vlády Slovenskej republiky.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GPSR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4. K čl. I bodu 15</w:t>
            </w:r>
            <w:r>
              <w:rPr>
                <w:rFonts w:ascii="Times" w:hAnsi="Times" w:cs="Times"/>
                <w:sz w:val="25"/>
                <w:szCs w:val="25"/>
              </w:rPr>
              <w:br/>
              <w:t xml:space="preserve">V úvodnej vete odporúčame vypustiť slová „vrátane nadpisu“.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hlavné mesto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Pripomienka k bodu 4</w:t>
            </w:r>
            <w:r>
              <w:rPr>
                <w:rFonts w:ascii="Times" w:hAnsi="Times" w:cs="Times"/>
                <w:sz w:val="25"/>
                <w:szCs w:val="25"/>
              </w:rPr>
              <w:br/>
              <w:t xml:space="preserve">§ 15 odsek 19 znie: „(19) Obec je oprávnená zabezpečiť v súlade s týmto zákonom zhodnotenie alebo zneškodnenie nezákonne umiestneného odpadu, ktorý je komunálnym odpadom alebo drobným stavebným odpadom, bezodkladne po jeho zistení, pričom v tomto prípade sa postup podľa odsekov 4 až 18 neuplatní; obec je povinná o tom informovať príslušný orgán štátnej správy odpadového hospodárstva najneskôr do troch pracovných dní.“. Text pripomienky: Navrhujeme vypustiť poslednú vetu. Odôvodnenie pripomienky: Neužitočná a nepotrebná administratíva, pretože obec komunálny odpad odstráni v mnohých prípadoch sama bez ďalšieho konania Okresným úradom. Pripomienka: zásadná 1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Navrhovaná úprava je nad rámec novely zákona, nakoľko predmetom novely § 15 bolo len doplnenie ods. 1, ktorého cieľom bolo precizovanie a bližšie špecifikovanie kedy sa ustanovenia § 15 v praxi používajú. Poskytnutie informácie zo strany obce orgánu štátnej správy odpadového hospodárstva o tom, že obec zabezpečí odstránenie nezákonne umiestneného komunálneho alebo drobného stavebného odpadu je nevyhnutná z dôvodu, aby orgán štátnej správy odpadového hospodárstva nezačal vo veci nezákonne umiestneného odpadu postupovať podľa ustanovení § 15.</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hlavné mesto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Pripomienka k bodu 23.</w:t>
            </w:r>
            <w:r>
              <w:rPr>
                <w:rFonts w:ascii="Times" w:hAnsi="Times" w:cs="Times"/>
                <w:sz w:val="25"/>
                <w:szCs w:val="25"/>
              </w:rPr>
              <w:br/>
              <w:t>V § 81 ods. 7 písm. c) sa za slová „na báze lepenky“ vkladajú slová „a textil“. Text pripomienky: 1. Navrhujeme v zákone rozlíšiť zber textilu ako odpadu a zber na účely charity. 2. Nesúhlasíme s vložením slov „a textilu“ do navrhovaného ustanovenie, ale odporúčame vložiť do § 81 ods. 8 písm. e) bod 6. Odôvodnenie pripomienky: V súčasnosti sa zber textilu na účely charity zabezpečuje (kontajnerovým systémom), ale nepovažuje sa za odpad. Podľa § 81 ods. 7 písm. c) by znamenalo dodať ďalšie nádoby na zber textilu ku každému stanovišťu kontajnerov v KBV, príp. priamo do rodinných domov, najďalej k zmesovému odpadu. Rozlíšenie navrhujeme z dôvodu jednoznačnosti, v akom rozsahu je obec povinná zabezpečovať zber. Pripomienka: zásadná 1 Vplyv na hlavné mesto: 1. Ak bude hlavné mesto organizátorom verejného podujatia, nesmie povoliť používanie jednorazových plastov a pri použití biologicky rozložiteľných výrobkov musí zabezpečiť ich oddelený zber. 2. Od 1. júla 2021 je obec povinná zabezpečiť zavedenie a vykonávanie triedeného zberu textilu. 3. Na území mesta môže robiť výkup odpadu len osoba, ktorá má s hlavným mestom zmluvu. 4. Obec má zabezpečiť dosiahnutie cieľu zberu odpadov z obalov a odpadov z neobalových výrobkov, ktoré sú súčasťou komunálnych odpadov z celkového potenciálu vzniku odpadov z obalov a odpadov z neobalových výrobkov v komunálnom odpade: rok 2022 rok 2023 rok 2024 rok 2025 60 % 65 % 70 % 80 %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Ide o prvú fázu transpozície rámcovej smernice o odpade, následne budeme v ďalšom kroku riešiť detailnejšie plnenie povinností v oblasti textilu (možná RZV)</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JTI</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Čl. V – dátum účinnosti</w:t>
            </w:r>
            <w:r>
              <w:rPr>
                <w:rFonts w:ascii="Times" w:hAnsi="Times" w:cs="Times"/>
                <w:sz w:val="25"/>
                <w:szCs w:val="25"/>
              </w:rPr>
              <w:br/>
              <w:t>Navrhujeme nasledovné doplnenie znenia: Tento zákon nadobúda účinnosť 1. júla 2021 okrem čl. I bodov 14 a 15 a § 75e, ktoré nadobúdajú účinnosť 1. januára 2022, čl. I bodu 2 a § 75f ktorý nadobúda účinnosť 1. januára 2023, čl. I bodu 21 § 75d ods. 4 písm. a), bodu 24, ktoré nadobúdajú účinnosť 1. januára 2025 a čl. I bodu 21 § 75d ods. 4 písm. b), ktorý nadobúda účinnosť 1. januára 2030. Odôvodnenie: V nadväznosti na doposiaľ mnohé nejasné usmernenia k povinnostiam v rámci implementácie smernice 2019/904 o znižovaní vplyvu určitých plastových výrobkov na životné prostredie, nedostatočného času prípravy priemyslu na zmeny navrhujeme posun termínu účinnosti tejto častí novely zákona. Vykonávací akt ustanovujúci pre toto označenie harmonizované špecifikácie mal byť podľa smernice EP a Rady 2019/904 / EÚ prijatý do 3. júla 2020. Napriek nečinnosti zo strany Komisie však zostáva termín pre splnenie povinností pre priemysel nezmenený, čo vedie k veľkej neistote v celom odvetví. Na prípravu pre splnenie novej povinnosti budú výrobcovia v najlepšom prípade mať menej ako pol roka, čo považujeme za veľké riziko pre splnenie danej povinnosti. Prípadne navrhujeme zvážiť posunutie účinnosti na národnej úrovni formou prechodného ustanovenia a implementovať plánované prechodné ustanovenia v harmonizovanom vykonávacom predpise pre dané jednorazové plastové výrobky (napr. vlhčené utierky).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Uskutočnili sa viaceré rokovania na danú tému aj za účasti zástupcov výrobcov tabakových výrobkov. MŽP SR sa v rámci hľadania schodného riešenia snaží vyjsť maximálne v ústrety výrobcom tabakových výrobkov, najmä úpravou prechodného ustanovenia, súčasne za plného dodržiavania novej európskej environmentálnej legislatívy týkajúcej sa povinného označovania tabakových výrobkov.</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JTI</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Čl. V – dátum účinnosti</w:t>
            </w:r>
            <w:r>
              <w:rPr>
                <w:rFonts w:ascii="Times" w:hAnsi="Times" w:cs="Times"/>
                <w:sz w:val="25"/>
                <w:szCs w:val="25"/>
              </w:rPr>
              <w:br/>
              <w:t xml:space="preserve">Navrhujeme nasledovné doplnenie znenia: Tento zákon </w:t>
            </w:r>
            <w:r>
              <w:rPr>
                <w:rFonts w:ascii="Times" w:hAnsi="Times" w:cs="Times"/>
                <w:sz w:val="25"/>
                <w:szCs w:val="25"/>
              </w:rPr>
              <w:lastRenderedPageBreak/>
              <w:t>nadobúda účinnosť 1. júla 2021 okrem čl. I bodov 14 a 15, ktoré nadobúdajú účinnosť 1. januára 2022, čl. I bodu 2 a § 75f, §75g ktorý nadobúda účinnosť 1. januára 2023, čl. I bodu 21 § 75d ods. 4 písm. a), bodu 24, ktoré nadobúdajú účinnosť 1. januára 2025 a čl. I bodu 21 § 75d ods. 4 písm. b), ktorý nadobúda účinnosť 1. januára 2030. Odôvodnenie: V nadväznosti na čl. 17 „transpozícia“ smernice 2019/904 o znižovaní vplyvu určitých plastových výrobkov na životné prostredie je stanovený termín na dosiahnutie súladu pre článok 8 v súvislosti s jednorazovými plastovými výrobkami uvedenými v oddiele III časti E prílohy Smernice do 5. januára 2023 aj v nadväznosti na čl. 8 ods. 3 je požiadavka na pokrytie nákladov na opatrenia na zvyšovanie informovanosti o týchto výrobkoch uvedené v článku 10 opatrenia na zvyšovanie informovanosti. Pre čl. 10 nie je stanovený v smernici termín implementácii a vychádzame, že sa viaže na vyššie uvedený termín podľa čl. 8 smernice. Každé ďalšie pokrytie nákladov by bolo nad rámec požiadavky SUP direktívy a predstavovalo by neodôvodnené zvýšené náklady pre priemysel.</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Na čl. 10 sa vzťahuje povinnosť účinnosti zo smernice k 3. júlu 2021.</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JTI</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Bod 21 (§75e ods. 1, príloha č. 7a časť D) – požiadavky na označovanie</w:t>
            </w:r>
            <w:r>
              <w:rPr>
                <w:rFonts w:ascii="Times" w:hAnsi="Times" w:cs="Times"/>
                <w:sz w:val="25"/>
                <w:szCs w:val="25"/>
              </w:rPr>
              <w:br/>
              <w:t xml:space="preserve">Navrhujeme upraviť odvolávku v prílohe: Jednorazové plastové výrobky, ktoré majú spĺňať požiadavku na označovanie podľa § 75e zákona 1. Hygienické vložky, tampóny a tampónové aplikátory; 2. vlhčené utierky, t. J. Vopred vlhčené utierky na osobné použitie a použitie v domácnosti; 3. tabakové výrobky s filtrami a filtre uvádzané na trh na použitie v kombinácii s </w:t>
            </w:r>
            <w:r>
              <w:rPr>
                <w:rFonts w:ascii="Times" w:hAnsi="Times" w:cs="Times"/>
                <w:sz w:val="25"/>
                <w:szCs w:val="25"/>
              </w:rPr>
              <w:lastRenderedPageBreak/>
              <w:t xml:space="preserve">tabakovými výrobkami; 4. poháre na nápoje. Odôvodnenie: Zosúladenie odvolávky § znenia v prílohe 7a časť D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JTI</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Bod 21 (§75f ods. 1, 3 a 4, odvolávka na prílohu č. 7a časť E) – požiadavky na RZV</w:t>
            </w:r>
            <w:r>
              <w:rPr>
                <w:rFonts w:ascii="Times" w:hAnsi="Times" w:cs="Times"/>
                <w:sz w:val="25"/>
                <w:szCs w:val="25"/>
              </w:rPr>
              <w:br/>
              <w:t xml:space="preserve">Navrhujeme upraviť odvolávku v prílohe: III. Iné jednorazové plastové výrobky, na ktoré sa vzťahuje § 75f ods. 1 až 4 zákona Tabakové výrobky s filtrami a filtre uvádzané na trh na použitie v kombinácii s tabakovými výrobkami. Odôvodnenie: Zosúladenie odvolávky § znenia v prílohe 7a časť 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JTI</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Bod 10 - V § 27 ods. 2 sa na konci bodka nahrádza čiarkou a pripájajú sa tieto slová: „výrobca jednorazového plastového výrobku a rybárskeho výstroja obsahujúceho plasty (§ 75a).“.</w:t>
            </w:r>
            <w:r>
              <w:rPr>
                <w:rFonts w:ascii="Times" w:hAnsi="Times" w:cs="Times"/>
                <w:sz w:val="25"/>
                <w:szCs w:val="25"/>
              </w:rPr>
              <w:br/>
              <w:t xml:space="preserve">Navrhujeme vypustiť tento novelizačný bod v plnom rozsahu. Odôvodnenie: Definícia RZV pre ostatné vyhradené prúdy odpadu sa nachádza v rámcovej smernici o odpadoch, definícia RZV pre tabakové produkty s filtrami, vlhčené utierky a balóny je v SUP smernici. Čl. 8 SUP smernice, bod. 3 špecifikuje pokrytie nasledovných nákladov: a) náklady na opatrenia na zvyšovanie informovanosti o týchto výrobkoch; b) náklady na čistenie prostredia znečisteného týmito výrobkami a na následnú prepravu a spracovanie tohto znečistenia, a c) náklady na zhromažďovanie údajov a podávanie správ. Každé ďalšie pokrytie nákladov by bolo nad rámec požiadavky SUP direktívy a predstavovalo by neodôvodnené zvýšené náklady pre priemysel (ako sú ďalšie požiadavky podľa §27 ods. 3 zákona o odpadoch s cieľom posilnenia opätovného použitia a triedeného </w:t>
            </w:r>
            <w:r>
              <w:rPr>
                <w:rFonts w:ascii="Times" w:hAnsi="Times" w:cs="Times"/>
                <w:sz w:val="25"/>
                <w:szCs w:val="25"/>
              </w:rPr>
              <w:lastRenderedPageBreak/>
              <w:t>zberu, recyklácie alebo iného zhodnotenia) a v mnohých prípadoch sú aj prakticky nevykonateľné.</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JTI</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Bod 76 (nový § 135i) – prechodné ustanovenie</w:t>
            </w:r>
            <w:r>
              <w:rPr>
                <w:rFonts w:ascii="Times" w:hAnsi="Times" w:cs="Times"/>
                <w:sz w:val="25"/>
                <w:szCs w:val="25"/>
              </w:rPr>
              <w:br/>
              <w:t>Nový § 135i. Prechodné ustanovenie k úpravám účinným od 1. júla 2021 navrhujeme doplniť o nasl. ods. 5: (5) Pre povinnosti vyplývajúce podľa §75e požiadavky na označovanie sa uplatní prechodné ustanovenie neuplatňovania sankcií podľa § 117 ods. 6 na obdobie 12 kalendárnych mesiacov od doby účinnosti danej povinnosti. Odôvodnenie: Vykonávací akt ustanovujúci environmentálne označenie mal byť podľa smernice EP a Rady 2019/904 / EÚ prijatý do 3. júla 2020. Napriek pasívnemu prístupu zo strany Komisie však zostáva termín pre splnenie povinností zo strany členských štátov nezmenený, čo vedie k veľkej neistote v celom odvetví. Na prípravu pre splnenie novej povinnosti budú mať výrobcovia v najlepšom prípade menej ako pol roka, čo považujeme za veľké riziko pre splnenie danej povinnosti. Takéto posunutie účinnosti by nielen poskytlo dostatok času na prípravu pre priemysel, ale zároveň by výrazne obmedzilo plytvanie a tvorbu odpadu, pretože by to umožnilo využitie už vytlačených obalov.</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Uskutočnili sa viaceré rokovania na danú tému aj za účasti zástupcov výrobcov tabakových výrobkov. MŽP SR sa v rámci hľadania schodného riešenia snaží vyjsť maximálne v ústrety výrobcom tabakových výrobkov, najmä úpravou prechodného ustanovenia, súčasne za plného dodržiavania novej európskej environmentálnej legislatívy týkajúcej sa povinného označovania tabakových výrobkov.</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JTI</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Bod 21 (§75e, ods. 3) – požiadavky na označovanie</w:t>
            </w:r>
            <w:r>
              <w:rPr>
                <w:rFonts w:ascii="Times" w:hAnsi="Times" w:cs="Times"/>
                <w:sz w:val="25"/>
                <w:szCs w:val="25"/>
              </w:rPr>
              <w:br/>
              <w:t xml:space="preserve">ods. 3 navrhujeme doplniť o nasledovné: V prípade, že nie je možné splniť všetky požiadavky na umiestnenie označenia podľa osobitného predpisu.96e) a inej národnej legislatívy je možné umiestniť označenie kdekoľvek na obale jednorazového plastového výrobku. Zároveň navrhujeme doplniť výnimky na povinnosť označenia podľa smernice 2019/904, napr. pre obal s </w:t>
            </w:r>
            <w:r>
              <w:rPr>
                <w:rFonts w:ascii="Times" w:hAnsi="Times" w:cs="Times"/>
                <w:sz w:val="25"/>
                <w:szCs w:val="25"/>
              </w:rPr>
              <w:lastRenderedPageBreak/>
              <w:t>povrchovou plochou menšou ako 10 cm2. Odôvodnenie: U špecifických (menších) formátov, ktoré predstavujú v priemere viac ako tri štvrtiny typov z celkových tabakových produktov je možnosť označenia komplikovaná. U týchto výrobkov sa dnes na zadnej strane nachádza kontrolná známka (tj. kolok), pričom jej presunutie na inú stranu balenia nie je s ohľadom na priestorovú dispozíciu balenia a ďalšie zákonné povinnosti (najmä so zreteľom na smernicu Európskeho parlamentu a Rady 2014/40 / EÚ ) možné. Bočná strana týchto formátov je zároveň príliš malá a neumožňuje alternatívne umiestnenie nového značenia v súlade s druhým návrhom vykonávacieho aktu, preto navrhujeme na národnej úrovni v týchto prípadoch upraviť povinnosť umiestnenia označenia podľa rozhodnutia výrobcu. Ako optimálne sa pritom v prípade týchto špecifických formátov javí aj prípadne zmenšenie kontrolnej známky (t.j kolku) na ideálny rozmer 16 x 32 mm. Pre takéto umiestnenie je však nutné upraviť znenie ďalších zákonov v kompetencii rezortov financií a zdravotníctva.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 xml:space="preserve">Uskutočnili sa viaceré rokovania na danú tému aj za účasti zástupcov výrobcov tabakových výrobkov. MŽP SR sa v rámci hľadania schodného riešenia snaží vyjsť maximálne v ústrety výrobcom tabakových výrobkov, najmä úpravou </w:t>
            </w:r>
            <w:r>
              <w:rPr>
                <w:rFonts w:ascii="Times" w:hAnsi="Times" w:cs="Times"/>
                <w:sz w:val="25"/>
                <w:szCs w:val="25"/>
              </w:rPr>
              <w:lastRenderedPageBreak/>
              <w:t>prechodného ustanovenia, súčasne za plného dodržiavania novej európskej environmentálnej legislatívy týkajúcej sa povinného označovania tabakových výrobkov.</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JTI</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Bod 21 (§75f ods. 1) – požiadavky na RZV</w:t>
            </w:r>
            <w:r>
              <w:rPr>
                <w:rFonts w:ascii="Times" w:hAnsi="Times" w:cs="Times"/>
                <w:sz w:val="25"/>
                <w:szCs w:val="25"/>
              </w:rPr>
              <w:br/>
              <w:t xml:space="preserve">V ods. 1 navrhujeme ustanoviť osobitne systém RZV pre jednorazové plastové výrobky (bez odvolávky na §27 a §52) uvedené v prílohe č. 7a časť E (II. Jednorazové plastové výrobky, na ktoré sa vzťahuje § 75f ods. 1, ods. 3 a ods. 4 zákona 1. Vlhčené utierky, t. j. vopred vlhčené utierky na osobné použitie a použitie v domácnosti; 2. balóny, s výnimkou balónov na priemyselné alebo iné profesionálne využitia a uplatnenia nedistribuovaných spotrebiteľom. a III. Iné jednorazové plastové </w:t>
            </w:r>
            <w:r>
              <w:rPr>
                <w:rFonts w:ascii="Times" w:hAnsi="Times" w:cs="Times"/>
                <w:sz w:val="25"/>
                <w:szCs w:val="25"/>
              </w:rPr>
              <w:lastRenderedPageBreak/>
              <w:t>výrobky, na ktoré sa vzťahuje § 75 ods. 1 až 4 zákona Tabakové výrobky s filtrami a filtre uvádzané na trh na použitie v kombinácii s tabakovými výrobkami), nakoľko definícia RZV sa líši od ostatných vyhradených prúdov a SUP smernica stanovuje v čl. 8, bod. 3 presne definuje pokrytie nákladov za špecifikované činnosti pre vyššie uvedené jednorazové plastové výrobky. Odôvodnenie: Definícia RZV pre ostatné vyhradené prúdy odpadu sa nachádza v rámcovej smernici o odpadoch, definícia RZV pre tabakové produkty s filtrami, vlhčené utierky a balóny je v SUP smernici. Čl. 8 SUP smernice, bod. 3 špecifikuje pokrytie nasledovných nákladov: a) náklady na opatrenia na zvyšovanie informovanosti o týchto výrobkoch; b) náklady na čistenie prostredia znečisteného týmito výrobkami a na následnú prepravu a spracovanie tohto znečistenia, a c) náklady na zhromažďovanie údajov a podávanie správ. Každé ďalšie pokrytie nákladov by bolo nad rámec požiadavky SUP direktívy a predstavovalo by neodôvodnené zvýšené náklady pre priemysel (ako sú ďalšie požiadavky podľa §27 ods. 3 zákona o odpadoch s cieľom posilnenia opätovného použitia a triedeného zberu, recyklácie alebo iného zhodnotenia) a v mnohých prípadoch sú aj prakticky nevykonateľné.</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KC PNEU</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k bodu 33 </w:t>
            </w:r>
            <w:r>
              <w:rPr>
                <w:rFonts w:ascii="Times" w:hAnsi="Times" w:cs="Times"/>
                <w:sz w:val="25"/>
                <w:szCs w:val="25"/>
              </w:rPr>
              <w:br/>
              <w:t xml:space="preserve">Navrhujeme ponechať pôvodné znenie. Návrh vyníma povinnosť mať uzatvorenú zmluvu medzi OZV a koordinačným centrom. V čase, keď koordinačné centrum je povinné na základe § 31a zákona vytvoriť finančnú garanciu je potrebné, aby OZV boli maximálne motivované zmluvy s koordinačným centrom </w:t>
            </w:r>
            <w:r>
              <w:rPr>
                <w:rFonts w:ascii="Times" w:hAnsi="Times" w:cs="Times"/>
                <w:sz w:val="25"/>
                <w:szCs w:val="25"/>
              </w:rPr>
              <w:lastRenderedPageBreak/>
              <w:t>uzatvárať a plniť.. V prípade, ak nebude zmluva medzi OZV a koordinačným centrom dôvodom na odobratie autorizácie, môžu nastať prípady, kedy OZV, ktorá nie je členom družstva, neuzatvorí zmluvu s koordinačným centrom, zaplatí pokutu udelenú orgánom štátneho dozoru a nebude si plniť povinnosť prispieť k tvorbe finančnej garancie. Navrhujeme buď vypustiť zo zákona § 31a, alebo ponechať povinnosť mať uzatvorenú zmluvu medzi OZV a koordinačným centrom ako podmienku k autorizácii.</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KC PNEU</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bod 12. (§28 ods. 14 až 17)</w:t>
            </w:r>
            <w:r>
              <w:rPr>
                <w:rFonts w:ascii="Times" w:hAnsi="Times" w:cs="Times"/>
                <w:sz w:val="25"/>
                <w:szCs w:val="25"/>
              </w:rPr>
              <w:br/>
              <w:t xml:space="preserve">Navrhujeme vypustiť doplnenie. Ustanovenie považujeme v rozpore so zákonom č. 136/2001 Z. z. o ochrane hospodárskej súťaže a o zmene a doplnení zákona Slovenskej národnej rady č. 347/1990 Zb. o organizácii ministerstiev a ostatných ústredných orgánov štátnej správy Slovenskej republiky v znení neskorších predpisov v znení neskorších predpisov. Zverejňovanie účtovných a daňových dokladov predstavuje ohrozenie z hľadiska hospodárskej súťaže a ochrany obchodného tajomstva a bezprecedentný zásah do autonómie správy organizácií zodpovednosti výrobcov (ďalej iba OZV). Podľa zákona č. 211/2000 Z. z. majú iba štátne inštitúcie a samosprávy povinnosť zverejňovať zmluvy, faktúry a objednávky (účtovné a daňové doklady), pretože nakladajú s verejnými financiami. Upozorňujeme, že OZV nespravujú verejné finančné zdroje, ale zdroje súkromných spoločností, ktoré následne použijú na financovanie zákonom stanovených činností vykonávaných súkromnými spoločnosťami alebo spoločnosťami s účasťou </w:t>
            </w:r>
            <w:r>
              <w:rPr>
                <w:rFonts w:ascii="Times" w:hAnsi="Times" w:cs="Times"/>
                <w:sz w:val="25"/>
                <w:szCs w:val="25"/>
              </w:rPr>
              <w:lastRenderedPageBreak/>
              <w:t xml:space="preserve">samospráv. Finančné zdroje, s ktorými disponujú OZV, nie sú verejnými zdrojmi. Precedensom k tomuto konštatovaniu slúži rozhodnutie Najvyššieho kontrolného úradu SR, ktorý nekontroloval v minulosti Recyklačný fond, napriek tomu, že bol zriadený zákonom o odpadoch a zhromažďoval finančné zdroje na základe zákona o odpadoch, ale bol neštátnym fondom a nespravoval verejné finančné zdroje. Aj Súdny dvor EÚ vo svojom rozhodnutí C-379/98 – PreussenElektra, C-706/17 Achema konštatoval, že OZV nedisponujú verejnými zdrojmi. Dôvodová správa k zákonu č. 79/2015 Z. z. uvádza, že „Účastníci hospodárskej súťaže sú všetky subjekty participujúce na systéme nakladania s odpadmi, ktorými sú napr. výrobcovia, zberové spoločnosti, obce, recyklátori, spracovatelia, tretie osoby, obchodníci, sprostredkovatelia a pod.“ Ako účastník hospodárskej súťaže sa teda OZV musia riadiť uvedeným zákonom o ochrane hospodárskej súťaže a uchovávať v tajnosti citlivé údaje, medzi ktoré patria aj údaje uvedené na faktúrach a iných účtovných dokumentoch. V situácii, keď štát nevyužíva ani existujúce kontrolné inštitúty si myslíme, že sa jedná o nesprávnu reguláciu, ktorá sa minie účinkom a nevyrieši existujúce problémy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Transparentný účet sa zavedie pre všetky OZV a pre zberové spoločnosti, ktoré vykonávajú zber odpadov z obalov a z neobalových výrobkov.</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KC PNEU</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bodu 5 (§ 16 sa dopĺňa odsekmi 12 až 15)</w:t>
            </w:r>
            <w:r>
              <w:rPr>
                <w:rFonts w:ascii="Times" w:hAnsi="Times" w:cs="Times"/>
                <w:sz w:val="25"/>
                <w:szCs w:val="25"/>
              </w:rPr>
              <w:br/>
              <w:t xml:space="preserve">Navrhujeme vypustiť doplnenie. Ustanovenie považujeme v rozpore so zákonom č. 136/2001 Z. z. o ochrane hospodárskej súťaže a o zmene a doplnení zákona Slovenskej národnej rady č. 347/1990 Zb. o organizácii ministerstiev a ostatných ústredných orgánov štátnej správy Slovenskej republiky v znení neskorších </w:t>
            </w:r>
            <w:r>
              <w:rPr>
                <w:rFonts w:ascii="Times" w:hAnsi="Times" w:cs="Times"/>
                <w:sz w:val="25"/>
                <w:szCs w:val="25"/>
              </w:rPr>
              <w:lastRenderedPageBreak/>
              <w:t xml:space="preserve">predpisov v znení neskorších predpisov. Zverejňovanie účtovných a daňových dokladov predstavuje ohrozenie z hľadiska hospodárskej súťaže a ochrany obchodného tajomstva a bezprecedentný zásah do autonómie správy spoločností (súkromných, ako aj s účasťou samosprávy). Dôvodová správa k zákonu č. 79/2015 Z. z. uvádza, že „Účastníci hospodárskej súťaže sú všetky subjekty participujúce na systéme nakladania s odpadmi, ktorými sú napr. výrobcovia, zberové spoločnosti, obce, recyklátori, spracovatelia, tretie osoby, obchodníci, sprostredkovatelia a pod.“ Ako účastník hospodárskej súťaže sa teda zberové spoločnosti musia riadiť uvedeným zákonom o ochrane hospodárskej súťaže a uchovávať v tajnosti citlivé údaje, medzi ktoré patria aj údaje uvedené na faktúrach a iných účtovných dokumentoch. V situácii, keď štát nevyužíva ani existujúce kontrolné inštitúty si myslíme, že sa jedná o nesprávnu reguláciu, ktorá sa minie účinkom a nevyrieši existujúce problémy.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Transparentný účet sa zavedie pre všetky OZV a pre zberové spoločnosti, ktoré vykonávajú zber odpadov z obalov a z neobalových výrobkov.</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Klub 500</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 14 ods. 1 písm. i) </w:t>
            </w:r>
            <w:r>
              <w:rPr>
                <w:rFonts w:ascii="Times" w:hAnsi="Times" w:cs="Times"/>
                <w:sz w:val="25"/>
                <w:szCs w:val="25"/>
              </w:rPr>
              <w:br/>
              <w:t xml:space="preserve">Požadujeme ponechať v § 14 ods. 1 písm. i) slová „; na dlhšie zhromažďovanie môže dať súhlas orgán štátnej správy odpadového hospodárstva len pôvodcovi odpadu“ (v návrhu zákona Čl. I bod 3.) a s tým súvisiaci súhlas podľa § 97 ods. 1 písm. t) na zhromažďovanie odpadu dlhšie ako jeden rok pred jeho zneškodnením alebo dlhšie ako tri roky pred jeho zhodnotením (v návrhu zákona Čl. I bod 41.). Odôvodnenie: Pôvodcovi odpadov môžu vznikať druhy odpadov, ktoré je v niektorých časových obdobiach problematické umiestniť na trh, </w:t>
            </w:r>
            <w:r>
              <w:rPr>
                <w:rFonts w:ascii="Times" w:hAnsi="Times" w:cs="Times"/>
                <w:sz w:val="25"/>
                <w:szCs w:val="25"/>
              </w:rPr>
              <w:lastRenderedPageBreak/>
              <w:t xml:space="preserve">tiež niektoré vznikajú jednorazovo, alebo priebežne v malých množstvách. Pri odovzdávaní odpadov oprávnenej osobe je často podmienkou odberu aj minimálne množstvo odpadu na jeden odber a minimálna finančná hodnota jedného odberu. V praxi dochádza často k takým prípadom, že suma za dopravu je drahšia ako samotná suma za zhodnotenie resp. zneškodnenie odpadu, prípadne pôvodca musí doplatiť rozdiel medzi skutočnou hodnotou odberu a stanovenou sumou v zmluve (minimálna hodnota odberu). Pri menej častom odbere sa naplno využije kapacita zhromažďovacích prostriedkov, zrealizuje sa menej administratívnych úkonov a šetria sa finančné náklady.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 xml:space="preserve">K vypusteniu súhlasu podľa § 97 ods. 1 písm. t) na zhromažďovanie odpadu dlhšie ako jeden rok pred jeho zneškodnením alebo dlhšie ako tri roky pred jeho zhodnotením pristúpilo ministerstvo z nasledovných dôvodov: - predmetný súhlas sa v súlade s § 14 ods. 1 písm. i) zákona o odpadoch udeľuje len pôvodcovi odpadu, avšak v niektorých prípadoch bol predmetný </w:t>
            </w:r>
            <w:r>
              <w:rPr>
                <w:rFonts w:ascii="Times" w:hAnsi="Times" w:cs="Times"/>
                <w:sz w:val="25"/>
                <w:szCs w:val="25"/>
              </w:rPr>
              <w:lastRenderedPageBreak/>
              <w:t xml:space="preserve">súhlas udelený držiteľovi odpadu, ktorý nie je pôvodcom tohto odpadu, - od účinnosti zákona o odpadoch (t. j. od 01.01.2016) bolo udelených spolu len 21 súhlasov podľa písm. t), - v súhlasoch absentoval dôvod potreby dlhšieho zhromažďovania odpadov,- jednou z podmienok pre udelenie predmetného súhlasu (§ 97 ods. 16) je preukázanie, že na území SR sa nenachádza vhodné zariadenie na zhodnocovanie alebo zneškodňovanie predmetného druhu odpadu alebo je to pre pôvodcu z kapacitných dôvodov hospodárne, avšak v praxi sa často stáva, že uvedený súhlas podľa písm. t) je udeľovaný pre také druhy odpadov, pre ktoré existujú dostatočné kapacity na zhodnocovanie, resp. zneškodňovanie na území SR a taktiež sa jednalo o veľké množstvá (objemy) odpadov (napr. 3 000 t, 5 000 t), pre ktoré je problematické zabezpečiť skladovanie u pôvodcu odpadov v súlade so zákonom o odpadoch § 14 ods. 1 písm. i) zákona o odpadoch ustanovuje maximálne obdobie, počas ktorého je možné odpad skladovať a </w:t>
            </w:r>
            <w:r>
              <w:rPr>
                <w:rFonts w:ascii="Times" w:hAnsi="Times" w:cs="Times"/>
                <w:sz w:val="25"/>
                <w:szCs w:val="25"/>
              </w:rPr>
              <w:lastRenderedPageBreak/>
              <w:t xml:space="preserve">zhromažďovať, cieľom predmetného ustanovenia je zamedzenie vytvárania háld odpadu a zabezpečenie plynulého nakladania s odpadom. Vzhľadom na vyššie uvedené skutočnosti, ako aj na fakt, že cieľ predmetného súhlasu sa minul účinku, pričom uvedený súhlas je špecifikum Slovenskej republiky, ktorý nemá základ/oporu v rámcovej smernici o odpade, ministerstvo pristúpilo k zrušeniu súhlasu na dlhšie zhromažďovanie podľa § 97 ods. 1 písm. t). </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Klub 500</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preklep v bode 76. - § 135i ods. 2 a 3 </w:t>
            </w:r>
            <w:r>
              <w:rPr>
                <w:rFonts w:ascii="Times" w:hAnsi="Times" w:cs="Times"/>
                <w:sz w:val="25"/>
                <w:szCs w:val="25"/>
              </w:rPr>
              <w:br/>
              <w:t>Upozorňujme na preklep v bode 76. - § 135i ods. 2 a 3 – Rozhodnutia podľa § 97 ods. 1 písm. f) a podľa § 97 ods. 1 písm. t) strácajú platnosť k 31. júnu 2021. Správne má byť k 30. júnu 2021.</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KOSIT</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čl. I, bodu 5 a 12</w:t>
            </w:r>
            <w:r>
              <w:rPr>
                <w:rFonts w:ascii="Times" w:hAnsi="Times" w:cs="Times"/>
                <w:sz w:val="25"/>
                <w:szCs w:val="25"/>
              </w:rPr>
              <w:br/>
              <w:t xml:space="preserve">Novelou zákona sa pre organizácie zodpovednosti výrobcov a zberové spoločnosti zavádza povinnosť používať transparentný účet (TÚ). Návrh z dielne MŽP sa môže zdať ako dobrý zámer, ktorý súbežne motivuje výrobcov, aby do systému prispievali väčšou sumou so zohľadnením ich podmienky na prístup v komerčnej sfére prevzatý z anglosaskej terminológie „open book principle“. Inými slovami výrobcovia chcú mať istotu, že peniaze, ktorá vložia do systému sú použité efektívne. Takýto </w:t>
            </w:r>
            <w:r>
              <w:rPr>
                <w:rFonts w:ascii="Times" w:hAnsi="Times" w:cs="Times"/>
                <w:sz w:val="25"/>
                <w:szCs w:val="25"/>
              </w:rPr>
              <w:lastRenderedPageBreak/>
              <w:t xml:space="preserve">prístup je ale často doplnený o obchodnú dohodu medzi dodávateľom a odberateľom na princípe tvorby ceny, ktorá vychádza z ďalšej ustálenej metodiky „cost plus“. Táto je založená na tom, že napríklad nad rámec vzájomne dohodnutej štruktúry a výšky nákladov je dohodnutá marža s akou bude dodávateľ pracovať. Práve oprávnenosť nákladovej bázy je kontrolovaná cez „transparentný účet“, dodávateľ predkladá kalkuláciu svojich aktuálnych nákladov na pravidelnej báze (zvyčajne rok) a odberateľ sa môže uistiť, že ich výška a štruktúra je správna a konkurencieschopná. Nie nevyhnutne čo najnižšia aká sa dá dosiahnuť, pretože aj odberateľ si uvedomuje, že kvalita služby alebo výrobku je do značnej miery ovplyvnená vstupmi. Marža je daná a už len nadväzuje na overené náklady. V čom sa však tento návrh na transparentný účet odlišuje od uvedených teórií a kde má hlavne slabiny: 1. De facto len zobrazuje „ex post“ stav bez obchodných a geografických súvislostí. Inak povedané chýba upresnenie ako sa bude prijímateľ informácie z TÚ orientovať vo výstupných dátach bez „analytickej správy“ a zdôvodnenia oprávnenosti vynaložených nákladov, teda kto vlastne a ako bude pracovať s pohybmi a čo má byť výsledkom. 2. Ako bude posudzovaná oprávnenosť nákladov po jednotlivých prúdoch, krajoch a zberových spoločnostiach – bude definovaný „benchmark“ alebo podľa najnižších nákladov? Pripomíname, že najnižšia cena nebude ruka v ruke viesť k najlepšej službe a veľmi pravdepodobne ani nie k najvyššej miere vytriedenia. Ak to má mať zmysel, potom úplne chýba celá jedna časť popisujúca ako sa dáta vyhodnotia a s akými konzekvenciami. 3. Náklady </w:t>
            </w:r>
            <w:r>
              <w:rPr>
                <w:rFonts w:ascii="Times" w:hAnsi="Times" w:cs="Times"/>
                <w:sz w:val="25"/>
                <w:szCs w:val="25"/>
              </w:rPr>
              <w:lastRenderedPageBreak/>
              <w:t xml:space="preserve">zberových spoločností na zber ZO a TZ sú úzko previazané a určenie nákladov na zber TZ nie je možné stanoviť len zadefinovaním napr. konkrétnych vozidiel, posádok, nehovoriac o režijných nákladoch. Práve pre dosiahnutie maximálne efektívneho zvozu oboch zložiek sú tieto technické a ľudské zdroje zdieľané a ich náklady a disponibilita využívané spoločne tak, aby dochádzalo k minimalizácia prestojov, jalových prejazdov alebo prejazdov s nenaplneným zberovým vozidlom. Ich oddelenie je samozrejme technicky možné, no príde však k výraznému poklesu v efektivite celého systému zberu odpadov. Oddelenie je možné aj podľa alokačných kľúčov na základe času, ton, km a iných presne merateľných veličín, čo je bežná finančná prax pre kalkulácie a vyhodnocovanie hospodárnosti. Lenže potom sa dostávame do situácie, že nevieme takto realizovať platby – ako zaplatiť PHM, mzdy, opravy, údržbu, splátky leasingu a iné prevádzkové náklady ak z transparentného účtu pôjde len časť? 4. Režijné náklady sú, aj podľa metodiky v úvode, vecou vopred definovaných pravidiel, často ide o percento z celkových priamych nákladov (variabilných aj fixných). A tu opäť narážame na fakt, že v návrhu úplne absentuje ako sa bude táto časť posudzovať (1), ako sa odlíšia firmy s 250+ zamestnancami, spoločnosti od 50-250 zamestnancov a lokálne firmy pod 50 zamestnancov, často s pár vozidlami a bez výraznejšej réžie (2). Druhá časť nedostatku už bola popísaná v predchádzajúcom bode – ako máme platiť alokované náklady keď ich fyzické oddelenie pre platbu nie je vlastne ani možné. Typickým predstaviteľom sú mzdové náklady na oddelenia ako účtovníctvo, legislatívna, právne, </w:t>
            </w:r>
            <w:r>
              <w:rPr>
                <w:rFonts w:ascii="Times" w:hAnsi="Times" w:cs="Times"/>
                <w:sz w:val="25"/>
                <w:szCs w:val="25"/>
              </w:rPr>
              <w:lastRenderedPageBreak/>
              <w:t>mzdové a pod. 5. K bodom 3 a 4 je treba uviesť, že v prípade mzdových nákladov buď uvedieme všetko jedno sumou, z čoho sa nebude dať identifikovať efektivita nákladov, iba ak cez pomerové ukazovatele voči napríklad tone zmanipulovaného odpadu, čo už smeruje práve k analytickým správam alebo sme v rozpore s GDPR. 6. Otvorením účtovných kníh cez TÚ bude dochádzať v niektorých bodoch k prezradeniu obchodného tajomstva. 7. Zavedením TÚ vznikne portál pre „všetkých“ plný otázne interpretovateľných dát, bez definovaných pravidiel ich analyzovania, porovnateľnosti a nastavovania záverov pre ďalšie obdobie z pohľadu hospodárenia rôznych zúčastnených subjektov. Vlastne ani nie je zrejmé koľko účtov bude potrebné administrovať z pohľadu počtu miest a obcí, resp. zabezpečí ich vedenie MŽP na svoje náklady? Celý systém by potreboval precízne definované a jednoduché pravidlá pre rôzne veľké zberové spoločnosti, OZV a prúdy TZ s určením rozsahu a štruktúry dát, ktoré by boli zasielané na audit raz ročne pre identifikovanie ich oprávnenosti (čo bude báza a aký postih pri jej prekročení?). Ako alternatívu k TÚ navrhujeme využiť mechanizmus cenovej regulácie. Ide o funkčný nástroj, s ktorým máme skúsenosti či už pri financovaní letnej a zimnej údržby, predaja tepla, či elektrickej energie. Kompetenciu regulovať ceny by sme odporúčali odovzdať vyšším územným celkom, ktoré túto kompetenciu dnes už majú v inej podobnej oblasti a zároveň vedia jasne identifikovať lokálne požiadavky.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Transparentný účet sa zavedie pre všetky OZV a pre zberové spoločnosti, ktoré vykonávajú zber odpadov z obalov a z neobalových výrobkov.</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MDaVSR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V Čl. I bode 21. (§ 75a ods. 10) odporúčame slovo „ja“ nahradiť slovom „je“.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MDaVSR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Čl. I</w:t>
            </w:r>
            <w:r>
              <w:rPr>
                <w:rFonts w:ascii="Times" w:hAnsi="Times" w:cs="Times"/>
                <w:sz w:val="25"/>
                <w:szCs w:val="25"/>
              </w:rPr>
              <w:br/>
              <w:t>V Čl. I bode 39. odporúčame, aby úvodná veta znela: „V § 97 ods. 1 písmeno f) znie:“.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MDaVSR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V Čl. I bode 41. odporúčame, aby úvodná veta znela: „ V § 97 ods. 1 písmeno t) znie:“.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MDaVSR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Čl.I</w:t>
            </w:r>
            <w:r>
              <w:rPr>
                <w:rFonts w:ascii="Times" w:hAnsi="Times" w:cs="Times"/>
                <w:sz w:val="25"/>
                <w:szCs w:val="25"/>
              </w:rPr>
              <w:br/>
              <w:t xml:space="preserve">V Čl. I bode 43. odporúčame zvážiť znenie navrhovaného textu „a s) až v)“, s tým, či nejde o chybu v písaní, kedy by sme odporúčali slová „a s) až v)“ nahradiť slovami „s), u) a v)“. Odôvodnenie: Cieľom pripomienky nie je vecne zasahovať do obsahu navrhovaného ustanovenia ani ho upravovať, resp. meniť. Dovoľujeme si iba upozorniť na možnú legislatívno-technickú chybu v písaní, keďže písm. t), pred novelou písm. x), nie je obsahom súčasného znenia § 97ods. 2 písm. a) zákona. Zo znenia dôvodovej správy nie je zrejmé, či sa jedná o zámer predkladateľa aj v prípade tohto súhlasu.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MDaVSR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Čl. I</w:t>
            </w:r>
            <w:r>
              <w:rPr>
                <w:rFonts w:ascii="Times" w:hAnsi="Times" w:cs="Times"/>
                <w:sz w:val="25"/>
                <w:szCs w:val="25"/>
              </w:rPr>
              <w:br/>
              <w:t>V Čl. I bode 74. odporúčame v úvodnej vete slovo „ods.“ nahradiť slovom „odsek“.</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MDaVSR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Čl. III</w:t>
            </w:r>
            <w:r>
              <w:rPr>
                <w:rFonts w:ascii="Times" w:hAnsi="Times" w:cs="Times"/>
                <w:sz w:val="25"/>
                <w:szCs w:val="25"/>
              </w:rPr>
              <w:br/>
              <w:t xml:space="preserve">V Čl. III odporúčame slová „§ 35b ods. 1“ nahradiť slovami „§ </w:t>
            </w:r>
            <w:r>
              <w:rPr>
                <w:rFonts w:ascii="Times" w:hAnsi="Times" w:cs="Times"/>
                <w:sz w:val="25"/>
                <w:szCs w:val="25"/>
              </w:rPr>
              <w:lastRenderedPageBreak/>
              <w:t>35a ods.1“ vzhľadom na to, že Zákon č. 39/2013 Z. z. o integrovanej prevencii a kontrole znečisťovania životného prostredia a o zmene a doplnení niektorých zákonov v znení neskorších predpisov neobsahuje § 35b.</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Všeobecne</w:t>
            </w:r>
            <w:r>
              <w:rPr>
                <w:rFonts w:ascii="Times" w:hAnsi="Times" w:cs="Times"/>
                <w:sz w:val="25"/>
                <w:szCs w:val="25"/>
              </w:rPr>
              <w:br/>
              <w:t>Návrh je potrebné zosúladiť s prílohou č. 1 Legislatívnych pravidiel vlády SR (napríklad v čl. I názve návrhu slovo „Zákon“ nahradiť slovom „ZÁKON“, v čl. I bode 2 za slová „siedmy“ a „ôsmy“ vložiť slovo „bod“ a na konci doplniť tieto slová: „a body 9.1 a 9.2 sa označujú ako body 10a. a 10b.“, v čl. bode 3 vypustiť slovo „tieto“, v čl. I úvodnú vetu bodu 39 uviesť v znení: „V § 97 ods. 1 písmeno f) znie:“, v čl. I úvodnú vetu bodu 41 uviesť v znení: „V § 97 ods. 1 písmeno t) znie:“, v čl. II úvodnej vete uvedené novely dôsledne zoradiť v chronologickom poradí a doplniť skrátené citácie chýbajúcich noviel zákona NR SR č. 145/1995 Z. 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II, k bodu 1</w:t>
            </w:r>
            <w:r>
              <w:rPr>
                <w:rFonts w:ascii="Times" w:hAnsi="Times" w:cs="Times"/>
                <w:sz w:val="25"/>
                <w:szCs w:val="25"/>
              </w:rPr>
              <w:br/>
              <w:t xml:space="preserve">V bode 1 odporúčame z dôvodu viacerých zmien v znení písmena d) uviesť cele znenie tohto písmena a znenie úvodnej vety preformulovať takto: „V prílohe Sadzobníku správnych poplatkov časti X. Životné prostredie položke 162 písmeno d) znie:“.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II, k bodom 2 až 4</w:t>
            </w:r>
            <w:r>
              <w:rPr>
                <w:rFonts w:ascii="Times" w:hAnsi="Times" w:cs="Times"/>
                <w:sz w:val="25"/>
                <w:szCs w:val="25"/>
              </w:rPr>
              <w:br/>
              <w:t xml:space="preserve">V bodoch 2 až 4 úvodných vetách odporúčame slová „V prílohe v Sadzobníku správnych poplatkov v časti X. Životné prostredie </w:t>
            </w:r>
            <w:r>
              <w:rPr>
                <w:rFonts w:ascii="Times" w:hAnsi="Times" w:cs="Times"/>
                <w:sz w:val="25"/>
                <w:szCs w:val="25"/>
              </w:rPr>
              <w:lastRenderedPageBreak/>
              <w:t>v položke“ nahradiť slovami „V prílohe Sadzobníku správnych poplatkov časti X. Životné prostredie položke“.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MHSR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bod 21</w:t>
            </w:r>
            <w:r>
              <w:rPr>
                <w:rFonts w:ascii="Times" w:hAnsi="Times" w:cs="Times"/>
                <w:sz w:val="25"/>
                <w:szCs w:val="25"/>
              </w:rPr>
              <w:br/>
              <w:t xml:space="preserve">Navrhujeme doplnenie ustanovení, v ktorých by bol uvedený príslušný orgán resp. orgány štátnej správy odpadového hospodárstva oprávnené dozerať na plnenie povinností doplňovaných podľa čl. I bod 21 návrhu a bude oprávnený ukladať pokuty navrhované v čl. I bod 74 návrhu. Odôvodnenie Podľa čl. 2 ods. 2 Ústavy SR č. 460/1992 môžu štátne orgány konať iba na základe ústavy, v jej medziach a v rozsahu a spôsobom, ktorý ustanoví zákon. Absenciou ustanovenia zákona, ktoré by udeľovalo kompetenciu dohliadať na povinnosti navrhované v predmetnom čl. I bode 21., a teda v navrhovanom znení ustanovení § 75a, § 75b a § 75d až § 75g, vzniká právne vákuum a tieto ustanovenia by sa spolu s ustanoveniami navrhovanými v čl. I bode 64 návrhu stali neaplikovateľnými. Orgány štátnej správy odpadového hospodárstva podľa § 104 Zákona o odpadoch by tak pri kontrole novozavedených povinností a následnom sankcionovaní ich porušenia konali nad rámec svojich právomocí a kompetencií. Odpoveď na to, ktorý orgán štátnej správy odpadového hospodárstva je podľa návrhu zákona príslušný na dohľad nad týmito povinnosťami a vynucovanie ich dodržiavania, žiaľ, neposkytuje ani vlastný materiál návrhu, dôvodová správa ani iné sprievodné materiály. Uplatnením výkladových pravidiel sa nepodarilo hoci aj širším výkladom, dospieť ku konkrétnemu príslušnému orgánu štátnej správy odpadového hospodárstva. Výnimkou je navrhované </w:t>
            </w:r>
            <w:r>
              <w:rPr>
                <w:rFonts w:ascii="Times" w:hAnsi="Times" w:cs="Times"/>
                <w:sz w:val="25"/>
                <w:szCs w:val="25"/>
              </w:rPr>
              <w:lastRenderedPageBreak/>
              <w:t>ustanovenie § 75c, ktoré má v čl. I bodoch 60, 64 a 65 určené príslušné orgány, ktoré sú oprávnené dozerať na riadne plnenie tejto povinnosti a jej prípadné vynucovanie. Práve tieto ustanovenia ponúkajú analogické riešenie vzniknutej situácie. Z nášho pohľadu je vhodné, aby sa týmto orgánom stala Slovenská obchodná inšpekcia, keďže čl. I bod 21. zavádza povinnosti pre obchodníkov vo vzťahu k spotrebiteľom. Tento názor odvodzujeme analogicky z ustanovení § 110 ods. 1 písm. a) v spojení s § 54 ods. 5 zákona č. 79/2015 Z. z. o odpadoch a o zmene a doplnení niektorých zákonov v znení neskorších predpisov, ktoré upravujú povinnosti v súvislosti s predajom plastových tašiek a právomoci Slovenskej obchodnej inšpekcie v tejto veci. Navrhujeme v súlade so zámermi návrhu v zákone určiť a teda aj legislatívne udeliť oprávnenie príslušným orgánom štátnej správy odpadového hospodárstva, napríklad práve Slovenskej obchodnej inšpekcii.</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MHSR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Žiadame predkladateľa o doplnenie § 64 ods. 2 písm. a) zákona č. 79/2015 Z. z. o odpadoch, ktorý ustanovuje podmienky prevzatia starého vozidla osobou oprávnenou na zber starých vozidiel v navrhovanom znení: „prevziať každé staré vozidlo od jeho držiteľa; bez ohľadu na to, či ide o kompletné staré vozidlo pokiaľ obsahuje aspoň karosériu, bez požadovania poplatku alebo inej služby,“. V nadväznosti na doplnenie ustanovenia § 64 ods. 2 písm. a) žiadame predkladateľa o doplnenie nového písmena f) v navrhovanom znení: „je povinná prevziať od držiteľa vozidla čestné vyhlásenie o tom, že takéto vozidlo </w:t>
            </w:r>
            <w:r>
              <w:rPr>
                <w:rFonts w:ascii="Times" w:hAnsi="Times" w:cs="Times"/>
                <w:sz w:val="25"/>
                <w:szCs w:val="25"/>
              </w:rPr>
              <w:lastRenderedPageBreak/>
              <w:t>fyzicky neexistuje a uvedie v ňom spôsob zániku" a následne úpravu označenia nasledujúcich písmen g) až i). Zároveň navrhujeme doplniť do nového písm. g) za čiarku nové slová „okrem prípadu ustanoveného v písm. f). Odôvodnenie: Danú legislatívnu úpravu navrhuje Ministerstvo hospodárstva SR z dôvodu, aby osoba oprávnená na zber starých vozidiel bola povinná prevziať každé staré vozidlo od jeho držiteľa, bez ohľadu na to, či ide o kompletné staré vozidlo pokiaľ obsahuje karosériu, bez požadovania poplatku alebo inej služby. V súčasnosti mnohí majitelia starých áut už nemajú 90 % pôvodného vozidla, takže ho nemôžu odhlásiť a odovzdať osobe oprávnenej na zber starých vozidiel, čo spôsobuje, že staré vozidlá sa zhromažďujú na nelegálnych skládkach.</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Vysvetlené na rozporovom rokovaní. MH SR iniciovalo stretnutie s MŽP SR ohľadom stanovenia poplatkov za odovzdanie nekompletného vozidla. Rozpor odstránený.</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MHSR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Žiadame predkladateľa o vypustenie ustanovenia § 97 ods. 1 písm. n) zákona č. 79/2015 Z. z. o odpadoch, podľa ktorého je potrebné získať súhlas od orgánu štátnej správy odpadového hospodárstva v prípade odovzdávania odpadov vhodných na využitie v domácnosti. V nadväznosti na to žiadame vypustiť aj ustanovenie § 34 vyhlášky č. 371/2015 Z. z., ktorou sa vykonávajú niektoré ustanovenia zákona o odpadoch, nakoľko jeho obsahom je žiadosť o súhlas na odovzdávanie odpadov vhodných na využitie v domácnosti a priamo nadväzuje na § 97 ods. 1 písm. n) zákona o odpadoch. Odôvodnenie: Uvedená povinnosť predstavuje pre podnikateľov administratívnu záťaž, nakoľko podnikateľ musí mať uzavretú zmluvu s firmou na likvidáciu odpadu alebo získať súhlas orgánu štátnej správy na </w:t>
            </w:r>
            <w:r>
              <w:rPr>
                <w:rFonts w:ascii="Times" w:hAnsi="Times" w:cs="Times"/>
                <w:sz w:val="25"/>
                <w:szCs w:val="25"/>
              </w:rPr>
              <w:lastRenderedPageBreak/>
              <w:t>to, aby mohol niekomu dať bezpečný odpad – napr. nespotrebované jedlo do domácnosti pre kŕmenie hospodárskych zvierat alebo paletu využiteľnú na kúrenie v domácnosti. Udeľovanie súhlasu predstavuje najmä v prípade bezpečného využiteľného odpadu zbytočnú byrokraciu, preto navrhujeme jeho zrušenie.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Vysvetlené na rozporovom rokovaní. MHSR iniciovalo potrebu urobiť audit povinností pre podnikateľov, ktoré sú administratívnym zaťažením. MŽP SR prisľúbilo súčinnosť. Rozpor odstránený.</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MHSR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K Vlastnému materiálu </w:t>
            </w:r>
            <w:r>
              <w:rPr>
                <w:rFonts w:ascii="Times" w:hAnsi="Times" w:cs="Times"/>
                <w:sz w:val="25"/>
                <w:szCs w:val="25"/>
              </w:rPr>
              <w:br/>
              <w:t xml:space="preserve">Žiadame predkladateľa o zrušenie inštitútu koordinačných centier, ktorých zriadenie a povinnosti sú ustanovené v § 31 zákona č. 79/2015 Z. z. o odpadoch. Odôvodnenie: Na základe doručených podnetov od podnikateľov považuje Ministerstvo hospodárstva SR za potrebné preveriť, ako plnia jednotlivé koordinačné centrá svoje povinnosti a na základe zistených výsledkov prehodnotiť potrebu ich existencie.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Vysvetlené na rozporovom rokovaní. Rozpor odstránený.</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MIRRI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K Čl. I bodu 44. Odporúčame slová "podľa ods. 1" nahradiť slovami „podľa odseku 1". ODÔVODNENIE: legislatívno-technická 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MIRRI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K Čl. I bodu 74. Odporúčame slovo „ods.“ nahradiť slovom „odsek“. ODÔVODNENIE: legislatívno-technická 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bodu 50</w:t>
            </w:r>
            <w:r>
              <w:rPr>
                <w:rFonts w:ascii="Times" w:hAnsi="Times" w:cs="Times"/>
                <w:sz w:val="25"/>
                <w:szCs w:val="25"/>
              </w:rPr>
              <w:br/>
              <w:t xml:space="preserve">V Čl. I bode 50 návrhu zákona odporúčame číslovku „21“ nahradiť číslovkou „20“. Odôvodnenie: V Čl. I bode 46 návrhu zákona sa navrhuje vypustenie odseku 16 v § 97 zákona č. </w:t>
            </w:r>
            <w:r>
              <w:rPr>
                <w:rFonts w:ascii="Times" w:hAnsi="Times" w:cs="Times"/>
                <w:sz w:val="25"/>
                <w:szCs w:val="25"/>
              </w:rPr>
              <w:lastRenderedPageBreak/>
              <w:t>79/2015 Z. z. o odpadoch a o zmene a doplnení niektorých zákonov v znení neskorších predpisov, pričom doterajšie odseky 17 až 21 sa po novom majú označovať ako odseky 16 až 20. Vzhľadom na túto zmenu odporúčame prispôsobiť znenie Čl. I bodu 50 návrhu zákona, ktorý sa týka pôvodného znenia § 97 ods. 21 zákona č. 79/2015 Z. z., novo navrhovanému číslovaniu odsekov § 97 zákona č. 79/2015 Z. 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bodu 76</w:t>
            </w:r>
            <w:r>
              <w:rPr>
                <w:rFonts w:ascii="Times" w:hAnsi="Times" w:cs="Times"/>
                <w:sz w:val="25"/>
                <w:szCs w:val="25"/>
              </w:rPr>
              <w:br/>
              <w:t xml:space="preserve">V Čl. I bode 76 návrhu zákona odporúčame slová „vkladá nový § 135i, ktorý vrátane nadpisu znie“ nahradiť slovami "vkladajú § 135i a 135j, ktoré znejú“ a za nový § 135i ods. 4 zákona č. 79/2015 Z. z. o odpadoch a o zmene a doplnení niektorých zákonov v znení neskorších predpisov doplniť nový § 135j, ktorý vrátane nadpisu znie: „§ 135j Prechodné ustanovenie k úprave účinnej od 1. januára 2022 Povinnosť ministerstiev, ostatných ústredných orgánov štátnej správy a ich podriadených organizácií používať v rámci svojej činnosti na svojich podujatiach iba nápoje vo vratných zálohovaných obaloch podľa § 53a sa nevzťahuje na nápoje v iných než vratných zálohovaných obaloch, ktoré si ministerstvá, ostatné ústredné orgány štátnej správy a ich podriadené organizácie v rámci svojej činnosti zadovážili v priebehu kalendárneho roka 2021.“ Doterajšie body 77 a 78 sa označujú ako body 78 a 79. Odôvodnenie: Doplnenie predmetného prechodného ustanovenia sa navrhuje s cieľom umožniť ministerstvám, ostatným ústredným orgánom štátnej správy a ich podriadeným organizáciám spotrebovať nápoje v iných než vratných </w:t>
            </w:r>
            <w:r>
              <w:rPr>
                <w:rFonts w:ascii="Times" w:hAnsi="Times" w:cs="Times"/>
                <w:sz w:val="25"/>
                <w:szCs w:val="25"/>
              </w:rPr>
              <w:lastRenderedPageBreak/>
              <w:t>zálohovaných obaloch, ktoré si zadovážili v priebehu kalendárneho roka 2021, aj po 1. januári 2022. To by pri absencii navrhovaného prechodného ustanovenia nebolo možné vzhľadom na striktnú formuláciu novo navrhovaného § 53a zákona č. 79/2015 Z. z. o odpadoch a o zmene a doplnení niektorých zákonov v znení neskorších predpisov, ktorý uvedeným subjektom ukladá povinnosť používať od 1. januára 2022 v rámci svojej činnosti na svojich podujatiach iba nápoje vo vratných zálohovaných obaloch. Poskytnutím možnosti spotrebovať naskladnené zásoby nápojov v iných než vratných zálohovaných obaloch sa súčasne predíde vzniku finančných strát, plynúcich z neupotrebiteľnosti týchto zásob po 1. januári 2022. V záujme predídenia vzniku interpretačných nejasností pri aplikácii predmetného ustanovenia tiež odporúčame bližšie špecifikovať pojem „podriadené organizácie“.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 xml:space="preserve">Nepredpokladá sa, že by štátne orgány mali zásoby, ktoré sa stanú predmetom plytvania. </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V</w:t>
            </w:r>
            <w:r>
              <w:rPr>
                <w:rFonts w:ascii="Times" w:hAnsi="Times" w:cs="Times"/>
                <w:sz w:val="25"/>
                <w:szCs w:val="25"/>
              </w:rPr>
              <w:br/>
              <w:t xml:space="preserve">V Čl. V návrhu zákona odporúčame slová „čl. I bodu 2 a § 75f“ nahradiť slovami „čl. I bodu 2 a bodu 21 § 75f,“ a slová „čl. I bodu 21 § 75d ods. 4 písm. a), bodu 24“ nahradiť slovami „čl. I bodu 21 § 75d ods. 4 písm. a) a bodu 23“. Odôvodnenie: V rámci výpočtu ustanovení, ktoré majú nadobudnúť účinnosť 1. januára 2023, odporúčame pred slová „§ 75f“ doplniť chýbajúce slová „bodu 21“, označujúce novelizačný bod, ktorým sa do zákona č. 79/2015 Z. z. o odpadoch a o zmene a doplnení niektorých zákonov v znení neskorších predpisov dopĺňa nový § 75f a za slová „§ 75f“ súčasne odporúčame doplniť chýbajúcu čiarku. V rámci výpočtu ustanovení, ktoré majú nadobudnúť </w:t>
            </w:r>
            <w:r>
              <w:rPr>
                <w:rFonts w:ascii="Times" w:hAnsi="Times" w:cs="Times"/>
                <w:sz w:val="25"/>
                <w:szCs w:val="25"/>
              </w:rPr>
              <w:lastRenderedPageBreak/>
              <w:t xml:space="preserve">účinnosť 1. januára 2025, odporúčame čiarku za slovami „§ 75d ods. 4 písm. a)“ nahradiť slovom „a“ a súčasne odporúčame číslovku „24“ nahradiť číslovkou „23“. Zmenu číslovky navrhujeme s ohľadom na účel zmien navrhovaných v Čl. I bodoch 23 a 24 návrhu zákona, vyplývajúci z príslušných pasáží osobitnej časti dôvodovej správy k návrhu zákona. Novelizačný bod 23 obsahuje návrh doplnenia základnej povinnosti obcí zaviesť zber textilu do § 81 ods. 7 písm. c) zákona č. 79/2015 Z. z., pričom konkrétny spôsob realizácie zberu textilu v obciach sa ešte len má určiť, a preto sa ráta s vytvorením dostatočného časového priestoru pre prípravu obcí na zabezpečenie triedeného zberu textilu najneskôr do 1. januára 2025. Novelizačný bod 24 následne obsahuje návrh rozšírenia výnimky z povinnosti subjektov vykonávajúcich zber a prepravu odpadu uzatvoriť s obcou zmluvu na vykonávanie tejto činnosti na území obce aj na subjekty vykonávajúce výkup odpadu na území obce. Kým v prípade návrhu obsiahnutého v novelizačnom bode 23 predkladateľ návrhu zákona ráta s odkladom účinnosti navrhovaných opatrení na neskoršiu dobu (najneskôr na 1. január 2025), tak v prípade návrhu obsiahnutého v novelizačnom bode 24 naopak ráta s čo najskoršou účinnosťou navrhovaných opatrení, a to za účelom odstránenia nežiaducich prekážok vo výkone podnikateľskej činnosti subjektov vykonávajúcich výkup odpadu na území obcí. Preto odporúčame, aby ustanovenia zákona č. 79/2015 Z. z., upravené podľa Čl. I bodu 23 návrhu zákona, nadobudli účinnosť 1. januára 2025 a ustanovenia </w:t>
            </w:r>
            <w:r>
              <w:rPr>
                <w:rFonts w:ascii="Times" w:hAnsi="Times" w:cs="Times"/>
                <w:sz w:val="25"/>
                <w:szCs w:val="25"/>
              </w:rPr>
              <w:lastRenderedPageBreak/>
              <w:t>zákona č. 79/2015 Z. z., upravené podľa Čl. I bodu 24 návrhu zákona, nadobudli účinnosť 1. júla 2021.</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Nad rámec návrhu zákona</w:t>
            </w:r>
            <w:r>
              <w:rPr>
                <w:rFonts w:ascii="Times" w:hAnsi="Times" w:cs="Times"/>
                <w:sz w:val="25"/>
                <w:szCs w:val="25"/>
              </w:rPr>
              <w:br/>
              <w:t xml:space="preserve">Žiadame zaviesť flexibilnejšiu úpravu plnenia povinností na úseku dočasného ukladania odpadu u jeho držiteľa, pokiaľ ide o zhromažďovanie nebezpečných odpadov, ak sa takéto zhromažďovanie vykonáva v nadväznosti na odstraňovanie následkov krízovej situácie. Túto pripomienku považuje Ministerstvo obrany Slovenskej republiky za zásadnú. Odôvodnenie: Situácia ohľadom pandémie ochorenia COVID-19 na Slovensku ukázala, že jedným z dôležitých nástrojov smerujúcich k zníženiu počtu nakazených osôb v spoločnosti môže byť aj testovanie obyvateľstva na prítomnosť tohto ochorenia, pričom takéto testovanie, ak má dosiahnuť požadované účinky, sa musí uskutočňovať, ak nie na celoštátnej, tak aspoň na regionálnej úrovni, resp. v takých rozsiahlych rozmeroch, ktoré umožňujú v krátkom čase identifikovať čo najväčšiu časť nakazenej populácie na vymedzenom území. Prax však rovnako ukazuje, že manipulácia so vzniknutým nebezpečným odpadom – ktorý svojim rozsahom v nadväznosti na takéto úkony rádovo prekračuje bežne vyprodukované množstvo – si v takomto období vyžaduje vyššiu mieru flexibility v oblasti vykonávania príslušných administratívnych úkonov zo strany pôvodcu odpadu smerom k príslušným orgánom štátnej správy odpadového hospodárstva. Takáto flexibilná úprava by sa mala orientovať najmä na úkony smerujúce k vydávaniu požadovaných rozhodnutí zo strany </w:t>
            </w:r>
            <w:r>
              <w:rPr>
                <w:rFonts w:ascii="Times" w:hAnsi="Times" w:cs="Times"/>
                <w:sz w:val="25"/>
                <w:szCs w:val="25"/>
              </w:rPr>
              <w:lastRenderedPageBreak/>
              <w:t>dotknutých správnych orgánov tak, aby znižovala počet administratívnych krokov, eliminovala množstvo náležitostí požadovaných podaní a prispievala tak tiež k zníženiu časovej náročnosti procesu predchádzajúcemu vydaniu príslušného povolenia (súhlasu). Modifikovaná úprava by sa rozsahom svojej aplikácie mala zameriavať na obdobie krízovej situácie (núdzový stav, resp. mimoriadna situácia) a nemala by degradovať úroveň ochrany životného prostredia na neprípustnú mieru, resp. znižovať úroveň ochrany obyvateľstva pred potenciálnym nepriaznivým pôsobením vzniknutého odpadu na jeho zdravie.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 xml:space="preserve">Po vzájomnom dohovore, rozpor odstránený. </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MPRVSR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Doložka vybraných vplyvov</w:t>
            </w:r>
            <w:r>
              <w:rPr>
                <w:rFonts w:ascii="Times" w:hAnsi="Times" w:cs="Times"/>
                <w:sz w:val="25"/>
                <w:szCs w:val="25"/>
              </w:rPr>
              <w:br/>
              <w:t xml:space="preserve">V doložke vybraných vplyvov žiadame v tabuľke v časti 9 vyznačiť negatívny vplyv návrhu zákona na podnikateľské prostredie a na rozpočet verejnej správy. Táto pripomienka je zásadná. Odôvodnenie: V Doložke vybraných vplyvov v tabuľke v časti 9 nie je uvedený negatívny vplyv návrhu zákona na podnikateľské prostredie a na rozpočet verejnej správy, čo je v rozpore s tým, čo sa uvádza v analýze vplyvov na podnikateľské prostredie, ktorá uvádza: „Predkladaný materiál bude mať vplyv na podnikateľské subjekty, ktoré sa zaoberajú výrobou a predajom jednorazových plastových výrobkov uvedených v prílohe č. 7a návrhu, ktorým vzniknú transpozíciou smernice EP a Rady (EÚ) 2019/904 povinnosti v súvislosti s vedením evidencie o uvedených jednotlivých výrobkoch na trh Slovenskej republiky a povinnosťou uchovávania evidencie a ohlasovaných údajov, povinnosťou zvýšenej informovanosti pre </w:t>
            </w:r>
            <w:r>
              <w:rPr>
                <w:rFonts w:ascii="Times" w:hAnsi="Times" w:cs="Times"/>
                <w:sz w:val="25"/>
                <w:szCs w:val="25"/>
              </w:rPr>
              <w:lastRenderedPageBreak/>
              <w:t xml:space="preserve">spotrebiteľov, povinnosťou zberu a čistenia prostredia, resp. zmenou dizajnu výrobku z dôvodu pevného uchytenia vrchnákov alebo uzáverov k nápojovej fľaši. Predkladaný materiál bude mať vplyv na výrobcov jednorazových plastových výrobkov uvedených v prílohe č. 7a predkladaného materiálu a výrobcov z oxo-degradovateľných plastov. Predkladaný materiál bude mať vplyv na výrobcov alternatívnych výrobkov k výrobkom uvedeným v prílohe č. 7a predkladaného materiálu a opakovane použiteľných výrobkov. Predkladaný materiál bude mať vplyv na subjekty, ktorým bola udelená autorizácia na výkon činnosti OZV pre obaly a na koordinačné centrum pre obaly v súvislosti so zmenou v spôsobe zabezpečenia triedeného zberu odpadov z obalov a odpadov z neobalových výrobkov v obciach. Dotknuté budú subjekty, ktoré vykonávajú zber zmesového komunálneho odpadu a triedený zber odpadov z obalov a odpadov z neobalových výrobkov v obci. Dotknuté budú aj všetky subjekty podieľajúce sa na zabezpečení cieľov zberu odpadov z obalov a odpadov z neobalových výrobkov v súvislosti so zmenou v plnení na kalendárny rok a v súvislosti so zvyšujúcim sa cieľom zberu do roku 2025. Predkladaný materiál bude mať vplyv na fyzické osoby – podnikateľov, resp. právnické osoby, ktoré majú v zmysle zákona o odpadoch povinnosť mať udelené súhlasy, ktorých vypustenie je predmetom návrhu zákona. Predkladaný materiál bude mať vplyv na podnikateľské subjekty – spracovateľov starých vozidiel a na subjekty vykonávajúce zber starých vozidiel. Úprava zákona sa dotkne 48 spracovateľov starých vozidiel a približne 100 subjektov vykonávajúcich zber starých vozidiel.“. </w:t>
            </w:r>
            <w:r>
              <w:rPr>
                <w:rFonts w:ascii="Times" w:hAnsi="Times" w:cs="Times"/>
                <w:sz w:val="25"/>
                <w:szCs w:val="25"/>
              </w:rPr>
              <w:lastRenderedPageBreak/>
              <w:t>V ďalších častiach sa jednoznačne uvádzajú negatívne vplyvy na podnikateľské prostredie, ako aj na verejnú správu v dôsledku vyššie uvedených vplyvov.</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MPRVSR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Návrhu zákona</w:t>
            </w:r>
            <w:r>
              <w:rPr>
                <w:rFonts w:ascii="Times" w:hAnsi="Times" w:cs="Times"/>
                <w:sz w:val="25"/>
                <w:szCs w:val="25"/>
              </w:rPr>
              <w:br/>
              <w:t>V návrhu zákona odporúčame tieto legislatívno-technické úpravy: V názve návrhu zákona odporúčame namiesto roku „2020“ uviesť rok „2021“, v čl. I treťom novelizačnom bode odporúčame vypustiť slovo „tieto“, v čl. I štvrtom novelizačnom bode v navrhovanom znení § 15 ods. 1 odporúčame slová „§ 15“ nahradiť slovami „tohto paragrafu“, v čl. I pätnástom novelizačnom bode úvodnej vete odporúčame vypustiť slová „vrátane nadpisu“, v čl. I dvadsiatom prvom novelizačnom bode v navrhovanom znení § 75b ods. 1 písm. c) odporúčame v úvode ustanovenia vložiť (napríklad) slovo „použiť“, v čl. I dvadsiatom prvom novelizačnom bode v navrhovanom znení § 75b ods. 3 odporúčame slová „v ods.“ nahradiť slovami „podľa odseku“, v čl. I tridsiatom deviatom novelizačnom bode úvodnej vete odporúčame v úvode vložiť slovo „V“ a slovo „písm.“ nahradiť slovom „písmeno“, v čl. I štyridsiatom prvom novelizačnom bode úvodnej vete odporúčame v úvode vložiť slovo „V“ a slovo „písm.“ nahradiť slovom „písmeno“, v čl. I päťdesiatom druhom novelizačnom bode odporúčame slovo „písmeno“ nahradiť slovom „písm.“, v čl. I päťdesiatom treťom novelizačnom bode odporúčame slovo „odsek“ nahradiť slovom „ods.“, v čl. I sedemdesiatom štvrtom novelizačnom bode úvodnej vete odporúčame slovo „ods.“ nahradiť slovom „odsek“.</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MPRVSR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Doložka vybraných vplyvov a analýzy vplyvov</w:t>
            </w:r>
            <w:r>
              <w:rPr>
                <w:rFonts w:ascii="Times" w:hAnsi="Times" w:cs="Times"/>
                <w:sz w:val="25"/>
                <w:szCs w:val="25"/>
              </w:rPr>
              <w:br/>
              <w:t>Vzhľadom na navrhované znenie § 75b ods. 2 a 3 žiadame o úpravu doložky vybraných vplyvov a príslušných analýz vplyvov s ohľadom na skutočnosti, ktoré uvádzame v odôvodnení pripomienky. Táto pripomienka je zásadná. Odôvodnenie: Máme za to, že v doložke vybraných vplyvov a analýzach vplyvov na podnikateľské prostredie, na životné prostredie a na rozpočet verejnej správy je potrebné zohľadniť skutočnosť, že zákaz použitia jednorazových plastových riadov na nápoje a potraviny na verejných podujatiach bude mať negatívny vplyv v zmysle zvýšených nárokov na spotrebu vody, resp. elektrickej energie na zabezpečenie hygieny riadov s opakovaným použitím. Táto skutočnosť bude mať okrem iného vplyv na spotrebu vody aj na verejných podujatiach zabezpečovaných orgánmi štátnej správy, resp. ich podriadenými organizáciami – výstaviská; dotknutí budú aj samotní vystavovatelia. Z uvedených dôvodov možno zároveň predpokladať negatívny vplyv na rozpočet verejnej správy v prípade potreby zabezpečenia triedeného zberu biologicky rozložiteľných výrobkov.</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Vysvetlené na rozporovom rokovaní. Rozpor odstránený.</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predkladacej správe a všeobecnej časti dôvodovej správy</w:t>
            </w:r>
            <w:r>
              <w:rPr>
                <w:rFonts w:ascii="Times" w:hAnsi="Times" w:cs="Times"/>
                <w:sz w:val="25"/>
                <w:szCs w:val="25"/>
              </w:rPr>
              <w:br/>
              <w:t>Odporúčame v predkladacej správe a vo všeobecnej časti dôvodovej správy v súvislosti s informáciou o sociálnych vplyvoch predloženého návrhu zákona vypustiť slovo „čiastočne“, keďže predložený návrh zákona predpokladá pozitívne sociálne vplyvy a aj negatívne sociálne vplyvy. Predkladateľ môže doplniť informáciu, ktoré vplyvy prevládajú.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V zmysle Jednotnej metodiky na posudzovanie vybraných vplyvov predkladateľ v doložke vybraných vplyvov označí krížikom („x“) zodpovedajúci vplyv, ktorý predkladaný návrh prináša v každej oblasti posudzovania vplyvov. V súlade s hodnotením sociálnych vplyvov uvedenom v analýze sociálnych vplyvov, keďže návrh zákona predpokladá aj negatívne sociálne vplyvy, je potrebné v doložke vybraných vplyvov označiť nielen pozitívne sociálne vplyvy, ale aj negatívne sociálne vplyvy. Odôvodnenie: Potreba úpravy vyplýva z Jednotnej metodiky na posudzovanie vybraných vplyvov.</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návrhu uznesenia vlády Slovenskej republiky</w:t>
            </w:r>
            <w:r>
              <w:rPr>
                <w:rFonts w:ascii="Times" w:hAnsi="Times" w:cs="Times"/>
                <w:sz w:val="25"/>
                <w:szCs w:val="25"/>
              </w:rPr>
              <w:br/>
              <w:t xml:space="preserve">Aj v tomto prípade predkladateľ uviedol v názve návrhu uznesenia vlády Slovenskej republiky dvakrát slovné spojenie „ktorým sa“. Odporúčame predkladateľovi vypustiť slová „ktorým sa“ tak, aby návrh dotknutého uznesenia neobsahoval duplicitne vyššie uvedené slovné spojenie. V bode B, ktorým vláda poveruje jednotlivých členov vlády odporúčame predkladateľovi pred bod B. 2. uviesť ministra životného prostredia, nakoľko nevidíme dôvod na to, aby predseda vlády Slovenskej republiky uviedol a odôvodňoval vládny návrh zákona v Národnej rade Slovenskej republiky, ktorého autorom je Ministerstvo životného prostredia Slovenskej republiky.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osobitnej časti dôvodovej správy</w:t>
            </w:r>
            <w:r>
              <w:rPr>
                <w:rFonts w:ascii="Times" w:hAnsi="Times" w:cs="Times"/>
                <w:sz w:val="25"/>
                <w:szCs w:val="25"/>
              </w:rPr>
              <w:br/>
              <w:t xml:space="preserve">Na strane č. 2, k čl. I bodu 12 odporúčame predkladateľovi zadefinovať použitú skratku „RZV“ v zmysle platných Legislatívnych pravidiel vlády Slovenskej republiky. Na strane </w:t>
            </w:r>
            <w:r>
              <w:rPr>
                <w:rFonts w:ascii="Times" w:hAnsi="Times" w:cs="Times"/>
                <w:sz w:val="25"/>
                <w:szCs w:val="25"/>
              </w:rPr>
              <w:lastRenderedPageBreak/>
              <w:t xml:space="preserve">č. 3, k čl. I bodu 17 odporúčame predkladateľovi zadefinovať použitú skratku „PZ SR“ v zmysle platných Legislatívnych pravidiel vlády Slovenskej republiky. Na strane č. 7, k čl. I bodu 24 odporúčame predkladateľovi preformulovať prvú vetu tak, aby bolo zrozumiteľné a jasné, čo ňou predkladateľ myslí. Na strane č. 9, k čl. I bodu 39 odporúčame predkladateľovi zadefinovať použitú skratku „OH“ v zmysle platných Legislatívnych pravidiel vlády Slovenskej republiky. Na strane č. 11, k čl. I bodu 45, v prvej vete odporúčame slovo „ktoré“ nahradiť slovom „ktorý“ a v tretej vete odporúčame slovo „potvrdenie“ nahradiť slovom „potvrdenia“. Na strane č. 11, k čl. I bodu 47 odporúčame predkladateľovi zadefinovať použitú skratku „IPKZ“ v zmysle platných Legislatívnych pravidiel vlády Slovenskej republiky. Na starne č. 13, k čl. I bodu 61 odporúčame na konci vety vypustiť jednu bodku. T Na strane č. 13, k čl. I bodu 62 odporúčame predkladateľovi zadefinovať použitú skratku „ISOH“ v zmysle platných Legislatívnych pravidiel vlády Slovenskej republiky.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 I, bodu 61</w:t>
            </w:r>
            <w:r>
              <w:rPr>
                <w:rFonts w:ascii="Times" w:hAnsi="Times" w:cs="Times"/>
                <w:sz w:val="25"/>
                <w:szCs w:val="25"/>
              </w:rPr>
              <w:br/>
              <w:t xml:space="preserve">Navrhujeme slovo „písmena“ nahradiť slovom „písmená“.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K čl. I, bodu 56 </w:t>
            </w:r>
            <w:r>
              <w:rPr>
                <w:rFonts w:ascii="Times" w:hAnsi="Times" w:cs="Times"/>
                <w:sz w:val="25"/>
                <w:szCs w:val="25"/>
              </w:rPr>
              <w:br/>
              <w:t xml:space="preserve">Navrhujeme slovo „písmenom“ nahradiť slovom „písmenami“.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bodu 39</w:t>
            </w:r>
            <w:r>
              <w:rPr>
                <w:rFonts w:ascii="Times" w:hAnsi="Times" w:cs="Times"/>
                <w:sz w:val="25"/>
                <w:szCs w:val="25"/>
              </w:rPr>
              <w:br/>
              <w:t xml:space="preserve">Odporúčame bod 39 zosúladiť s bodom 30.3 prílohy č. 1 </w:t>
            </w:r>
            <w:r>
              <w:rPr>
                <w:rFonts w:ascii="Times" w:hAnsi="Times" w:cs="Times"/>
                <w:sz w:val="25"/>
                <w:szCs w:val="25"/>
              </w:rPr>
              <w:lastRenderedPageBreak/>
              <w:t>Legislatívnych pravidiel vlády Slovenskej republiky („§ 97 ods. 1 písmeno f) znie“).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bodu 41</w:t>
            </w:r>
            <w:r>
              <w:rPr>
                <w:rFonts w:ascii="Times" w:hAnsi="Times" w:cs="Times"/>
                <w:sz w:val="25"/>
                <w:szCs w:val="25"/>
              </w:rPr>
              <w:br/>
              <w:t>Odporúčame bod 39 zosúladiť s bodom 30.3 prílohy č. 1 Legislatívnych pravidiel vlády Slovenskej republiky („§ 97 ods. 1 písmeno t) znie“).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bodu 47</w:t>
            </w:r>
            <w:r>
              <w:rPr>
                <w:rFonts w:ascii="Times" w:hAnsi="Times" w:cs="Times"/>
                <w:sz w:val="25"/>
                <w:szCs w:val="25"/>
              </w:rPr>
              <w:br/>
              <w:t xml:space="preserve">Odporúčame citáciu poznámky pod čiarou k odkazu 124a uviesť do samostatného riadku ako: „124a Zákon č. 39/2013 Z. z. v znení neskorších predpisov.“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bodu 21, § 75b ods. 3</w:t>
            </w:r>
            <w:r>
              <w:rPr>
                <w:rFonts w:ascii="Times" w:hAnsi="Times" w:cs="Times"/>
                <w:sz w:val="25"/>
                <w:szCs w:val="25"/>
              </w:rPr>
              <w:br/>
              <w:t xml:space="preserve">Odporúčame dotknuté ustanovenie zosúladiť s bodom 56 prílohy č. 1 Legislatívnych pravidiel vlády Slovenskej republiky.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bodu 21, poznámke pod čiarou 96e)</w:t>
            </w:r>
            <w:r>
              <w:rPr>
                <w:rFonts w:ascii="Times" w:hAnsi="Times" w:cs="Times"/>
                <w:sz w:val="25"/>
                <w:szCs w:val="25"/>
              </w:rPr>
              <w:br/>
              <w:t xml:space="preserve">Odporúčame poznámku 96e) zosúladiť s bodom 23.6 prílohy č. 1 Legislatívnych pravidiel vlády Slovenskej republiky.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bodu 59</w:t>
            </w:r>
            <w:r>
              <w:rPr>
                <w:rFonts w:ascii="Times" w:hAnsi="Times" w:cs="Times"/>
                <w:sz w:val="25"/>
                <w:szCs w:val="25"/>
              </w:rPr>
              <w:br/>
              <w:t xml:space="preserve">Odporúčame pred navrhované ustanovenie doplniť úvodzovky.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bodu 4, § 15 ods. 20</w:t>
            </w:r>
            <w:r>
              <w:rPr>
                <w:rFonts w:ascii="Times" w:hAnsi="Times" w:cs="Times"/>
                <w:sz w:val="25"/>
                <w:szCs w:val="25"/>
              </w:rPr>
              <w:br/>
              <w:t xml:space="preserve">Odporúčame predkladateľovi na konci ustanovenia § 15 ods. 20 doplniť úvodzovky.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bodu 50</w:t>
            </w:r>
            <w:r>
              <w:rPr>
                <w:rFonts w:ascii="Times" w:hAnsi="Times" w:cs="Times"/>
                <w:sz w:val="25"/>
                <w:szCs w:val="25"/>
              </w:rPr>
              <w:br/>
              <w:t xml:space="preserve">Odporúčame predkladateľovi na konci ustanovenia doplniť úvodzovky.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bodu 8</w:t>
            </w:r>
            <w:r>
              <w:rPr>
                <w:rFonts w:ascii="Times" w:hAnsi="Times" w:cs="Times"/>
                <w:sz w:val="25"/>
                <w:szCs w:val="25"/>
              </w:rPr>
              <w:br/>
              <w:t xml:space="preserve">Odporúčame predkladateľovi upraviť citáciu tak, aby korešpondovala s platným znením Legislatívnych pravidiel vlády Slovenskej republiky („V § 26 ods. 2 písm. b) ods. 4 a 5“).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bodu 21, § 75a ods. 10</w:t>
            </w:r>
            <w:r>
              <w:rPr>
                <w:rFonts w:ascii="Times" w:hAnsi="Times" w:cs="Times"/>
                <w:sz w:val="25"/>
                <w:szCs w:val="25"/>
              </w:rPr>
              <w:br/>
              <w:t xml:space="preserve">Odporúčame slovo „ja“ nahradiť slovom „je“.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bodu 74</w:t>
            </w:r>
            <w:r>
              <w:rPr>
                <w:rFonts w:ascii="Times" w:hAnsi="Times" w:cs="Times"/>
                <w:sz w:val="25"/>
                <w:szCs w:val="25"/>
              </w:rPr>
              <w:br/>
              <w:t>Odporúčame slovo „ods.“ nahradiť slovom „odsek“.</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K čl. I, bodu 73 </w:t>
            </w:r>
            <w:r>
              <w:rPr>
                <w:rFonts w:ascii="Times" w:hAnsi="Times" w:cs="Times"/>
                <w:sz w:val="25"/>
                <w:szCs w:val="25"/>
              </w:rPr>
              <w:br/>
              <w:t xml:space="preserve">Odporúčame upraviť navrhovanú právnu úpravu tak, aby bolo zrozumiteľné, čo presne predkladateľ novelizuje.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Novelizuje sa doplnenie nových skutkových podstát.</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bodu 4, § 15 ods. 14</w:t>
            </w:r>
            <w:r>
              <w:rPr>
                <w:rFonts w:ascii="Times" w:hAnsi="Times" w:cs="Times"/>
                <w:sz w:val="25"/>
                <w:szCs w:val="25"/>
              </w:rPr>
              <w:br/>
              <w:t xml:space="preserve">Odporúčame ustanovenie § 15 ods. 14 zosúladiť s bodom 56 prílohy č. 1 Legislatívnych pravidiel vlády Slovenskej republiky.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bodu 5, § 16 ods. 14</w:t>
            </w:r>
            <w:r>
              <w:rPr>
                <w:rFonts w:ascii="Times" w:hAnsi="Times" w:cs="Times"/>
                <w:sz w:val="25"/>
                <w:szCs w:val="25"/>
              </w:rPr>
              <w:br/>
              <w:t>Odporúčame vypustiť slová „Údaje na platobnom osobitnom účte“ a nahradiť ich slovami „Údaje na osobitnom platobnom účte.“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bodu 58</w:t>
            </w:r>
            <w:r>
              <w:rPr>
                <w:rFonts w:ascii="Times" w:hAnsi="Times" w:cs="Times"/>
                <w:sz w:val="25"/>
                <w:szCs w:val="25"/>
              </w:rPr>
              <w:br/>
              <w:t xml:space="preserve">Odporúčame vypustiť slovo „sa“.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K čl. III </w:t>
            </w:r>
            <w:r>
              <w:rPr>
                <w:rFonts w:ascii="Times" w:hAnsi="Times" w:cs="Times"/>
                <w:sz w:val="25"/>
                <w:szCs w:val="25"/>
              </w:rPr>
              <w:br/>
              <w:t xml:space="preserve">Odporúčame za slovami „piaty bod“.“ odstrániť duplicitne uvedené interpunkčné znamienka „“.“.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K čl. I, bodu 21, § 75d ods. 4 </w:t>
            </w:r>
            <w:r>
              <w:rPr>
                <w:rFonts w:ascii="Times" w:hAnsi="Times" w:cs="Times"/>
                <w:sz w:val="25"/>
                <w:szCs w:val="25"/>
              </w:rPr>
              <w:br/>
              <w:t xml:space="preserve">Odporúčame za slovami „v prílohe č. 7a časti F je povinný“ doplniť slová „uvádzať na trh Slovenskej republiky nápojové fľaše“. Zároveň navrhujeme v § 75d ods. 4 písm. a) a b) vypustiť slová "uvádzať na trh Slovenskej republiky nápojové fľaše“.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bodu 12, § 28 ods. 14</w:t>
            </w:r>
            <w:r>
              <w:rPr>
                <w:rFonts w:ascii="Times" w:hAnsi="Times" w:cs="Times"/>
                <w:sz w:val="25"/>
                <w:szCs w:val="25"/>
              </w:rPr>
              <w:br/>
              <w:t xml:space="preserve">Rovnako ako v predchádzajúcom prípade, tak aj v tomto bode nie je jednoznačná dikcia § 28 ods. 14 vo vzťahu k posúdeniu povinnosti subjektu pri vykonaní platobnej transakcie. Predkladateľ v úvode dotknutého ustanovenia uvádza slovo „môže“, avšak vzápätí ďalej použil vylučovaciu spojku „len“. Vzhľadom na sledovaný zámer tohto ustanovenia odporúčame predkladateľovi vypustiť slová „môže organizácia zodpovednosti výrobcov použiť“ a nahradiť ich slovami „organizácia zodpovednosti výrobcov použije“.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 xml:space="preserve">V spojení slov "môže použiť" je vyjadrený účel použitia a súčasne výlučnosť použitia. </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bodu 4, § 15</w:t>
            </w:r>
            <w:r>
              <w:rPr>
                <w:rFonts w:ascii="Times" w:hAnsi="Times" w:cs="Times"/>
                <w:sz w:val="25"/>
                <w:szCs w:val="25"/>
              </w:rPr>
              <w:br/>
              <w:t xml:space="preserve">Upozorňujeme predkladateľa na nejednotne používanú terminológiu a rozpor pri používaní pojmu „umiestnenie“ v dotknutom ustanovení. Odporúčame dotknuté ustanovenie terminologicky zjednotiť.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K čl. I, bodom 52 a 53 </w:t>
            </w:r>
            <w:r>
              <w:rPr>
                <w:rFonts w:ascii="Times" w:hAnsi="Times" w:cs="Times"/>
                <w:sz w:val="25"/>
                <w:szCs w:val="25"/>
              </w:rPr>
              <w:br/>
              <w:t xml:space="preserve">Upozorňujeme predkladateľa na nesúlad dotknutých ustanovení </w:t>
            </w:r>
            <w:r>
              <w:rPr>
                <w:rFonts w:ascii="Times" w:hAnsi="Times" w:cs="Times"/>
                <w:sz w:val="25"/>
                <w:szCs w:val="25"/>
              </w:rPr>
              <w:lastRenderedPageBreak/>
              <w:t xml:space="preserve">s bodom 36 prílohy č. 1 Legislatívnych pravidiel vlády Slovenskej republiky.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bodu 5, § 16 ods. 12</w:t>
            </w:r>
            <w:r>
              <w:rPr>
                <w:rFonts w:ascii="Times" w:hAnsi="Times" w:cs="Times"/>
                <w:sz w:val="25"/>
                <w:szCs w:val="25"/>
              </w:rPr>
              <w:br/>
              <w:t xml:space="preserve">Upozorňujeme predkladateľa na skutočnosť, že v texte predloženého materiálu používa pojem obalových, resp. neobalových výrobkov, avšak v dotknutom ustanovení uvádza pojem „neobalov“. Odporúčame ustanovenie terminologicky zjednotiť s textom návrhu zákona a nespisovný pojem nahradiť spisovným, ustáleným pojmom.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bodu 4, § 15 ods. 10</w:t>
            </w:r>
            <w:r>
              <w:rPr>
                <w:rFonts w:ascii="Times" w:hAnsi="Times" w:cs="Times"/>
                <w:sz w:val="25"/>
                <w:szCs w:val="25"/>
              </w:rPr>
              <w:br/>
              <w:t>V § 15 ods. 10 navrhujeme doplniť za slovami „o určenie zodpovednej osoby“ slovo „zisťuje“. Zároveň odporúčame v § 15 ods. 10 písm. a) vypustiť slovo „zisťuje“ a aj v § 15 ods. 10 písm. b) vypustiť slovo „zisťuje,“.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všeobecnej časti dôvodovej správy</w:t>
            </w:r>
            <w:r>
              <w:rPr>
                <w:rFonts w:ascii="Times" w:hAnsi="Times" w:cs="Times"/>
                <w:sz w:val="25"/>
                <w:szCs w:val="25"/>
              </w:rPr>
              <w:br/>
              <w:t xml:space="preserve">V druhej vete druhého odseku odporúčame za slová „materiálov a“ doplniť slovo „za“. V druhej vete tretieho odseku odporúčame za slová „v niektorých prípadoch“ doplniť slovo „o“. V druhej vete tretieho odseku odporúčame za slová „zdravie a hospodárstvo“ doplniť čiarku. V štvrtom odseku odporúčame za slová „tabakové výrobky“ doplniť čiarku. V piatom odseku odporúčame za slová „určitých jednorazových plastových výrobkov“ doplniť čiarku a slovo „ako“. Druhú vetu v šiestom odseku odporúčame nahradiť vetou „Ďalšou povinnosťou pre výrobcov bude od roku 2025 zabezpečiť, aby nápojové fľaše vyrobené z PET, ktoré budú uvedené na trh v Slovenskej </w:t>
            </w:r>
            <w:r>
              <w:rPr>
                <w:rFonts w:ascii="Times" w:hAnsi="Times" w:cs="Times"/>
                <w:sz w:val="25"/>
                <w:szCs w:val="25"/>
              </w:rPr>
              <w:lastRenderedPageBreak/>
              <w:t>republiky, boli vyrobené z minimálne 25 % recyklovaných plastov z celkového množstva surovín použitých na výrobu týchto fliaš. Od roku 2030 sa táto povinnosť bude vzťahovať na všetky nápojové fľaše, nielen PET nápojové fľaše, v minimálnej výške 30 %.“. V druhej vete siedmeho odseku odporúčame použitú predložku „z“ nahradiť predložkou „s“. V druhej vete siedmeho odseku odporúčame slová „a teda možnosť hľadania alternatív“ nahradiť slovami „ a spotrebiteľovi umožní jednoduchšie hľadať alternatívy“. V štvrtej vete siedmeho odseku odporúčame za slová „je výrobca“ doplniť slovo „povinný“. V siedmom odseku odporúčame najskôr zadefinovať použitú skratku „OZV“ a až následne ju používať. Predkladateľ používa túto skratku aj v osobitnej časti dôvodovej správy, pričom jej správne zadefinovanie v zmysle platných Legislatívnych pravidiel vlády Slovenskej republiky absentuje. Rovnako odporúčame zjednotiť terminológiu, nakoľko predkladateľ v texte materiálu používa aj skratku „OZV“ aj celý termín „organizácie zodpovednosti výrobcov“. V poslednej vete siedmeho odseku odporúčame slovo „zvyšovanie“ nahradiť slovom „zvyšovania“. V prvej vete deviateho odseku odporúčame slová „po užívať“ nahradiť slovom „používať“. V tretej vete jedenásteho odseku odporúčame za slovom „výrobcov“ doplniť bodku.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obalu materiálu</w:t>
            </w:r>
            <w:r>
              <w:rPr>
                <w:rFonts w:ascii="Times" w:hAnsi="Times" w:cs="Times"/>
                <w:sz w:val="25"/>
                <w:szCs w:val="25"/>
              </w:rPr>
              <w:br/>
              <w:t xml:space="preserve">V názve návrhu zákona predkladateľ uviedol dvakrát slovné spojenie „ktorým sa“. Odporúčame upraviť názov </w:t>
            </w:r>
            <w:r>
              <w:rPr>
                <w:rFonts w:ascii="Times" w:hAnsi="Times" w:cs="Times"/>
                <w:sz w:val="25"/>
                <w:szCs w:val="25"/>
              </w:rPr>
              <w:lastRenderedPageBreak/>
              <w:t xml:space="preserve">predkladaného materiálu tak, aby bol jazykovo a štylisticky správny.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K čl. I, bodu 4, § 15 ods. 16 </w:t>
            </w:r>
            <w:r>
              <w:rPr>
                <w:rFonts w:ascii="Times" w:hAnsi="Times" w:cs="Times"/>
                <w:sz w:val="25"/>
                <w:szCs w:val="25"/>
              </w:rPr>
              <w:br/>
              <w:t xml:space="preserve">V súlade s čl. 6 ods. 2 Legislatívnych pravidiel vlády Slovenskej republiky, odporúčame predkladateľovi v ustanovení § 15 ods. 16 použiť terminologicky správne výrazy s ohľadom na ustálené pojmy ustanovené zákonom č. 301/2005 Z. z. Trestný poriadok v znení neskorších predpisov a z tohto dôvodu vypustiť slovo „svojho“. Rovnako tak odporúčame predkladateľovi zjednotiť terminológiu pri označení policajného zboru (najmä veľké/ malé písmená). Zároveň upozorňujeme, že nesúlad v označení orgánu policajného zboru sa vyskytuje v celom predloženom materiály.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bodu 21, § 75f ods. 3</w:t>
            </w:r>
            <w:r>
              <w:rPr>
                <w:rFonts w:ascii="Times" w:hAnsi="Times" w:cs="Times"/>
                <w:sz w:val="25"/>
                <w:szCs w:val="25"/>
              </w:rPr>
              <w:br/>
              <w:t xml:space="preserve">Z dikcie ustanovení § 75f ods. 3, 5, 6 a 7 nie je zrejmé, či povinný subjekt bude vyžadované údaje ohlasovať Ministerstvu životného prostredia pravidelne, alebo len na vyžiadanie. Z tohto dôvodu odporúčame upresniť dotknutú právnu normu.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Špecifikácia bude vo vykonávacom predpise.</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bodu 5, § 16 ods. 13</w:t>
            </w:r>
            <w:r>
              <w:rPr>
                <w:rFonts w:ascii="Times" w:hAnsi="Times" w:cs="Times"/>
                <w:sz w:val="25"/>
                <w:szCs w:val="25"/>
              </w:rPr>
              <w:br/>
              <w:t xml:space="preserve">Z gramatického výkladu dikcia § 16 ods. 13 nie je jednoznačná vo vzťahu k posúdeniu povinnosti subjektu pri vykonaní platobnej transakcie. Predkladateľ v úvode dotknutého ustanovenia uvádza slovo „môže“, avšak vzápätí ďalej použil vylučovaciu spojku „len“. Vzhľadom na sledovaný zámer tohto ustanovenia odporúčame predkladateľovi vypustiť slová „môže použiť“ a nahradiť ich slovom „použije“.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 xml:space="preserve">V spojení slov "môže použiť" je vyjadrený účel použitia a súčasne výlučnosť použitia. </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bodu 47</w:t>
            </w:r>
            <w:r>
              <w:rPr>
                <w:rFonts w:ascii="Times" w:hAnsi="Times" w:cs="Times"/>
                <w:sz w:val="25"/>
                <w:szCs w:val="25"/>
              </w:rPr>
              <w:br/>
              <w:t>Formuláciu zavedenia novej poznámky pod čiarou odporúčame upraviť podľa bodu 38. prílohy č. 1 Legislatívnych pravidiel vlády Slovenskej republiky.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II bodu 1</w:t>
            </w:r>
            <w:r>
              <w:rPr>
                <w:rFonts w:ascii="Times" w:hAnsi="Times" w:cs="Times"/>
                <w:sz w:val="25"/>
                <w:szCs w:val="25"/>
              </w:rPr>
              <w:br/>
              <w:t>Odporúčame vypustiť tabuľku a na konci úvodnej vety dvojbodku nahradiť bodkou. Legislatívno-technická 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bodu 15</w:t>
            </w:r>
            <w:r>
              <w:rPr>
                <w:rFonts w:ascii="Times" w:hAnsi="Times" w:cs="Times"/>
                <w:sz w:val="25"/>
                <w:szCs w:val="25"/>
              </w:rPr>
              <w:br/>
              <w:t>Odporúčame preformulovať navrhované znenie ustanovenia § 53a, pretože navrhovaným znením by bola dotknutým subjektom uložená zákonná povinnosť v rámci svojej činnosti používať iba nápoje vo vratných zálohovaných obaloch. V rámci pracovných stretnutí a podujatí sa bežne podáva napr. čaj, či citronáda a pod.</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Táto povinnosť sa vzťahuje iba na nakupované nápoje, nie pripravované.</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bodu 56</w:t>
            </w:r>
            <w:r>
              <w:rPr>
                <w:rFonts w:ascii="Times" w:hAnsi="Times" w:cs="Times"/>
                <w:sz w:val="25"/>
                <w:szCs w:val="25"/>
              </w:rPr>
              <w:br/>
              <w:t>Odporúčame slovo „písmenom“ nahradiť slovom „písmenami“.</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bodu 18</w:t>
            </w:r>
            <w:r>
              <w:rPr>
                <w:rFonts w:ascii="Times" w:hAnsi="Times" w:cs="Times"/>
                <w:sz w:val="25"/>
                <w:szCs w:val="25"/>
              </w:rPr>
              <w:br/>
              <w:t>Odporúčame slovo „policajného“ nahradiť slovom „Policajného“. Chyba v písaní.</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bodu 59</w:t>
            </w:r>
            <w:r>
              <w:rPr>
                <w:rFonts w:ascii="Times" w:hAnsi="Times" w:cs="Times"/>
                <w:sz w:val="25"/>
                <w:szCs w:val="25"/>
              </w:rPr>
              <w:br/>
              <w:t>Odporúčame za slová „písmeno g) znie:“ vložiť dolné úvodzovky.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bookmarkStart w:id="0" w:name="_GoBack"/>
            <w:bookmarkEnd w:id="0"/>
            <w:r>
              <w:rPr>
                <w:rFonts w:ascii="Times" w:hAnsi="Times" w:cs="Times"/>
                <w:b/>
                <w:bCs/>
                <w:sz w:val="25"/>
                <w:szCs w:val="25"/>
              </w:rPr>
              <w:t>K čl. I bodu 4</w:t>
            </w:r>
            <w:r>
              <w:rPr>
                <w:rFonts w:ascii="Times" w:hAnsi="Times" w:cs="Times"/>
                <w:sz w:val="25"/>
                <w:szCs w:val="25"/>
              </w:rPr>
              <w:br/>
              <w:t xml:space="preserve">Po zapracovaní vyššie uvedených pripomienok odporúčame vo </w:t>
            </w:r>
            <w:r>
              <w:rPr>
                <w:rFonts w:ascii="Times" w:hAnsi="Times" w:cs="Times"/>
                <w:sz w:val="25"/>
                <w:szCs w:val="25"/>
              </w:rPr>
              <w:lastRenderedPageBreak/>
              <w:t>finálnom znení § 15 prečíslovať aj vnútorné odkazy. Zmeny očíslovania odsekov § 15 sa môžu dotknúť aj vnútorného odkazu v § 108 ods. 1 písm. q), § 113 ods. 2 písm. d), § 115 ods. 1 písm. g) a u), § 117 ods. 1 a 3, § 135h ods. 1 a 2.</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III</w:t>
            </w:r>
            <w:r>
              <w:rPr>
                <w:rFonts w:ascii="Times" w:hAnsi="Times" w:cs="Times"/>
                <w:sz w:val="25"/>
                <w:szCs w:val="25"/>
              </w:rPr>
              <w:br/>
              <w:t>Slová „§ 35b ods. 1“ nahradiť slovami „§ 35a ods. 1“. Chyba v písaní.</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bodu 44</w:t>
            </w:r>
            <w:r>
              <w:rPr>
                <w:rFonts w:ascii="Times" w:hAnsi="Times" w:cs="Times"/>
                <w:sz w:val="25"/>
                <w:szCs w:val="25"/>
              </w:rPr>
              <w:br/>
              <w:t>Slovo „ods.“ odporúčame nahradiť slovom „odseku“. Legislatívno-technická 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bodu 21</w:t>
            </w:r>
            <w:r>
              <w:rPr>
                <w:rFonts w:ascii="Times" w:hAnsi="Times" w:cs="Times"/>
                <w:sz w:val="25"/>
                <w:szCs w:val="25"/>
              </w:rPr>
              <w:br/>
              <w:t>Text poznámok pod čiarou (napríklad poznámka pod čiarou k odkazu 96a) odporúčame začínať s veľkým začiatočným písmenom. Pripomienka podľa bodu 23.6 prílohy č. 1 k Legislatívnym pravidlám vlády Slovenskej republiky.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bodu 4</w:t>
            </w:r>
            <w:r>
              <w:rPr>
                <w:rFonts w:ascii="Times" w:hAnsi="Times" w:cs="Times"/>
                <w:sz w:val="25"/>
                <w:szCs w:val="25"/>
              </w:rPr>
              <w:br/>
              <w:t xml:space="preserve">V § 15 ods. 16 slová „orgán policajného zboru“ a slová „orgán Policajného zboru“ nahradiť slovami „orgán činný v trestnom konaní“ a slová „potreby svojho ďalšieho zisťovania“ nahradiť slovami „účely trestného konania“. Túto pripomienku uplatňujeme ako zásadnú. Odôvodnenie: Zmena termínu „orgán Policajného zboru“ na termín „orgán činný v trestnom konaní“ je potrebná z toho dôvodu, že ustanovenie § 10 ods. 1 zákona č. 301/2005 Z. z. Trestný poriadok konštatuje, že orgánom činným v trestnom konaní je prokurátor a policajt. Z tohto dôvodu je </w:t>
            </w:r>
            <w:r>
              <w:rPr>
                <w:rFonts w:ascii="Times" w:hAnsi="Times" w:cs="Times"/>
                <w:sz w:val="25"/>
                <w:szCs w:val="25"/>
              </w:rPr>
              <w:lastRenderedPageBreak/>
              <w:t xml:space="preserve">potrebné vziať do úvahy, že môžu nastať okolnosti, kedy môže vyšetrovanie viesť priamo prokurátor a tento nie je orgánom Policajného zboru. Rovnako je však oprávnený oznámiť orgánu štátnej správy odpadového hospodárstva, že nezákonne umiestnený odpad možno zhodnotiť alebo zneškodniť, nakoľko takýto stav môže nastať aj v situácii, kedy je vyšetrovanie už v štádiu, že v ňom nekoná vyšetrovateľ Policajného zboru, ale prokurátor.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Vysvetlené na rozporovom rokovaní. Rozpor odstránený.</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bodu 4</w:t>
            </w:r>
            <w:r>
              <w:rPr>
                <w:rFonts w:ascii="Times" w:hAnsi="Times" w:cs="Times"/>
                <w:sz w:val="25"/>
                <w:szCs w:val="25"/>
              </w:rPr>
              <w:br/>
              <w:t xml:space="preserve">V § 15 ods. 18 žiadame slová „orgány policajného zboru“ nahradiť slovami „Policajný zbor“. Odôvodnenie: Navrhovaná zmena sa týka len správneho pomenovania subjektu, ktorý bude vykonávať súčinnosť.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bodu 4</w:t>
            </w:r>
            <w:r>
              <w:rPr>
                <w:rFonts w:ascii="Times" w:hAnsi="Times" w:cs="Times"/>
                <w:sz w:val="25"/>
                <w:szCs w:val="25"/>
              </w:rPr>
              <w:br/>
              <w:t xml:space="preserve">V § 15 ods. 20 slová „orgánu Policajného zboru“ žiadame nahradiť slovami „orgánu činného v trestnom konaní“. Túto pripomienku uplatňujeme ako zásadnú. Odôvodnenie: Zmena termínu „orgán Policajného zboru“ na termín „orgán činný v trestnom konaní“ je potrebná z toho dôvodu, že ustanovenie § 10 ods. 1 zákona č. 301/2005 Z. z. Trestný poriadok konštatuje, že orgánom činným v trestnom konaní je prokurátor a policajt. Z tohto dôvodu je potrebné vziať do úvahy, že môžu nastať okolnosti, kedy môže vyšetrovanie viesť priamo prokurátor a tento nie je orgánom Policajného zboru. Rovnako je však oprávnený oznámiť orgánu štátnej správy odpadového hospodárstva, že nezákonne umiestnený odpad možno zhodnotiť alebo zneškodniť, nakoľko takýto stav môže nastať aj v situácii, </w:t>
            </w:r>
            <w:r>
              <w:rPr>
                <w:rFonts w:ascii="Times" w:hAnsi="Times" w:cs="Times"/>
                <w:sz w:val="25"/>
                <w:szCs w:val="25"/>
              </w:rPr>
              <w:lastRenderedPageBreak/>
              <w:t xml:space="preserve">kedy je vyšetrovanie už v štádiu, že v ňom nekoná vyšetrovateľ Policajného zboru, ale prokurátor.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Vysvetlené na rozporovom rokovaní. Rozpor odstránený.</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bodu 4</w:t>
            </w:r>
            <w:r>
              <w:rPr>
                <w:rFonts w:ascii="Times" w:hAnsi="Times" w:cs="Times"/>
                <w:sz w:val="25"/>
                <w:szCs w:val="25"/>
              </w:rPr>
              <w:br/>
              <w:t xml:space="preserve">V § 15 ods. 7 žiadame za slová „odsekov 2 a 3“ vložiť slová „a overenia rozsahu nezákonne umiestneného odpadu“. Túto pripomienku uplatňujeme ako zásadnú. Odôvodnenie: Navrhnuté doplnenie § 15 ods. 7 sa týka určovania vecnej príslušnosti orgánu presadzujúceho právo. Pôvodné znenie sa opieralo o osobný (v niektorých prípadoch aj odborne podopretý znalosťami a skúsenosťami) názor (predpoklad) pracovníka orgánu štátnej správy odpadového hospodárstva o rozsahu nezákonne umiestneného odpadu. Takýto spôsob určovania vecnej príslušnosti však nie je možné považovať za správny, nakoľko každý subjekt, ktorému je oznámené protiprávne konanie, je povinný skúmať svoju vecnú príslušnosť, avšak takýto záver nie je možné opierať len o osobný predpoklad. Je potrebné túto skutočnosť overiť tak, ako to predpokladá ustanovenie § 15 ods. 6 návrhu zákona.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bodu 4</w:t>
            </w:r>
            <w:r>
              <w:rPr>
                <w:rFonts w:ascii="Times" w:hAnsi="Times" w:cs="Times"/>
                <w:sz w:val="25"/>
                <w:szCs w:val="25"/>
              </w:rPr>
              <w:br/>
              <w:t xml:space="preserve">V § 15 žiadame za odsek 5 vložiť nový odsek 6, ktorý znie: „(6) Ak z oznámenia podľa odsekov 2 a 3 vyplýva, že ide o nezákonné umiestnenie odpadu v chránenom území, je ten, kto oznámenie prijal, povinný bezodkladne o uvedenej skutočnosti informovať príslušný orgán ochrany prírody.“. Túto pripomienku uplatňujeme ako zásadnú. Odôvodnenie: S prihliadnutím na navrhované znenie § 15 ods. 5 sa javí, že zákonodarca vníma širší aspekt nepriaznivých následkov </w:t>
            </w:r>
            <w:r>
              <w:rPr>
                <w:rFonts w:ascii="Times" w:hAnsi="Times" w:cs="Times"/>
                <w:sz w:val="25"/>
                <w:szCs w:val="25"/>
              </w:rPr>
              <w:lastRenderedPageBreak/>
              <w:t xml:space="preserve">protiprávne uloženého odpadu – v tomto prípade vo vzťahu k vode. Rovnako nepriaznivý aspekt je však potrebné vnímať aj k niektorým biotopom, ktoré sú protiprávnym ukladaním odpadu priamo zničené alebo poškodené. Policajný zbor viedol a vedie trestné stíhanie vo viacerých prípadoch, kde došlo k zasypaniu mokradí alebo biotopov chránených druhov živočíchov a rastlín rôznym odpadom a preto považujeme za potrebné deklarovať povinnosť oznámiť zničenie alebo poškodenie územia s určitým stupňom ochrany tak, ako je to pri vode a územiach nachádzajúcich sa pri nej.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bodu 21</w:t>
            </w:r>
            <w:r>
              <w:rPr>
                <w:rFonts w:ascii="Times" w:hAnsi="Times" w:cs="Times"/>
                <w:sz w:val="25"/>
                <w:szCs w:val="25"/>
              </w:rPr>
              <w:br/>
              <w:t>V § 75a ods. 1 navrhujeme slovo „prechádzanie“ nahradiť slovom „predchádzanie“. Chyba v písaní.</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bodu 78</w:t>
            </w:r>
            <w:r>
              <w:rPr>
                <w:rFonts w:ascii="Times" w:hAnsi="Times" w:cs="Times"/>
                <w:sz w:val="25"/>
                <w:szCs w:val="25"/>
              </w:rPr>
              <w:br/>
              <w:t>V navrhovanej prílohe č. 7a časti C odporúčame slová „§ 75c ods. 1“ nahradiť slovami „§ 75d ods. 1“. Chyba v písaní.</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bodu 78</w:t>
            </w:r>
            <w:r>
              <w:rPr>
                <w:rFonts w:ascii="Times" w:hAnsi="Times" w:cs="Times"/>
                <w:sz w:val="25"/>
                <w:szCs w:val="25"/>
              </w:rPr>
              <w:br/>
              <w:t>V navrhovanej prílohe č. 7a časti D odporúčame slová „§ 75d“ nahradiť slovami „§ 75e“. Chyba v písaní.</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bodu 78</w:t>
            </w:r>
            <w:r>
              <w:rPr>
                <w:rFonts w:ascii="Times" w:hAnsi="Times" w:cs="Times"/>
                <w:sz w:val="25"/>
                <w:szCs w:val="25"/>
              </w:rPr>
              <w:br/>
              <w:t>V navrhovanej prílohe č. 7a časti F odporúčame slová „§ 75c“ nahradiť slovami „§ 75d“. Chyba v písaní.</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II</w:t>
            </w:r>
            <w:r>
              <w:rPr>
                <w:rFonts w:ascii="Times" w:hAnsi="Times" w:cs="Times"/>
                <w:sz w:val="25"/>
                <w:szCs w:val="25"/>
              </w:rPr>
              <w:br/>
              <w:t xml:space="preserve">V úvodnej vete odporúčame doplniť chýbajúce novely zákona č. </w:t>
            </w:r>
            <w:r>
              <w:rPr>
                <w:rFonts w:ascii="Times" w:hAnsi="Times" w:cs="Times"/>
                <w:sz w:val="25"/>
                <w:szCs w:val="25"/>
              </w:rPr>
              <w:lastRenderedPageBreak/>
              <w:t>390/2019 Z. z., č. 395/2019 Z. z., č. 460/2019 Z. z., č. 165/2020 Z. z., č. 198/2020 Z. z. a č. 310/2020 Z. 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bodu 50</w:t>
            </w:r>
            <w:r>
              <w:rPr>
                <w:rFonts w:ascii="Times" w:hAnsi="Times" w:cs="Times"/>
                <w:sz w:val="25"/>
                <w:szCs w:val="25"/>
              </w:rPr>
              <w:br/>
              <w:t>Vzhľadom na znenie novelizačného bodu 46. odporúčame číslo „21“ nahradiť číslom „20“.</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bodu 4</w:t>
            </w:r>
            <w:r>
              <w:rPr>
                <w:rFonts w:ascii="Times" w:hAnsi="Times" w:cs="Times"/>
                <w:sz w:val="25"/>
                <w:szCs w:val="25"/>
              </w:rPr>
              <w:br/>
              <w:t xml:space="preserve">Z navrhovaného znenia § 15 žiadame vypustiť odsek 1. Túto pripomienku považujeme za zásadnú. Odôvodnenie: Navrhované znenie ustanovenia § 15 ods. 1 je podľa nášho názoru v rozpore s nadpisom § 15, z ktorého nijako nevyplýva, že sa bude týkať iba niektorých situácií, ktoré môžu vzniknúť pri nakladaní s odpadmi. Za najvážnejšiu výhradu z našej strany však považujeme nesystémovosť a neúplnosť tohto návrhu zákona z pohľadu problému, ktorý sa ním má riešiť. Predmetné ustanovenie „okresáva“ riešenie problému nezákonne umiestnených odpadov na odpady „opustené“, odpady za ktoré je zodpovedná „neznáma osoba“ a dokonca aj odpady protiprávne uložené v zariadení oprávnenom na nakladanie s odpadmi. Takéto vymedzenie pôsobnosti § 15 však nebude postihovať rôzne iné formy protiprávneho konania (viď nižšie uvedený problém odpadu umiestneného v zariadení oprávnenom na nakladanie s odpadmi podľa tohto zákona) a súčasne neumožňuje orgánom štátnej správy odpadového hospodárstva riešiť situácie, kedy je síce známa osoba zodpovedná za nezákonné umiestnenie odpadu, ale účelovo je nemajetná, nachádza sa na neznámom mieste, vyhýba sa kontaktu s orgánom štátnej správy odpadového hospodárstva alebo inak </w:t>
            </w:r>
            <w:r>
              <w:rPr>
                <w:rFonts w:ascii="Times" w:hAnsi="Times" w:cs="Times"/>
                <w:sz w:val="25"/>
                <w:szCs w:val="25"/>
              </w:rPr>
              <w:lastRenderedPageBreak/>
              <w:t xml:space="preserve">marí konanie na uvedenie situácie do zákonného stavu. Skúsenosti orgánov činných v trestnom konaní ukazujú, že práve toto je najčastejší spôsob protiprávneho konania v oblasti odpadov vo veľkom rozsahu. Navrhované znenie § 15 ods. 1 by teda neumožnilo orgánom štátnej správy odpadového hospodárstva vydať rozhodnutie o zhodnotení alebo zneškodnení odpadu, okrem vyššie uvedených troch nejasných prípadov, čím by dochádzalo k paradoxným situáciám, kedy by aj napriek trvajúcej hrozbe pre životné prostredie a zdravie obyvateľstva nebolo možné začať konanie vo veci určenia osoby povinnej zabezpečiť zhodnotenie alebo zneškodnenie nezákonne umiestneného odpadu. V navrhovanom znení § 15 ods. 1 dávame do pozornosti aj pojem „opusteného“, nakoľko tento pojem je zavádzajúci a umožňuje svojvoľný výklad. Nikde v zákone sa nenachádza výklad tohto pojmu, pričom na základe praktických skúseností pri odhaľovaní a dokumentovaní protiprávnej činnosti v tejto oblasti si dovoľujeme upozorniť, že pojem „opustený odpad“ sa bude plne viazať na preukázaný prejav vôle osoby, ktorá bola povinná s ním nakladať v súlade so zákonom. Takáto osoba sa logicky bude brániť – podľa situácie, ktorá bude pre ňu výhodnejšia, či nájdený odpad považuje za opustený alebo nie. Zavedenie takéhoto nejasného pojmu z pohľadu dokazovania len zbytočne uvalí na orgány presadzovania práva bremeno dokazovať akt vôle podozrivej právnickej alebo fyzickej osoby a v konečnom dôsledku spôsobí predĺženie času, kedy bude trvať protiprávny stav alebo spôsobí, že za tento protiprávny stav nebude možné vyvodiť zodpovednosť voči konkrétnej osobe. Tiež upozorňujeme na text </w:t>
            </w:r>
            <w:r>
              <w:rPr>
                <w:rFonts w:ascii="Times" w:hAnsi="Times" w:cs="Times"/>
                <w:sz w:val="25"/>
                <w:szCs w:val="25"/>
              </w:rPr>
              <w:lastRenderedPageBreak/>
              <w:t xml:space="preserve">„a nejde o odpad umiestnený v zariadení oprávnenom na nakladanie s odpadmi podľa tohto zákona“, nakoľko takéto znenie by automaticky zbavilo zodpovednosti subjekty, ktoré by prevádzkovali zariadenie oprávnené na nakladanie s odpadmi, avšak na takomto mieste by ukladali v rozpore s príslušnými právnymi predpismi aj odpad, na ktorý nemajú vydané rozhodnutie oprávneného orgánu. Ide napríklad o situácie, kedy má právnická osoba zariadenie oprávnené na nakladanie s odpadmi kategórie „O“, avšak bez príslušných povolení v tom istom objekte protiprávne ukladá aj nebezpečný odpad. Navrhovaná formulácia by znemožnila postihovať takéto konanie, pričom z našej praktickej skúsenosti vyplýva, že takáto forma protiprávneho konania je skôr pravidlom ako výnimkou (napríklad prípady Hlohovec – Vlčie hory, Ivánka pri Dunaji – Jabĺčkový sad a podobne). Z vyššie uvedených dôvodov žiadame vypustiť znenie § 15 ods. 1 z návrhu zákona.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9336D9">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bodu 47</w:t>
            </w:r>
            <w:r>
              <w:rPr>
                <w:rFonts w:ascii="Times" w:hAnsi="Times" w:cs="Times"/>
                <w:sz w:val="25"/>
                <w:szCs w:val="25"/>
              </w:rPr>
              <w:br/>
              <w:t>Zavádzaný odkaz na poznámku pod čiarou 124a vrátane poznámky pod čiarou k nemu odporúčame prečíslovať na 125a, keďže v texte zákona je odkaz na poznámku pod čiarou 125 zavedený v § 97 ods. 1.</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bodu 23</w:t>
            </w:r>
            <w:r>
              <w:rPr>
                <w:rFonts w:ascii="Times" w:hAnsi="Times" w:cs="Times"/>
                <w:sz w:val="25"/>
                <w:szCs w:val="25"/>
              </w:rPr>
              <w:br/>
              <w:t xml:space="preserve">Znenie novelizačného bodu odporúčame upraviť takto: „23. V § 81 ods. 7 písm. c) sa slová „sklo a kompozitné obaly na báze lepenky“ nahrádzajú slovami „sklo, kompozitné obaly na báze </w:t>
            </w:r>
            <w:r>
              <w:rPr>
                <w:rFonts w:ascii="Times" w:hAnsi="Times" w:cs="Times"/>
                <w:sz w:val="25"/>
                <w:szCs w:val="25"/>
              </w:rPr>
              <w:lastRenderedPageBreak/>
              <w:t>lepenky a textil“. Legislatívno-technická pripomienka s dôrazom na jazykové pravidlá.</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bodu 24</w:t>
            </w:r>
            <w:r>
              <w:rPr>
                <w:rFonts w:ascii="Times" w:hAnsi="Times" w:cs="Times"/>
                <w:sz w:val="25"/>
                <w:szCs w:val="25"/>
              </w:rPr>
              <w:br/>
              <w:t>Znenie novelizačného bodu odporúčame upraviť takto: „24. V § 81 ods. 13 sa slová „elektroodpadu a na zber oddelene vyzbieraného odpadu z iných zdrojov.“ nahrádzajú slovami „elektroodpadu, na zber oddelene vyzbieraného odpadu z iných zdrojov a na výkup odpadu“. Legislatívno-technická pripomienka s dôrazom na jazykové pravidlá.</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bodu 4</w:t>
            </w:r>
            <w:r>
              <w:rPr>
                <w:rFonts w:ascii="Times" w:hAnsi="Times" w:cs="Times"/>
                <w:sz w:val="25"/>
                <w:szCs w:val="25"/>
              </w:rPr>
              <w:br/>
              <w:t xml:space="preserve">Zo znenia § 15 ods. 6 žiadame vypustiť slová „za účasti zástupcu obce“. Túto pripomienku uplatňujeme ako zásadnú. Odôvodnenie: povinnosť prítomnosti zástupcu obce pri overovaní rozsahu nezákonne umiestneného odpadu je pri tomto ustanovení podľa všetkého zbytočná, nakoľko samotná obec je podľa § 104 dotknutého zákona orgánom štátnej správy odpadového hospodárstva. Javí sa ako nezmyslené, aby pri overovaní rozsahu nezákonne umiestneného odpadu konali dva subjekty, ktoré sú orgánom štátnej správy odpadového hospodárstva. Z pohľadu účelností postačuje, aby konal ten, ktorému bolo doručené oznámenie o protiprávnom konaní alebo sa o ňom dozvedel ako prvý a je v tejto veci vecne príslušný konať.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554A64">
            <w:pPr>
              <w:jc w:val="center"/>
              <w:rPr>
                <w:rFonts w:ascii="Times" w:hAnsi="Times" w:cs="Times"/>
                <w:sz w:val="25"/>
                <w:szCs w:val="25"/>
              </w:rPr>
            </w:pPr>
            <w:r>
              <w:rPr>
                <w:rFonts w:ascii="Times" w:hAnsi="Times" w:cs="Times"/>
                <w:sz w:val="25"/>
                <w:szCs w:val="25"/>
              </w:rPr>
              <w:t>Upravené v zmysle pripomienky.</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NATURPACK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K bodu 21 (§ 75a ods. 10) </w:t>
            </w:r>
            <w:r>
              <w:rPr>
                <w:rFonts w:ascii="Times" w:hAnsi="Times" w:cs="Times"/>
                <w:sz w:val="25"/>
                <w:szCs w:val="25"/>
              </w:rPr>
              <w:br/>
              <w:t xml:space="preserve">Navrhujeme § 75a ods. 10 upraviť nasledovne: „Sprístupnenie na trhu je dodanie jednorazového plastového výrobku alebo </w:t>
            </w:r>
            <w:r>
              <w:rPr>
                <w:rFonts w:ascii="Times" w:hAnsi="Times" w:cs="Times"/>
                <w:sz w:val="25"/>
                <w:szCs w:val="25"/>
              </w:rPr>
              <w:lastRenderedPageBreak/>
              <w:t xml:space="preserve">rybárskeho výstroja obsahujúceho plasty určeného na distribúciu, spotrebu alebo používanie na trhu Slovenskej republiky v rámci podnikania, či už za poplatok alebo bezplatne.“ Odôvodnenie pripomienky: Legislatívno-technická pripomienka. Navrhujeme zosúladenie terminológie v zákone o odpadoch.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NATURPACK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K § 81 nový odsek </w:t>
            </w:r>
            <w:r>
              <w:rPr>
                <w:rFonts w:ascii="Times" w:hAnsi="Times" w:cs="Times"/>
                <w:sz w:val="25"/>
                <w:szCs w:val="25"/>
              </w:rPr>
              <w:br/>
              <w:t xml:space="preserve">Navrhujeme doplnenie nového odseku nasledovne: „Obec je povinná na svojom webovom sídle, ak ho má zriadené, a na úradnej tabuli obce zverejniť údaje o produkcii komunálnych odpadov za predchádzajúci kalendárny rok do 28. februára najmenej v rozsahu údajov poskytovaných pre účely štatistického zisťovania vo výkaze ŽP 6-01, modul 265. Odôvodnenie pripomienky: Pre potreby zverejňovania údajov prostredníctvom ŠÚ SR je potrebné dosiahnuť explicitnú verejnú dostupnosť príslušného registra odpadov, čo predstavuje samostatnú výnimku zo štatistickej dôvernosti. Zavedením navrhovanej úpravy do praxe spolu so zmenou zákona o štatistike by sprístupnením údajov došlo k zníženiu byrokratickej záťaže zainteresovaných subjektov a údaje, ktoré už raz obec poskytne pre potreby štatistického zisťovania, budú podľa potreby dostupné aj ministerstvu a OZV priamo z databázy ŠÚ SR.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NATURPACK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 82 ods. 1</w:t>
            </w:r>
            <w:r>
              <w:rPr>
                <w:rFonts w:ascii="Times" w:hAnsi="Times" w:cs="Times"/>
                <w:sz w:val="25"/>
                <w:szCs w:val="25"/>
              </w:rPr>
              <w:br/>
              <w:t xml:space="preserve">Navrhujeme úpravu znenia § 82, ods. 1, ktorá zodpovedá zmenám v poslednej novele zákona o odpadoch nasledovne: „ § 82 Zberný dvor (1) Fyzická osoba môže bezplatne odovzdať </w:t>
            </w:r>
            <w:r>
              <w:rPr>
                <w:rFonts w:ascii="Times" w:hAnsi="Times" w:cs="Times"/>
                <w:sz w:val="25"/>
                <w:szCs w:val="25"/>
              </w:rPr>
              <w:lastRenderedPageBreak/>
              <w:t xml:space="preserve">oddelene zbierané zložky komunálneho odpadu na zbernom dvore a) ktorý sa nachádza na území obce, v ktorej je poplatníkom, b) ktorého prevádzka je zabezpečená združením obcí, ktorého členom je obec, v ktorej je poplatníkom. Odôvodnenie pripomienky: V poslednej novele došlo k úprave § 81, ods. 1, preto žiadame zosúladenie s daným znením.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NATURPACK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bodu 21 (§ 75a ods. 12 písm. f))</w:t>
            </w:r>
            <w:r>
              <w:rPr>
                <w:rFonts w:ascii="Times" w:hAnsi="Times" w:cs="Times"/>
                <w:sz w:val="25"/>
                <w:szCs w:val="25"/>
              </w:rPr>
              <w:br/>
              <w:t xml:space="preserve">Navrhujeme vypustiť § 75a ods. 12 písm. f). Odôvodnenie pripomienky: Vzhľadom k inštitútu splnomocneného zástupcu, ktorého si výrobca zriaďuje podľa legislatívy v inom členskom štáte je definovanie takéhoto výrobcu zbytočné.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Ide o transpozíciu smernice.</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NATURPACK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 59 ods. 4 písm. b)</w:t>
            </w:r>
            <w:r>
              <w:rPr>
                <w:rFonts w:ascii="Times" w:hAnsi="Times" w:cs="Times"/>
                <w:sz w:val="25"/>
                <w:szCs w:val="25"/>
              </w:rPr>
              <w:br/>
              <w:t xml:space="preserve">Navrhujeme za vetu doplniť: „vrátane záväzku zabezpečiť primárne materiálové zhodnotenie vytriedených zložiek komunálnych odpadov a až následne energetické zhodnotenie tak, aby boli splnené ciele ustanovené v prílohe č. 3 tohto zákona. Odôvodnenie pripomienky: V rámci MPK k návrhu vyhlášky č. 373/2015 o rozšírenej zodpovednosti výrobcov viaceré subjekty vzniesli pripomienku k jednotnému poplatku za zhodnotené plasty bez ohľadu na to či sa recyklujú metódou R3 alebo energeticky zhodnotia metódou R1 (čo výrobcovia nevedia využiť na plnenie limitov). MŽP SR vo svojej odpovedi navrhlo postup ako zapracovať do zmlúv so zberovými spoločnosťami povinnosť prednostného materiálového zhodnotenia tak aby bolo zabezpečené plnenie limitov pre výrobcov. Keďže, ako uvádza MŽP SR vo vyhodnotení MPK: „Táto pripomienka je uplatnená k zákonu č. č. 79/2015 Z. z. o odpadoch a o zmene a doplnení </w:t>
            </w:r>
            <w:r>
              <w:rPr>
                <w:rFonts w:ascii="Times" w:hAnsi="Times" w:cs="Times"/>
                <w:sz w:val="25"/>
                <w:szCs w:val="25"/>
              </w:rPr>
              <w:lastRenderedPageBreak/>
              <w:t>niektorých zákonov v znení neskorších predpisov, ktorý nie je predmetom tohto legislatívneho procesu. Nie je možné vyhláškou novelizovať zákon, ani ustanoviť povinnosti.“, žiadame o jej zapracovanie do aktuálnej novely zákona o odpadoch vo forme akú navrhlo MŽP SR.</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6D02C2">
            <w:pPr>
              <w:rPr>
                <w:rFonts w:ascii="Times" w:hAnsi="Times" w:cs="Times"/>
                <w:sz w:val="25"/>
                <w:szCs w:val="25"/>
              </w:rPr>
            </w:pPr>
            <w:r>
              <w:rPr>
                <w:rFonts w:ascii="Times" w:hAnsi="Times" w:cs="Times"/>
                <w:sz w:val="25"/>
                <w:szCs w:val="25"/>
              </w:rPr>
              <w:t>Upravené v zmysle pripomienky.</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NATURPACK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bodu 21 (§ 75a ods. 12 písm. e))</w:t>
            </w:r>
            <w:r>
              <w:rPr>
                <w:rFonts w:ascii="Times" w:hAnsi="Times" w:cs="Times"/>
                <w:sz w:val="25"/>
                <w:szCs w:val="25"/>
              </w:rPr>
              <w:br/>
              <w:t xml:space="preserve">Navrhujeme znenie § 75a ods. 12 písm. e) upraviť nasledovne: e) predáva na území Slovenskej republiky jednorazové plastové výrobky a rybársky výstroj prostriedkami diaľkovej komunikácie a má sídlo alebo miesto podnikania v inom členskom štáte alebo v inom ako členskom štáte. Odôvodnenie pripomienky: Navrhujeme vypustenie slovného spojenia „ priamo domácnostiam alebo iným používateľom“, ktoré by mohlo budiť dojem výnimiek pre dovoz výrobkov mimo domácností nakoľko zákon nedefinuje pojem „iný používateľ“ a smernica SUP hovorí „priamo domácnostiam alebo používateľom iným ako domácnosti“.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NATURPACK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bodu 78 (Príloha č. 7a)</w:t>
            </w:r>
            <w:r>
              <w:rPr>
                <w:rFonts w:ascii="Times" w:hAnsi="Times" w:cs="Times"/>
                <w:sz w:val="25"/>
                <w:szCs w:val="25"/>
              </w:rPr>
              <w:br/>
              <w:t>Príloha č. 7a obsahuje aj kompozitné nápojové obaly (časť C, E a G). Žiadame o precizovanie, že pod kompozitné nápojové obaly spadajúcich do 8 oddielu zákona o odpadoch nepatria kompozitné obaly na báze lepenky známe ako nápojové kartóny. Odôvodnenie pripomienky: U nápojových kartónov (kompozitné obaly na báze lepenky) je prevládajúcou zložkou papier a lepenka a preto by malo byť jasné, že nepatria medzi jednorazové plastové výrobky uvedené v častiach prílohy č 7a.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Kompozitné nápojové obaly patria medzi jednorazové plastové výrobky podľa prílohy č. 7a zákona aj na základe bodu 12 preambuly smernice SUP.</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NATURPACK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 16a, ods. 1</w:t>
            </w:r>
            <w:r>
              <w:rPr>
                <w:rFonts w:ascii="Times" w:hAnsi="Times" w:cs="Times"/>
                <w:sz w:val="25"/>
                <w:szCs w:val="25"/>
              </w:rPr>
              <w:br/>
              <w:t xml:space="preserve">V prípade školských zberov navrhujeme doplnenie o prípady, kedy na pôjde školy alebo školského zariadenia zber organizuje iný právny subjekt, napr. Občianske združenie a pod. nasledovne: „Škola alebo školské zariadenie35a) (ďalej len „škola“), ktorá vykonáva zber odpadov z obalov a odpadov z neobalových výrobkov pochádzajúcich z domácností, sama alebo prostredníctvom iných subjektov, ktoré organizujú zber odpadov z obalov a neobalových výrobkov na pôde školy, je povinná najneskôr do konca mesiaca nasledujúceho po ukončení štvrťroka oznamovať druh a množstvo vyzbieraného odpadu a informácie o nasledujúcom držiteľovi obci a príslušnej organizácii zodpovednosti výrobcov pre obaly, ktorá má uzatvorenú zmluvu s obcou, v ktorej sa tento zber vykonáva.“ Odôvodnenie pripomienky: V § 16a zákona o odpadoch sa neriešia iné subjekty, ktoré organizujú školský zber odpadov na pôde školy. Združenia, akými sú napríklad občianske združenie rodičov alebo iných zákonných zástupcov žiakov školy majú právnu subjektivitu a v súlade s odsúhlasenými stanovami Ministerstvom vnútra, môžu do svojich príjmov zarátať aj výnosy z akcií združenia (napr. zo zberov odpadov, organizovaných na pôde školy). Bežná škola, ani Združenie nie sú zapísané v OR SR (ŽR SR) a teda nemajú ani zapísanú činnosť – podnikanie v oblasti nakladania s odpadmi. Školám je v § 16a ods. 3 zákona o odpadoch daná „výnimka“, že sa na nich nevzťahujú povinnosti mať zmluvu s obcou na zber a prepravu odpadov (§ 81 odd. 13 zákona o odpadoch), na činnosť školského zberu nepotrebujú súhlas na prevádzkovanie </w:t>
            </w:r>
            <w:r>
              <w:rPr>
                <w:rFonts w:ascii="Times" w:hAnsi="Times" w:cs="Times"/>
                <w:sz w:val="25"/>
                <w:szCs w:val="25"/>
              </w:rPr>
              <w:lastRenderedPageBreak/>
              <w:t xml:space="preserve">zariadenia na zber odpadov (§ 97) a ani registráciu na zber a prepravu odpadov bez zariadenia na zber (§ 98).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Bude upravené a vyhodnotené v nasledujúcej novele zákona o odpadoch.</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NATURPACK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bodu 11 (§ 27 odsek 16)</w:t>
            </w:r>
            <w:r>
              <w:rPr>
                <w:rFonts w:ascii="Times" w:hAnsi="Times" w:cs="Times"/>
                <w:sz w:val="25"/>
                <w:szCs w:val="25"/>
              </w:rPr>
              <w:br/>
              <w:t>Vo vzťahu k obciam žiadame vypustiť novelizačný bod a ponechať pôvodné znenie „doručiť“ alebo upraviť termín na odoslanie výpovede zo strany obcí na 30.9. Odôvodnenie pripomienky: V prípade ponechania navrhovaného znenia žiadame o zosúladenie termínov na podávanie výpovedí zo strany výrobcov aj obcí na 30.9. tak si OZV priebežne vedeli bilancovať svoje trhové podiely s obyvateľmi.</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6D02C2">
            <w:pPr>
              <w:rPr>
                <w:rFonts w:ascii="Times" w:hAnsi="Times" w:cs="Times"/>
                <w:sz w:val="25"/>
                <w:szCs w:val="25"/>
              </w:rPr>
            </w:pPr>
            <w:r>
              <w:rPr>
                <w:rFonts w:ascii="Times" w:hAnsi="Times" w:cs="Times"/>
                <w:sz w:val="25"/>
                <w:szCs w:val="25"/>
              </w:rPr>
              <w:t>Upravené v z</w:t>
            </w:r>
            <w:r w:rsidR="002D20FB">
              <w:rPr>
                <w:rFonts w:ascii="Times" w:hAnsi="Times" w:cs="Times"/>
                <w:sz w:val="25"/>
                <w:szCs w:val="25"/>
              </w:rPr>
              <w:t>mysle záverov rozporového rokovania.</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NATURPACK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K bodu 5 (§ 16 odsek 12) </w:t>
            </w:r>
            <w:r>
              <w:rPr>
                <w:rFonts w:ascii="Times" w:hAnsi="Times" w:cs="Times"/>
                <w:sz w:val="25"/>
                <w:szCs w:val="25"/>
              </w:rPr>
              <w:br/>
              <w:t xml:space="preserve">Znenie „z neobalov“ žiadame zameniť za „z neobalových výrobkov“. Odôvodnenie pripomienky: Zákon nepozná slovo neobal.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NATURPACK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 58</w:t>
            </w:r>
            <w:r>
              <w:rPr>
                <w:rFonts w:ascii="Times" w:hAnsi="Times" w:cs="Times"/>
                <w:sz w:val="25"/>
                <w:szCs w:val="25"/>
              </w:rPr>
              <w:br/>
              <w:t xml:space="preserve">Žiadame doplniť § 58 nasledovne: Za § 57 sa vkladá § 58 ktorý vrátane nadpisu znie: „§ 58 Osobitná ohlasovacia povinnosť (1) Ten kto vykonáva zber odpadov z obalov od pôvodcu odpadov, pochádzajúcich z iných ako komunálnych odpadov z domácností a prevádzkovateľ zariadenia na zhodnocovanie odpadov, ak preberá odpady z obalov pochádzajúcich z iných ako komunálnych odpadov z domácností priamo od ich pôvodcu, sú okrem povinností podľa § 14 ods. 1 písm. g) povinní: a) bez nároku na akúkoľvek formu odplaty ohlasovať najneskôr do 25. dňa mesiaca nasledujúceho po ukončení štvrťroka, údaje o materiálovom toku odpadov z obalov, ktoré nie sú súčasťou </w:t>
            </w:r>
            <w:r>
              <w:rPr>
                <w:rFonts w:ascii="Times" w:hAnsi="Times" w:cs="Times"/>
                <w:sz w:val="25"/>
                <w:szCs w:val="25"/>
              </w:rPr>
              <w:lastRenderedPageBreak/>
              <w:t xml:space="preserve">komunálneho odpadu z domácností koordinačnému centru pre prúd odpadov z obalov a z neobalových výrobkov; nevzťahuje sa na údaje o materiálovom toku ohlásené výrobcovi obalov, ktorý si plní vyhradené povinnosti individuálne a od ktorého nadobudli tieto odpady z obalov, b) na vyžiadanie koordinačného centra pre prúd odpadov z obalov a z neobalových výrobkov predložiť doklady preukazujúce správnosť poskytnutých údajov, a to do 30 dní odo dňa doručenia písomnej žiadosti. (2) Výrobca obalov, ktorý si plní vyhradené povinnosti individuálne, je okrem povinností podľa § 14 ods. 1 písm. g) a § 27 ods. 4 písm. h) povinný: a) bez nároku na akúkoľvek formu odplaty, ohlasovať raz ročne, do 15. februára nasledujúceho kalendárneho roka, údaje o materiálovom toku odpadov z obalov koordinačnému centru pre prúd odpadov z obalov a z neobalových výrobkov za to množstvo odpadov z obalov, o ktoré prekračuje rozsah množstva potrebného pre splnenie jeho povinností podľa § 27 ods. 4 písm. e) a g) tohto zákona, b) na vyžiadanie koordinačného centra pre prúd odpadov z obalov a z neobalových výrobkov predložiť doklady preukazujúce správnosť poskytnutých údajov, a to do 5 dní odo dňa doručenia písomnej žiadosti. (3) Ohlásenia o materiálovom toku v zmysle ods. 1 a ods. 2 musia obsahovať najmä a) názov, množstvo a katalógové číslo odpadov, b) spôsob zhodnotenia odpadov, c) názov a sídlo prvého zariadenia na zhodnocovanie alebo recykláciu odpadov činnosťami R1 až R11 alebo prvého iného zariadenia na území iného štátu, v ktorom je zabezpečené, že výsledok zhodnotenia odpadov bude rovnocenný s výsledkami zhodnotenia odpadov niektorou z </w:t>
            </w:r>
            <w:r>
              <w:rPr>
                <w:rFonts w:ascii="Times" w:hAnsi="Times" w:cs="Times"/>
                <w:sz w:val="25"/>
                <w:szCs w:val="25"/>
              </w:rPr>
              <w:lastRenderedPageBreak/>
              <w:t xml:space="preserve">činností R1 až R11, do ktorého bol odpad dodaný, d) názov, číslo, charakteristiku a čas platnosti oprávnenia, na základe ktorého sa zhodnocovanie alebo recyklácia uskutočňuje; názov a adresu orgánu, ktorý oprávnenie vydal. (4) Koordinačné centrum pre prúd odpadov z obalov a z neobalových výrobkov je povinné organizáciám zodpovednosti výrobcov pre obaly, na základe ich trhového podielu v jednotlivých obalových materiáloch rozdeliť a oznámiť množstvá odpadu, ktoré mu boli ohlásené podľa odseku 1, do konca mesiaca nasledujúceho po ukončení štvrťroka a tiež rozdeliť a oznámiť množstvá odpadu, ktoré mu boli ohlásené podľa odseku 2, v lehote do piatich kalendárnych dní od ohlásenia podľa odseku 2, (najneskôr do 20. februára daného kalendárneho roka). Organizácia zodpovednosti výrobcov pre obaly je oprávnená nej pridelené množstvá použiť na preukázanie plnenia povinnosti uvedenej v § 54 ods. 1 písm. d). (5) Na preukázanie splnenia povinnosti uvedenej v § 54 ods. 1 písm. d) môžu byť organizáciou zodpovednosti výrobcov pre obaly použité len údaje o materiálovom toku odpadu z obalov, ktoré boli potvrdené koordinačným centrom pre prúd odpadov z obalov a z neobalových výrobkov; to neplatí ak sa na preukázanie splnenia danej povinnosti použijú údaje o materiálovom toku odpadu z obalov a neobalových výrobkov pochádzajúcich z komunálneho odpadu. (6) Ak koordinačné centrum pre prúd odpadov z obalov a z neobalových výrobkov zistí, že subjekty uvedené v odseku 1, 2 a 5 nepostupujú v súlade s odsekmi 1, 2 a 5, je povinné oznámiť túto skutočnosť inšpekcii. 2. § 29 sa dopĺňa o nový ods. 5, ktorý znie: „(5) Výrobca obalov, ktorý plní vyhradené povinností individuálne, </w:t>
            </w:r>
            <w:r>
              <w:rPr>
                <w:rFonts w:ascii="Times" w:hAnsi="Times" w:cs="Times"/>
                <w:sz w:val="25"/>
                <w:szCs w:val="25"/>
              </w:rPr>
              <w:lastRenderedPageBreak/>
              <w:t xml:space="preserve">je povinný okrem povinností podľa § 29 plniť povinnosti aj podľa § 58 ods. 2.“ 3. § 31 ods. 12 sa dopĺňa o nové písmeno f), ktoré znie: „f) rozdeliť a oznámiť množstvá odpadov z obalov ohlásené podľa § 58 ods. 1 a 2 v zmysle § 58 ods. 4“ 4. V § 57 ods. 1 znie: „(1) Miesto pôvodu odpadov z obalov a ich množstvo vykazuje na účely preukázania zberu a na účely preukázania materiálového toku obec, ak ide o komunálny odpad, osoba uvedená v § 16 ods. 4, ak ide o vykúpený odpad, alebo osoba uvedená v § 58 ods. 1 a 2, ak ide o odpad pochádzajúci z iných ako komunálnych odpadov; jedno množstvo odpadu z obalov možno vykázať len v jednom materiálovom toku.“ 5. V § 117 ods. 3 sa za slová „§ 57 ods. 1, 2, 4“ vkladajú slová „§ 58 ods. 1 a 2“. 6. V § 117 ods. 6 sa za slová „§ 53 ods. 3“ vkladajú slová „§ 58 ods. 5“. Odôvodnenie pripomienky: Cieľom predloženia návrhu zákona je úprava existujúcich a nastavenie nových pravidiel v rozšírenej zodpovednosti výrobcov a vykazovania miery recyklácie a zhodnotenia pre prúd odpadov z obalov a vytvorenie štandardných podmienok pre rozvoj a realizáciu aktivít v odpadovom hospodárstve a súčasne vytvorenie podmienok pre právnu istotu, porovnateľnú s podmienkami v ostatných členských štátoch Európskej únie. Návrhom zákona sa stanovuje osobitná ohlasovacia povinnosť v prípade zberových spoločností a spoločností pôsobiacich v oblasti recyklácie a zhodnotenia odpadov vo vzťahu k vykazovaniu materiálového toku odpadov z obalov voči Organizáciám zodpovednosti výrobcov, resp. Koordinačnému centru pre prúd odpadov z obalov a z neobalových výrobkov. Daná ohlasovacia povinnosť zamedzuje </w:t>
            </w:r>
            <w:r>
              <w:rPr>
                <w:rFonts w:ascii="Times" w:hAnsi="Times" w:cs="Times"/>
                <w:sz w:val="25"/>
                <w:szCs w:val="25"/>
              </w:rPr>
              <w:lastRenderedPageBreak/>
              <w:t xml:space="preserve">duplicitnému predaju tzv. potvrdeniek o recyklácii a nastoľuje režim jednotného ohlasovania materiálových tokov pre prúd odpadov z obalov na plnenie povinností cieľov recyklácie a zhodnotenia pre Organizácie zodpovednosti výrobcov. Navrhovaná úprava ohlasovacej povinnosti nastolí režim správneho vykazovania a plnenia cieľov recyklácie a zhodnotenia a výrazne podporí financovanie triedeného zberu v obciach, tak ako je to bežné v krajinách Európy, kde je RZV na vyššom stupni rozvinutosti ako na Slovensku. Predložený návrh zákona je vypracovaný v súlade s Ústavou Slovenskej republiky, ústavnými zákonmi a ostatnými všeobecne záväznými právnymi predpismi, ako aj medzinárodnými zmluvami, ktorými je Slovenská republika viazaná. Predložený návrh zákona nebude mať vplyv na verejné financie, sociálny vplyv, vplyv na informatizáciu spoločnosti ani na podnikateľské prostredie, avšak bude mať pozitívny vplyv na životné prostredie. Zrušenie obchodovania s potvrdenkami bolo predstaviteľmi ministerstva verejne niekoľkokrát avizované už pri príprave ostatnej novely zákona o odpadoch, ale do znenia návrhu sa nikdy nedostalo. Je žiaduce aby prostriedky výrobcov smerovali do triedeného zberu v obciach a nie na nákup papierových potvrdení.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Bude predmetom širšej diskusie pri zmene filozofie zákona o obaloch</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NATURPACK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 16</w:t>
            </w:r>
            <w:r>
              <w:rPr>
                <w:rFonts w:ascii="Times" w:hAnsi="Times" w:cs="Times"/>
                <w:sz w:val="25"/>
                <w:szCs w:val="25"/>
              </w:rPr>
              <w:br/>
              <w:t xml:space="preserve">Žiadame doplniť nový § 16 ods. 4: „Ten, kto vykonáva zber odpadov z obalov a odpadov z neobalových výrobkov je v nadväznosti na § 6 povinný zabezpečiť zhodnotenie vytriedených množstiev odpadov z obalov a odpadov z neobalových výrobkov v takom rozsahu, aby organizácia </w:t>
            </w:r>
            <w:r>
              <w:rPr>
                <w:rFonts w:ascii="Times" w:hAnsi="Times" w:cs="Times"/>
                <w:sz w:val="25"/>
                <w:szCs w:val="25"/>
              </w:rPr>
              <w:lastRenderedPageBreak/>
              <w:t>zodpovednosti výrobcov pre obaly a neobalové výrobky splnila pre svojich zmluvných výrobcov ciele ustanovené v prílohe č. 3 tohto zákona. Ten, kto vykonáva zber odpadov z obalov a odpadov z neobalových výrobkov musí pre zmluvnú organizáciu zodpovednosti výrobcov pre obaly a neobalové výrobky zabezpečiť primárne materiálové zhodnotenie vytriedených zložiek komunálnych odpadov a až následne energetické zhodnotenie tak, aby boli splnené ciele ustanovené v prílohe č. 3 tohto zákona.“ Ostatné odseky sa prečíslujú. Odôvodnenie pripomienky: V rámci MPK k návrhu vyhlášky č. 373/2015 o rozšírenej zodpovednosti výrobcov viaceré subjekty vzniesli pripomienku k jednotnému poplatku za zhodnotené plasty bez ohľadu na to či sa recyklujú metódou R3 alebo energeticky zhodnotia metódou R1 (čo výrobcovia nevedia využiť na plnenie limitov). MŽP SR vo svojej odpovedi navrhlo postup ako zapracovať do zmlúv so zberovými spoločnosťami povinnosť prednostného materiálového zhodnotenia tak aby bolo zabezpečené plnenie limitov pre výrobcov. Keďže, ako uvádza MŽP SR vo vyhodnotení MPK: „Táto pripomienka je uplatnená k zákonu č. č. 79/2015 Z. z. o odpadoch a o zmene a doplnení niektorých zákonov v znení neskorších predpisov, ktorý nie je predmetom tohto legislatívneho procesu. Nie je možné vyhláškou novelizovať zákon, ani ustanoviť povinnosti.“, žiadame o jej zapracovanie do aktuálnej novely zákona o odpadoch vo forme akú navrhlo MŽP SR.</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B551EC" w:rsidRDefault="00B551EC" w:rsidP="00B551EC">
            <w:pPr>
              <w:rPr>
                <w:rFonts w:ascii="Times" w:hAnsi="Times" w:cs="Times"/>
                <w:sz w:val="25"/>
                <w:szCs w:val="25"/>
              </w:rPr>
            </w:pPr>
            <w:r>
              <w:rPr>
                <w:rFonts w:ascii="Times" w:hAnsi="Times" w:cs="Times"/>
                <w:sz w:val="25"/>
                <w:szCs w:val="25"/>
              </w:rPr>
              <w:t>Upravené v zmysle pripomienky v § § 6 ods. 13, §59 ods. 4 písm. d), § 81 ods. 27, § 105 ods. 3 písm. m).</w:t>
            </w:r>
          </w:p>
          <w:p w:rsidR="00CA2693" w:rsidRDefault="00CA2693">
            <w:pP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NATURPACK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Analýza vplyvov na podnikateľské prostredie</w:t>
            </w:r>
            <w:r>
              <w:rPr>
                <w:rFonts w:ascii="Times" w:hAnsi="Times" w:cs="Times"/>
                <w:sz w:val="25"/>
                <w:szCs w:val="25"/>
              </w:rPr>
              <w:br/>
              <w:t xml:space="preserve">Žiadame doplniť v bode 3.3.2. Nepriame finančné náklady. </w:t>
            </w:r>
            <w:r>
              <w:rPr>
                <w:rFonts w:ascii="Times" w:hAnsi="Times" w:cs="Times"/>
                <w:sz w:val="25"/>
                <w:szCs w:val="25"/>
              </w:rPr>
              <w:lastRenderedPageBreak/>
              <w:t xml:space="preserve">Odôvodnenie pripomienky: V bode 3.3.2. predkladateľ uvádza: „Keďže predkladateľ nedisponuje presnými finančnými nákladmi na zabezpečenie triedeného zberu odpadov z obalov a odpadov z neobalových výrobkov, nie je možné tieto zvýšené náklady vyčísliť.“ V procese prípravy a pripomienkovania novely vyhlášky č. 373/2015 o rozšírenej zodpovednosti výrobcov predkladateľ vyčíslil náklady na triedený zber ako aj predpokladaný dopad na výrobcov. Nie je preto pravda, že nedisponuje týmito informáciami. V nadväznosti na uvedené žiadame o riadne vyčíslenie nepriamych dopadov na výrobcov obalov a neobalových výrobkov. Dopady na uvedených výrobkov sú dlhodobo pri novelizáciách zákona o odpadoch „odbité“ touto, stále sa opakujúcou vetou. Pritom každý návrh má zásadný dopad na výšku recyklačných poplatkov.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 xml:space="preserve">Doplnená analýza vplyvov na podnikateľské prostredie. </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NATURPACK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bodu 5 (§ 16 odsek 12)</w:t>
            </w:r>
            <w:r>
              <w:rPr>
                <w:rFonts w:ascii="Times" w:hAnsi="Times" w:cs="Times"/>
                <w:sz w:val="25"/>
                <w:szCs w:val="25"/>
              </w:rPr>
              <w:br/>
              <w:t xml:space="preserve">Žiadame doplniť znenie ustanovenia o povinnosť zasielať údaje v ustanovenom rozsahu nielen ministerstvu, ale aj príslušnej OZV, ktorá má zmluvu s obcou nasledovne: „(12) Ten, kto vykonáva triedený zber komunálnych odpadov z obalov a komunálnych odpadov z neobalových výrobkov v obci je povinný zasielať ministerstvu a príslušnej OZV, ktorá má zmluvu s obcou údaje v ustanovenom rozsahu, najneskôr do 31. júla kalendárneho roka za predchádzajúci kalendárny rok.“ Odôvodnenie pripomienky: Vzhľadom na aktuálne znenie vyhlášky č. 373/2015 Z. z.. o rozšírenej zodpovednosti výrobcov, v ktorej je uvedený vzorec na výpočet ekonomicky oprávnených výdavkov, ktorý zohľadňuje aj výkupné ceny </w:t>
            </w:r>
            <w:r>
              <w:rPr>
                <w:rFonts w:ascii="Times" w:hAnsi="Times" w:cs="Times"/>
                <w:sz w:val="25"/>
                <w:szCs w:val="25"/>
              </w:rPr>
              <w:lastRenderedPageBreak/>
              <w:t xml:space="preserve">vytriedeného odpadu je nevyhnutné, aby požadovanými informáciami o priemerných výkupných cenách druhotných surovín disponovali aj OZV za účelom verifikácie vykazovaných nákladov a výnosov.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Zavedenie povinnosti je na účely vykonania analýz pre potreby analytického útvaru MŽP SR.</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NATURPACK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bodu 21 (§ 75a až § 75g) v spojení s bodom 9 a 10 (§ 27 ods. 1 a 2)</w:t>
            </w:r>
            <w:r>
              <w:rPr>
                <w:rFonts w:ascii="Times" w:hAnsi="Times" w:cs="Times"/>
                <w:sz w:val="25"/>
                <w:szCs w:val="25"/>
              </w:rPr>
              <w:br/>
              <w:t xml:space="preserve">Žiadame o dopracovanie štvrtej časti zákona tak, aby každý výrobca vyhradeného výrobku spadajúci pod RZV sa vedel jednoznačne definovať a identifikovať svoje povinnosti, ktoré plní samostatne, ako aj tie ktoré plní prostredníctvom OZV. Odôvodnenie pripomienky: Ministerstvo životného prostredia SR v rámci transpozície smernice EPaR (EÚ) 2019/904 o znižovaní vplyvu určitých plastových výrobkov na životné prostredie (ďalej len „smernice SUP“) vytvorilo samostatný ôsmy oddiel pre osobitné výrobky z plastu. Zároveň zavádza pojem a definíciu výrobcu jednorazového plastového výrobku a rybárskeho výstroja obsahujúceho plasty (§ 75a). Problémom je, že z predloženého návrhu nie je jasné, či samostatne vytvorený oddiel je podmnožinou výrobcu obalov a neobalových výrobkov a výrobcovia si budú plniť vyhradené povinnosti prostredníctvom OZV pre obaly, alebo vznikne samostatná OZV na plnenie vyhradených povinností. § 75f odkazuje na plnenie povinností podľa § 27 a § 52. Absentuje odkaz na plnenie povinnosti výrobcu neobalových výrobkov. Definícia výrobcu jednorazového plastového výrobku alebo rybárskeho výstroja obsahujúceho plasty sa líši od definície výrobcu obalov a neobalových výrobkov, rovnako tak jeho uvedenie na trh, čo pri </w:t>
            </w:r>
            <w:r>
              <w:rPr>
                <w:rFonts w:ascii="Times" w:hAnsi="Times" w:cs="Times"/>
                <w:sz w:val="25"/>
                <w:szCs w:val="25"/>
              </w:rPr>
              <w:lastRenderedPageBreak/>
              <w:t xml:space="preserve">výrobkoch, ktoré nie sú jasne rozlíšiteľné do ktorej skupiny budú spadať (obaly, neobalové výrobky, jednorazové výrobky z plastu) môže spôsobovať problémy v zaradení výrobcu ako aj v plnení vyhradených povinností.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NATURPACK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bodu 77 (Príloha č. 3a)</w:t>
            </w:r>
            <w:r>
              <w:rPr>
                <w:rFonts w:ascii="Times" w:hAnsi="Times" w:cs="Times"/>
                <w:sz w:val="25"/>
                <w:szCs w:val="25"/>
              </w:rPr>
              <w:br/>
              <w:t xml:space="preserve">Žiadame o prehodnotenie neúmerného navýšenia cieľov zberu, aby boli ciele dosiahnuteľné. Zároveň žiadame o úpravu prípustnej miery znečisteniam nakoľko dosiahnutie splnenia je závislé aj od nastavenia opatrení vo vzťahu k obyvateľom obce od ktorých priamej účasti závisí úspešnosť ich dosiahnutia. Na základe uvedeného žiadame o úpravu navyšovania cieľov zberu nasledovne: rok 2021 50 % rok 2022 60% rok 2023 63 % rok 2024 66 % rok 2025 69 % Prípustná miera znečistenia oddelene zbieranej zložky komunálneho odpadu v zbernej nádobe podľa § 59 ods. 9 je 2021 do 35 % vrátane 2022 do 30 % vrátane 2023 do 25 % vrátane 2024 do 20 % vrátane 2025 do 15 % vrátane Odôvodnenie pripomienky: Ciele zberu by mali byť nastavené tak, aby boli ekonomicky efektívne vzhľadom k ich environmentálnym prínosom, čo sa prípade novo navrhovaných cieľov zberu povedať nedá. Každý jeden nárast je sprevádzaný výrazným navýšením finančných prostriedkov pre výrobcov, ktoré sú následne použité na zvyšovanie objemov zberu (počtu nádob, frekvencií) a propagáciu. Každý ďalší vyšší cieľ je náročnejší na splnenie ako ten predchádzajúci a je priamo závislý na ochote občanov triediť. Preto je potrebná nielen motivácia občanov, ale aj prijatie opatrení na ich dosiahnutie.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Upravené v zmysle pripomienky.</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NATURPACK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bodu 12 (§ 28 odsek 14)</w:t>
            </w:r>
            <w:r>
              <w:rPr>
                <w:rFonts w:ascii="Times" w:hAnsi="Times" w:cs="Times"/>
                <w:sz w:val="25"/>
                <w:szCs w:val="25"/>
              </w:rPr>
              <w:br/>
              <w:t>Žiadame o úpravu odseku, aby v časti „prijaté na tento účel od“ korešpondoval text s dôvodovou správou. Odôvodnenie pripomienky: Zriadenie transparentného účtu asi nemá za cieľ v rámci úhrad nákladov OZV na zabezpečenie plnenia vyhradených povinností použiť len finančné prostriedky, prijaté na tento účel od inej OZV, ale platieb od výrobcov vyhradených výrobkov.</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NATURPACK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bodu 21 (§ 75f)</w:t>
            </w:r>
            <w:r>
              <w:rPr>
                <w:rFonts w:ascii="Times" w:hAnsi="Times" w:cs="Times"/>
                <w:sz w:val="25"/>
                <w:szCs w:val="25"/>
              </w:rPr>
              <w:br/>
              <w:t>Žiadame o upresnenie ktorý paragraf je výrobca povinný uprednostniť ak sa povinnosti definované v § 75a nezhodujú s definovaním výrobcu a jeho povinností v § 52? Odôvodnenie pripomienky: Zákonodarca na jednej strane vyňal výrobcu jednorazového plastového výrobku alebo rybárskeho výstroja obsahujúceho plasty a na druhej strane mu opäť zavádza povinnosti, ktoré však navzájom nemusia korešpondovať. Malo by byť jasne rozlíšiteľné, či dovozca jednorazového plastového výrobku sa stáva hneď výrobcom jednorazového plastového výrobku (na začiatku reťazca) nakoľko v súčasnosti by výrobcom obalu bol až ten ktorý do takéhoto obalu zabalí a uvedie ho na trh (na konci reťazca).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Upravené v zmysle pripomienky.</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NATURPACK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bodu 21 (§ 75a ods. 12)</w:t>
            </w:r>
            <w:r>
              <w:rPr>
                <w:rFonts w:ascii="Times" w:hAnsi="Times" w:cs="Times"/>
                <w:sz w:val="25"/>
                <w:szCs w:val="25"/>
              </w:rPr>
              <w:br/>
              <w:t xml:space="preserve">Žiadame o zosúladenie definície výrobcu jednorazového plastového výrobku alebo rybárskeho výstroja obsahujúceho plasty terminologicky aj obsahovo s definíciou výrobcu obalov a nie s výrobcom elektrozariadení. Zároveň žiadame do ustanovenia doplniť definíciu výrobcu bez obchodnej značky. </w:t>
            </w:r>
            <w:r>
              <w:rPr>
                <w:rFonts w:ascii="Times" w:hAnsi="Times" w:cs="Times"/>
                <w:sz w:val="25"/>
                <w:szCs w:val="25"/>
              </w:rPr>
              <w:lastRenderedPageBreak/>
              <w:t xml:space="preserve">Odôvodnenie pripomienky: Súčasný zákon o odpadoch nepozná výrobcu obalov, ktorý vyrába/predáva/uvádza na trh „pod svojím menom“ a je to potrebné buď zadefinovať, čo pod svojím menom znamená a ako sa líši od výrobcu pod obchodnou značkou alebo to z definície odstrániť. Zároveň v definícií absentuje výrobca bez obchodnej značky.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NATURPACK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bodu 76 (§ 135i ods. 4)</w:t>
            </w:r>
            <w:r>
              <w:rPr>
                <w:rFonts w:ascii="Times" w:hAnsi="Times" w:cs="Times"/>
                <w:sz w:val="25"/>
                <w:szCs w:val="25"/>
              </w:rPr>
              <w:br/>
              <w:t>Žiadame preformulovať časť vety: „do 60 dní od účinnosti tohto zákona“ na „od 1.1.2022“. Odôvodnenie pripomienky: Pri navrhovanej účinnosti predkladanej novely k 1.7.2021 bude termín na zriadenie transparentných účtov 1.9.2021. V roku 2021 tak budú k dispozícii iba čiastkové informácie za 4 mesiace, ktoré budú mať nulovú výpovednú hodnotu. Zároveň bude táto zmena vyžadovať úpravy v zmluvách s výrobcami aj zberovými spoločnosťami. Z hľadiska predídenia zbytočnej byrokratickej záťaže je lepšou voľbou účinnosť od 1.1.2022.</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NATURPACK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prílohe č. 3, časť III.</w:t>
            </w:r>
            <w:r>
              <w:rPr>
                <w:rFonts w:ascii="Times" w:hAnsi="Times" w:cs="Times"/>
                <w:sz w:val="25"/>
                <w:szCs w:val="25"/>
              </w:rPr>
              <w:br/>
              <w:t xml:space="preserve">Žiadame upraviť mieru recyklácie pre odpady z obalov z plastov na 22,5% hmotnosti uvedených na trh. Odôvodnenie pripomienky: V procese prípravy novely vyhlášky č. 373/2015 o rozšírenej zodpovednosti výrobcov predstavitelia ministerstva verejne opakovane prisľúbili úpravu limitov pre recykláciu plastových odpadov z obalov na úroveň požadovanú smernicou o obaloch, tak aby nedochádzalo k ohrozeniu plnenia limitov recyklácie pre plastové odpady z obalov vzhľadom na to, že predmetnou vyhláškou nebolo možné nastaviť mechanizmus prednostného materiálového zhodnotenia. Navrhovaná </w:t>
            </w:r>
            <w:r>
              <w:rPr>
                <w:rFonts w:ascii="Times" w:hAnsi="Times" w:cs="Times"/>
                <w:sz w:val="25"/>
                <w:szCs w:val="25"/>
              </w:rPr>
              <w:lastRenderedPageBreak/>
              <w:t>percentuálna úroveň materiálového zhodnotenia je plne v súlade s požadovanou výškou recyklácie podľa smernice o obaloch a nedôjde tak k ohrozeniu plnenia našich záväzkov voči EÚ. Zároveň je zmena potrebná aj z dôvodu spustenia zálohovania PET obalov od 1.1.2022 čo spôsobí, že v nádobách na triedený zber zostane najmä materiál, ktorý sa vo väčšej miere nedá materiálovo zhodnotiť. K takejto zmene limitov pre výrobcov došlo vo viacerých krajinách, ktoré v minulosti zálohovanie zaviedli.</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rsidP="00B70F03">
            <w:pPr>
              <w:jc w:val="both"/>
              <w:rPr>
                <w:rFonts w:ascii="Times" w:hAnsi="Times" w:cs="Times"/>
                <w:sz w:val="25"/>
                <w:szCs w:val="25"/>
              </w:rPr>
            </w:pPr>
            <w:r>
              <w:rPr>
                <w:rFonts w:ascii="Times" w:hAnsi="Times" w:cs="Times"/>
                <w:sz w:val="25"/>
                <w:szCs w:val="25"/>
              </w:rPr>
              <w:t>Ustanovenie bude upravené v zákone o zálohovaní, ktorý ide do</w:t>
            </w:r>
            <w:r w:rsidR="00B70F03">
              <w:rPr>
                <w:rFonts w:ascii="Times" w:hAnsi="Times" w:cs="Times"/>
                <w:sz w:val="25"/>
                <w:szCs w:val="25"/>
              </w:rPr>
              <w:t xml:space="preserve"> </w:t>
            </w:r>
            <w:r>
              <w:rPr>
                <w:rFonts w:ascii="Times" w:hAnsi="Times" w:cs="Times"/>
                <w:sz w:val="25"/>
                <w:szCs w:val="25"/>
              </w:rPr>
              <w:t>legislatívneho procesu.</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NATURPACK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 52 ods. 24</w:t>
            </w:r>
            <w:r>
              <w:rPr>
                <w:rFonts w:ascii="Times" w:hAnsi="Times" w:cs="Times"/>
                <w:sz w:val="25"/>
                <w:szCs w:val="25"/>
              </w:rPr>
              <w:br/>
              <w:t>Žiadame úpravu definície trhového podielu organizácie zodpovednosti výrobcov pre obaly, aby korešpondovala so zmenami v poslednej novele zákona o odpadoch a zároveň ustanovenie povinnosti ministerstva v prípade podstatných zmien v oneskorenom zazmluvnení sa výrobcov aktualizovať údaje pre výpočet trhového podielu. Odôvodnenie pripomienky: Aplikačnou praxou vyplynula potreba v odôvodnených prípadoch aktualizovať údaje pre výpočet trhového podielu, aby základ pre výpočet trhového podielu OZV zodpovedal reálnym množstvám a následne si OZV mohli zabezpečiť vyrovnanosť systému v zmysle § 28 ods. 5 písm. f.</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NATURPACK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Doložka vybraných vplyvov</w:t>
            </w:r>
            <w:r>
              <w:rPr>
                <w:rFonts w:ascii="Times" w:hAnsi="Times" w:cs="Times"/>
                <w:sz w:val="25"/>
                <w:szCs w:val="25"/>
              </w:rPr>
              <w:br/>
              <w:t xml:space="preserve">Žiadame vypustiť nepravdivé tvrdenia v častiach: 2. Definícia problému, 3. Ciele a východiskový stav, 5. Alternatívne riešenia. Odôvodnenie pripomienky: V uvedených častiach Doložky vybraných vplyvov sa uvádza: „Má reagovať na patovú situáciu vo vzťahu k nakladaniu s komunálnym odpadom v prvom </w:t>
            </w:r>
            <w:r>
              <w:rPr>
                <w:rFonts w:ascii="Times" w:hAnsi="Times" w:cs="Times"/>
                <w:sz w:val="25"/>
                <w:szCs w:val="25"/>
              </w:rPr>
              <w:lastRenderedPageBreak/>
              <w:t xml:space="preserve">štvrťroku 2020, kedy viaceré obce nemali v dôsledku nejednoznačného výkladu zákona o odpadoch uzatvorené zmluvy s organizáciami zodpovednosti výrobcov (ďalej len „OZV“), čím nebolo dostatočne zabezpečené nakladanie s komunálnym odpadom v týchto obciach.“, „má za cieľ reagovať na situáciu, ktorá vznikla začiatkom roku 2020, kedy viaceré obce nemali v dôsledku nejednoznačného výkladu zákona uzatvorené zmluvy s organizáciami zodpovednosti výrobcov.“, „Vzhľadom na časté presuny výrobcov a pravdepodobne špekulatívne konanie niektorých aktérov uzatvárať vzájomné zmluvné vzťahy, na začiatok roka, resp. až ku koncu I.Q kalendárneho roka, dochádzalo k výraznému nevyrovnanému systému. Z uvedených dôvodov boli obciam vypovedávané zmluvy od OZV a následne nebol v týchto obciach zabezpečený zber triedených zložiek komunálneho odpadu, v niektorých prípadoch až do konca I.Q.“ Uvedené problémy nevznikli kvôli nejednoznačnému výkladu zákona, ani kvôli špekulatívnemu konaniu OZV, ale kvôli nastaveniu systému rozšírenej zodpovednosti výrobcov. V prvom rade údaje pre výpočet trhových podielov zverejňovalo ministerstvo až 20.3. takže pred týmto dátumom nebolo možné aby si OZV zazmluvnili presný počet obcí, pretože nevedeli koľko obyvateľov majú mať zazmluvnené. Skutočným problémom je systém jedna obec – jedna OZV, ktorý do systému vnáša nestabilitu čo konštatuje aj IEP vo svojej štúdii Ako pretriediť triedený zber.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Vysvetlené na rozporovom rokovaní. Rozpor odstránený.</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NATURPACK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bodu 12 (§ 28 odsek 14 až 17) v spojení s bodom 57 (§ 105 ods. 3 písm. i))</w:t>
            </w:r>
            <w:r>
              <w:rPr>
                <w:rFonts w:ascii="Times" w:hAnsi="Times" w:cs="Times"/>
                <w:sz w:val="25"/>
                <w:szCs w:val="25"/>
              </w:rPr>
              <w:br/>
            </w:r>
            <w:r>
              <w:rPr>
                <w:rFonts w:ascii="Times" w:hAnsi="Times" w:cs="Times"/>
                <w:sz w:val="25"/>
                <w:szCs w:val="25"/>
              </w:rPr>
              <w:lastRenderedPageBreak/>
              <w:t xml:space="preserve">Žiadame vypustiť novelizačný bod 12 a 57, t. j. navrhované odseky 14 až 17 § 28 o zriadení a prevádzkovaní transparentných účtov s prehľadom platieb od výrobcov vyhradených výrobkov a platieb ktorými uhrádza náklady na zabezpečenie plnenia vyhradených povinností a splnomocňovacie ustanovenie § 105 ods. 3 písm. i). Odôvodnenie pripomienky: Transparentné účty nie sú vhodným ani účinným nástrojom. Navrhovaným znením dochádza k zásahu do obchodného tajomstva garantovaného v súkromno-právnych vzťahoch Obchodným zákonníkom. Podľa navrhovaných ustanovení budú verejne prístupné údaje, ktoré sú predmetom obchodného tajomstva a nie sú bežne dostupné a z ktorých bude možné identifikovať citlivé údaje ako napr. uvedenie na trh výrobcu vyhradeného výrobku, ďalej u menších dodávateľov služieb aj ceny za služby, ktoré môžu mať negatívny dopad na súťaž medzi subjektmi. Údaje o vynaložených prostriedkoch tiež nepovedia nič o tom, či prostriedky boli vynaložené efektívne alebo nie. Sprístupním údajov a informácií tretím osobám (konkurencii) môže dôjsť k zásadnému narušeniu hospodárskej súťaže na trhu odpadového hospodárstva. Zároveň transparentné účty prinesú diskomfort tak pre OZV, ktorá zabezpečuje plnenie vyhradených povinností pre viaceré vyhradené prúdy odpadov, ako aj výrobcov, ktorí doposiaľ viedli/prevádzali finančné prostriedky na jednom/jeden účet.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 xml:space="preserve">Transparentný účet sa zavedie pre všetky OZV a pre zberové </w:t>
            </w:r>
            <w:r>
              <w:rPr>
                <w:rFonts w:ascii="Times" w:hAnsi="Times" w:cs="Times"/>
                <w:sz w:val="25"/>
                <w:szCs w:val="25"/>
              </w:rPr>
              <w:lastRenderedPageBreak/>
              <w:t>spoločnosti, ktoré vykonávajú zber odpadov z obalov a z neobalových výrobkov.</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NATURPACK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bodu 14 (§ 52 ods. 33)</w:t>
            </w:r>
            <w:r>
              <w:rPr>
                <w:rFonts w:ascii="Times" w:hAnsi="Times" w:cs="Times"/>
                <w:sz w:val="25"/>
                <w:szCs w:val="25"/>
              </w:rPr>
              <w:br/>
              <w:t xml:space="preserve">Žiadame vypustiť novelizačný bod 14. Odôvodnenie </w:t>
            </w:r>
            <w:r>
              <w:rPr>
                <w:rFonts w:ascii="Times" w:hAnsi="Times" w:cs="Times"/>
                <w:sz w:val="25"/>
                <w:szCs w:val="25"/>
              </w:rPr>
              <w:lastRenderedPageBreak/>
              <w:t>pripomienky: Ministerstvo ruší aktualizáciu cieľov zberu v prípade zmeny v zozname obcí OZV po uplynutí kalendárneho štvrťroka, neruší však povinnosť pre OZV štvrťročne zasielať aktualizovaný zoznam obcí v zmysle § 28 ods. 4, písma ae). Nakoľko nie je vylúčené, že sa tento zoznam môže výrazne meniť aj v priebehu roka je žiadúce, aby ministerstvo malo možnosť ciele zberu aj naďalej prepočítať. Z uvedeného dôvodu navrhujeme tento bod vypustiť a ponechať prepočítavanie cieľov zberu.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B551EC" w:rsidP="00B551EC">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NATURPACK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bodu 11 (§ 27 odsek 16)</w:t>
            </w:r>
            <w:r>
              <w:rPr>
                <w:rFonts w:ascii="Times" w:hAnsi="Times" w:cs="Times"/>
                <w:sz w:val="25"/>
                <w:szCs w:val="25"/>
              </w:rPr>
              <w:br/>
              <w:t xml:space="preserve">Žiadame vypustiť novelizačný bod a ponechať pôvodné znenie „doručiť“. Odôvodnenie pripomienky: Posledná novela zákona o odpadoch priniesla posun termínov pre uzatvorenie zmlúv s výrobcami do 30.10. a zverejnenie výpočtu trhových podielov do 15.11. Pre plnenie zákonných termínov zo strany OZV je viac ako potrebné ponechanie súčasného znenia so slovom „doručiť“. To, že bude výpoveď zo strany výrobcu alebo obce odoslaná ešte neznamená, že bude včas doručená príslušnej OZV. Takouto zmenou by OZV niekoľko dní po 30.9. ešte nebolo zrejmé, s akými číslami pre výpočet trhového podielu sa má pracovať. Už vôbec by to nemalo platiť vo vzťahu k výpovediam z obcí. Ak výrobca alebo obec majú v úmysle podať výpoveď, vedia to dostatočne vopred, aby to neodkladali na poslednú chvíľu, prípadne nezneužívali ako prostriedok na dumpovanie cien. Pre OZV je potrebné pracovať s presnými údajmi, a preto navrhujeme ponechať.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A10513" w:rsidP="001F4F88">
            <w:pPr>
              <w:rPr>
                <w:rFonts w:ascii="Times" w:hAnsi="Times" w:cs="Times"/>
                <w:sz w:val="25"/>
                <w:szCs w:val="25"/>
              </w:rPr>
            </w:pPr>
            <w:r>
              <w:rPr>
                <w:rFonts w:ascii="Times" w:hAnsi="Times" w:cs="Times"/>
                <w:sz w:val="25"/>
                <w:szCs w:val="25"/>
              </w:rPr>
              <w:t>Upravené v zmysle záverov rozporového rokovania.</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NATURPACK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28 ods. 4 písm. h)</w:t>
            </w:r>
            <w:r>
              <w:rPr>
                <w:rFonts w:ascii="Times" w:hAnsi="Times" w:cs="Times"/>
                <w:sz w:val="25"/>
                <w:szCs w:val="25"/>
              </w:rPr>
              <w:br/>
              <w:t>Žiadame vypustiť. Odôvodnenie pripomienky: Poslednou novelou zákona o odpadoch sa zaviedla povinnosť doručiť ministerstvu zoznam zastúpených výrobcov do 30.10. kalendárneho roka. Pôvodný termín, koniec januára, je už aj z pohľadu zverejnených trhových podielov zbytočnou administratívnou záťažou.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Upravené v zmysle pripomienky.</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NATURPACK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bodu 24 (§ 81 ods. 13)</w:t>
            </w:r>
            <w:r>
              <w:rPr>
                <w:rFonts w:ascii="Times" w:hAnsi="Times" w:cs="Times"/>
                <w:sz w:val="25"/>
                <w:szCs w:val="25"/>
              </w:rPr>
              <w:br/>
              <w:t xml:space="preserve">Žiadame zachovať povinnosť výkupcu odpadu mať uzatvorenú zmluvu s obcou a zároveň zaviesť povinnosť uzatvoriť zmluvu s OZV. Odôvodnenie pripomienky: Cez výkupne odpadu prechádzajú zásadné objemy niektorých vyhradených prúdov odpadov (najmä papier a kovové obaly). Podľa § 16 ods. 4 zákona o odpadoch je ten kto vykonáva v obci výkup odpadu povinný ohlasovať vykúpené množstvá vyhradeného prúdu odpadu OZV, ktorá má s danou obcou uzatvorenú zmluvu. V praxi má však OZV problém identifikovať všetky výkupne na území obce a výkupňa často nevie, ktorej OZV má objemy hlásiť. V prípade, že obec nebude mať zmluvu s výkupňou odpadu stráca prehľad o tom, kto na jej území túto činnosť vykonáva. Problematické to bude najmä pri mobilných zberoch. V neposlednom rade, obec má mať prehľad o nakladaní s KOMUNÁLNYM odpadom na jej území. O.i., množstvá z výkupu pre obec vstupujú do výpočtu úrovne (%) triedeného zberu, pričom tento údaj obec musí obec zverejniť na svojom webe a tento údaj priamo súvisí s výškou poplatku za skládkovanie. Rovnako žiadame, aby tak ako osoby podľa § 16 </w:t>
            </w:r>
            <w:r>
              <w:rPr>
                <w:rFonts w:ascii="Times" w:hAnsi="Times" w:cs="Times"/>
                <w:sz w:val="25"/>
                <w:szCs w:val="25"/>
              </w:rPr>
              <w:lastRenderedPageBreak/>
              <w:t xml:space="preserve">ods. 3 zákona o odpadoch aj výkupne mali povinnosť uzatvoriť zmluvu s OZV, ktorej predmetom bude iba dohoda na vykazovaní vykúpených množstiev vyhradeného prúdu odpadu. Cieľom pripomienky je stransparentniť aj túto oblasť nakladania s vyhradeným prúdom odpadu, ktorá má čisto komerčný charakter a OZV do nej nevie zasahovať.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NATURPACK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 73 ods. 3 písm. b), § 54 ods. 6, § 74 ods. 4, § 73 ods. 4</w:t>
            </w:r>
            <w:r>
              <w:rPr>
                <w:rFonts w:ascii="Times" w:hAnsi="Times" w:cs="Times"/>
                <w:sz w:val="25"/>
                <w:szCs w:val="25"/>
              </w:rPr>
              <w:br/>
              <w:t xml:space="preserve">Žiadame zrušiť nesystémové výnimky pre výrobcov obalov a neobalových výrobkov a preto žiadame: A. v § 73 ods. 3 písm. b) sa vypúšťa bod. 8, B.§ 54 ods. 6 sa vypúšťa bez náhrady, C. § 74 ods. 4 sa vypúšťa bez náhrady, D. § 73 ods. 4 prvá veta znie nasledovne: „Výrobca neobalového výrobku je fyzická osoba – podnikateľ alebo právnická osoba, ktorá na základe zmluvného vzťahu vrátane zmluvného vzťahu uzatváraného na diaľku:“ Odôvodnenie pripomienky: Ak má byť systém rozšírenej zodpovednosti výrobcov za obaly a neobalové výrobky udržateľný a spravodlivý, je nevyhnutné aby do OZV prispieval každý subjekt, ktorého odpad môže v kontajneroch na triedený zber skončiť. Je potrebné zrušiť výnimky pre výrobcov kníh, výnimku pre tzv. 100 kg výrobcov, ako aj výnimku pre štátne organizácie a iné subjekty.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MŽP SR zaradí problematiku do diskusie k novele zákona, ktorá sa bude zaoberať vlastníctvom odpadu. Rozpor pretrváva.</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bodu 5, 15, 21</w:t>
            </w:r>
            <w:r>
              <w:rPr>
                <w:rFonts w:ascii="Times" w:hAnsi="Times" w:cs="Times"/>
                <w:sz w:val="25"/>
                <w:szCs w:val="25"/>
              </w:rPr>
              <w:br/>
              <w:t xml:space="preserve">K Čl. I K bodu 5 V ods. 13 a 14 je potrebné slovo „transakcie“ v príslušlom tvare nahradiť slovom „operácie“ v príslušnom tvare v súlade so zákonom č. 492/2009 Z. z. o platobných službách a o zmene a doplnení niektorých zákonov (§ 2 ods. 2). Rovnakú úpravu je potrebné urobiť v bode 12 ods. 15. V ods. 14 je </w:t>
            </w:r>
            <w:r>
              <w:rPr>
                <w:rFonts w:ascii="Times" w:hAnsi="Times" w:cs="Times"/>
                <w:sz w:val="25"/>
                <w:szCs w:val="25"/>
              </w:rPr>
              <w:lastRenderedPageBreak/>
              <w:t xml:space="preserve">potrebné slová „platobnom osobitnom“ nahradiť slovami „osobitnom platobnom“ ako je uvedené v ods. 13 a ďalších ustanoveniach návrhu zákona. Zároveň odporúčame v ods. 14 upresniť, ako majú byť údaje „v ustanovenom rozsahu“ prístupné, keďže zo samotného textu, ani odkazu na prílohu či všeobecne záväzný právny predpis rozsah ustanovený nie je. Túto skutočnosť odporúčame zvážiť rovnako v bode 12 ods. 15. K bodu 15 V úvodnej vete odporúčame vypustiť slová „vrátane nadpisu“, nakoľko § 53a nadpis neobsahuje. K bodu 21 V § 75b ods. 1 písm. a) je potrebné slovo „Eur“ nahradiť slovom „eur“. V § 75d ods. 1 je potrebné vypustiť slová, ktorými sa odkladá účinnosť ustanovenia na 3. júla 2024 a doplniť ju do čl. 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II</w:t>
            </w:r>
            <w:r>
              <w:rPr>
                <w:rFonts w:ascii="Times" w:hAnsi="Times" w:cs="Times"/>
                <w:sz w:val="25"/>
                <w:szCs w:val="25"/>
              </w:rPr>
              <w:br/>
              <w:t xml:space="preserve">K Čl. II V názve zákona je potrebné na konci doplniť chýbajúce zákony za roky 2019 a 2020, ktorými bol zákon NRSR č. 145/1995 Z. z. novelizovaný.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návrhu zákona všeobecne</w:t>
            </w:r>
            <w:r>
              <w:rPr>
                <w:rFonts w:ascii="Times" w:hAnsi="Times" w:cs="Times"/>
                <w:sz w:val="25"/>
                <w:szCs w:val="25"/>
              </w:rPr>
              <w:br/>
              <w:t xml:space="preserve">K návrhu zákona všeobecne Úvodnú vetu k poznámkam pod čiarou a poznámky pod čiarou je potrebné uvádzať v nasledovnom znení: „Poznámka pod čiarou k odkazu x znie: x)..............“.“ V úvodnej vete sa odkaz uvádza len číslom bez pravej zátvorky a samotný odkaz v poznámke sa uvádza číslom v tvare horného indexu a zátvorka bez horného indexu [x)]. Rovnako sa odkaz umiestnený nad slovom uvádza v tvare „slovox)“.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transpozícii a k tabuľke zhody so smernicou (EÚ) 2019.904:</w:t>
            </w:r>
            <w:r>
              <w:rPr>
                <w:rFonts w:ascii="Times" w:hAnsi="Times" w:cs="Times"/>
                <w:sz w:val="25"/>
                <w:szCs w:val="25"/>
              </w:rPr>
              <w:br/>
              <w:t>1. Do pravej strany záhlavia tabuľky zhody, kde sú uvedené právne predpisy SR, žiadame doplniť zákon č. 575/2001 Z. z. o organizácii činnosti vlády a organizácii ústrednej štátnej správy v znení neskorších predpisov, nakoľko ustanovením § 35 ods. 7 predmetného zákona je potrebné preukázať čl. 17 ods. 2 smernice.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poznámkam pod čiarou Čl. I návrhu zákona</w:t>
            </w:r>
            <w:r>
              <w:rPr>
                <w:rFonts w:ascii="Times" w:hAnsi="Times" w:cs="Times"/>
                <w:sz w:val="25"/>
                <w:szCs w:val="25"/>
              </w:rPr>
              <w:br/>
              <w:t xml:space="preserve">1. Podľa bodu 23.6. Prílohy č. 1 k Legislatívnym pravidlám vlády SR sa text v poznámke pod čiarou považuje za vetu, preto sa začína veľkým písmenom a končí sa bodkou. Na základe uvedeného žiadame v poznámke pod čiarou k odkazu 96a) „čl. 2...“ nahradiť „Čl. 2...“. Ďalej žiadame v zmysle Legislatívnych pravidiel vlády SR upraviť publikačný zdroj nariadenia EÚ nasledovne: „(Ú. v EÚ L 316, 14.11.2012)“ a následne zaň uviesť dodatok „v platnom znení.“.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1. V bode 3 doložky zlučiteľnosti žiadame primárne právo označiť písmenom „a)“, sekundárne právo písmenom „b)“ a judikatúru Súdneho dvora EÚ písmenom „c)“. 2. Do bodu 3 písm. b) doložky zlučiteľnosti žiadame doplniť ako sekundárne právo, v ktorom je problematika návrhu zákona upravená aj smernicu 2008/98/ES v platnom znení a smernicu 1999/31/ES v platnom znení vrátane príslušného gestora. 3. V bode 4 písm. b) doložky zlučiteľnosti žiadame uviesť informácie o konaniach vedených zo strany EK voči SR, konkrétne k smernici (EÚ) </w:t>
            </w:r>
            <w:r>
              <w:rPr>
                <w:rFonts w:ascii="Times" w:hAnsi="Times" w:cs="Times"/>
                <w:sz w:val="25"/>
                <w:szCs w:val="25"/>
              </w:rPr>
              <w:lastRenderedPageBreak/>
              <w:t xml:space="preserve">2018/851 a k smernici 1999/31/ES v platnom znení. 4. V bode 4 písm. c) doložky zlučiteľnosti žiadame ku každej smernici uvedenej v bode 3 písm. b) osobitne uviesť právne predpisy, v ktorých sú preberané smernice už prebrané.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poznámkam pod čiarou Čl. I návrhu zákona:</w:t>
            </w:r>
            <w:r>
              <w:rPr>
                <w:rFonts w:ascii="Times" w:hAnsi="Times" w:cs="Times"/>
                <w:sz w:val="25"/>
                <w:szCs w:val="25"/>
              </w:rPr>
              <w:br/>
              <w:t xml:space="preserve">2. Podľa bodu 23.6. Prílohy č. 1 k Legislatívnym pravidlám vlády SR sa text v poznámke pod čiarou považuje za vetu, preto sa začína veľkým písmenom a končí sa bodkou. Na základe uvedeného žiadame v poznámke pod čiarou k odkazu 96b) „čl. 4...“ nahradiť „Čl. 4...“. Ďalej žiadame za slová „Čl. 4“ doplniť slová „ods. 1“ a v zmysle Legislatívnych pravidiel vlády SR žiadame tiež upraviť publikačný zdroj nariadenia EÚ, a to nasledovne: „(Ú. v EÚ L 354, 28.12.2013) v platnom znení.“.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transpozícii a k tabuľke zhody so smernicou (EÚ) 2019.904:</w:t>
            </w:r>
            <w:r>
              <w:rPr>
                <w:rFonts w:ascii="Times" w:hAnsi="Times" w:cs="Times"/>
                <w:sz w:val="25"/>
                <w:szCs w:val="25"/>
              </w:rPr>
              <w:br/>
              <w:t>2. Preukazovanie transpozície čl. 3 ods. 9 a 10, ods. 12 až 15, čl. 8 ods. 1 smernice textom uvedeným v stĺpci 8 – Poznámky považujeme za nedostatočné a nesprávne. Žiadame preto do stĺpca 6 tabuľky zhody riadne uviesť znenie príslušného ustanovenia zákona č. 79/2015 Z. z., ktoré sa uvádza v stĺpci 8 tabuľky zhody.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transpozícii a k tabuľke zhody so smernicou (EÚ) 2019.904:</w:t>
            </w:r>
            <w:r>
              <w:rPr>
                <w:rFonts w:ascii="Times" w:hAnsi="Times" w:cs="Times"/>
                <w:sz w:val="25"/>
                <w:szCs w:val="25"/>
              </w:rPr>
              <w:br/>
              <w:t xml:space="preserve">3. Je potrebné doplniť preukázanie čl. 17 ods. 1 smernice (Transpozícia) navrhovaným znením zákona.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poznámkam pod čiarou Čl. I návrhu zákona:</w:t>
            </w:r>
            <w:r>
              <w:rPr>
                <w:rFonts w:ascii="Times" w:hAnsi="Times" w:cs="Times"/>
                <w:sz w:val="25"/>
                <w:szCs w:val="25"/>
              </w:rPr>
              <w:br/>
              <w:t>4. V poznámke pod čiarou k odkazu 163 žiadame upraviť publikačný zdroj nariadenia EÚ v zmysle Legislatívnych pravidiel vlády SR nasledovne: „(Ú. v EÚ L 181, 29.6.2013)“ a následne zaň uviesť dodatok „v platnom znení.“.</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poznámkam pod čiarou Čl. I návrhu zákona</w:t>
            </w:r>
            <w:r>
              <w:rPr>
                <w:rFonts w:ascii="Times" w:hAnsi="Times" w:cs="Times"/>
                <w:sz w:val="25"/>
                <w:szCs w:val="25"/>
              </w:rPr>
              <w:br/>
              <w:t>V poznámke pod čiarou k odkazu 96e) žiadame slovo „zákon“ uviesť veľkým písmenom, nakoľko podľa Legislatívnych pravidiel vlády SR sa text v poznámke pod čiarou považuje za vetu, preto sa začína veľkým písmenom a končí sa bodkou.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PKS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7. Navrhujeme doplniť nový novelizačný bod </w:t>
            </w:r>
            <w:r>
              <w:rPr>
                <w:rFonts w:ascii="Times" w:hAnsi="Times" w:cs="Times"/>
                <w:sz w:val="25"/>
                <w:szCs w:val="25"/>
              </w:rPr>
              <w:br/>
              <w:t xml:space="preserve">V § 105 ods. 3 písm. m) navrhujeme text „sadzby pre určenie nákladov na zabezpečenie triedeného zberu a zhodnotenia odpadov z obalov a odpadov z neobalových výrobkov“ nahradiť textom: „ekonomicky oprávnené výdavky na zabezpečenie triedeného zberu a zhodnotenia odpadov z obalov a odpadov z neobalových výrobkov“. Odôvodnenie: Navrhujeme vypustiť kontroverzné ustanovenie, ktoré pri poslednej novele vyvolalo nesúhlas rôznych pripomienkujúcich subjektov a ktoré v zákone nemá svoje opodstatnenie. V paragrafe 59 ods. 1 písm. g) sa uvádza, že organizácia zodpovednosti výrobcov je povinná uhradiť náklady na zabezpečenie triedeného zberu a zhodnotenia odpadov z obalov a odpadov z neobalových výrobkov vo výške ekonomicky oprávnených výdavkov ustanovených vykonávacím predpisom. Pri poslednej novele zákona o odpadoch bolo zmenený celý význam platenia nákladov na zabezpečenie triedeného zberu a zhodnotenia odpadov z obalov a odpadov z </w:t>
            </w:r>
            <w:r>
              <w:rPr>
                <w:rFonts w:ascii="Times" w:hAnsi="Times" w:cs="Times"/>
                <w:sz w:val="25"/>
                <w:szCs w:val="25"/>
              </w:rPr>
              <w:lastRenderedPageBreak/>
              <w:t>neobalových výrobkov tak, že OZV budú povinné platiť náklady vo výške ekonomicky oprávnených výdavkov. Len legislatívno-technickou chybou, ako to prezentovalo Ministerstvo životného prostredia SR, nedošlo následne k úprave § 59 ods. 4 písm. a) a § 105 ods. 3 písm. m), čo je teda potrebné napraviť pri najbližšej novele zákona o odpadoch. Súčasné určenie ekonomicky oprávnených výdavkov a pevných sadzieb je nelogické a v praxi nevykonateľné a preto je potrebné upraviť právnu úpravu tak, ako to zamýšľal zákonodarca.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 xml:space="preserve">MŽP SR vypracuje metodické usmernenie. </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PKS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6. Navrhujeme doplniť nový novelizačný bod</w:t>
            </w:r>
            <w:r>
              <w:rPr>
                <w:rFonts w:ascii="Times" w:hAnsi="Times" w:cs="Times"/>
                <w:sz w:val="25"/>
                <w:szCs w:val="25"/>
              </w:rPr>
              <w:br/>
              <w:t xml:space="preserve">V § 59 ods. 1 písm. a) navrhujeme text za bodkočiarkou nahradiť nasledovným textom: „ekonomicky oprávnené výdavky sú ustanové vykonávacím predpisom [§ 105 ods. 3 písm. m)]“. Odôvodnenie: Navrhujeme vypustiť kontroverzné ustanovenie, ktoré pri poslednej novele vyvolalo nesúhlas rôznych pripomienkujúcich subjektov a ktoré v zákone nemá svoje opodstatnenie. V paragrafe 59 ods. 1 písm. g) sa uvádza, že organizácia zodpovednosti výrobcov je povinná uhradiť náklady na zabezpečenie triedeného zberu a zhodnotenia odpadov z obalov a odpadov z neobalových výrobkov vo výške ekonomicky oprávnených výdavkov ustanovených vykonávacím predpisom. Pri poslednej novele zákona o odpadoch bolo zmenený celý význam platenia nákladov na zabezpečenie triedeného zberu a zhodnotenia odpadov z obalov a odpadov z neobalových výrobkov tak, že OZV budú povinné platiť náklady vo výške ekonomicky oprávnených výdavkov. Len legislatívno-technickou chybou, ako to prezentovalo Ministerstvo životného </w:t>
            </w:r>
            <w:r>
              <w:rPr>
                <w:rFonts w:ascii="Times" w:hAnsi="Times" w:cs="Times"/>
                <w:sz w:val="25"/>
                <w:szCs w:val="25"/>
              </w:rPr>
              <w:lastRenderedPageBreak/>
              <w:t>prostredia SR, nedošlo následne k úprave § 59 ods. 4 písm. a) a § 105 ods. 3 písm. m), čo je teda potrebné napraviť pri najbližšej novele zákona o odpadoch. Súčasné určenie ekonomicky oprávnených výdavkov a pevných sadzieb je nelogické a v praxi nevykonateľné a preto je potrebné upraviť právnu úpravu tak, ako to zamýšľal zákonodarca.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 xml:space="preserve">MŽP SR vypracuje metodické usmernenie. </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PKS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1. K čl. I bodu 21 návrhu zákona </w:t>
            </w:r>
            <w:r>
              <w:rPr>
                <w:rFonts w:ascii="Times" w:hAnsi="Times" w:cs="Times"/>
                <w:sz w:val="25"/>
                <w:szCs w:val="25"/>
              </w:rPr>
              <w:br/>
              <w:t>V § 75a ods. 5 navrhujeme nahradiť slová „jednorazový výrobok z plastu“ slovami „jednorazový plastový výrobok“. Odôvodnenie: Legislatívno-technická pripomienka. Zosúladenie zavedenej definície s definíciou uvedenou v Smernici EP a R (EÚ) 2019/904 o znižovaní vplyvu určitých plastových výrobkov na životné prostredie.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PKS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2. K čl. I bodu 78 návrhu zákona </w:t>
            </w:r>
            <w:r>
              <w:rPr>
                <w:rFonts w:ascii="Times" w:hAnsi="Times" w:cs="Times"/>
                <w:sz w:val="25"/>
                <w:szCs w:val="25"/>
              </w:rPr>
              <w:br/>
              <w:t xml:space="preserve">V prílohe č. 7a časť C navrhujeme v nadpise uviesť odkaz na správny paragraf, a to nahradiť „§ 75c ods. 1“ slovami „§ 75d ods. 1“ Odôvodnenie: V prílohe č. 7a v nadpise v časti C je uvedený nesprávny odkaz na paragraf.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PKS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3. K čl. I bodu 78 návrhu zákona </w:t>
            </w:r>
            <w:r>
              <w:rPr>
                <w:rFonts w:ascii="Times" w:hAnsi="Times" w:cs="Times"/>
                <w:sz w:val="25"/>
                <w:szCs w:val="25"/>
              </w:rPr>
              <w:br/>
              <w:t>V prílohe č. 7a časť D navrhujeme v nadpise uviesť odkaz na správny paragraf, a to nahradiť „§ 75d“ slovami „§ 75e“ Odôvodnenie: V prílohe č. 7a v nadpise v časti D je uvedený nesprávny odkaz na paragraf.</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PKS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4. K čl. I bodu 78 návrhu zákona </w:t>
            </w:r>
            <w:r>
              <w:rPr>
                <w:rFonts w:ascii="Times" w:hAnsi="Times" w:cs="Times"/>
                <w:sz w:val="25"/>
                <w:szCs w:val="25"/>
              </w:rPr>
              <w:br/>
              <w:t xml:space="preserve">V prílohe č. 7a časť E navrhujeme v oddiele III uviesť odkaz na </w:t>
            </w:r>
            <w:r>
              <w:rPr>
                <w:rFonts w:ascii="Times" w:hAnsi="Times" w:cs="Times"/>
                <w:sz w:val="25"/>
                <w:szCs w:val="25"/>
              </w:rPr>
              <w:lastRenderedPageBreak/>
              <w:t>správny paragraf, a to nahradiť „§ 75 ods. 1 až 4“ slovami „§ 75f ods. 1 až 4“ Odôvodnenie: V prílohe č. 7a v časti E v oddiele III je uvedený nesprávny odkaz na paragraf.</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PKS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5. K čl. I bodu 78 návrhu zákona </w:t>
            </w:r>
            <w:r>
              <w:rPr>
                <w:rFonts w:ascii="Times" w:hAnsi="Times" w:cs="Times"/>
                <w:sz w:val="25"/>
                <w:szCs w:val="25"/>
              </w:rPr>
              <w:br/>
              <w:t>V prílohe č. 7a časť F navrhujeme v nadpise uviesť odkaz na správny paragraf, a to nahradiť „§ 75c ods. 4“ slovami „§ 75d ods. 4“ Odôvodnenie: V prílohe č. 7a v nadpise v časti F je uvedený nesprávny odkaz na paragraf.</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PMSK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Čl. V – dátum účinnosti</w:t>
            </w:r>
            <w:r>
              <w:rPr>
                <w:rFonts w:ascii="Times" w:hAnsi="Times" w:cs="Times"/>
                <w:sz w:val="25"/>
                <w:szCs w:val="25"/>
              </w:rPr>
              <w:br/>
              <w:t xml:space="preserve">Navrhujeme nasledovné doplnenie znenia: Tento zákon nadobúda účinnosť 1. júla 2021 okrem čl. I bodov 14 a 15 a § 75e, ktoré nadobúdajú účinnosť 1. januára 2022, čl. I bodu 2 a § 75f ktorý nadobúda účinnosť 1. januára 2023, čl. I bodu 21 § 75d ods. 4 písm. a), bodu 24, ktoré nadobúdajú účinnosť 1. januára 2025 a čl. I bodu 21 § 75d ods. 4 písm. b), ktorý nadobúda účinnosť 1. januára 2030. Odôvodnenie: V nadväznosti na doposiaľ mnohé nejasné usmernenia k povinnostiam v rámci implementácie smernice 2019/904 o znižovaní vplyvu určitých plastových výrobkov na životné prostredie, nedostatočného času prípravy priemyslu na zmeny navrhujeme posun termínu účinnosti tejto častí novely zákona. Vykonávací akt ustanovujúci pre toto označenie harmonizované špecifikácie mal byť podľa smernice EP a Rady 2019/904 / EÚ prijatý do 3. júla 2020. Napriek nečinnosti zo strany Komisie však zostáva termín pre splnenie povinností pre priemysel nezmenený, čo vedie k veľkej neistote v celom odvetví. Na prípravu pre splnenie novej povinnosti budú výrobcovia v </w:t>
            </w:r>
            <w:r>
              <w:rPr>
                <w:rFonts w:ascii="Times" w:hAnsi="Times" w:cs="Times"/>
                <w:sz w:val="25"/>
                <w:szCs w:val="25"/>
              </w:rPr>
              <w:lastRenderedPageBreak/>
              <w:t>najlepšom prípade mať menej ako pol roka, čo považujeme za veľké riziko pre splnenie danej povinnosti. Prípadne navrhujeme zvážiť posunutie účinnosti na národnej úrovni formou prechodného ustanovenia a implementovať plánované prechodné ustanovenia v harmonizovanom vykonávacom predpise pre dané jednorazové plastové výrobky (napr. vlhčené utierky).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Uskutočnili sa viaceré rokovania na danú tému aj za účasti zástupcov výrobcov tabakových výrobkov. MŽP SR sa v rámci hľadania schodného riešenia snaží vyjsť maximálne v ústrety výrobcom tabakových výrobkov, najmä úpravou prechodného ustanovenia, súčasne za plného dodržiavania novej európskej environmentálnej legislatívy týkajúcej sa povinného označovania tabakových výrobkov.</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PMSK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Čl. V – dátum účinnosti </w:t>
            </w:r>
            <w:r>
              <w:rPr>
                <w:rFonts w:ascii="Times" w:hAnsi="Times" w:cs="Times"/>
                <w:sz w:val="25"/>
                <w:szCs w:val="25"/>
              </w:rPr>
              <w:br/>
              <w:t xml:space="preserve">Navrhujeme nasledovné doplnenie znenia: Tento zákon nadobúda účinnosť 1. júla 2021 okrem čl. I bodov 14 a 15, ktoré nadobúdajú účinnosť 1. januára 2022, čl. I bodu 2 a § 75f, §75g ktorý nadobúda účinnosť 1. januára 2023, čl. I bodu 21 § 75d ods. 4 písm. a), bodu 24, ktoré nadobúdajú účinnosť 1. januára 2025 a čl. I bodu 21 § 75d ods. 4 písm. b), ktorý nadobúda účinnosť 1. januára 2030. Odôvodnenie: V nadväznosti na čl. 17 „transpozícia“ smernice 2019/904 o znižovaní vplyvu určitých plastových výrobkov na životné prostredie je stanovený termín na dosiahnutie súladu pre článok 8 v súvislosti s jednorazovými plastovými výrobkami uvedenými v oddiele III časti E prílohy Smernice do 5. januára 2023 aj v nadväznosti na čl. 8 ods. 3 je požiadavka na pokrytie nákladov na opatrenia na zvyšovanie informovanosti o týchto výrobkoch uvedené v článku 10 opatrenia na zvyšovanie informovanosti. Pre čl. 10 nie je stanovený v smernici termín implementácii a vychádzame, že sa viaže na vyššie uvedený termín podľa čl. 8 smernice. Každé ďalšie pokrytie nákladov by bolo nad rámec požiadavky SUP direktívy a predstavovalo by neodôvodnené zvýšené náklady pre priemysel.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rsidP="001F4F88">
            <w:pPr>
              <w:jc w:val="both"/>
              <w:rPr>
                <w:rFonts w:ascii="Times" w:hAnsi="Times" w:cs="Times"/>
                <w:sz w:val="25"/>
                <w:szCs w:val="25"/>
              </w:rPr>
            </w:pPr>
            <w:r>
              <w:rPr>
                <w:rFonts w:ascii="Times" w:hAnsi="Times" w:cs="Times"/>
                <w:sz w:val="25"/>
                <w:szCs w:val="25"/>
              </w:rPr>
              <w:t>Na čl. 10 sa vzťahuje povinnosť účinnosti zo smernice k 3. júlu 2021.</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PMSK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Bod 21 (§75f ods. 1, 3 a 4, odvolávka na prílohu č. 7a časť E) – požiadavky na RZV </w:t>
            </w:r>
            <w:r>
              <w:rPr>
                <w:rFonts w:ascii="Times" w:hAnsi="Times" w:cs="Times"/>
                <w:sz w:val="25"/>
                <w:szCs w:val="25"/>
              </w:rPr>
              <w:br/>
              <w:t xml:space="preserve">Navrhujeme upraviť odvolávku v prílohe: III. Iné jednorazové plastové výrobky, na ktoré sa vzťahuje § 75f ods. 1 až 4 zákona Tabakové výrobky s filtrami a filtre uvádzané na trh na použitie v kombinácii s tabakovými výrobkami. Odôvodnenie: Zosúladenie odvolávky § znenia v prílohe 7a časť 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PMSK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Bod 21 (§75e ods. 1, príloha č. 7a časť D) – požiadavky na označovanie</w:t>
            </w:r>
            <w:r>
              <w:rPr>
                <w:rFonts w:ascii="Times" w:hAnsi="Times" w:cs="Times"/>
                <w:sz w:val="25"/>
                <w:szCs w:val="25"/>
              </w:rPr>
              <w:br/>
              <w:t xml:space="preserve">Navrhujeme upraviť odvolávku v prílohe: Jednorazové plastové výrobky, ktoré majú spĺňať požiadavku na označovanie podľa § 75e zákona 1. Hygienické vložky, tampóny a tampónové aplikátory; 2. vlhčené utierky, t. J. Vopred vlhčené utierky na osobné použitie a použitie v domácnosti; 3. tabakové výrobky s filtrami a filtre uvádzané na trh na použitie v kombinácii s tabakovými výrobkami; 4. poháre na nápoje. Odôvodnenie: Zosúladenie odvolávky § znenia v prílohe 7a časť D.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PMSK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Bod 10 - V § 27 ods. 2 sa na konci bodka nahrádza čiarkou a pripájajú sa tieto slová: „výrobca jednorazového plastového výrobku a rybárskeho výstroja obsahujúceho plasty (§ 75a).“.</w:t>
            </w:r>
            <w:r>
              <w:rPr>
                <w:rFonts w:ascii="Times" w:hAnsi="Times" w:cs="Times"/>
                <w:sz w:val="25"/>
                <w:szCs w:val="25"/>
              </w:rPr>
              <w:br/>
              <w:t xml:space="preserve">Navrhujeme vypustiť tento novelizačný bod v plnom rozsahu. Odôvodnenie: Definícia RZV pre ostatné vyhradené prúdy odpadu sa nachádza v rámcovej smernici o odpadoch, definícia RZV pre tabakové produkty s filtrami, vlhčené utierky a balóny je v SUP smernici. Čl. 8 SUP smernice, bod. 3 špecifikuje pokrytie nasledovných nákladov: a) náklady na opatrenia na </w:t>
            </w:r>
            <w:r>
              <w:rPr>
                <w:rFonts w:ascii="Times" w:hAnsi="Times" w:cs="Times"/>
                <w:sz w:val="25"/>
                <w:szCs w:val="25"/>
              </w:rPr>
              <w:lastRenderedPageBreak/>
              <w:t xml:space="preserve">zvyšovanie informovanosti o týchto výrobkoch b) náklady na čistenie prostredia znečisteného týmito výrobkami a na následnú prepravu a spracovanie tohto znečistenia, a c) náklady na zhromažďovanie údajov a podávanie správ Každé ďalšie pokrytie nákladov by bolo nad rámec požiadavky SUP direktívy a predstavovalo by neodôvodnené zvýšené náklady pre priemysel (ako sú ďalšie požiadavky podľa §27 ods. 3 zákona o odpadoch s cieľom posilnenia opätovného použitia a triedeného zberu, recyklácie alebo iného zhodnotenia) a v mnohých prípadoch sú aj prakticky nevykonateľné.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PMSK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Bod 76 (nový § 135i) – prechodné ustanovenie</w:t>
            </w:r>
            <w:r>
              <w:rPr>
                <w:rFonts w:ascii="Times" w:hAnsi="Times" w:cs="Times"/>
                <w:sz w:val="25"/>
                <w:szCs w:val="25"/>
              </w:rPr>
              <w:br/>
              <w:t xml:space="preserve">Nový § 135i Prechodné ustanovenie k úpravám účinným od 1. júla 2021 navrhujeme doplniť o nasl. ods. 5: (5) Pre povinnosti vyplývajúce podľa §75e požiadavky na označovanie sa uplatní prechodné ustanovenie neuplatňovania sankcií podľa § 117 ods. 6 na obdobie 12 kalendárnych mesiacov od doby účinnosti danej povinnosti. Odôvodnenie: Vykonávací akt ustanovujúci environmentálne označenie mal byť podľa smernice EP a Rady 2019/904 / EÚ prijatý do 3. júla 2020. Napriek pasívnemu prístupu zo strany Komisie však zostáva termín pre splnenie povinností zo strany členských štátov nezmenený, čo vedie k veľkej neistote v celom odvetví. Na prípravu pre splnenie novej povinnosti budú mať výrobcovia v najlepšom prípade menej ako pol roka, čo považujeme za veľké riziko pre splnenie danej povinnosti. Takéto posunutie účinnosti by nielen poskytlo dostatok času na prípravu pre priemysel, ale zároveň by výrazne </w:t>
            </w:r>
            <w:r>
              <w:rPr>
                <w:rFonts w:ascii="Times" w:hAnsi="Times" w:cs="Times"/>
                <w:sz w:val="25"/>
                <w:szCs w:val="25"/>
              </w:rPr>
              <w:lastRenderedPageBreak/>
              <w:t xml:space="preserve">obmedzilo plytvanie a tvorbu odpadu, pretože by to umožnilo využitie už vytlačených obalov.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Uskutočnili sa viaceré rokovania na danú tému aj za účasti zástupcov výrobcov tabakových výrobkov. MŽP SR sa v rámci hľadania schodného riešenia snaží vyjsť maximálne v ústrety výrobcom tabakových výrobkov, najmä úpravou prechodného ustanovenia, súčasne za plného dodržiavania novej európskej environmentálnej legislatívy týkajúcej sa povinného označovania tabakových výrobkov.</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PMSK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Bod 21 (§75e, ods. 3 ) – požiadavky na označovanie</w:t>
            </w:r>
            <w:r>
              <w:rPr>
                <w:rFonts w:ascii="Times" w:hAnsi="Times" w:cs="Times"/>
                <w:sz w:val="25"/>
                <w:szCs w:val="25"/>
              </w:rPr>
              <w:br/>
              <w:t xml:space="preserve">ods. 3 navrhujeme doplniť o nasledovné: V prípade, že nie je možné splniť všetky požiadavky na umiestnenie označenia podľa osobitného predpisu.96e) a inej národnej legislatívy je možné umiestniť označenie kdekoľvek na obale jednorazového plastového výrobku. Zároveň navrhujeme doplniť výnimky na povinnosť označenia podľa smernice 2019/904, napr. pre obal s povrchovou plochou menšou ako 10 cm2. Odôvodnenie: U špecifických (menších) formátov, ktoré predstavujú v priemere viac ako tri štvrtiny typov z celkových tabakových produktov je možnosť označenia komplikovaná. U týchto výrobkov sa dnes na zadnej strane nachádza kontrolná známka (tj. kolok), pričom jej presunutie na inú stranu balenia nie je s ohľadom na priestorovú dispozíciu balenia a ďalšie zákonné povinnosti (najmä so zreteľom na smernicu Európskeho parlamentu a Rady 2014/40 / EÚ ) možné. Bočná strana týchto formátov je zároveň príliš malá a neumožňuje alternatívne umiestnenie nového značenia v súlade s druhým návrhom vykonávacieho aktu, preto navrhujeme na národnej úrovni v týchto prípadoch upraviť povinnosť umiestnenia označenia podľa rozhodnutia výrobcu. Ako optimálne sa pritom v prípade týchto špecifických formátov javí aj prípadne zmenšenie kontrolnej známky (t.j kolku) na ideálny rozmer 16 x 32 mm. Pre takéto umiestnenie je však nutné upraviť znenie ďalších zákonov v kompetencii rezortov financií a zdravotníctva.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Uskutočnili sa viaceré rokovania na danú tému aj za účasti zástupcov výrobcov tabakových výrobkov. MŽP SR sa v rámci hľadania schodného riešenia snaží vyjsť maximálne v ústrety výrobcom tabakových výrobkov, najmä úpravou prechodného ustanovenia, súčasne za plného dodržiavania novej európskej environmentálnej legislatívy týkajúcej sa povinného označovania tabakových výrobkov.</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PMSK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Bod 21 ((§75f ods. 1) – požiadavky na RZV</w:t>
            </w:r>
            <w:r>
              <w:rPr>
                <w:rFonts w:ascii="Times" w:hAnsi="Times" w:cs="Times"/>
                <w:sz w:val="25"/>
                <w:szCs w:val="25"/>
              </w:rPr>
              <w:br/>
              <w:t xml:space="preserve">V ods. 1 navrhujeme ustanoviť osobitne systém RZV pre jednorazové plastové výrobky (bez odvolávky na §27 a §52) uvedené v prílohe č. 7a časť E (II. Jednorazové plastové výrobky, na ktoré sa vzťahuje § 75f ods. 1, ods. 3 a ods. 4 zákona 1. Vlhčené utierky, t. j. vopred vlhčené utierky na osobné použitie a použitie v domácnosti; 2. balóny, s výnimkou balónov na priemyselné alebo iné profesionálne využitia a uplatnenia nedistribuovaných spotrebiteľom. a III. Iné jednorazové plastové výrobky, na ktoré sa vzťahuje § 75 ods. 1 až 4 zákona Tabakové výrobky s filtrami a filtre uvádzané na trh na použitie v kombinácii s tabakovými výrobkami) , nakoľko definícia RZV sa líši od ostatných vyhradených prúdov a SUP smernica stanovuje v čl. 8, bod. 3 presne definuje pokrytie nákladov za špecifikované činnosti pre vyššie uvedené jednorazové plastové výrobky. Odôvodnenie: Definícia RZV pre ostatné vyhradené prúdy odpadu sa nachádza v rámcovej smernici o odpadoch, definícia RZV pre tabakové produkty s filtrami, vlhčené utierky a balóny je v SUP smernici. Čl. 8 SUP smernice, bod. 3 špecifikuje pokrytie nasledovných nákladov: a) náklady na opatrenia na zvyšovanie informovanosti o týchto výrobkoch b) náklady na čistenie prostredia znečisteného týmito výrobkami a na následnú prepravu a spracovanie tohto znečistenia, a c) náklady na zhromažďovanie údajov a podávanie správ Každé ďalšie pokrytie nákladov by bolo nad rámec požiadavky SUP direktívy a predstavovalo by neodôvodnené zvýšené náklady pre priemysel (ako sú ďalšie požiadavky podľa §27 ods. 3 zákona o odpadoch s cieľom posilnenia opätovného použitia a triedeného </w:t>
            </w:r>
            <w:r>
              <w:rPr>
                <w:rFonts w:ascii="Times" w:hAnsi="Times" w:cs="Times"/>
                <w:sz w:val="25"/>
                <w:szCs w:val="25"/>
              </w:rPr>
              <w:lastRenderedPageBreak/>
              <w:t xml:space="preserve">zberu, recyklácie alebo iného zhodnotenia) a v mnohých prípadoch sú aj prakticky nevykonateľné.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PMÚSR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čl. I, bodu 5 a 12</w:t>
            </w:r>
            <w:r>
              <w:rPr>
                <w:rFonts w:ascii="Times" w:hAnsi="Times" w:cs="Times"/>
                <w:sz w:val="25"/>
                <w:szCs w:val="25"/>
              </w:rPr>
              <w:br/>
              <w:t xml:space="preserve">Novelou zákona sa pre organizácie zodpovednosti výrobcov a zberové spoločnosti zavádza povinnosť používať transparentný účet. Podľa dôvodovej správy hlavný dôvod, pre ktorý sa MŽP SR rozhodlo pre zriadenie transparentných účtov pre OZV a aj pre zberové spoločnosti je skutočnosť, že výrobcovia sa nebránia a sú ochotní platiť do systému financie v rámci rozšírenej zodpovednosti výrobcov, avšak chcú vedieť kam idú ich peniaze a na aké konkrétne činnosti sú vynakladané. V tejto súvislosti upozorňujeme, že použitím transparentných účtov bude viditeľné, za aké činnosti sú peniaze vynakladané len veľmi rámcovo (viditeľné budú najmä údaje o subjektoch uskutočňujúcich platby resp. o subjektoch, ktorým sú peniaze určené, ale už nie za aké konkrétne činnosti sú platby, za aký čas, za aké jednotkové ceny, množstvá, atď.). Údaje o vynaložených prostriedkoch tiež nepovedia nič o tom, či prostriedky boli vynaložené efektívne alebo nie. Zároveň úradu je z jeho činnosti známe, že podnikatelia informácie o tom, kto je ich dodávateľ a odberateľ bežne pokladajú za obchodné tajomstvo, ktorého zverejnenie by ich mohlo znevýhodniť v súťaži. Navrhujeme zvážiť, či prínosy tohto opatrenia prevažujú nad prípadným negatívnym dopadom tohto opatrenia na súťaž medzi subjektmi.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Pr="0047450F" w:rsidRDefault="00CA2693" w:rsidP="009707BF">
            <w:pPr>
              <w:jc w:val="both"/>
              <w:rPr>
                <w:rFonts w:ascii="Times" w:hAnsi="Times" w:cs="Times"/>
                <w:sz w:val="24"/>
                <w:szCs w:val="24"/>
              </w:rPr>
            </w:pPr>
            <w:r w:rsidRPr="0047450F">
              <w:rPr>
                <w:rFonts w:ascii="Times" w:hAnsi="Times" w:cs="Times"/>
                <w:sz w:val="24"/>
                <w:szCs w:val="24"/>
              </w:rPr>
              <w:t>MŽP SR má za to, že zavedenie transparentných účtov bude prínosné.</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RECobal</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Čl. I bod 12. (§ 28 ods. 14 až 17)</w:t>
            </w:r>
            <w:r>
              <w:rPr>
                <w:rFonts w:ascii="Times" w:hAnsi="Times" w:cs="Times"/>
                <w:sz w:val="25"/>
                <w:szCs w:val="25"/>
              </w:rPr>
              <w:br/>
              <w:t xml:space="preserve">Navrhujeme vypustiť znenie § 28 o ods. 14 až 17 Odôvodnenie: </w:t>
            </w:r>
            <w:r>
              <w:rPr>
                <w:rFonts w:ascii="Times" w:hAnsi="Times" w:cs="Times"/>
                <w:sz w:val="25"/>
                <w:szCs w:val="25"/>
              </w:rPr>
              <w:lastRenderedPageBreak/>
              <w:t xml:space="preserve">Predložený návrh nie je vyvolaný potrebou praxe, zbytočne zvyšuje administratívnu záťaž pre OZV, ohrozuje obchodné tajomstvo a nesplní proklamovaný účel, pre ktorý sa zavádza. OZV RECobal poskytuje všetkým zastúpeným výrobcom dostatočné informácie o tom, na čo sú používané ich prostriedky a v rámci doterajšej praxe nezaznamenala také konanie zo strany výrobcov, aké uvádza dôvodová správa k zavedeniu nových ustanovení § 28. OZV majú v zmysle §28 ods.9 stanovené primerané povinnosti zverejňovania informácií o spôsobe financovania systému združeného nakladania s vyhradeným prúdom odpadu a nákladoch na činnosti vykonávané v systéme združeného nakladania s vyhradeným prúdom odpadu. Tieto informácie sa zverejňujú aj na ich webových stránkach. Použitie transparentných účtov nemôže neposkytnúť také informácie, z ktorých bude jednoznačne jasné na aký účel sa platba použila, ani či boli vynaložené efektívne alebo nie. Podstatne škodlivejšie však bude, že zavedením transparentných účtov dôjde k poškodeniu hospodárskej súťaže medzi OZV, pretože budú zverejnené aj údaje o ich know-how, ich dodávatelia a odberatelia. V tomto prípade zavedenie transparentných účtov „poslúži“ viac iným subjektom, než sú výrobcovia. Ide o nežiaduci zásah do súkromno-právnych vzťahov garantovaných Obchodným zákonníkom.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Pr="0047450F" w:rsidRDefault="00CA2693">
            <w:pPr>
              <w:rPr>
                <w:rFonts w:ascii="Times" w:hAnsi="Times" w:cs="Times"/>
                <w:sz w:val="24"/>
                <w:szCs w:val="24"/>
              </w:rPr>
            </w:pPr>
            <w:r w:rsidRPr="0047450F">
              <w:rPr>
                <w:rFonts w:ascii="Times" w:hAnsi="Times" w:cs="Times"/>
                <w:sz w:val="24"/>
                <w:szCs w:val="24"/>
              </w:rPr>
              <w:t xml:space="preserve">Transparentný účet sa zavedie pre všetky OZV a pre zberové spoločnosti, </w:t>
            </w:r>
            <w:r w:rsidRPr="0047450F">
              <w:rPr>
                <w:rFonts w:ascii="Times" w:hAnsi="Times" w:cs="Times"/>
                <w:sz w:val="24"/>
                <w:szCs w:val="24"/>
              </w:rPr>
              <w:lastRenderedPageBreak/>
              <w:t>ktoré vykonávajú zber odpadov z obalov a z neobalových výrobkov.</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32. Zásadná pripomienka – vloženie nového novelizačného bodu</w:t>
            </w:r>
            <w:r>
              <w:rPr>
                <w:rFonts w:ascii="Times" w:hAnsi="Times" w:cs="Times"/>
                <w:sz w:val="25"/>
                <w:szCs w:val="25"/>
              </w:rPr>
              <w:br/>
              <w:t xml:space="preserve">Navrhované znenie ustanovenia: § 59 sa dopĺňa odsekom 14, ktorý znie: „(14) Organizácia zodpovednosti výrobcov, ktorej </w:t>
            </w:r>
            <w:r>
              <w:rPr>
                <w:rFonts w:ascii="Times" w:hAnsi="Times" w:cs="Times"/>
                <w:sz w:val="25"/>
                <w:szCs w:val="25"/>
              </w:rPr>
              <w:lastRenderedPageBreak/>
              <w:t xml:space="preserve">súhrnný počet obyvateľov v zmluvných obciach na nasledujúci kalendárny rok od 01. januára kalendárneho roka nezodpovedá trhovému podielu organizácie zodpovednosti výrobcov, lebo je menší, uzatvorí s obcami zmluvu najneskôr do 31. decembra kalendárneho roka, s účinnosťou zmluvy od 01. januára nasledujúceho roku, tak, aby bola dodržaná požiadavka podľa § 28 ods. 5 písm. f); počet obyvateľov jej zmluvných obcí musí zodpovedať jej trhovému podielu.“. Aby bolo možné nastaviť stabilný systém pre ďalší kalendárny rok, je nevyhnutné uložiť povinnosť OZV, ktorá neplní požiadavky podľa § 28 ods. 5 písm. f) zákona pre nasledujúci kalendárny rok, lebo nemá zazmluvnené obce s dostatočným počtom obyvateľov, že musí uzavrieť s obcami zmluvu najneskôr do 31. decembra kalendárneho roka, s účinnosťou zmluvy od 1. januára nasledujúceho roku. Počet obyvateľov zmluvných obcí OZV musí k tomuto dátumu zodpovedať jej trhovému podielu.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Pr="0047450F" w:rsidRDefault="00CA2693">
            <w:pPr>
              <w:rPr>
                <w:rFonts w:ascii="Times" w:hAnsi="Times" w:cs="Times"/>
                <w:sz w:val="24"/>
                <w:szCs w:val="24"/>
              </w:rPr>
            </w:pPr>
            <w:r w:rsidRPr="0047450F">
              <w:rPr>
                <w:rFonts w:ascii="Times" w:hAnsi="Times" w:cs="Times"/>
                <w:sz w:val="24"/>
                <w:szCs w:val="24"/>
              </w:rPr>
              <w:t>Vysvetlené na rozporovom rokovaní. Rozpor pretrváva.</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32. Zásadná pripomienka – vloženie nového novelizačného bodu</w:t>
            </w:r>
            <w:r>
              <w:rPr>
                <w:rFonts w:ascii="Times" w:hAnsi="Times" w:cs="Times"/>
                <w:sz w:val="25"/>
                <w:szCs w:val="25"/>
              </w:rPr>
              <w:br/>
              <w:t xml:space="preserve">Navrhované znenie ustanovenia: § 59 sa dopĺňa odsekom 14, ktorý znie: „(14) Organizácia zodpovednosti výrobcov, ktorej súhrnný počet obyvateľov v zmluvných obciach na nasledujúci kalendárny rok od 01. januára kalendárneho roka nezodpovedá trhovému podielu organizácie zodpovednosti výrobcov, lebo je menší, uzatvorí s obcami zmluvu najneskôr do 31. decembra kalendárneho roka, s účinnosťou zmluvy od 01. januára nasledujúceho roku, tak, aby bola dodržaná požiadavka podľa § 28 ods. 5 písm. f); počet obyvateľov jej zmluvných obcí musí </w:t>
            </w:r>
            <w:r>
              <w:rPr>
                <w:rFonts w:ascii="Times" w:hAnsi="Times" w:cs="Times"/>
                <w:sz w:val="25"/>
                <w:szCs w:val="25"/>
              </w:rPr>
              <w:lastRenderedPageBreak/>
              <w:t xml:space="preserve">zodpovedať jej trhovému podielu.“. Aby bolo možné nastaviť stabilný systém pre ďalší kalendárny rok, je nevyhnutné uložiť povinnosť OZV, ktorá neplní požiadavky podľa § 28 ods. 5 písm. f) zákona pre nasledujúci kalendárny rok, lebo nemá zazmluvnené obce s dostatočným počtom obyvateľov, že musí uzavrieť s obcami zmluvu najneskôr do 31. decembra kalendárneho roka, s účinnosťou zmluvy od 1. januára nasledujúceho roku. Počet obyvateľov zmluvných obcí OZV musí k tomuto dátumu zodpovedať jej trhovému podielu.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Pr="0047450F" w:rsidRDefault="00CA2693">
            <w:pPr>
              <w:rPr>
                <w:rFonts w:ascii="Times" w:hAnsi="Times" w:cs="Times"/>
                <w:sz w:val="24"/>
                <w:szCs w:val="24"/>
              </w:rPr>
            </w:pPr>
            <w:r w:rsidRPr="0047450F">
              <w:rPr>
                <w:rFonts w:ascii="Times" w:hAnsi="Times" w:cs="Times"/>
                <w:sz w:val="24"/>
                <w:szCs w:val="24"/>
              </w:rPr>
              <w:t>Vysvetlené na rozporovom rokovaní. Rozpor pretrváva.</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4. Zásadná pripomienka k čl. I bodu 12 návrhu zákona</w:t>
            </w:r>
            <w:r>
              <w:rPr>
                <w:rFonts w:ascii="Times" w:hAnsi="Times" w:cs="Times"/>
                <w:sz w:val="25"/>
                <w:szCs w:val="25"/>
              </w:rPr>
              <w:br/>
              <w:t xml:space="preserve">Navrhujeme auditovaný výkon kontroly výrobcov, OZV a zberových spoločností ako alternatívu zavedenia transparentného účtu. Pre zvýšenie transparentnosti financovania kolektívnych systémov a tiež ako alternatívu zavedenia transparentných účtov navrhujeme zaviesť účinnú a nezávislú kontrolu reportovaných údajov zo strany poradenských/konzultačných spoločností, formou auditov účastníkov systému, ktorá by predstavovala efektívnu nadstavbu kontroly a dohľadu zo strany orgánov štátu. Audity OZV - V praxi by to znamenalo, že výsledky činnosti OZV by podliehali ich kontrole. Nástrojom na transparentnosť OZV by bola správa špeciálneho audítora. To znamená, že audítorské spoločnosti musia overiť pravdivosť informácií o splnení/nesplnení cieľov a limitov recyklácie a zhodnocovania odpadov z obalov, cieľov zberu, ako i priemerných nákladoch na zber, vytriedenie a recykláciu odpadov. Audit bude tiež slúžiť na odhalenie nevyrovnanosti v systéme tzv. pripravenosť na plnenie cieľov zberu v príslušnom roku, to znamená či má alebo nemá </w:t>
            </w:r>
            <w:r>
              <w:rPr>
                <w:rFonts w:ascii="Times" w:hAnsi="Times" w:cs="Times"/>
                <w:sz w:val="25"/>
                <w:szCs w:val="25"/>
              </w:rPr>
              <w:lastRenderedPageBreak/>
              <w:t xml:space="preserve">OZV dostatok zazmluvnenej infraštruktúry na to, aby bola schopná plniť povinnosti pre zastúpených výrobcov, s ktorými má uzatvorené zmluvy o plnení vyhradených povinností. Audity výrobcov - Taktiež navrhujeme nezávislé vykonávanie kontroly (formou auditu) výrobcov vyhradených výrobkov, prostredníctvom nezávislých audítorských spoločností. Budú stanovené kritériá veľkosti výrobcov (napr. ročné množstvo výrobkov uvedených na trh), podľa ktorých vznikne výrobcom povinnosť auditu spolu s určením frekvencie auditu (napr. 1x za 3 roky alebo každoročne). Cieľom auditov výrobcov by bolo skontrolovať objemy uvedené na trh a správnosť vykazovania evidencie a periodicity o množstve a druhoch obalov uvádzaných na trh a tiež kontrola zmluvných vzťahov s OZV a kontrola plnenia zákonných povinností. Navrhujeme nezávislé vykonávanie kontroly zberových spoločností, prostredníctvom audítorských spoločností. Predmetom a hlavným cieľom auditu by bola kontrola používania financií od OZV (čiže výrobcov) - na činnosti súvisiace s triedeným zberom vyhradeného prúdu odpadu, za ktorý zodpovedá predmetná OZV. Audítorské spoločnosti budú potvrdzovať pravdivosť poskytovaných údajov OZV zo strany zberových spoločností – množstvá vyzbieraných odpadov, ako aj množstvá nečistôt, preukazovanie materiálového toku a kontrolovať dodržiavanie plnenia zmluvného rozsahu služby a používania finančných prostriedkov od OZV, či zberové spoločnosti krížovo nefinancujú náklady na zber príslušného vyhradeného prúdu odpadu a kontrolovať oddeľovanie komunálneho odpadu a tzv. priemyselného odpadu. V rámci svojej kompetencie by KC OBALY - schvaľovalo </w:t>
            </w:r>
            <w:r>
              <w:rPr>
                <w:rFonts w:ascii="Times" w:hAnsi="Times" w:cs="Times"/>
                <w:sz w:val="25"/>
                <w:szCs w:val="25"/>
              </w:rPr>
              <w:lastRenderedPageBreak/>
              <w:t xml:space="preserve">zoznamy audítorských spoločností, ktorých úlohou bude kontrolovať aktérov systému (OZV, výrobcov, zberové spoločnosti), vrátane určovania jednotnej metodiky audítorskej činnosti.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Transparentný účet sa zavedie pre všetky OZV a pre zberové spoločnosti, ktoré vykonávajú zber odpadov z obalov a z neobalov</w:t>
            </w:r>
            <w:r w:rsidR="00A10513">
              <w:rPr>
                <w:rFonts w:ascii="Times" w:hAnsi="Times" w:cs="Times"/>
                <w:sz w:val="25"/>
                <w:szCs w:val="25"/>
              </w:rPr>
              <w:t>ých výrobkov. Rozpor pretrváva.</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8. Zásadná pripomienka k čl. 1 bodu 21 návrhu zákona </w:t>
            </w:r>
            <w:r>
              <w:rPr>
                <w:rFonts w:ascii="Times" w:hAnsi="Times" w:cs="Times"/>
                <w:sz w:val="25"/>
                <w:szCs w:val="25"/>
              </w:rPr>
              <w:br/>
              <w:t xml:space="preserve">Navrhujeme doplniť § 75e ods. 3 o nasledovné: „V prípade, že nie je možné splniť všetky požiadavky na umiestnenie označenia podľa osobitného predpisu. 96e) a inej národnej legislatívy je možné umiestniť označenie kdekoľvek na obale jednorazového plastového výrobku.“ Zároveň navrhujeme doplniť výnimky na povinnosť označenia podľa smernice 2019/904, napr. pre obal s povrchovou plochou menšou ako 10 cm2. Odôvodnenie: U špecifických (menších) formátov, ktoré predstavujú v priemere viac ako tri štvrtiny typov z celkových tabakových produktov je možnosť označenia komplikovaná. U týchto výrobkov sa dnes na zadnej strane nachádza kontrolná známka (t.j. kolok), pričom jej presunutie na inú stranu balenia nie je s ohľadom na priestorovú dispozíciu balenia a ďalšie zákonné povinnosti (najmä so zreteľom na smernicu Európskeho parlamentu a Rady 2014/40 / EÚ ) možné. Bočná strana týchto formátov je zároveň príliš malá a neumožňuje alternatívne umiestnenie nového značenia v súlade s druhým návrhom vykonávacieho aktu, preto navrhujeme na národnej úrovni v týchto prípadoch upraviť povinnosť umiestnenia označenia podľa rozhodnutia výrobcu. Ako optimálne sa pritom v prípade týchto špecifických formátov javí aj alternatívne značenie na ochrannú fóliu, prípadne zmenšenie kontrolnej známky (t.j. kolku) na ideálny rozmer 16 x </w:t>
            </w:r>
            <w:r>
              <w:rPr>
                <w:rFonts w:ascii="Times" w:hAnsi="Times" w:cs="Times"/>
                <w:sz w:val="25"/>
                <w:szCs w:val="25"/>
              </w:rPr>
              <w:lastRenderedPageBreak/>
              <w:t xml:space="preserve">32 mm. Pre takéto umiestnenie je však nutné upraviť znenie ďalších zákonov v kompetencii rezortov financií a zdravotníctva.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Uskutočnili sa viaceré rokovania na danú tému aj za účasti zástupcov výrobcov tabakových výrobkov. MŽP SR sa v rámci hľadania schodného riešenia snaží vyjsť maximálne v ústrety výrobcom tabakových výrobkov, najmä úpravou prechodného ustanovenia, súčasne za plného dodržiavania novej európskej environmentálnej legislatívy týkajúcej sa povinného označovania tabakových výrobkov.</w:t>
            </w:r>
            <w:r w:rsidR="00A10513">
              <w:rPr>
                <w:rFonts w:ascii="Times" w:hAnsi="Times" w:cs="Times"/>
                <w:sz w:val="25"/>
                <w:szCs w:val="25"/>
              </w:rPr>
              <w:t xml:space="preserve"> </w:t>
            </w:r>
            <w:r>
              <w:rPr>
                <w:rFonts w:ascii="Times" w:hAnsi="Times" w:cs="Times"/>
                <w:sz w:val="25"/>
                <w:szCs w:val="25"/>
              </w:rPr>
              <w:t>Rozpor pretrváva.</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27. Zásadná pripomienka – vloženie nového novelizačného bodu</w:t>
            </w:r>
            <w:r>
              <w:rPr>
                <w:rFonts w:ascii="Times" w:hAnsi="Times" w:cs="Times"/>
                <w:sz w:val="25"/>
                <w:szCs w:val="25"/>
              </w:rPr>
              <w:br/>
              <w:t xml:space="preserve">Navrhujeme doplniť návrh zákona o zrušenie výnimiek a obmedzení v rámci rozšírenej zodpovednosti výrobcov pre štátne organizácie. Žiadame zrušiť nesystémové výnimky pre výrobcov obalov a neobalových výrobkov a preto žiadame: A. § 73 ods. 3 písm. b) sa vypúšťa bod. 8, B. § 54 ods. 6 sa vypúšťa bez náhrady, C. § 74 ods. 4 sa vypúšťa bez náhrady, D. § 73 ods. 4 prvá veta znie nasledovne: „Výrobca neobalového výrobku je osoba, ktorá na základe zmluvného vzťahu vrátane zmluvného vzťahu uzatváraného na diaľku:“ Odôvodnenie: Žiadame, aby do systému rozšírenej zodpovednosti výrobcov (RZV) aj v nadväznosti na Programové vyhlásenie vlády boli spravodlivo zapojení všetci pôvodcovia odpadu. V aktuálne nastavených legislatívnych predpisoch sú stanovené výnimky pre štátne organizácie. Aby došlo k navýšeniu financovania triedeného zberu a jeho zefektívneniu je potrebné rozšíriť financovanie nákladov na triedený zber o ďalšie subjekty, ktoré budú hradiť poplatky OZV nakoľko si myslíme, že je nevyhnutné aby do systému prispieval každý subjekt, ktorého odpad môže v kontajneroch na triedený zber skončiť. Je potrebné zrušiť výnimky pre výrobcov kníh, výnimku pre tzv. 100 kg výrobcov, ako aj výnimku pre štátne organizácie a iné subjekty.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MŽP SR zaradí problematiku do diskusie k novele zákona, ktorá sa bude zaoberať vlastníctvom odpadu. Rozpor pretrváva.</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5. Pripomienka k čl. I bodu 12 návrhu zákona</w:t>
            </w:r>
            <w:r>
              <w:rPr>
                <w:rFonts w:ascii="Times" w:hAnsi="Times" w:cs="Times"/>
                <w:sz w:val="25"/>
                <w:szCs w:val="25"/>
              </w:rPr>
              <w:br/>
              <w:t xml:space="preserve">Navrhujeme nasledovné znenie § 28 ods. 14: „Na úhradu </w:t>
            </w:r>
            <w:r>
              <w:rPr>
                <w:rFonts w:ascii="Times" w:hAnsi="Times" w:cs="Times"/>
                <w:sz w:val="25"/>
                <w:szCs w:val="25"/>
              </w:rPr>
              <w:lastRenderedPageBreak/>
              <w:t xml:space="preserve">nákladov na zabezpečenie plnenia vyhradených povinností môže organizácia zodpovednosti výrobcov použiť len finančné prostriedky, prijaté na tento účel od výrobcov, vedené na osobitnom platobnom účte vedenom v banke alebo pobočke zahraničnej banky.“ Odôvodnenie: Aj podľa dôvodovej správy ide o prijaté platby od výrobcov a nie od organizácií zodpovednosti výrobcov.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24. Zásadná pripomienka k čl. V návrhu zákona</w:t>
            </w:r>
            <w:r>
              <w:rPr>
                <w:rFonts w:ascii="Times" w:hAnsi="Times" w:cs="Times"/>
                <w:sz w:val="25"/>
                <w:szCs w:val="25"/>
              </w:rPr>
              <w:br/>
              <w:t xml:space="preserve">Navrhujeme nasledovné znenie čl. V: “Tento zákon nadobúda účinnosť 1. júla 2021 okrem čl. I bodov 14 a 15 a § 75e, ktoré nadobúdajú účinnosť 1. januára 2022, čl. I bodu 2 a § 75f, § 75g ktorý nadobúda účinnosť 1. januára 2023, čl. I bodu 21 § 75d ods. 4 písm. a), bodu 24, ktoré nadobúdajú účinnosť 1. januára 2025 a čl. I bodu 21 § 75d ods. 4 písm. b), ktorý nadobúda účinnosť 1. januára 2030.“ Odôvodnenie: V nadväznosti na doposiaľ mnohé nejasné usmernenia k povinnostiam v rámci implementácie smernice 2019/904 o znižovaní vplyvu určitých plastových výrobkov na životné prostredie, nedostatočného času prípravy priemyslu na zmeny navrhujeme posun termínu účinnosti tejto častí novely zákona. Vykonávací akt ustanovujúci pre toto označenie harmonizované špecifikácie mal byť podľa smernice EP a Rady 2019/904 / EÚ prijatý do 3. júla 2020. Aktuálne je len spracovaný jeho návrh, pričom prijatie finálneho znenia sa predpokladá najskôr ku koncu tohto roka, prípadne začiatok budúceho. Napriek nečinnosti zo strany Komisie však zostáva termín pre splnenie povinností pre priemysel nezmenený, čo vedie k veľkej neistote v celom odvetví. Na </w:t>
            </w:r>
            <w:r>
              <w:rPr>
                <w:rFonts w:ascii="Times" w:hAnsi="Times" w:cs="Times"/>
                <w:sz w:val="25"/>
                <w:szCs w:val="25"/>
              </w:rPr>
              <w:lastRenderedPageBreak/>
              <w:t xml:space="preserve">prípravu pre splnenie novej povinnosti budú výrobcovia v najlepšom prípade mať menej ako pol roka, čo považujeme za veľké riziko pre splnenie danej povinnosti. Prípadne navrhujeme zvážiť posunutie účinnosti na národnej úrovni formou prechodného ustanovenia a implementovať plánované prechodné ustanovenia v harmonizovanom vykonávacom predpise pre dané jednorazové plastové výrobky (napr. vlhčené utierky). V nadväznosti na čl. 17 „transpozícia“ smernice 2019/904 o znižovaní vplyvu určitých plastových výrobkov na životné prostredie je stanovený termín na dosiahnutie súladu pre článok 8 v súvislosti s jednorazovými plastovými výrobkami uvedenými v oddiele III časti E prílohy Smernice do 5. januára 2023 aj v nadväznosti na čl. 8 ods. 3 je požiadavka na pokrytie nákladov na opatrenia na zvyšovanie informovanosti o týchto výrobkoch uvedené v článku 10 opatrenia na zvyšovanie informovanosti. Pre čl. 10 nie je stanovený v smernici termín implementácii a vychádzame, že sa viaže na vyššie uvedený termín podľa čl. 8 smernice. Každé ďalšie pokrytie nákladov by bolo nad rámec požiadavky SUP direktívy a predstavovalo by neodôvodnené zvýšené náklady pre priemysel.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Na čl. 10 sa vzťahuje povinnosť transpozície zo smernice k 3. júlu 2021. Podľa smernice je transpozícia čl. 7 smernice k 3. júlu 2021. Rozpor odstránený.</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18. Zásadná pripomienka k čl. 1 bodu 78 návrhu zákona</w:t>
            </w:r>
            <w:r>
              <w:rPr>
                <w:rFonts w:ascii="Times" w:hAnsi="Times" w:cs="Times"/>
                <w:sz w:val="25"/>
                <w:szCs w:val="25"/>
              </w:rPr>
              <w:br/>
              <w:t xml:space="preserve">Navrhujeme nasledovné znenie Prílohy č. 7a časť D: Jednorazové plastové výrobky, ktoré majú spĺňať požiadavku na označovanie podľa § 75e zákona 1. Hygienické vložky, tampóny a tampónové aplikátory; 2. vlhčené utierky, t. J. Vopred vlhčené utierky na osobné použitie a použitie v domácnosti; 3. tabakové výrobky s filtrami a filtre uvádzané na trh na použitie v </w:t>
            </w:r>
            <w:r>
              <w:rPr>
                <w:rFonts w:ascii="Times" w:hAnsi="Times" w:cs="Times"/>
                <w:sz w:val="25"/>
                <w:szCs w:val="25"/>
              </w:rPr>
              <w:lastRenderedPageBreak/>
              <w:t xml:space="preserve">kombinácii s tabakovými výrobkami; 4. poháre na nápoje. Odôvodnenie: Zosúladenie odvolávky uvedenej v § 75e ods.1 a znenia v Prílohe č. 7a časť D.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19. Zásadná pripomienka k čl. 1 bodu 78 návrhu zákona</w:t>
            </w:r>
            <w:r>
              <w:rPr>
                <w:rFonts w:ascii="Times" w:hAnsi="Times" w:cs="Times"/>
                <w:sz w:val="25"/>
                <w:szCs w:val="25"/>
              </w:rPr>
              <w:br/>
              <w:t xml:space="preserve">Navrhujeme nasledovné znenie Prílohy č. 7a časť E bod III.: III. Iné jednorazové plastové výrobky, na ktoré sa vzťahuje § 75f ods. 1 až 4 zákona Tabakové výrobky s filtrami a filtre uvádzané na trh na použitie v kombinácii s tabakovými výrobkami. Odôvodnenie: Zosúladenie odvolávky uvedenej v § 75f ods. 1,3, a 4 a znenia v Prílohe č. 7a časť E bod III.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10. Zásadná pripomienka k čl. 1, body 21 a 78 - § 75c a príloha č. 7a ČASŤ B</w:t>
            </w:r>
            <w:r>
              <w:rPr>
                <w:rFonts w:ascii="Times" w:hAnsi="Times" w:cs="Times"/>
                <w:sz w:val="25"/>
                <w:szCs w:val="25"/>
              </w:rPr>
              <w:br/>
              <w:t xml:space="preserve">Navrhujeme nasledovné znenie: „§ 135g Prechodné ustanovenie k úpravám účinným od 1. júla 2021 Jednorazové plastové výrobky uvedené v prílohe č. 7a ČASŤ B je možné distribuovať do 31. decembra 2021.” Odôvodnenie: Výrobcovia sú nastavení na účinnosť zákazu uvádzať na trh SR niektoré jednorazové plastové výrobky od 3.7.2021, pričom ich distribúcia je možná do 31.12.2021 – tak je to aktuálne ustanovené v zákone o odpadoch. Preto požadujeme aby bola ponechaná možnosť distribúcie týchto jednorazových plastových výrobkov do 31.12.2021. Návrh: „§ 135g Prechodné ustanovenie k úpravám účinným od 1. júla 2021 Jednorazové plastové výrobky uvedené v prílohe č. 7a ČASŤ B je možné distribuovať do 31. decembra 2021.”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Účinnosť zákona sa posúva na 3. júla 2021.</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34. Zásadná pripomienka – vloženie nového novelizačného bodu</w:t>
            </w:r>
            <w:r>
              <w:rPr>
                <w:rFonts w:ascii="Times" w:hAnsi="Times" w:cs="Times"/>
                <w:sz w:val="25"/>
                <w:szCs w:val="25"/>
              </w:rPr>
              <w:br/>
              <w:t xml:space="preserve">Navrhujeme stanoviť konkrétny cieľ pre zber a recykláciu pre kompozitné obaly na báze lepenky (VKM). Odôvodnenie: Upozorňujeme na fakt, že Slovensko patrí ku krajinám s najnižším zberom a recykláciou kompozitných obalov na báze lepenky/nápojových kartónov v Európskej únii (podľa údajov spoločnosti Tetra Pak asi 15%), zatiaľ čo v EÚ sa v roku 2019 zrecyklovalo viac ako 50% nápojových kartónov. Domnievame sa, že vzniknutá situácia poškodzuje producentov nápojových kartónov a ich zákazníkov (najmä v mliekarenskom priemysle), pretože bude mať dopad na konkurencieschopnosť nápojových kartónov voči plastovým fľašiam. VKM majú prostredníctvom poslednej novely vyhlášky 373/2015stanovenú rovnakú výšku sadzby na určenie nákladov na zabezpečenie triedeného zberu a zhodnocovania odpadov z obalov a odpadov z neobalových výrobkov (550,- Eur/t) ako je stanovená pre zložku „plasty“, ale neexistuje žiadna záruka, že sa dosiahnu podobné výsledky zberu a recyklácie (77% v 2025 podľa zákona o jednorazových obaloch). Trváme na tom, že takto nastavený vysoký náklad (550€/t) by mal byť úmerný vysokým ambíciám nášho priemyslu a ministerstvu životného prostredia. Preto požadujeme stanovenie konkrétneho cieľa na zber a recykláciu VKM na báze lepenky. Štáty ako Belgicko, Nemecko alebo Francúzsko s podobnými nákladmi dosahujú viac ako 60% recyklácie nápojových kartónov. Podľa našich informácií od OZV a odpadových firiem bez tohto cieľa nebude možné zaručiť recykláciu VKM na báze lepenky, pretože OZV môže plniť </w:t>
            </w:r>
            <w:r>
              <w:rPr>
                <w:rFonts w:ascii="Times" w:hAnsi="Times" w:cs="Times"/>
                <w:sz w:val="25"/>
                <w:szCs w:val="25"/>
              </w:rPr>
              <w:lastRenderedPageBreak/>
              <w:t xml:space="preserve">limity prostredníctvom papiera a odpadové firmy môžu využívať spaľovanie namiesto recyklácie.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Cieľ pre zber a recykláciu pre kompozitné obaly na báze lepenky (VKM) je potrebné nastaviť na základe dohody všetkých zainteresovaných subjektov - výrobcov obalov. Na základe zisťovania MŽP SR o takúto dohodu ostatní zástupcovia výrobcov neprejavili záujem. Rozpor odstránený.</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17. Zásadná pripomienka k čl. 1 bodu 78 návrhu zákona</w:t>
            </w:r>
            <w:r>
              <w:rPr>
                <w:rFonts w:ascii="Times" w:hAnsi="Times" w:cs="Times"/>
                <w:sz w:val="25"/>
                <w:szCs w:val="25"/>
              </w:rPr>
              <w:br/>
              <w:t xml:space="preserve">Navrhujeme upraviť znenie Prílohy č. 7a časť A, tak aby bolo jasne špecifikované, akých prevádzok (relevantné/irelevantné pre stravovacie zariadenia, veľkoobchodný/maloobchodný predaj, použitie jednorazových plastových pohárikov u stomatológov, predaj nápojov z automatov a pod.) a prípadoch (predaj samotných obalov) uvedenia na trh sa opatrenia na zníženie spotreby, a to nasledovne: Jednorazové plastové výrobky, ktorých spotreba sa má znížiť 1. Poháre na nápoje vrátane ich uzáverov a viečok; 2. Nádoby na potraviny, t. j. nádoby, ako sú škatule, s viečkom alebo bez viečka, ktoré sa používajú na potraviny, ktoré sú: a) určené na priamu konzumáciu buď na mieste predaja, alebo na inom mieste, ako je miesto predaja, b) spravidla konzumované priamo z tejto nádoby a c) hotové na konzumáciu bez akejkoľvek ďalšej prípravy, napríklad varenia alebo zohrievania, vrátane nádob na potraviny určené na rýchle občerstvenie alebo na akékoľvek iné jedlá určené na priamu konzumáciu s výnimkou nápojových obalov, tanierov a balení a vrecúšok obsahujúcich potraviny určených na veľkoobchodný, maloobchodný predaj a distribúciu konečným zákazníkom. Odôvodnenie: Je nevyhnutné aby bolo jasne zadefinované akých prevádzok sa týka dané opatrenie zníženia spotreby. Nakoľko ak by sa to týkalo všetkých jednorazových plastových výrobkov, navrhovaná paušálna výška úhrady by mohla spôsobiť neprimeraný nárast ceny predávaného výrobku, </w:t>
            </w:r>
            <w:r>
              <w:rPr>
                <w:rFonts w:ascii="Times" w:hAnsi="Times" w:cs="Times"/>
                <w:sz w:val="25"/>
                <w:szCs w:val="25"/>
              </w:rPr>
              <w:lastRenderedPageBreak/>
              <w:t xml:space="preserve">následne celkovú dostupnosť tovaru s podporou cezhraničnej nákupnej turistiky.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V ustanovení § 75b ods. 1 písm. a) sa vypúšťa suma</w:t>
            </w:r>
            <w:r w:rsidR="00AE5B72">
              <w:rPr>
                <w:rFonts w:ascii="Times" w:hAnsi="Times" w:cs="Times"/>
                <w:sz w:val="25"/>
                <w:szCs w:val="25"/>
              </w:rPr>
              <w:t>,</w:t>
            </w:r>
            <w:r>
              <w:rPr>
                <w:rFonts w:ascii="Times" w:hAnsi="Times" w:cs="Times"/>
                <w:sz w:val="25"/>
                <w:szCs w:val="25"/>
              </w:rPr>
              <w:t xml:space="preserve"> za ktorú sa poskytujú jednorazové plastové výrobky uvedené v prílohe č. 7a časti A. Rozpor odstránený.</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rsidP="00162038">
            <w:pPr>
              <w:rPr>
                <w:rFonts w:ascii="Times" w:hAnsi="Times" w:cs="Times"/>
                <w:sz w:val="25"/>
                <w:szCs w:val="25"/>
              </w:rPr>
            </w:pPr>
            <w:r>
              <w:rPr>
                <w:rFonts w:ascii="Times" w:hAnsi="Times" w:cs="Times"/>
                <w:b/>
                <w:bCs/>
                <w:sz w:val="25"/>
                <w:szCs w:val="25"/>
              </w:rPr>
              <w:t>29. Zásadná pripomienka – vloženie nového novelizačného bodu</w:t>
            </w:r>
            <w:r>
              <w:rPr>
                <w:rFonts w:ascii="Times" w:hAnsi="Times" w:cs="Times"/>
                <w:sz w:val="25"/>
                <w:szCs w:val="25"/>
              </w:rPr>
              <w:br/>
              <w:t xml:space="preserve">Navrhujeme v §59 odsek 4, písm. b) za vetu doplniť: „vrátane záväzku zabezpečiť primárne materiálové zhodnotenie vytriedených zložiek komunálnych odpadov a až následne energetické zhodnotenie tak, aby boli splnené ciele ustanovené v prílohe č. 3 tohto zákona. Odôvodnenie: V rámci MPK k návrhu vyhlášky č. 373/2015 o rozšírenej zodpovednosti výrobcov viaceré subjekty vzniesli pripomienku k jednotnému poplatku za zhodnotené plasty bez ohľadu na to či sa recyklujú metódou R3 alebo energeticky zhodnotia metódou R1 (čo výrobcovia nevedia využiť na plnenie limitov). MŽP SR vo svojej odpovedi navrhlo postup ako zapracovať do zmlúv so zberovými spoločnosťami povinnosť prednostného materiálového zhodnotenia tak aby bolo zabezpečené plnenie limitov pre výrobcov. Keďže, ako uvádza MŽP SR vo vyhodnotení MPK: „Táto pripomienka je uplatnená k zákonu č. č. 79/2015 Z. z. o odpadoch a o zmene a doplnení niektorých zákonov v znení neskorších predpisov, ktorý nie je predmetom tohto legislatívneho procesu. Nie je možné vyhláškou novelizovať zákon, ani ustanoviť povinnosti.“, žiadame o jej zapracovanie do aktuálnej novely zákona o odpadoch vo forme akú navrhlo MŽP SR 30. Zásadná pripomienka – vloženie nového novelizačného bodu Podľa súčasného znenia § 59 ods. 11 zákona OZV je oprávnená písomne vypovedať zmluvu s obcou okrem výpovedných </w:t>
            </w:r>
            <w:r>
              <w:rPr>
                <w:rFonts w:ascii="Times" w:hAnsi="Times" w:cs="Times"/>
                <w:sz w:val="25"/>
                <w:szCs w:val="25"/>
              </w:rPr>
              <w:lastRenderedPageBreak/>
              <w:t xml:space="preserve">dôvodov uvedených v zmluve podľa § 59 ods. 2 zákona len pri naplnení 2 taxatívne stanovených dôvodov upravených v písmenách a) a b). Navrhujeme doplniť nový výpovedný dôvod spojený s potrebou plnenia požiadaviek podľa § 28 ods. 5 písm. f) zákona. Navrhujeme tak, aby OZV bola oprávnená písomne vypovedať zmluvu s obcou aj z dôvodu, ak súhrnný počet obyvateľov v jej zmluvných obciach na nasledujúci kalendárny rok od 01. januára kalendárneho roka nezodpovedá trhovému podielu OZV, lebo je väčší, a to k 31. decembru kalendárneho roka. Zároveň upraviť, že výpoveď sa musí doručiť obci najneskôr do 30. novembra v kalendárnom roku, v ktorom má byť zmluvný vzťah ukončený. Navrhované znenie ustanovenia: V § 59 ods. 11 písm. b) sa za slová „§ 94 ods. 2“ vkladá slovo „alebo“ a v odseku 11 sa dopĺňa písmeno c), ktoré znie: „c) v dôsledku toho, ak súhrnný počet obyvateľov v jej zmluvných obciach na nasledujúci kalendárny rok od 01. januára kalendárneho roka nezodpovedá trhovému podielu organizácie zodpovednosti výrobcov, lebo je väčší; a to k 31. decembru kalendárneho roka; výpoveď sa musí doručiť obci najneskôr do 30. novembra v kalendárnom roku, v ktorom má byť zmluvný vzťah ukončený.“. Alternatívne navrhujeme do § 59 ods. 11 zákona o odpadoch doplniť nové písm. c), v ktorom sa ustanoví oprávnenie OZV pre obaly vypovedať zmluvu s obcou s jednomesačnou výpovednou lehotou z dôvodu potreby vybalansovania prevádzkovaného systému kolektívneho nakladania s vyhradeným prúdom odpadov v zmysle § 28 ods. 5 písm. f) aby OZV pre obaly vedela preukázať, že súhrnný počet obyvateľov v zmluvných obciach zodpovedá trhovému podielu </w:t>
            </w:r>
            <w:r>
              <w:rPr>
                <w:rFonts w:ascii="Times" w:hAnsi="Times" w:cs="Times"/>
                <w:sz w:val="25"/>
                <w:szCs w:val="25"/>
              </w:rPr>
              <w:lastRenderedPageBreak/>
              <w:t xml:space="preserve">organizácie zodpovednosti výrobcov pre obaly. Navrhované znenie ustanovenia: V § 59 ods. 11 písm. b) sa za slová „§ 94 ods. 2“ vkladá slovo „alebo“ a v odseku 11 sa dopĺňa písmeno c), ktoré znie: „c) organizácia zodpovednosti výrobcov pre obaly je oprávnená kedykoľvek vypovedať zmluvu uzavretú podľa § 59 ods. 2, ak to vyžaduje potreba dosiahnutia súladu s § 28 ods. 5 písm. f), časť vety za bodkočiarkou. Výpovedná lehota je jeden kalendárny mesiac a začína plynúť prvým dňom mesiaca, nasledujúcom po doručení výpovede.“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Pr="006E13EC" w:rsidRDefault="00CA2693">
            <w:pPr>
              <w:jc w:val="center"/>
              <w:rPr>
                <w:rFonts w:ascii="Times" w:hAnsi="Times" w:cs="Times"/>
                <w:sz w:val="25"/>
                <w:szCs w:val="25"/>
                <w:highlight w:val="yellow"/>
              </w:rPr>
            </w:pPr>
            <w:r w:rsidRPr="00087CD6">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4A07A5" w:rsidRDefault="00087CD6" w:rsidP="00087CD6">
            <w:pPr>
              <w:rPr>
                <w:rFonts w:ascii="Times" w:hAnsi="Times" w:cs="Times"/>
                <w:sz w:val="25"/>
                <w:szCs w:val="25"/>
              </w:rPr>
            </w:pPr>
            <w:r>
              <w:rPr>
                <w:rFonts w:ascii="Times" w:hAnsi="Times" w:cs="Times"/>
                <w:sz w:val="25"/>
                <w:szCs w:val="25"/>
              </w:rPr>
              <w:t>Upravené v zmysle pripomienky v § § 6 ods. 13, §59 ods. 4 písm. d), § 81 ods. 27, § 105 ods. 3 písm. m).</w:t>
            </w:r>
          </w:p>
          <w:p w:rsidR="00087CD6" w:rsidRDefault="00087CD6" w:rsidP="00087CD6">
            <w:pPr>
              <w:rPr>
                <w:rFonts w:ascii="Times" w:hAnsi="Times" w:cs="Times"/>
                <w:sz w:val="25"/>
                <w:szCs w:val="25"/>
              </w:rPr>
            </w:pPr>
            <w:r>
              <w:rPr>
                <w:rFonts w:ascii="Times" w:hAnsi="Times" w:cs="Times"/>
                <w:sz w:val="25"/>
                <w:szCs w:val="25"/>
              </w:rPr>
              <w:t>Rozpor pretrváva</w:t>
            </w:r>
            <w:r w:rsidR="00F30D42">
              <w:rPr>
                <w:rFonts w:ascii="Times" w:hAnsi="Times" w:cs="Times"/>
                <w:sz w:val="25"/>
                <w:szCs w:val="25"/>
              </w:rPr>
              <w:t>.</w:t>
            </w:r>
          </w:p>
          <w:p w:rsidR="00CA2693" w:rsidRPr="006E13EC" w:rsidRDefault="00CA2693">
            <w:pPr>
              <w:rPr>
                <w:rFonts w:ascii="Times" w:hAnsi="Times" w:cs="Times"/>
                <w:sz w:val="25"/>
                <w:szCs w:val="25"/>
                <w:highlight w:val="yellow"/>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1. Zásadná pripomienka k čl. I bodu 10 návrhu zákona </w:t>
            </w:r>
            <w:r>
              <w:rPr>
                <w:rFonts w:ascii="Times" w:hAnsi="Times" w:cs="Times"/>
                <w:sz w:val="25"/>
                <w:szCs w:val="25"/>
              </w:rPr>
              <w:br/>
              <w:t xml:space="preserve">Navrhujeme vypustiť tento novelizačný bod v plnom rozsahu. Odôvodnenie: Definícia RZV pre ostatné vyhradené prúdy odpadu sa nachádza v rámcovej smernici o odpadoch, definícia RZV pre tabakové produkty s filtrami, vlhčené utierky a balóny je v SUP smernici. Čl. 8 SUP smernice, bod. 3 špecifikuje pokrytie nasledovných nákladov: a) náklady na opatrenia na zvyšovanie informovanosti o týchto výrobkoch b) náklady na čistenie prostredia znečisteného týmito výrobkami a na následnú prepravu a spracovanie tohto znečistenia, a c) náklady na zhromažďovanie údajov a podávanie správ Každé ďalšie pokrytie nákladov by bolo nad rámec požiadavky SUP direktívy a predstavovalo by neodôvodnené zvýšené náklady pre priemysel (ako sú ďalšie požiadavky podľa §27 ods. 3 zákona č. 79/2015 Z.z. o odpadoch (ďalej len „zákon o odpadoch“) s cieľom posilnenia opätovného použitia a triedeného zberu, recyklácie alebo iného zhodnotenia) a v mnohých prípadoch sú aj prakticky nevykonateľné.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6E13EC">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2. Zásadná pripomienka k čl. I bodu 11 návrhu zákona </w:t>
            </w:r>
            <w:r>
              <w:rPr>
                <w:rFonts w:ascii="Times" w:hAnsi="Times" w:cs="Times"/>
                <w:sz w:val="25"/>
                <w:szCs w:val="25"/>
              </w:rPr>
              <w:br/>
              <w:t xml:space="preserve">Navrhujeme vypustiť tento novelizačný bod v plnom rozsahu. Odôvodnenie: V zmysle navrhovanej úpravy § 27 ods. 16 zákona sa upravuje doručovanie výpovede zo strany výrobcu vyhradeného výrobku zmluvnej OZV – podľa tejto úpravy výrobca bude odosielať výpoveď zmluvnej OZV do 30.9. Aktuálne je nutné aby bola výpoveď doručená zmluvnej OZV do 30.9. S predmetnou navrhovanou legislatívnou úpravou nesúhlasíme, nepostačuje z časových dôvodov a z dôvodov nejasností ohľadom plynutia lehôt výpoveď zmluvnej OZV odoslať do 30.9. Je potrebné v stanovenej lehote doručiť výpoveď OZV, tak ako je tomu aj doposiaľ. OZV nahlasuje MŽP a KC do 31.10. zoznamy výrobcov vrátane zoznamu výrobcov, ktorí s ňou ukončili zmluvu k 31.12., preto je potrebné aby OZV v dostatočnej lehote vedela o výrobcoch, ktorí s ňou chcú ukončiť zmluvný vzťah, najmä ak sa výpoveď doručuje napríklad zo zahraničia. Na základe uvedeného navrhujeme bod 11 z predmetnej novely zákona o odpadoch vypustiť.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tcPr>
          <w:p w:rsidR="003E51EB" w:rsidRPr="007A6825" w:rsidRDefault="003E51EB" w:rsidP="004A07A5">
            <w:r>
              <w:rPr>
                <w:rFonts w:ascii="Times" w:hAnsi="Times" w:cs="Times"/>
                <w:sz w:val="25"/>
                <w:szCs w:val="25"/>
              </w:rPr>
              <w:t>Upravené v zmysle záverov rozporového rokovania.</w:t>
            </w:r>
          </w:p>
          <w:p w:rsidR="00CA2693" w:rsidRDefault="00CA2693">
            <w:pP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7. Zásadná pripomienka k čl. 1 bodu 21 návrhu zákona</w:t>
            </w:r>
            <w:r>
              <w:rPr>
                <w:rFonts w:ascii="Times" w:hAnsi="Times" w:cs="Times"/>
                <w:sz w:val="25"/>
                <w:szCs w:val="25"/>
              </w:rPr>
              <w:br/>
              <w:t xml:space="preserve">Navrhujeme zníženie výšky úhrady podľa § 75b ods. 1 písm. a) z 0,5 Eur na 0,05 Eur, prípadne upraviť znenie § 75b ods. 1 písm. a) nasledovne: „poskytovať ich za úhradu a o tejto skutočnosti informuje konečného spotrebiteľa“. Odôvodnenie: V nadväznosti na už existujúce dopady a opatrenia v súvislosti s koronakrízou na gastro priemysel a možných zmien správania sa zákazníkov v súvislosti s úhradou za jednorazové plastové </w:t>
            </w:r>
            <w:r>
              <w:rPr>
                <w:rFonts w:ascii="Times" w:hAnsi="Times" w:cs="Times"/>
                <w:sz w:val="25"/>
                <w:szCs w:val="25"/>
              </w:rPr>
              <w:lastRenderedPageBreak/>
              <w:t xml:space="preserve">výrobky by mohli viesť ešte k väčšiemu zníženiu návštevnosti týchto stravovacích prevádzok zákazníkmi. Zároveň aktuálne existuje veľmi malé portfólio biologicky rozložiteľných alternatív. Navrhovaná výška úhrady môže byť taktiež neadekvátna k celkovej cene predávaného produktu (vyššia úhrada ako aktuálna celková cena produktu).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V ustanovení § 75b ods. 1 písm. a) sa vypúšťa suma</w:t>
            </w:r>
            <w:r w:rsidR="00FC7788">
              <w:rPr>
                <w:rFonts w:ascii="Times" w:hAnsi="Times" w:cs="Times"/>
                <w:sz w:val="25"/>
                <w:szCs w:val="25"/>
              </w:rPr>
              <w:t>,</w:t>
            </w:r>
            <w:r>
              <w:rPr>
                <w:rFonts w:ascii="Times" w:hAnsi="Times" w:cs="Times"/>
                <w:sz w:val="25"/>
                <w:szCs w:val="25"/>
              </w:rPr>
              <w:t xml:space="preserve"> za ktorú sa poskytujú jednorazové plastové výrobky uvedené v prílohe č. 7a časti A.</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33. Zásadná pripomienka – vloženie nového novelizačného bodu</w:t>
            </w:r>
            <w:r>
              <w:rPr>
                <w:rFonts w:ascii="Times" w:hAnsi="Times" w:cs="Times"/>
                <w:sz w:val="25"/>
                <w:szCs w:val="25"/>
              </w:rPr>
              <w:br/>
              <w:t xml:space="preserve">Navrhujeme, aby zberová spoločnosť bola povinná vyzbieraný odpad z obalov a odpad z neobalových výrobkov dotrieďovať na nižšie uvedené frakcie (požiadavky na minimálnu úpravu v rámci triedeného zberu komunálnych odpadov) a takýto dotriedený odpad bola povinná poskytnúť recyklátorovi na predaj a len v prípade ak recyklátor odmietne prijať takto dotriedený odpad - druhotnú surovinu môže pristúpiť zberová spoločnosť k ďalšiemu spôsobu nakladania s odpadom v zmysle hierarchie odpadového hospodárstvo, to znamená, že až vtedy ho môže dať na energetické zhodnotenie. Minimálne technické požiadavky pri nakladaní s oddelene zbieranou zložkou komunálneho odpadu patriacou do vyhradeného prúdu odpadu - požiadavky na minimálnu úpravu v rámci triedeného zberu komunálnych odpadov: 1. Papier (200101) a) noviny a časopisy b) kartón a lepenka 2. Plasty (200139) a) Použité LDPE a LLDPE-fólie (hrubé a tenké fólie, obalové fólie, zrážacie fólie alebo výlučne obalové fólie b) PET- fľaše bez PET na mlieko, olej, kozmetiku alebo chemikálie (dodané fľaše môžu obsahovať len obvyklé zvyšky nápojov, etikety a lepidlo na etikety) c) </w:t>
            </w:r>
            <w:r>
              <w:rPr>
                <w:rFonts w:ascii="Times" w:hAnsi="Times" w:cs="Times"/>
                <w:sz w:val="25"/>
                <w:szCs w:val="25"/>
              </w:rPr>
              <w:lastRenderedPageBreak/>
              <w:t xml:space="preserve">HDPE fľaše d) PP fólie a PP kelímky e) Ostatné plasty - tvrdé plasty, polystyrén, lisovacie PP pásky, PET (na mlieko, olej, kozmetiku, chemikálie) 3. Kompozitné obaly na báze lepenky (200103) 4. Obaly z kovu (200104) a) hliník b) železo 5. Sklo (200102) a) číre b) farebné Navrhujeme doplniť do § 81 nový odsek 27, kde bude uvedená vyššie navrhovaná nová povinnosť zberovej spoločnosti s odkazom na novú prílohu č. 8c. Do zákona navrhujeme doplniť novú prílohu č. 8c, ktorá bude stanovovať vyššie uvedené minimálne technické požiadavky pri nakladaní s oddelene zbieranou zložkou komunálneho odpadu patriacou do vyhradeného prúdu odpadu. Taktiež navrhujeme, aby povinnou náležitosťou zmluvy medzi OZV a zberovou spoločnosťou bol pomer recyklácie a zhodnotenia, to znamená, že povinnou náležitosťou zmluvy v zmysle § 59 ods. 4 zákona bude údaj o minimálnej požadovanej miere recyklácie. V opačnom prípade hrozí, že zberová spoločnosť nebude mať snahu kvalitne dotrieďovať odpad pre účel recyklácie a bude uprednostňovať energetické zhodnotenie. Navrhujeme nasledovné percentá: % recyklácie z dotriedených množstiev druhotnej suroviny, ktoré je povinná zabezpečiť zberová spoločnosť v minimálnej miere recyklácie: sklo 100%, plasty 97%, papier 92%, noviny a časopisy 100%, kompozitné obaly 92%, Kovy 100%, drevo 90%, ostatné 35% Na základe uvedeného navrhujeme doplniť do § 59 ods. 4 nové písm. d) v nasledovnom znením: „§ 59 ods. 4 sa dopĺňa písm. d), ktoré znie: d) údaj o minimálnej požadovanej miere recyklácie vyjadrený % recyklácie z dotriedených množstiev druhotnej suroviny v nasledovných hodnotách: sklo 100%, plasty 97%, </w:t>
            </w:r>
            <w:r>
              <w:rPr>
                <w:rFonts w:ascii="Times" w:hAnsi="Times" w:cs="Times"/>
                <w:sz w:val="25"/>
                <w:szCs w:val="25"/>
              </w:rPr>
              <w:lastRenderedPageBreak/>
              <w:t xml:space="preserve">papier 92%, noviny a časopisy 100%, kompozitné obaly 92%, Kovy 100%, drevo 90%, ostatné 35%” V prípade, že zákonodarca neprijme túto pripomienku nevedia OZV ovplyvniť a garantovať zabezpečenie plnenia cieľov a limitov recyklácie, pretože nemajú žiadny vplyv na rozhodovanie a konanie zberových spoločností. Zberové spoločnosti sa budú rozhodovať na základe, pre nich najvýhodnejších ekonomických kritérií.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FC7788" w:rsidP="004A07A5">
            <w:pPr>
              <w:spacing w:after="0"/>
              <w:rPr>
                <w:rFonts w:ascii="Times" w:hAnsi="Times" w:cs="Times"/>
                <w:sz w:val="25"/>
                <w:szCs w:val="25"/>
              </w:rPr>
            </w:pPr>
            <w:r>
              <w:rPr>
                <w:rFonts w:ascii="Times" w:hAnsi="Times" w:cs="Times"/>
                <w:sz w:val="25"/>
                <w:szCs w:val="25"/>
              </w:rPr>
              <w:t>Upravené  v zmysle pripomienky.</w:t>
            </w:r>
          </w:p>
          <w:p w:rsidR="00F4544A" w:rsidRDefault="00F4544A" w:rsidP="004A07A5">
            <w:pPr>
              <w:spacing w:after="0"/>
              <w:rPr>
                <w:rFonts w:ascii="Times" w:hAnsi="Times" w:cs="Times"/>
                <w:sz w:val="25"/>
                <w:szCs w:val="25"/>
              </w:rPr>
            </w:pPr>
            <w:r>
              <w:rPr>
                <w:rFonts w:ascii="Times" w:hAnsi="Times" w:cs="Times"/>
                <w:sz w:val="25"/>
                <w:szCs w:val="25"/>
              </w:rPr>
              <w:t>Rozpor pretrváva.</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37. Zásadná pripomienka – vloženie nového novelizačného bodu</w:t>
            </w:r>
            <w:r>
              <w:rPr>
                <w:rFonts w:ascii="Times" w:hAnsi="Times" w:cs="Times"/>
                <w:sz w:val="25"/>
                <w:szCs w:val="25"/>
              </w:rPr>
              <w:br/>
              <w:t xml:space="preserve">Novela vyhlášky č. 373/2015 Z. z. v prílohe č. 12a stanovuje Sadzby na určenie nákladov na zabezpečenie triedeného zberu a zhodnotenia odpadov z obalov a odpadov z neobalových výrobkov. Príloha č. 12b vyhlášky č. 373/2015 Z. z. stanovuje VZOREC NA VÝPOČET EKONOMICKY OPRÁVNENÝCH VÝDAVKOV. V prípade ak na základe vzorca, ktorý je stanovený v prílohe č. 12b vyhlášky vyjde, že v nejakej obci sú ekonomicky oprávnené výdavky nižšie (teda na triedený zber a zhodnotenie postačujú tieto výdavky vypočítané podľa vzorca) ako sú stanovené sadzby, potom v prílohe č. 12a vyhlášky nie je jednoznačné, či si OZV môže dohodnúť s príslušnou zberovou spoločnosťou náklady v zmysle vzorca uvedeného v prílohe č. 12b vyhlášky alebo musia byť dohodnuté náklady vo výške minimálnych sadzieb v zmysle prílohy č. 12a vyhlášky, pričom je potom irelevantné, že výdavky v zmysle vzorca sú v danej obci nižšie... Navrhujeme vypustiť kontroverzné ustanovenie, ktoré pri poslednej novele vyvolalo nesúhlas rôznych pripomienkujúcich subjektov a ktoré v zákone nemá svoje </w:t>
            </w:r>
            <w:r>
              <w:rPr>
                <w:rFonts w:ascii="Times" w:hAnsi="Times" w:cs="Times"/>
                <w:sz w:val="25"/>
                <w:szCs w:val="25"/>
              </w:rPr>
              <w:lastRenderedPageBreak/>
              <w:t xml:space="preserve">opodstatnenie. V paragrafe 59 ods. 1 písm. g) sa uvádza, že organizácia zodpovednosti výrobcov je povinná uhradiť náklady na zabezpečenie triedeného zberu a zhodnotenia odpadov z obalov a odpadov z neobalových výrobkov vo výške ekonomicky oprávnených výdavkov ustanovených vykonávacím predpisom. Pri poslednej novele zákona o odpadoch bolo zmenený celý význam platenia nákladov na zabezpečenie triedeného zberu a zhodnotenia odpadov z obalov a odpadov z neobalových výrobkov tak, že OZV budú povinné platiť náklady vo výške ekonomicky oprávnených výdavkov. Len legislatívno-technickou chybou, ako to prezentovalo Ministerstvo životného prostredia SR, nedošlo následne k úprave § 59 ods. 4 písm. a) a § 105 ods. 3 písm. m), čo je teda potrebné napraviť pri najbližšej novele zákona o odpadoch. Súčasné určenie ekonomicky oprávnených výdavkov a pevných sadzieb je nelogické a v praxi nevykonateľné a preto je potrebné upraviť právnu úpravu tak, ako to zamýšľal zákonodarca. Navrhujeme preto, aby sa MŽP v zákone o odpadoch vysporiadalo s dvojakou definíciou minimálnych ekonomicky efektívnych výdavkov. Uprednostňujeme povinnosť OZV hradiť zberovej spoločnosti náklady na triedený zber a zhodnotenie odpadov z obalov a odpadov z neobalových výrobkov podľa vzorca na výpočet ekonomicky oprávnených výdavkov, ktorý je stanovený vo vykonávacom predpise v prílohe č. 12b k vyhláške č. 373/2015 Z. z. s tým ale, že je nevyhnutné, aby ministerstvo stanovilo podrobnú záväznú metodiku na výpočet ekonomicky oprávnených výdavkov, aby sa predišlo nejednotnej aplikácii v praxi. Súčasne navrhujeme úpravu § 59 ods. 1 písm. a) a g) a § </w:t>
            </w:r>
            <w:r>
              <w:rPr>
                <w:rFonts w:ascii="Times" w:hAnsi="Times" w:cs="Times"/>
                <w:sz w:val="25"/>
                <w:szCs w:val="25"/>
              </w:rPr>
              <w:lastRenderedPageBreak/>
              <w:t xml:space="preserve">105 ods. 3 písm. m) v nasledovnom znení: V § 59 ods. 1 písm. a) navrhujeme text za bodkočiarkou nahradiť nasledovným textom: „ekonomicky oprávnené výdavky sú ustanové vykonávacím predpisom [§ 105 ods. 3 písm. m)]“. § 59 ods. 1 písm. g) znie: g) uhradiť náklady na zabezpečenie triedeného zberu a zhodnotenia odpadov z obalov a odpadov z neobalových výrobkov vo výške ekonomicky oprávnených výdavkov vypočítaných podľa vzorca na výpočet ekonomicky oprávnených výdavkov ustanovených vykonávacím predpisom [§ 105 ods. 3 písm. m)], § 105 ods. 3 písm. m) znie: m) výšku zálohu zálohovaných opakovane použiteľných obalov na nápoje a výšku zálohu zálohovaných obalov na nápoje, ktoré nie sú opakovane použiteľné, požiadavky na vlastnosti a zloženie obalov, podrobnosti o označovaní údajom o materiálovom zložení obalu, podrobnosti o označovaní obalu ako zálohovaný obal, podrobnosti o spôsobe a preukazovaní materiálového toku, podrobnosti o výpočte trhového podielu organizácie zodpovednosti výrobcov pre obaly a cieľov zberu pre odpady z obalov a odpady z neobalových výrobkov, „ekonomicky oprávnené výdavky na zabezpečenie triedeného zberu a zhodnotenia odpadov z obalov a odpadov z neobalových výrobkov“. a vzorec na výpočet ekonomicky oprávnených výdavkov.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rsidP="004A07A5">
            <w:pPr>
              <w:rPr>
                <w:rFonts w:ascii="Times" w:hAnsi="Times" w:cs="Times"/>
                <w:sz w:val="25"/>
                <w:szCs w:val="25"/>
              </w:rPr>
            </w:pPr>
            <w:r>
              <w:rPr>
                <w:rFonts w:ascii="Times" w:hAnsi="Times" w:cs="Times"/>
                <w:sz w:val="25"/>
                <w:szCs w:val="25"/>
              </w:rPr>
              <w:t>MŽP SR vypracuje metodické usmernenie. Rozpor odstránený.</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36. Zásadná pripomienka – vloženie nového novelizačného bodu</w:t>
            </w:r>
            <w:r>
              <w:rPr>
                <w:rFonts w:ascii="Times" w:hAnsi="Times" w:cs="Times"/>
                <w:sz w:val="25"/>
                <w:szCs w:val="25"/>
              </w:rPr>
              <w:br/>
              <w:t xml:space="preserve">OZV v aktuálnej legislatívnej situácii nemá na zákonnú povinnosť plnenia štandardov zberu dosah, preto požadujeme návrat zodpovednosti za plnenie štandardov zberu na obec resp. </w:t>
            </w:r>
            <w:r>
              <w:rPr>
                <w:rFonts w:ascii="Times" w:hAnsi="Times" w:cs="Times"/>
                <w:sz w:val="25"/>
                <w:szCs w:val="25"/>
              </w:rPr>
              <w:lastRenderedPageBreak/>
              <w:t xml:space="preserve">presun zodpovednosti za plnenie štandardov zberu na zberovú spoločnosť. Navrhujeme nasledovné: Rozsah služby triedeného zberu, ktorý je povinná zberová spoločnosť vykonať v rámci svojej služby musí odzrkadľovať množstvo vyzbieraných odpadov v obci v predchádzajúcom roku v súlade s výpočtom štandardov zberu podľa príslušného právneho predpisu. OZV každoročne do 31.1. príslušného roka vypočíta potrebný objem litrov na príslušný rok, ktorý musí byť v rámci triedeného zberu v obci zrealizovaných v súlade s výpočtom štandardov zberu a zašle túto informáciu zberovej spoločnosti najneskôr do 15.2. príslušného roku. Zberová spoločnosť musí do 10.3. OZV predložiť návrh harmonogramu zberu a rozsahu služby vrátane počtu kontajnerov/vriec, ich objemu a frekvencií zberu, tak aby bolo zabezpečený požadovaný rozsah služby – teda tak aby bol naplnený požadovaný štandard zberu v zmysle legislatívy a OZV takýto harmonogram schvaľuje. Následne je zberová spoločnosť povinná na plnenie štandardov zberu v zmysle dohodnutého rozsahu tak, aby bol splnený rozsah v zmysle legislatívy. Navrhujeme vypustenie § 59 ods. 1 písm. f) zákona a úpravu § 81 ods. 7 písm. c) a § 81 ods. 14 zákona v nasledovnom znením: „§ 81 ods. 7 písm. c) znie: c) zabezpečiť zavedenie a vykonávanie triedeného zberu komunálnych odpadov pre papier, plasty, kovy, sklo a kompozitné obaly na báze lepenky najmenej v rozsahu vyplývajúcom z požiadaviek ustanovených na triedený zber komunálnych odpadov [§ 105 ods. 3 písm. w)], „§ 81 ods. 14 znie: (14) Zmluva medzi obcou a tým, kto na jej území vykonáva triedený zber komunálnych odpadov pre zložku papier, plasty, kovy, sklo a kompozitné obaly na báze lepenky, </w:t>
            </w:r>
            <w:r>
              <w:rPr>
                <w:rFonts w:ascii="Times" w:hAnsi="Times" w:cs="Times"/>
                <w:sz w:val="25"/>
                <w:szCs w:val="25"/>
              </w:rPr>
              <w:lastRenderedPageBreak/>
              <w:t xml:space="preserve">musí okrem všeobecných náležitostí obsahovať aj spôsob a podmienky úhrady nákladov uhrádzaných obcou podľa § 59 ods. 8 a zároveň stanovenie povinnosti toho, kto na jej území vykonáva triedený zber komunálnych odpadov pre zložku papier, plasty, kovy, sklo a kompozitné obaly na báze lepenky zabezpečiť plnenie povinnosti štandardov zberu podľa odseku 7 písm. c). ”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FC7788" w:rsidRDefault="00FC7788" w:rsidP="00FC7788">
            <w:pPr>
              <w:rPr>
                <w:rFonts w:ascii="Times" w:hAnsi="Times" w:cs="Times"/>
                <w:sz w:val="25"/>
                <w:szCs w:val="25"/>
              </w:rPr>
            </w:pPr>
            <w:r>
              <w:rPr>
                <w:rFonts w:ascii="Times" w:hAnsi="Times" w:cs="Times"/>
                <w:sz w:val="25"/>
                <w:szCs w:val="25"/>
              </w:rPr>
              <w:t>Doplnená povinná náležitosť zmluvy v § 59 ods. 4 písm. e). Rozpor pretrváva.</w:t>
            </w:r>
          </w:p>
          <w:p w:rsidR="00CA2693" w:rsidRDefault="00CA2693">
            <w:pP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13. Zásadná pripomienka k čl. 1, bod 25</w:t>
            </w:r>
            <w:r>
              <w:rPr>
                <w:rFonts w:ascii="Times" w:hAnsi="Times" w:cs="Times"/>
                <w:sz w:val="25"/>
                <w:szCs w:val="25"/>
              </w:rPr>
              <w:br/>
              <w:t xml:space="preserve">Podľa navrhovanej legislatívnej úpravy sa zmluva medzi OZV a obcou bude musieť uzatvárať na obdobie najmenej dvoch kalendárnych rokov. S navrhovanou legislatívnou úpravou § 81 ods. 22 zákona - uzatváranie zmluvy medzi OZV a obcou na obdobie dva roky súhlasíme len v prípade, ak bude akceptovaná pripomienka a navrhovaná úprava k § 59 ods. 11, lebo je potrebné, aby OZV mala legitímnu možnosť aj v priebehu týchto dvoch kalendárnych rokov vypovedať zmluvu kvôli dodržaniu balansu podľa § 28 ods. 5 písm. f) zákona.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 xml:space="preserve">Účinnosť tohto bodu sa zmení na 1.1.2023. Rozpor pretrváva. </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30. Zásadná pripomienka – vloženie nového novelizačného bodu</w:t>
            </w:r>
            <w:r>
              <w:rPr>
                <w:rFonts w:ascii="Times" w:hAnsi="Times" w:cs="Times"/>
                <w:sz w:val="25"/>
                <w:szCs w:val="25"/>
              </w:rPr>
              <w:br/>
              <w:t xml:space="preserve">Podľa súčasného znenia § 59 ods. 11 zákona OZV je oprávnená písomne vypovedať zmluvu s obcou okrem výpovedných dôvodov uvedených v zmluve podľa § 59 ods. 2 zákona len pri naplnení 2 taxatívne stanovených dôvodov upravených v písmenách a) a b). Navrhujeme doplniť nový výpovedný dôvod spojený s potrebou plnenia požiadaviek podľa § 28 ods. 5 písm. f) zákona. Navrhujeme tak, aby OZV bola oprávnená písomne vypovedať zmluvu s obcou aj z dôvodu, ak súhrnný počet </w:t>
            </w:r>
            <w:r>
              <w:rPr>
                <w:rFonts w:ascii="Times" w:hAnsi="Times" w:cs="Times"/>
                <w:sz w:val="25"/>
                <w:szCs w:val="25"/>
              </w:rPr>
              <w:lastRenderedPageBreak/>
              <w:t xml:space="preserve">obyvateľov v jej zmluvných obciach na nasledujúci kalendárny rok od 01. januára kalendárneho roka nezodpovedá trhovému podielu OZV, lebo je väčší, a to k 31. decembru kalendárneho roka. Zároveň upraviť, že výpoveď sa musí doručiť obci najneskôr do 30. novembra v kalendárnom roku, v ktorom má byť zmluvný vzťah ukončený. Navrhované znenie ustanovenia: V § 59 ods. 11 písm. b) sa za slová „§ 94 ods. 2“ vkladá slovo „alebo“ a v odseku 11 sa dopĺňa písmeno c), ktoré znie: „c) v dôsledku toho, ak súhrnný počet obyvateľov v jej zmluvných obciach na nasledujúci kalendárny rok od 01. januára kalendárneho roka nezodpovedá trhovému podielu organizácie zodpovednosti výrobcov, lebo je väčší; a to k 31. decembru kalendárneho roka; výpoveď sa musí doručiť obci najneskôr do 30. novembra v kalendárnom roku, v ktorom má byť zmluvný vzťah ukončený.“. Alternatívne navrhujeme do § 59 ods. 11 zákona o odpadoch doplniť nové písm. c), v ktorom sa ustanoví oprávnenie OZV pre obaly vypovedať zmluvu s obcou s jednomesačnou výpovednou lehotou z dôvodu potreby vybalansovania prevádzkovaného systému kolektívneho nakladania s vyhradeným prúdom odpadov v zmysle § 28 ods. 5 písm. f) aby OZV pre obaly vedela preukázať, že súhrnný počet obyvateľov v zmluvných obciach zodpovedá trhovému podielu organizácie zodpovednosti výrobcov pre obaly. Navrhované znenie ustanovenia: V § 59 ods. 11 písm. b) sa za slová „§ 94 ods. 2“ vkladá slovo „alebo“ a v odseku 11 sa dopĺňa písmeno c), ktoré znie: „c) organizácia zodpovednosti výrobcov pre obaly je oprávnená kedykoľvek vypovedať zmluvu uzavretú podľa § 59 ods. 2, ak to vyžaduje potreba dosiahnutia súladu s § 28 ods. </w:t>
            </w:r>
            <w:r>
              <w:rPr>
                <w:rFonts w:ascii="Times" w:hAnsi="Times" w:cs="Times"/>
                <w:sz w:val="25"/>
                <w:szCs w:val="25"/>
              </w:rPr>
              <w:lastRenderedPageBreak/>
              <w:t xml:space="preserve">5 písm. f), časť vety za bodkočiarkou. Výpovedná lehota je jeden kalendárny mesiac a začína plynúť prvým dňom mesiaca, nasledujúcom po doručení výpovede.“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Vysvetlené na rozporovom rokovaní. Rozpor pretrváva.</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16. Zásadná pripomienka k čl. 1 bodu 77 návrhu zákona</w:t>
            </w:r>
            <w:r>
              <w:rPr>
                <w:rFonts w:ascii="Times" w:hAnsi="Times" w:cs="Times"/>
                <w:sz w:val="25"/>
                <w:szCs w:val="25"/>
              </w:rPr>
              <w:br/>
              <w:t xml:space="preserve">Požadujeme prehodnotiť takéto navýšenie cieľov zberu, ktoré sú v nastavených ročných horizontoch nesplniteľné. Nastavenie cieľov by malo byť reálne funkčné, nejde len o financie - navýšenie finančných nákladov pre výrobcov, ale aj o ochotu obyvateľov podieľať sa na triedení, pretože zanedbaná výchova a vzdelávanie obyvateľstva sa nedá za rok dobehnúť napriek reálnej snahe výrobcov. Je nevyhnuté, aby navrhované ciele zberu na ďalšie roky tiež reflektovali na zavedenia zálohového systému jednorazových nápojových obalov. Na základe uvedeného žiadame o úpravu navyšovania cieľov zberu nasledovne: rok 2022 60% rok 2023 63% rok 2024 66% rok 2025 69% Alebo alternatívne žiadame o navyšovanie cieľov zberu rovnomerne o 3% ročne do roku 2030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Upravené v zmysle pripomienky. Rozpor odstránený.</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3. Zásadná pripomienka k čl. I bodu 12 návrhu zákona</w:t>
            </w:r>
            <w:r>
              <w:rPr>
                <w:rFonts w:ascii="Times" w:hAnsi="Times" w:cs="Times"/>
                <w:sz w:val="25"/>
                <w:szCs w:val="25"/>
              </w:rPr>
              <w:br/>
              <w:t xml:space="preserve">Uvádzame právne aj ekonomické dôvody, pre ktoré nesúhlasíme so zavedením transparentného účtu a žiadame túto povinnosť navrhovaných ustanovení § 28 ods. 14 až 17 z novely zákona o odpadoch vypustiť, resp. nahradiť sledovaný cieľ návrhom nižšie uvedených alternatívnych opatrení. Zavedením „transparentných účtov“ dôjde k deformácii trhového prostredia v triedenom zbere, t.j. k deformácii podmienok a pravidiel súťaže na trhu, garantovaných európskym právom aj Ústavou SR. Takto vážny zásah do odvetvia musí byť odôvodnený - </w:t>
            </w:r>
            <w:r>
              <w:rPr>
                <w:rFonts w:ascii="Times" w:hAnsi="Times" w:cs="Times"/>
                <w:sz w:val="25"/>
                <w:szCs w:val="25"/>
              </w:rPr>
              <w:lastRenderedPageBreak/>
              <w:t xml:space="preserve">vopred zanalyzovaný, prečo sa zavádza, aký má cieľ a či neexistujú opatrenia, ktoré by mohli dosiahnuť rovnaký cieľ prostriedkami, ktorých uvedenie by nedeformovalo hospodársku súťaž. K čomu predkladáme návrh. Pre zvýšenie transparentnosti financovania kolektívnych systémov navrhujeme podľa skúseností zo zahraničia kombinovať údaje z finančného účtovníctva a špecifické údaje v rámci odpadového hospodárstva týkajúce sa nakladania s odpadom z vyhradeného prúdu. V OZV sú základným zdrojom informácií o stave podniku výkazy finančného účtovníctva, ktoré musia byť prístupné pre všetky subjekty, ktoré majú záujem o tieto informácie. Je potrebné zaviesť povinnosť pre všetky OZV, aby zverejnili svoje finančné výkazy v plnom rozsahu na svojej webovej stránke bez ohľadu na právnu subjektivitu. V súčasnosti nie je možné získať prístup k finančným údajom OZV, ktoré nie sú obchodnými spoločnosťami a preto nie je umožnené získať prehľad o ich finančnom hospodárení. Považujeme súčasnú situáciu za diskriminačnú vo vzťahu k tým OZV, ktoré sú povinné zverejňovať účtovnú závierku na www.registreruz.sk. Zároveň podľa § 28 ods. 4 písm. af) zákona o odpadoch je OZV povinná zabezpečiť každoročne overenie účtovnej závierky štatutárnym audítorom a zaslať správu štatutárneho audítora do 30 dní ministerstvu. Tým sa zabezpečí overenie správnosti prezentovaných údajov. Súčasťou štatutárneho auditu je aj kontrola finančných transakcií na bankových účtoch. Preto navrhujeme nasledovné opatrenia na zvýšenie transparentnosti zverejňovaných údajov: A. Zaviesť povinnosť reportovania potrebných údajov na MŽP a vyselektovať, ktoré z nich môžu </w:t>
            </w:r>
            <w:r>
              <w:rPr>
                <w:rFonts w:ascii="Times" w:hAnsi="Times" w:cs="Times"/>
                <w:sz w:val="25"/>
                <w:szCs w:val="25"/>
              </w:rPr>
              <w:lastRenderedPageBreak/>
              <w:t xml:space="preserve">byť sprístupnené z hľadiska hospodárskej súťaže aj na webovej stránke OZV. Formy predkladania údajov pre MŽP: ročné správy, štvrťročné správy B. Stanoviť konkrétne údaje/ukazovatele, ktoré musia byť reportované pre MŽP a pre verejnosť. Táto povinnosť musí byť zavedená ako pre OZV, tak aj pre zberové spoločnosti, v opačnom prípade OZV nemusí vedieť zabezpečiť získanie potrebných údajov. C. Stanoviť štruktúru údajov (podrobnosti zverejňovaných údajov; opis alebo stanovená tabuľka) D. Stanoviť metodiku výpočtu požadovaných údajov tzv. poučenie k vypĺňaniu (napr. ako pri daňovom priznaní) E. Zaviesť povinnosť auditovania reportovaných údajov zo strany poradenských/konzultačných spoločností, ktoré skontrolujú pravdivosť reportovaných údajov, ale najmä budú garantovať súlad metodického postupu s reportovanými údajmi. Výstupom by malo byť stanovisko k správnosti reportovaných údajov. Navrhované opatrenia si nevyžadujú rozsiahle legislatívne zmeny, naopak viaceré je možné zaviesť formou usmernenia (rozsah reportovaných údajov, metodika výpočtu reportovaných údajov). Takýto prehľad o výkonnosti jednotlivých kolektívnych systémov ako aj systému ako celku nebude dosiahnutý zavedením transparentného účtu, nakoľko ten neposkytuje prehľad o výške a štruktúre nákladov v triedenom zbere. Zároveň si dovoľujeme zdôrazniť skutočnosť, že transparentné údaje OZV sa odvíjajú v plnom rozsahu od transparentnosti údajov, ktoré OZV poskytnú zberové spoločnosti. Realizáciou navrhovaných opatrení dosiahne MŽP pravidelný prehľad vývoja na trhu zberu a zhodnotenia/recyklácie a najmä prehľad o priebežnom plnení </w:t>
            </w:r>
            <w:r>
              <w:rPr>
                <w:rFonts w:ascii="Times" w:hAnsi="Times" w:cs="Times"/>
                <w:sz w:val="25"/>
                <w:szCs w:val="25"/>
              </w:rPr>
              <w:lastRenderedPageBreak/>
              <w:t xml:space="preserve">povinností – na úrovni SR, na úrovni OZV a na úrovni výrobcov. Model RZV je v zmysle smernice o odpadoch a smernice o obaloch postavený na obchodno-právnom (súkromnom) základe. Predmetný legislatívny návrh týkajúci sa transparentného účtu OZV nie je v súlade s právom EÚ. To, či môže členský štát v oblasti životného prostredia prijať na vykonanie smernice prísnejšie opatrenie záleží od toho, podľa akého článku zmluvy o EÚ bola smernica prijatá. Smernica o obaloch bola prijatá podľa pôvodného článku 100a (dnes čl. 114) a ten v zásade neumožňuje svojvoľne prijať prísnejšie opatrenie, najmä ak ide o opatrenie narúšajúce hospodársku súťaž. Naproti tomu smernice prijaté podľa článku 193 umožňujú členským štátom prijímať aj prísnejšie opatrenia, to ale nie je prípad obalov a odpadov z obalov. V zmysle článku 1 smernice o obaloch cieľom tejto smernice je zharmonizovať vnútroštátne opatrenia týkajúce sa hospodárenia s obalmi a s odpadmi z obalov, aby sa na jednej strane zabránilo ich vplyvu na životné prostredie všetkých členských štátov ako aj iných krajín alebo sa takýto vplyv znížil a to vysokou úrovňou ochrany životného prostredia a na druhej strane, aby sa zabezpečil funkčný vnútorný trh, aby sa vyhlo prekážkam v obchodovaní a deformácii a obmedzeniu hospodárskej súťaže v spoločenstve.“ V zmysle článku 7 (Systémy návratu, zberu a zhodnotenia) ods. 1 posledný odsek smernice o obaloch: „Uvedené systémy musia byť otvorené pre účasť hospodárskych subjektov dotknutých sektorov a pre účasť príslušných verejných inštitúcií. Takisto sa musia vzťahovať na dovážané výrobky za nediskriminačných podmienok vrátane podrobných opatrení a prípadných poplatkov </w:t>
            </w:r>
            <w:r>
              <w:rPr>
                <w:rFonts w:ascii="Times" w:hAnsi="Times" w:cs="Times"/>
                <w:sz w:val="25"/>
                <w:szCs w:val="25"/>
              </w:rPr>
              <w:lastRenderedPageBreak/>
              <w:t xml:space="preserve">za prístup do systému a byť navrhnuté tak, aby nevytvárali bariéry v obchode ani nedeformovali hospodársku súťaž v súlade so zmluvou.“ Smernica o obaloch ani v článku 7 (Systémy návratu, zberu a zhodnotenia) a ani nikde inde neustanovuje prijať opatrenie typu „transparentný účet“. Práve naopak, dôraz kladie na nevytváranie deformácií a obmedzení hospodárskej súťaže. Keďže konkurencia medzi subjektmi na trhu prebieha hlavne v cenovej/nákladovej oblasti, zverejňovanie platobných transakcií bude mať negatívny dopad na hospodársku súťaž. Predmetný legislatívny návrh týkajúci sa transparentného účtu OZV nie je v súlade so súťažným právom. Súťažné právo zakazuje nedovolenú výmenu trhovo citlivých informácií ako kartelovú dohodu. Za nedovolenú výmenu trhovo citlivých informácií je považované aj pravidelné jednostranné zverejňovanie alebo sprístupňovanie informácií, ktoré majú citlivý charakter a ku ktorým sa môžu konkurenti jednoducho dostať a ktoré môžu následne využiť pre svoje obchodné stratégie na trhu a ovplyvňovať boj na trhu. V tomto prípade by došlo k potenciálnemu vytvoreniu priestoru – komunikačnej platformy na zdieľanie informácií, ktoré môžu byť trhovo citlivé. Keďže sa predpokladá (i) zavedenie účtu OZV, na ktorom budú viditeľné pohyby/platby na úhradu zabezpečenia plnenia vyhradených povinností (zberovým spoločnostiam, výkupniam atď.) a k týmto údajom bude mať prístup konkurencia, (ii) informácie budú dostupné v reálnom čase, (iii) informácie budú dostupné v rozsahu zoznamov/dát klientov, (iv) informácie budú dostupné v podobe zoznamov/dát dodávateľov, (v) informácie budú dostupné nie v agregovanej podobe ale pôjde o </w:t>
            </w:r>
            <w:r>
              <w:rPr>
                <w:rFonts w:ascii="Times" w:hAnsi="Times" w:cs="Times"/>
                <w:sz w:val="25"/>
                <w:szCs w:val="25"/>
              </w:rPr>
              <w:lastRenderedPageBreak/>
              <w:t xml:space="preserve">individualizované údaje, (vi) informácie budú umožňovať konkurencii odhadnúť budúce správanie konkurenta na trhu a jeho obchodnú stratégiu, pôjde o trhovo citlivé informácie, ktoré si OZV pred konkurenciou chráni. Informácie, ktoré by boli zverejnené umožňujú, aby OZV vedeli veľmi dôsledne monitorovať obchodné správanie a aktivity konkurenta na trhu a tomuto prispôsobili svoje správanie. Z hľadiska hospodárskej súťaže je toto výslovne neželateľný stav. Transparentný účet je primárne určený pre získanie prehľadu o finančných transakciách združení, politických strán, neziskových organizácií, ktoré majú jednoduchú štruktúru príjmov (dary, vedľajšie príjmové činnosti) a výdavkov. Tieto účtovné jednotky účtujú zväčša v jednoduchom účtovníctve, kde rozdiel medzi príjmami a výdavkami tvorí významnú hodnotu hospodárskeho výsledku. V obchodných spoločnostiach sú základným zdrojom informácií o stave podniku výkazy finančného účtovníctva. Prehľad transakcií na transparentnom účte v žiadnom prípade nedokáže poskytnúť prehľad o nákladoch a výnosoch OZV a najmä nie prehľad o ich štruktúre. Výdavky a k nim súvisiace náklady ako aj príjmy a k nim súvisiace výnosy vznikajú časovo rôzne od seba. A je dôležité medzi nimi rozlišovať, každé znamená niečo iné. Náklady sú peňažné vyjadrenie spotreby, spotrebovaných vstupov podniku pri výrobe tovarov alebo poskytovaní služieb. Výdavky sú úbytok finančných prostriedkov (alebo ich ekvivalentov) podniku. Výnosy sú peňažné vyjadrenie príjmu, všetkého, čo podnik získa svojou činnosťou pri predaji tovarov poskytovaní služieb (a ostatnej činnosti). Príjmy sú prírastok finančných prostriedkov (alebo ich </w:t>
            </w:r>
            <w:r>
              <w:rPr>
                <w:rFonts w:ascii="Times" w:hAnsi="Times" w:cs="Times"/>
                <w:sz w:val="25"/>
                <w:szCs w:val="25"/>
              </w:rPr>
              <w:lastRenderedPageBreak/>
              <w:t xml:space="preserve">ekvivalentov) podniku. Rozdiel medzi vznikom nákladu a výdavku; výnosu a príjmu - výdavky na nákup investičného majetku (hmotného alebo nehmotného) je realizovaný ako jednorazová úhrada peňažných prostriedkov z bankového účtu. Avšak náklad vo forme odpisov – bude rovnomerne účtovaný v pomernej výške do nákladov počas nasledujúce 4 až 12. Tieto účtovné operácie sa nikdy neobjavia ako výdavky z bankového účtu. Daň z pridanej hodnoty - všetky OZV sú platitelia dane z pridanej hodnoty a výdavky, ktoré hradia z bankového účtu obsahujú daň z pridanej hodnoty a to isté platí aj pre príjmy. Iné nepeňažné formy úhrad - v účtovných jednotkách sa často pristupuje k započítaniu vzájomných pohľadávok a záväzkov a teda operácia prebehne len s čiastočnou úhradou. Rozdielny časový horizont dátumu bankovej transakcie a vzniku nákladu/výnosu - výpovedná hodnota údajov z transakcií bankového účtu je takisto narušená aj z časového hľadiska. Dátum vzniku nákladu/tržby je diametrálne odlišný od dátumu úhrady. Oneskorenie predstavuje splatnosť cca 30 dní a viac, pričom nie je ojedinelé prijatie oneskorených platieb z dôvodu súdneho vymáhania. Transakcie zobrazené na výpise bankového účtu znamenajú takzvané „cash-flow operácie“, ktoré nie sú hodnotovo ani časovo totožné so vznikom nákladov a výnosov. OZV môžu mať viazané transakcie v banke, v ktorej čerpajú úver alebo iné bankové záväzkové služby vyžadujúce realizáciu transakcií prostredníctvom tejto banky. Vzhľadom na to, že produkt transparentný účet poskytuje v súčasnosti len zopár bánk, je pravdepodobné, že zavedenie povinnosti transparentného účtu donúti OZV využívať inú bankovú </w:t>
            </w:r>
            <w:r>
              <w:rPr>
                <w:rFonts w:ascii="Times" w:hAnsi="Times" w:cs="Times"/>
                <w:sz w:val="25"/>
                <w:szCs w:val="25"/>
              </w:rPr>
              <w:lastRenderedPageBreak/>
              <w:t xml:space="preserve">inštitúciu a tým porušiť svoje aktuálne bankové záväzky a s tým súvisiace sankcie.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Transparentný účet sa zavedie pre všetky OZV a pre zberové spoločnosti, ktoré vykonávajú zber odpadov z obalov a z neobalových výrobkov. Rozpor pretrváva.</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14. Zásadná pripomienka k čl. 1 bodu 76 návrhu zákona</w:t>
            </w:r>
            <w:r>
              <w:rPr>
                <w:rFonts w:ascii="Times" w:hAnsi="Times" w:cs="Times"/>
                <w:sz w:val="25"/>
                <w:szCs w:val="25"/>
              </w:rPr>
              <w:br/>
              <w:t xml:space="preserve">V § 135i navrhujeme doplniť ods. 5, ktorý znie: „(5) Pre povinnosti vyplývajúce podľa §75e požiadavky na označovanie sa uplatní prechodné ustanovenie neuplatňovania sankcií podľa § 117 ods. 6 na obdobie 12 kalendárnych mesiacov od doby účinnosti danej povinnosti.“ Odôvodnenie: Napriek pasívnemu prístupu zo strany Komisie však zostáva termín pre splnenie povinností zo strany členských štátov nezmenený, čo vedie k veľkej neistote v celom odvetví. Na prípravu pre splnenie novej povinnosti budú mať výrobcovia v najlepšom prípade menej ako pol roka, čo považujeme za veľké riziko pre splnenie danej povinnosti. Takéto posunutie účinnosti by nielen poskytlo dostatok času na prípravu pre priemysel, ale zároveň by výrazne obmedzilo plytvanie a tvorbu odpadu, pretože by to umožnilo využitie už vytlačených obalov.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Dopĺňa sa prechodné ustanovenie k dopredaju neoznačených výrobkov. Rozpor odstránený.</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11. Pripomienka k čl. 1, bod 21</w:t>
            </w:r>
            <w:r>
              <w:rPr>
                <w:rFonts w:ascii="Times" w:hAnsi="Times" w:cs="Times"/>
                <w:sz w:val="25"/>
                <w:szCs w:val="25"/>
              </w:rPr>
              <w:br/>
              <w:t xml:space="preserve">V § 75a ods. 5 navrhujeme nahradiť slová „jednorazový výrobok z plastu“ slovami „jednorazový plastový výrobok“. Odôvodnenie: Legislatívno-technická pripomienka. Zosúladenie zavedenej definície s definíciou uvedenou v Smernici EP a R (EÚ) 2019/904 o znižovaní vplyvu určitých plastových výrobkov na životné prostredie.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9. Zásadná pripomienka k čl. 1 bodu 21 návrhu zákona</w:t>
            </w:r>
            <w:r>
              <w:rPr>
                <w:rFonts w:ascii="Times" w:hAnsi="Times" w:cs="Times"/>
                <w:sz w:val="25"/>
                <w:szCs w:val="25"/>
              </w:rPr>
              <w:br/>
              <w:t xml:space="preserve">V § 75f ods. 1 navrhujeme ustanoviť osobitne systém RZV pre </w:t>
            </w:r>
            <w:r>
              <w:rPr>
                <w:rFonts w:ascii="Times" w:hAnsi="Times" w:cs="Times"/>
                <w:sz w:val="25"/>
                <w:szCs w:val="25"/>
              </w:rPr>
              <w:lastRenderedPageBreak/>
              <w:t xml:space="preserve">jednorazové plastové výrobky (bez odvolávky na §27 a §52) uvedené v Prílohe č. 7a časť E bod II. a bod III., nakoľko definícia RZV sa líši od ostatných vyhradených prúdov a SUP smernica stanovuje v čl. 8, bod. 3 presne definuje pokrytie nákladov za špecifikované činnosti pre vyššie uvedené jednorazové plastové výrobky. Odôvodnenie: Definícia RZV pre ostatné vyhradené prúdy odpadu sa nachádza v rámcovej smernici o odpadoch, definícia RZV pre tabakové produkty s filtrami, vlhčené utierky a balóny je v SUP smernici. Čl. 8 SUP smernice, bod. 3 špecifikuje pokrytie nasledovných nákladov: d) náklady na opatrenia na zvyšovanie informovanosti o týchto výrobkoch e) náklady na čistenie prostredia znečisteného týmito výrobkami a na následnú prepravu a spracovanie tohto znečistenia, a f) náklady na zhromažďovanie údajov a podávanie správ Každé ďalšie pokrytie nákladov by bolo nad rámec požiadavky SUP direktívy a predstavovalo by neodôvodnené zvýšené náklady pre priemysel (ako sú ďalšie požiadavky podľa §27 ods. 3 zákona o odpadoch s cieľom posilnenia opätovného použitia a triedeného zberu, recyklácie alebo iného zhodnotenia) a v mnohých prípadoch sú aj prakticky nevykonateľné.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rsidP="004A07A5">
            <w:pPr>
              <w:jc w:val="both"/>
              <w:rPr>
                <w:rFonts w:ascii="Times" w:hAnsi="Times" w:cs="Times"/>
                <w:sz w:val="25"/>
                <w:szCs w:val="25"/>
              </w:rPr>
            </w:pPr>
            <w:r>
              <w:rPr>
                <w:rFonts w:ascii="Times" w:hAnsi="Times" w:cs="Times"/>
                <w:sz w:val="25"/>
                <w:szCs w:val="25"/>
              </w:rPr>
              <w:t>§ 75f upravený v zmysle pripomienky.</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35. Zásadná pripomienka – vloženie nového novelizačného bodu</w:t>
            </w:r>
            <w:r>
              <w:rPr>
                <w:rFonts w:ascii="Times" w:hAnsi="Times" w:cs="Times"/>
                <w:sz w:val="25"/>
                <w:szCs w:val="25"/>
              </w:rPr>
              <w:br/>
              <w:t xml:space="preserve">V prílohe č. 3, časť III navrhujeme upraviť mieru recyklácie pre odpady z obalov z plastov na 22,5% hmotnosti uvedených na trh. Odôvodnenie: V procese prípravy novely vyhlášky č. 373/2015 o rozšírenej zodpovednosti výrobcov predstavitelia ministerstva verejne opakovane prisľúbili úpravu limitov pre </w:t>
            </w:r>
            <w:r>
              <w:rPr>
                <w:rFonts w:ascii="Times" w:hAnsi="Times" w:cs="Times"/>
                <w:sz w:val="25"/>
                <w:szCs w:val="25"/>
              </w:rPr>
              <w:lastRenderedPageBreak/>
              <w:t xml:space="preserve">recykláciu plastových odpadov z obalov na úroveň požadovanú smernicou o obaloch, tak aby nedochádzalo k ohrozeniu plnenia limitov recyklácie pre plastové odpady z obalov vzhľadom na to, že predmetnou vyhláškou nebolo možné nastaviť mechanizmus prednostného materiálového zhodnotenia. Navrhovaná percentuálna úroveň materiálového zhodnotenia je plne v súlade s požadovanou výškou recyklácie podľa smernice o obaloch a nedôjde tak k ohrozeniu plnenia našich záväzkov voči EÚ. Zároveň je zmena potrebná aj z dôvodu spustenia zálohovania PET obalov od 1.1.2022 čo spôsobí, že v nádobách na triedený zber zostane najmä materiál, ktorý sa vo väčšej miere nedá materiálovo zhodnotiť. K takejto zmene limitov pre výrobcov došlo vo viacerých krajinách, ktoré v minulosti zálohovanie zaviedli.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Ustanovenie bude upravené v zákone o zálohovaní, ktorý sa pripravuje do legislatívneho procesu. Rozpor odstránený.</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20. Zásadná pripomienka k čl. I bodu 78 návrhu zákona</w:t>
            </w:r>
            <w:r>
              <w:rPr>
                <w:rFonts w:ascii="Times" w:hAnsi="Times" w:cs="Times"/>
                <w:sz w:val="25"/>
                <w:szCs w:val="25"/>
              </w:rPr>
              <w:br/>
              <w:t xml:space="preserve">V prílohe č. 7a časť C navrhujeme v nadpise uviesť odkaz na správny paragraf, a to nahradiť „§ 75c ods. 1“ slovami „§ 75d ods. 1“ Odôvodnenie: V prílohe č. 7a v nadpise v časti C je uvedený nesprávny odkaz na paragraf.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21. Zásadná pripomienka k čl. I bodu 78 návrhu zákona</w:t>
            </w:r>
            <w:r>
              <w:rPr>
                <w:rFonts w:ascii="Times" w:hAnsi="Times" w:cs="Times"/>
                <w:sz w:val="25"/>
                <w:szCs w:val="25"/>
              </w:rPr>
              <w:br/>
              <w:t xml:space="preserve">V prílohe č. 7a časť D navrhujeme v nadpise uviesť odkaz na správny paragraf, a to nahradiť „§ 75d“ slovami „§ 75e“ Odôvodnenie: V prílohe č. 7a v nadpise v časti D je uvedený nesprávny odkaz na paragraf.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22. Zásadná pripomienka k čl. I bodu 78 návrhu zákona</w:t>
            </w:r>
            <w:r>
              <w:rPr>
                <w:rFonts w:ascii="Times" w:hAnsi="Times" w:cs="Times"/>
                <w:sz w:val="25"/>
                <w:szCs w:val="25"/>
              </w:rPr>
              <w:br/>
              <w:t xml:space="preserve">V prílohe č. 7a časť E navrhujeme v oddiele III uviesť odkaz na </w:t>
            </w:r>
            <w:r>
              <w:rPr>
                <w:rFonts w:ascii="Times" w:hAnsi="Times" w:cs="Times"/>
                <w:sz w:val="25"/>
                <w:szCs w:val="25"/>
              </w:rPr>
              <w:lastRenderedPageBreak/>
              <w:t xml:space="preserve">správny paragraf, a to nahradiť „§ 75 ods. 1 až 4“ slovami „§ 75f ods. 1 až 4“ Odôvodnenie: V prílohe č. 7a v časti E v oddiele III je uvedený nesprávny odkaz na paragraf.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23. Zásadná pripomienka k čl. I bodu 78 návrhu zákona</w:t>
            </w:r>
            <w:r>
              <w:rPr>
                <w:rFonts w:ascii="Times" w:hAnsi="Times" w:cs="Times"/>
                <w:sz w:val="25"/>
                <w:szCs w:val="25"/>
              </w:rPr>
              <w:br/>
              <w:t xml:space="preserve">V prílohe č. 7a časť F navrhujeme v nadpise uviesť odkaz na správny paragraf, a to nahradiť „§ 75c ods. 4“ slovami „§ 75d ods. 4“ Odôvodnenie: V prílohe č. 7a v nadpise v časti F je uvedený nesprávny odkaz na paragraf.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31. Zásadná pripomienka – vloženie nového novelizačného bodu</w:t>
            </w:r>
            <w:r>
              <w:rPr>
                <w:rFonts w:ascii="Times" w:hAnsi="Times" w:cs="Times"/>
                <w:sz w:val="25"/>
                <w:szCs w:val="25"/>
              </w:rPr>
              <w:br/>
              <w:t xml:space="preserve">V spojitosti s výpovednými dôvodmi zmluvy medzi OZV a obcou (§59 odsek 14) je potrebné v prípade, že operatívnejšie vypovedanie zmlúv s obcami zo zákonných dôvodov disbalansu nebude prijaté, doplniť ako alternatívne riešenie do zákona o odpadoch povinnosť refinancovania nákladov na triedený zber medzi OZV. V rámci aktuálne platného zákona o odpadoch je tento návrh odôvodnený nakoľko OZV musí financovať triedený zber v obciach ešte nejaký čas potom, čo sa v dôsledku výpovedí zastúpených výrobcov dostane do disbalansu. Teda v prípade ak OZV dostane výpoveď od výrobcov musí z dôvodu balansu – dodržania povinnosti v zmysle § 28 ods. 5 písm. f) zákona, reflektovať na túto situáciu a vypovedať zmluvy obciam, avšak štandardne býva výpovedná lehota v zmysle Občianskeho zákonníka trojmesačná, to znamená, že výpovedná doba uplynie prinajmenšom až o tri mesiace. To spôsobuje, že obciam, ktorým dala OZV výpoveď musí financovať triedený zber ešte celý nasledujúci kalendárny štvrťrok, avšak už nemá na to financie od </w:t>
            </w:r>
            <w:r>
              <w:rPr>
                <w:rFonts w:ascii="Times" w:hAnsi="Times" w:cs="Times"/>
                <w:sz w:val="25"/>
                <w:szCs w:val="25"/>
              </w:rPr>
              <w:lastRenderedPageBreak/>
              <w:t>výrobcov, nakoľko jej dali výpoveď a prešli k inej OZV a financujú triedený zber prostredníctvom inej OZV, pričom nová OZV nemá s týmito obcami reálne náklady. Na základe uvedeného preto navrhujeme, aby tie OZV, ktoré zazmluvnia tieto obce boli povinné refinancovať náklady na triedený zber vo vyššie uvedených obciach za predmetné obdobie (predchádzajúci kalendárny štvrťrok) predchádzajúcej zmluvnej OZV.</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Vysvetlené na rozporovom rokovaní. Rozpor pretrváva.</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28. Zásadná pripomienka – vloženie nového novelizačného bodu</w:t>
            </w:r>
            <w:r>
              <w:rPr>
                <w:rFonts w:ascii="Times" w:hAnsi="Times" w:cs="Times"/>
                <w:sz w:val="25"/>
                <w:szCs w:val="25"/>
              </w:rPr>
              <w:br/>
              <w:t xml:space="preserve">Žiadame doplniť § 58 nasledovne: Za § 57 sa vkladá § 58 ktorý vrátane nadpisu znie: „§ 58 Osobitná ohlasovacia povinnosť (1) Ten kto vykonáva zber odpadov z obalov od pôvodcu odpadov, pochádzajúcich z iných ako komunálnych odpadov a prevádzkovateľ zariadenia na zhodnocovanie odpadov, ak preberá odpady z obalov pochádzajúcich z iných ako komunálnych odpadov priamo od ich pôvodcu, sú okrem povinností podľa § 14 ods. 1 písm. g) povinní: a) bez nároku na akúkoľvek formu odplaty ohlasovať najneskôr do 25. dňa mesiaca nasledujúceho po ukončení štvrťroka, údaje o materiálovom toku odpadov z obalov, ktoré nie sú súčasťou komunálneho odpadu koordinačnému centru pre prúd odpadov z obalov a z neobalových výrobkov; nevzťahuje sa na údaje o materiálovom toku ohlásené výrobcovi obalov, ktorý si plní vyhradené povinnosti individuálne a od ktorého nadobudli tieto odpady z obalov, b) na vyžiadanie koordinačného centra pre prúd odpadov z obalov a z neobalových výrobkov predložiť </w:t>
            </w:r>
            <w:r>
              <w:rPr>
                <w:rFonts w:ascii="Times" w:hAnsi="Times" w:cs="Times"/>
                <w:sz w:val="25"/>
                <w:szCs w:val="25"/>
              </w:rPr>
              <w:lastRenderedPageBreak/>
              <w:t xml:space="preserve">doklady preukazujúce správnosť poskytnutých údajov, a to do 30 dní odo dňa doručenia písomnej žiadosti. (2) Výrobca obalov, ktorý si plní vyhradené povinnosti individuálne, je okrem povinností podľa § 14 ods. 1 písm. g) a § 27 ods. 4 písm. h) povinný: a) bez nároku na akúkoľvek formu odplaty, ohlasovať raz ročne, do 15. februára nasledujúceho kalendárneho roka, údaje o materiálovom toku odpadov z obalov koordinačnému centru pre prúd odpadov z obalov a z neobalových výrobkov za to množstvo odpadov z obalov, o ktoré prekračuje rozsah množstva potrebného pre splnenie jeho povinností podľa § 27 ods. 4 písm. e) a g) tohto zákona, b) na vyžiadanie koordinačného centra pre prúd odpadov z obalov a z neobalových výrobkov predložiť doklady preukazujúce správnosť poskytnutých údajov, a to do 5 dní odo dňa doručenia písomnej žiadosti. (3) Ohlásenia o materiálovom toku v zmysle ods. 1 a ods. 2 musia obsahovať najmä a) názov, množstvo a katalógové číslo odpadov, b) spôsob zhodnotenia odpadov, c) názov a sídlo prvého zariadenia na zhodnocovanie alebo recykláciu odpadov činnosťami R1 až R11 alebo prvého iného zariadenia na území iného štátu, v ktorom je zabezpečené, že výsledok zhodnotenia odpadov bude rovnocenný s výsledkami zhodnotenia odpadov niektorou z činností R1 až R11, do ktorého bol odpad dodaný, d) názov, číslo, charakteristiku a čas platnosti oprávnenia, na základe ktorého sa zhodnocovanie alebo recyklácia uskutočňuje; názov a adresu orgánu, ktorý oprávnenie vydal. (4) Koordinačné centrum pre prúd odpadov z obalov a z neobalových výrobkov je povinné organizáciám zodpovednosti výrobcov pre obaly, na základe ich trhového podielu v </w:t>
            </w:r>
            <w:r>
              <w:rPr>
                <w:rFonts w:ascii="Times" w:hAnsi="Times" w:cs="Times"/>
                <w:sz w:val="25"/>
                <w:szCs w:val="25"/>
              </w:rPr>
              <w:lastRenderedPageBreak/>
              <w:t xml:space="preserve">jednotlivých obalových materiáloch rozdeliť a oznámiť množstvá odpadu, ktoré mu boli ohlásené podľa odseku 1, do konca mesiaca nasledujúceho po ukončení štvrťroka a tiež rozdeliť a oznámiť množstvá odpadu, ktoré mu boli ohlásené podľa odseku 2, v lehote do piatich kalendárnych dní od ohlásenia podľa odseku 2, (najneskôr do 20. februára daného kalendárneho roka). Organizácia zodpovednosti výrobcov pre obaly je oprávnená nej pridelené množstvá použiť na preukázanie plnenia povinnosti uvedenej v § 54 ods. 1 písm. d). (5) Na preukázanie splnenia povinnosti uvedenej v § 54 ods. 1 písm. d) môžu byť organizáciou zodpovednosti výrobcov pre obaly použité len údaje o materiálovom toku odpadu z obalov, ktoré boli potvrdené koordinačným centrom pre prúd odpadov z obalov a z neobalových výrobkov; to neplatí ak sa na preukázanie splnenia danej povinnosti použijú údaje o materiálovom toku odpadu z obalov a neobalových výrobkov pochádzajúcich z komunálneho odpadu. (6) Ak koordinačné centrum pre prúd odpadov z obalov a z neobalových výrobkov zistí, že subjekty uvedené v odseku 1, 2 a 5 nepostupujú v súlade s odsekmi 1, 2 a 5, je povinné oznámiť túto skutočnosť inšpekcii. Následne bude potrebné vykonať súvisiace zmeny: 2. § 29 sa dopĺňa o nový ods. 5, ktorý znie: „(5) Výrobca obalov, ktorý plní vyhradené povinností individuálne, je povinný okrem povinností podľa § 29 plniť povinnosti aj podľa § 58 ods. 2.“ 3. § 31 ods. 12 sa dopĺňa o nové písmeno f), ktoré znie: „f) rozdeliť a oznámiť množstvá odpadov z obalov ohlásené podľa § 58 ods. 1 a 2 v zmysle § 58 ods. 4“ 4. V § 57 ods. 1 znie: „(1) Miesto pôvodu odpadov z obalov a ich množstvo vykazuje na účely </w:t>
            </w:r>
            <w:r>
              <w:rPr>
                <w:rFonts w:ascii="Times" w:hAnsi="Times" w:cs="Times"/>
                <w:sz w:val="25"/>
                <w:szCs w:val="25"/>
              </w:rPr>
              <w:lastRenderedPageBreak/>
              <w:t xml:space="preserve">preukázania zberu a na účely preukázania materiálového toku obec, ak ide o komunálny odpad, osoba uvedená v § 16 ods. 4, ak ide o vykúpený odpad, alebo osoba uvedená v § 58 ods. 1 a 2, ak ide o odpad pochádzajúci z iných ako komunálnych odpadov; jedno množstvo odpadu z obalov možno vykázať len v jednom materiálovom toku.“ 5. V § 117 ods. 3 sa za slová „§ 57 ods. 1, 2, 4“ vkladajú slová „§ 58 ods. 1 a 2“. 6. V § 117 ods. 6 sa za slová „§ 53 ods. 3“ vkladajú slová „§ 58 ods. 5“. Odôvodnenie: Cieľom predloženia návrhu zákona je úprava existujúcich a nastavenie nových pravidiel v rozšírenej zodpovednosti výrobcov a vykazovania miery recyklácie a zhodnotenia pre prúd odpadov z obalov a vytvorenie štandardných podmienok pre rozvoj a realizáciu aktivít v odpadovom hospodárstve a súčasne vytvorenie podmienok pre právnu istotu, porovnateľnú s podmienkami v ostatných členských štátoch Európskej únie. Návrhom zákona sa stanovuje osobitná ohlasovacia povinnosť v prípade zberových spoločností a spoločností pôsobiacich v oblasti recyklácie a zhodnotenia odpadov vo vzťahu k vykazovaniu materiálového toku odpadov z obalov voči Organizáciám zodpovednosti výrobcov, resp. Koordinačnému centru pre prúd odpadov z obalov a z neobalových výrobkov. Daná ohlasovacia povinnosť zamedzuje duplicitnému predaju tzv. potvrdeniek o recyklácii a nastoľuje režim jednotného ohlasovania materiálových tokov pre prúd odpadov z obalov na plnenie povinností cieľov recyklácie a zhodnotenia pre Organizácie zodpovednosti výrobcov. Navrhovaná úprava ohlasovacej povinnosti nastolí režim správneho vykazovania a plnenia cieľov recyklácie a zhodnotenia a výrazne podporí </w:t>
            </w:r>
            <w:r>
              <w:rPr>
                <w:rFonts w:ascii="Times" w:hAnsi="Times" w:cs="Times"/>
                <w:sz w:val="25"/>
                <w:szCs w:val="25"/>
              </w:rPr>
              <w:lastRenderedPageBreak/>
              <w:t xml:space="preserve">financovanie triedeného zberu v obciach, tak ako je to bežné v krajinách Európy, kde je RZV na vyššom stupni rozvinutosti ako na Slovensku. Zrušenie obchodovania s potvrdenkami bolo predstaviteľmi ministerstva verejne niekoľkokrát avizované už pri príprave ostatnej novely zákona o odpadoch, ale do znenia návrhu sa nikdy nedostalo. Je žiaduce aby prostriedky výrobcov smerovali do triedeného zberu v obciach a nie na nákup papierových potvrdení.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Bude predmetom širšej diskusie pri zmene filozofie zákona o obaloch. Rozpor pretrvá.</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25. Zásadná pripomienka – vloženie nového novelizačného bodu</w:t>
            </w:r>
            <w:r>
              <w:rPr>
                <w:rFonts w:ascii="Times" w:hAnsi="Times" w:cs="Times"/>
                <w:sz w:val="25"/>
                <w:szCs w:val="25"/>
              </w:rPr>
              <w:br/>
              <w:t xml:space="preserve">Žiadame doplniť nový § 16 ods. 4: „Ten, kto vykonáva zber odpadov z obalov a odpadov z neobalových výrobkov je v nadväznosti na § 6 povinný zabezpečiť zhodnotenie vytriedených množstiev odpadov z obalov a odpadov z neobalových výrobkov v takom rozsahu, aby organizácia zodpovednosti výrobcov pre obaly a neobalové výrobky splnila pre svojich zmluvných výrobcov ciele ustanovené v prílohe č. 3 tohto zákona. Ten, kto vykonáva zber odpadov z obalov a odpadov z neobalových výrobkov musí pre zmluvnú organizáciu zodpovednosti výrobcov pre obaly a neobalové výrobky zabezpečiť primárne materiálové zhodnotenie vytriedených zložiek komunálnych odpadov a až následne energetické zhodnotenie tak, aby boli splnené ciele ustanovené v prílohe č. 3 tohto zákona.“ Odôvodnenie: V rámci MPK k návrhu vyhlášky č. 373/2015 o rozšírenej zodpovednosti výrobcov viaceré subjekty vzniesli pripomienku k jednotnému poplatku za zhodnotené plasty bez ohľadu na to či sa recyuklujú metódou R3 </w:t>
            </w:r>
            <w:r>
              <w:rPr>
                <w:rFonts w:ascii="Times" w:hAnsi="Times" w:cs="Times"/>
                <w:sz w:val="25"/>
                <w:szCs w:val="25"/>
              </w:rPr>
              <w:lastRenderedPageBreak/>
              <w:t xml:space="preserve">alebo energeticky zhodnotia metódou R1 (čo výrobcovia nevedia využiť na plnenie limitov). MŽP SR vo svojej odpovedi navrhlo postup ako zapracovať do zmlúv so zberovými spoločnosťami povinnosť prednostného materiálového zhodnotenia tak aby bolo zabezpečené plnenie limitov pre výrobcov. Keďže, ako uvádza MŽP SR vo vyhodnotení MPK: „Táto pripomienka je uplatnená k zákonu č. č. 79/2015 Z. z. o odpadoch a o zmene a doplnení niektorých zákonov v znení neskorších predpisov, ktorý nie je predmetom tohto legislatívneho procesu. Nie je možné vyhláškou novelizovať zákon, ani ustanoviť povinnosti.“, žiadame o jej zapracovanie do aktuálnej novely zákona o odpadoch vo forme akú navrhlo MŽP SR.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F30D42" w:rsidRDefault="00F30D42" w:rsidP="00F30D42">
            <w:pPr>
              <w:rPr>
                <w:rFonts w:ascii="Times" w:hAnsi="Times" w:cs="Times"/>
                <w:sz w:val="25"/>
                <w:szCs w:val="25"/>
              </w:rPr>
            </w:pPr>
            <w:r>
              <w:rPr>
                <w:rFonts w:ascii="Times" w:hAnsi="Times" w:cs="Times"/>
                <w:sz w:val="25"/>
                <w:szCs w:val="25"/>
              </w:rPr>
              <w:t>Upravené v zmysle pripomienky v § § 6 ods. 13, §59 ods. 4 písm. d), § 81 ods. 27, § 105 ods. 3 písm. m).</w:t>
            </w:r>
          </w:p>
          <w:p w:rsidR="00F30D42" w:rsidRDefault="00F30D42" w:rsidP="00F30D42">
            <w:pPr>
              <w:rPr>
                <w:rFonts w:ascii="Times" w:hAnsi="Times" w:cs="Times"/>
                <w:sz w:val="25"/>
                <w:szCs w:val="25"/>
              </w:rPr>
            </w:pPr>
            <w:r>
              <w:rPr>
                <w:rFonts w:ascii="Times" w:hAnsi="Times" w:cs="Times"/>
                <w:sz w:val="25"/>
                <w:szCs w:val="25"/>
              </w:rPr>
              <w:t>Rozpor pretrváva.</w:t>
            </w:r>
          </w:p>
          <w:p w:rsidR="00CA2693" w:rsidRDefault="00CA2693">
            <w:pP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38. Zásadná pripomienka k Analýze vplyvov na podnikateľské prostredie</w:t>
            </w:r>
            <w:r>
              <w:rPr>
                <w:rFonts w:ascii="Times" w:hAnsi="Times" w:cs="Times"/>
                <w:sz w:val="25"/>
                <w:szCs w:val="25"/>
              </w:rPr>
              <w:br/>
              <w:t xml:space="preserve">Žiadame doplniť v bode 3.3.2. Nepriame finančné náklady Odôvodnenie: V bode 3.3.2. predkladateľ uvádza: „Keďže predkladateľ nedisponuje presnými finančnými nákladmi na zabezpečenie triedeného zberu odpadov z obalov a odpadov z neobalových výrobkov, nie je možné tieto zvýšené náklady vyčísliť.“ V procese prípravy a pripomienkovania novely vyhlášky č. 373/2015 o rozšírenej zodpovednosti výrobcov predkladateľ vyčíslil náklady na triedený zber ako aj predpokladaný dopad na výrobcov. Nie je preto pravda, že nedisponuje týmito informáciami. V nadväznosti na uvedené žiadame o riadne vyčíslenie nepriamych dopadov na výrobcov obalov a neobalových výrobkov. Dopady na uvedených výrobkov sú dlhodobo pri novelizáciách zákona o odpadoch </w:t>
            </w:r>
            <w:r>
              <w:rPr>
                <w:rFonts w:ascii="Times" w:hAnsi="Times" w:cs="Times"/>
                <w:sz w:val="25"/>
                <w:szCs w:val="25"/>
              </w:rPr>
              <w:lastRenderedPageBreak/>
              <w:t xml:space="preserve">„odbité“ touto, stále sa opakujúcou vetou. Pritom každý návrh má zásadný dopad na výšku recyklačných poplatkov.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rsidP="004A07A5">
            <w:pPr>
              <w:rPr>
                <w:rFonts w:ascii="Times" w:hAnsi="Times" w:cs="Times"/>
                <w:sz w:val="25"/>
                <w:szCs w:val="25"/>
              </w:rPr>
            </w:pPr>
            <w:r>
              <w:rPr>
                <w:rFonts w:ascii="Times" w:hAnsi="Times" w:cs="Times"/>
                <w:sz w:val="25"/>
                <w:szCs w:val="25"/>
              </w:rPr>
              <w:t xml:space="preserve">Doplnená analýza vplyvov na podnikateľské prostredie. </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6. Zásadná pripomienka k čl. 1 bodu 16 návrhu zákona</w:t>
            </w:r>
            <w:r>
              <w:rPr>
                <w:rFonts w:ascii="Times" w:hAnsi="Times" w:cs="Times"/>
                <w:sz w:val="25"/>
                <w:szCs w:val="25"/>
              </w:rPr>
              <w:br/>
              <w:t xml:space="preserve">Žiadame o ponechanie pôvodnej veľkosti predajnej plochy 200 m2 pri aplikácii povinnosti uvedenej v § 56 ods.7 zákona o odpadoch, namiesto navrhovaných 100 m2. Odôvodnenie: V nadväznosti na dopady a opatrenia v súvislosti s koronakrízou, ako aj obmedzenia týkajúce sa zázemia predajných plôch navrhujeme ponechať pôvodnú veľkosť predajnej plochy.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Legislatívny návrh na úpravu plochy predajne, v ktorej majú byť poskytované opakovane použiteľné obaly vyplýva z opatrení zo schváleného strategického dokumentu Program predchádzania vzniku odpadu na roky 2019 - 2025, ako opatrenie na podporu opakovane použiteľných obalov na nápoje.</w:t>
            </w:r>
            <w:r w:rsidR="00052D7B">
              <w:rPr>
                <w:rFonts w:ascii="Times" w:hAnsi="Times" w:cs="Times"/>
                <w:sz w:val="25"/>
                <w:szCs w:val="25"/>
              </w:rPr>
              <w:t xml:space="preserve"> </w:t>
            </w:r>
            <w:r>
              <w:rPr>
                <w:rFonts w:ascii="Times" w:hAnsi="Times" w:cs="Times"/>
                <w:sz w:val="25"/>
                <w:szCs w:val="25"/>
              </w:rPr>
              <w:t>Rozpor pretrváva.</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15. Zásadná pripomienka k čl. 1 bodu 76 návrhu zákona</w:t>
            </w:r>
            <w:r>
              <w:rPr>
                <w:rFonts w:ascii="Times" w:hAnsi="Times" w:cs="Times"/>
                <w:sz w:val="25"/>
                <w:szCs w:val="25"/>
              </w:rPr>
              <w:br/>
              <w:t xml:space="preserve">Žiadame preformulovať časť vety: „do 60 dní od účinnosti tohto zákona“ na „od 1.1.2022“. Odôvodnenie: Pri navrhovanej účinnosti predkladanej novely k 1.7.2021 bude termín na zriadenie transparentných účtov 1.9.2021. V roku 2021 tak budú k dispozícii iba čiastkové informácie za 3 mesiace, ktoré budú mať nulovú výpovednú hodnotu. V prípade akceptácie našich pripomienok k zriadeniu transparentného účtu je táto pripomienka bezpredmetná.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26. Zásadná pripomienka – vloženie nového novelizačného bodu</w:t>
            </w:r>
            <w:r>
              <w:rPr>
                <w:rFonts w:ascii="Times" w:hAnsi="Times" w:cs="Times"/>
                <w:sz w:val="25"/>
                <w:szCs w:val="25"/>
              </w:rPr>
              <w:br/>
              <w:t xml:space="preserve">Žiadame vypustiť § 28 ods. 4 písm. h) Odôvodnenie: Poslednou novelou zákona o odpadoch sa zaviedla povinnosť doručiť ministerstvu zoznam zastúpených výrobcov do 30.10. </w:t>
            </w:r>
            <w:r>
              <w:rPr>
                <w:rFonts w:ascii="Times" w:hAnsi="Times" w:cs="Times"/>
                <w:sz w:val="25"/>
                <w:szCs w:val="25"/>
              </w:rPr>
              <w:lastRenderedPageBreak/>
              <w:t xml:space="preserve">kalendárneho roka. Pôvodný termín, koniec januára, je už aj z pohľadu zverejnených trhových podielov zbytočnou administratívnou záťažou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Upravené v zmysle pripomienky.</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39. Zásadná pripomienka k Doložke vybraných vplyvov</w:t>
            </w:r>
            <w:r>
              <w:rPr>
                <w:rFonts w:ascii="Times" w:hAnsi="Times" w:cs="Times"/>
                <w:sz w:val="25"/>
                <w:szCs w:val="25"/>
              </w:rPr>
              <w:br/>
              <w:t xml:space="preserve">Žiadame vypustiť nepravdivé tvrdenia v častiach: 2. Definícia problému, 3. Ciele a východiskový stav, 5. Alternatívne riešenia Odôvodnenie: V uvedených častiach Doložky vybraných vplyvov sa uvádza: „Má reagovať na patovú situáciu vo vzťahu k nakladaniu s komunálnym odpadom v prvom štvrťroku 2020, kedy viaceré obce nemali v dôsledku nejednoznačného výkladu zákona o odpadoch uzatvorené zmluvy s organizáciami zodpovednosti výrobcov (ďalej len „OZV“), čím nebolo dostatočne zabezpečené nakladanie s komunálnym odpadom v týchto obciach.“, „má za cieľ reagovať na situáciu, ktorá vznikla začiatkom roku 2020, kedy viaceré obce nemali v dôsledku nejednoznačného výkladu zákona uzatvorené zmluvy s organizáciami zodpovednosti výrobcov.“, „Vzhľadom na časté presuny výrobcov a pravdepodobne špekulatívne konanie niektorých aktérov uzatvárať vzájomné zmluvné vzťahy, na začiatok roka, resp. až ku koncu I.Q kalendárneho roka, dochádzalo k výraznému nevyrovnanému systému. Z uvedených dôvodov boli obciam vypovedávané zmluvy od OZV a následne nebol v týchto obciach zabezpečený zber triedených zložiek komunálneho odpadu, v niektorých prípadoch až do konca I.Q.“ Uvedené problémy nevznikli kvôli nejednoznačnému výkladu zákona, ani kvôli špekulatívnemu konaniu OZV, ale kvôli nastaveniu systému rozšírenej zodpovednosti výrobcov. V </w:t>
            </w:r>
            <w:r>
              <w:rPr>
                <w:rFonts w:ascii="Times" w:hAnsi="Times" w:cs="Times"/>
                <w:sz w:val="25"/>
                <w:szCs w:val="25"/>
              </w:rPr>
              <w:lastRenderedPageBreak/>
              <w:t xml:space="preserve">prvom rade údaje pre výpočet trhových podielov zverejňovalo ministerstvo až 20.3. takže pred týmto dátumom nebolo možné aby si OZV zazmluvnili presný počet obcí, pretože nevedeli koľko obyvateľov majú mať zazmluvnené. Skutočným problémom je systém jedna obec – jedna OZV, ktorý do systému vnáša nestabilitu čo konštatuje aj IEP vo svojej štúdii Ako pretriediť triedený zber.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Vysvetlené na rozporovom rokovaní. Rozpor odstránený.</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12. Zásadná pripomienka k čl. 1, bod 24</w:t>
            </w:r>
            <w:r>
              <w:rPr>
                <w:rFonts w:ascii="Times" w:hAnsi="Times" w:cs="Times"/>
                <w:sz w:val="25"/>
                <w:szCs w:val="25"/>
              </w:rPr>
              <w:br/>
              <w:t xml:space="preserve">Žiadame zachovať povinnosť výkupcu odpadu mať uzatvorenú zmluvu s obcou a zároveň zaviesť povinnosť uzatvoriť zmluvu s OZV Odôvodnenie: Cez výkupne odpadu prechádzajú zásadné objemy niektorých vyhradených prúdov odpadov (najmä papier a kovové obaly). Podľa § 16 ods. 4 zákona o odpadoch je ten kto vykonáva v obci výkup odpadu povinný hlásiť vykúpené množstvá vyhradeného prúdu odpadu OZV, ktorá má s danou obcou uzatvorenú zmluvu. V praxi má však OZV problém identifikovať všetky výkupne na území obce a výkupňa často nevie, ktorej OZV má objemy hlásiť. V prípade, že obec nebude mať zmluvu s výkupňou odpadu stráca prehľad o tom, kto na jej území túto činnosť vykonáva. Problematické to bude najmä pri mobilných zberoch. Rovnako žiadame aby tak ako osoby podľa § 16 ods. 3 zákona o odpadoch aj výkupne mali povinnosť uzatvoriť zmluvu s OZV, ktorej predmetom bude iba dohoda na vykazovaní vykúpených množstiev vyhradeného prúdu odpadu. Cieľom pripomienky je stransparentniť aj túto oblasť nakladania s vyhradeným prúdom odpadu, ktorá má čisto komerčný charakter a OZV do nej nevie zasahovať.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SAMO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IV, Zákon č. 302.2019 Z.z., k § 16, navrhujeme doplniť formuláciu</w:t>
            </w:r>
            <w:r>
              <w:rPr>
                <w:rFonts w:ascii="Times" w:hAnsi="Times" w:cs="Times"/>
                <w:sz w:val="25"/>
                <w:szCs w:val="25"/>
              </w:rPr>
              <w:br/>
              <w:t xml:space="preserve">„pričom jednorazové nápojové obaly, ktoré spĺňajú požiadavky podľa tohto zákona je možné uvádzať na trh od 1.12.2021, s tým, že môžu byť distribuované na trh až od 1.1.2022. Odôvodnenie: Úprava ustanovenia by umožnila výrobcom uvádzať na trh zálohované obaly na nápoje v dostatočnom predstihu aby bol zabezpečený plynulý prechod a uľahčenie spustenia zálohového systému k 1.1.2022, kedy by sa nové zálohované obaly mohli reálne vyložiť na pulty predajní a začať distribuovať.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 xml:space="preserve">Akceptované inak. Do § 16 sa doplní, že jednorazové nápojové obaly, ktoré nespĺňajú požiadavky tohto zákona, je možné uvádzať na trh do 31. januára 2022. </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SAMO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 vloženie novelizačného bodu - Rozšírená zodpovednosť výrobcov</w:t>
            </w:r>
            <w:r>
              <w:rPr>
                <w:rFonts w:ascii="Times" w:hAnsi="Times" w:cs="Times"/>
                <w:sz w:val="25"/>
                <w:szCs w:val="25"/>
              </w:rPr>
              <w:br/>
              <w:t xml:space="preserve">Navrhujeme doplniť do §27 k rozšírenej zodpovednosti výrobcov zrušenie výnimiek a obmedzení v rámci rozšírenej zodpovednosti výrobcov. Odôvodnenie: Žiadame, aby do systému rozšírenej zodpovednosti výrobcov (RZV) aj v nadväznosti na Programové vyhlásenie vlády boli spravodlivo zapojení všetci pôvodcovia odpadu. V aktuálne nastavených legislatívnych predpisoch sú stanovené výnimky ako napr. pre výrobcov kníh, výnimku pre tzv. 100 kg výrobcov a pre štátne organizácie. Ak má byť systém rozšírenej zodpovednosti výrobcov za obaly a neobalové výrobky udržateľný a spravodlivý, je nevyhnutné aby do OZV prispieval každý subjekt, ktorého odpad môže v kontajneroch na triedený zber skončiť.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 xml:space="preserve">MŽP SR zaradí problematiku do diskusie k novele zákona, ktorá sa bude zaoberať vlastníctvom odpadu. </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SAMO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vloženie novelizačného bodu</w:t>
            </w:r>
            <w:r>
              <w:rPr>
                <w:rFonts w:ascii="Times" w:hAnsi="Times" w:cs="Times"/>
                <w:sz w:val="25"/>
                <w:szCs w:val="25"/>
              </w:rPr>
              <w:br/>
              <w:t xml:space="preserve">V § 52 ods. 16 zákona č. 79/2015 Z, z. (Obaly a odpady z obalov) navrhujeme upraviť formuláciu nasledovne: Nakladaním s obalmi je výroba obalov, uvedenie obalov alebo tovarov v obaloch na trh, ich distribúcia, použitie obalov, odber a preprava opakovane použiteľných obalov a zálohovaných jednorazových nápojových obalov v zmysle osobitného predpisu x), úprava obalov a opakované použitie obalov. Pozn. pod čiarou k x): Zákon č. 302/2019 Z.z. v znení neskorších predpisov Odôvodnenie: V súvislosti so zavedením zálohového systému je nevyhnutné upraviť v platnej legislatíve definíciu nakladania s obalmi tak, aby zahŕňala aj zálohované jednorazové plastové a kovové obaly, s ktorými by sa tak nenakladalo ako s odpadom, v ich prípade by bola rovnako ako pri opakovane použiteľných obaloch umožnená reverzná logistika a zároveň zabezpečený súlad s legislatívou hygieny potravín.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Nie je možné doplniť do definície nakladania s obalmi v § 52 ods. 16 zákona č. 79/2015 Z. z. nakladanie so zálohovanými jednorazovými nápojovými obalmi, pretože osobitným predpisom je toto nakladanie definované ako nakladanie s odpadom.</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SAMO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K čl. I bodu 21 návrhu zákona </w:t>
            </w:r>
            <w:r>
              <w:rPr>
                <w:rFonts w:ascii="Times" w:hAnsi="Times" w:cs="Times"/>
                <w:sz w:val="25"/>
                <w:szCs w:val="25"/>
              </w:rPr>
              <w:br/>
              <w:t xml:space="preserve">V § 75a ods. 5 navrhujeme nahradiť slová „jednorazový výrobok z plastu“ slovami „jednorazový plastový výrobok“. Odôvodnenie: Legislatívno-technická pripomienka. Zosúladenie zavedenej definície s definíciou uvedenou v Smernici EP a R (EÚ) 2019/904 o znižovaní vplyvu určitých plastových výrobkov na životné prostredie.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SAMO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K čl. IV, Zákon č. 302.2019 Z.z., k Prílohe č. I, Zákona č. 302.2019 Z.z. </w:t>
            </w:r>
            <w:r>
              <w:rPr>
                <w:rFonts w:ascii="Times" w:hAnsi="Times" w:cs="Times"/>
                <w:sz w:val="25"/>
                <w:szCs w:val="25"/>
              </w:rPr>
              <w:br/>
              <w:t xml:space="preserve">V prílohe č. 1 zákona č. 302/2019 Z. z. navrhujeme zmeniť formuláciu v bode 1. nasledovne: Cieľ návratnosti zálohovaných </w:t>
            </w:r>
            <w:r>
              <w:rPr>
                <w:rFonts w:ascii="Times" w:hAnsi="Times" w:cs="Times"/>
                <w:sz w:val="25"/>
                <w:szCs w:val="25"/>
              </w:rPr>
              <w:lastRenderedPageBreak/>
              <w:t xml:space="preserve">jednorazových obalov na nápoje z plastu: a) do konca roka 2022 – najmenej vo výške 60 % hmotnosti distribuovaných zálohovaných obalov v kalendárnom roku na trh, Odôvodnenie: Navrhujeme aby sa pri cieľoch návratnosti v prvom roku vychádzalo z hmotnosti zálohovaných obalov distribuovaných (nie uvedených) na trh v danom kalendárnom roku, t.j. reálne predaných zálohovaných obalov na trh. V prvom roku zavedenia zálohového systému považujeme za riskantné vychádzať z hmotnosti obalov uvedených na trh, nakoľko od 1.1.2022 sa na trh budú môcť uviesť len obaly registrované v systéme zálohovania, avšak do konca júna sa budú stále dopredávať staré (nezálohované obaly uvedené na trh do 1.1.2022). Za prvý polrok sa tým predá výrazne menej „nových zálohovaných obalov“, z ktorých by sa podľa aktuálne účinného znenia zákona malo vychádzať pri dosahovaní plnenia cieľa.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 xml:space="preserve">Ciele návratnosti sú určené z množstiev jednorazových plastových výrobkov uvedených na trh a vychádzajú a sú transpozíciou </w:t>
            </w:r>
            <w:r>
              <w:rPr>
                <w:rFonts w:ascii="Times" w:hAnsi="Times" w:cs="Times"/>
                <w:sz w:val="25"/>
                <w:szCs w:val="25"/>
              </w:rPr>
              <w:lastRenderedPageBreak/>
              <w:t>smernice Európskeho parlamentu a Rady (EÚ) 2019/904 z 5. júna 2019 o znižovaní vplyvu určitých plastových výrobkov na životné prostredie.</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SAMO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bodu 78 návrhu zákona</w:t>
            </w:r>
            <w:r>
              <w:rPr>
                <w:rFonts w:ascii="Times" w:hAnsi="Times" w:cs="Times"/>
                <w:sz w:val="25"/>
                <w:szCs w:val="25"/>
              </w:rPr>
              <w:br/>
              <w:t xml:space="preserve">V prílohe č. 7a časť C navrhujeme v nadpise uviesť odkaz na správny paragraf, a to nahradiť „§ 75c ods. 1“ slovami „§ 75d ods. 1“ Odôvodnenie: V prílohe č. 7a v nadpise v časti C je uvedený nesprávny odkaz na paragraf.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SAMO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K čl. I bodu 78 návrhu zákona </w:t>
            </w:r>
            <w:r>
              <w:rPr>
                <w:rFonts w:ascii="Times" w:hAnsi="Times" w:cs="Times"/>
                <w:sz w:val="25"/>
                <w:szCs w:val="25"/>
              </w:rPr>
              <w:br/>
              <w:t xml:space="preserve">V prílohe č. 7a časť D navrhujeme v nadpise uviesť odkaz na správny paragraf, a to nahradiť „§ 75d“ slovami „§ 75e“ Odôvodnenie: V prílohe č. 7a v nadpise v časti D je uvedený nesprávny odkaz na paragraf.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SAMO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K čl. I bodu 78 návrhu zákona </w:t>
            </w:r>
            <w:r>
              <w:rPr>
                <w:rFonts w:ascii="Times" w:hAnsi="Times" w:cs="Times"/>
                <w:sz w:val="25"/>
                <w:szCs w:val="25"/>
              </w:rPr>
              <w:br/>
              <w:t xml:space="preserve">V prílohe č. 7a časť E navrhujeme v oddiele III uviesť odkaz na správny paragraf, a to nahradiť „§ 75 ods. 1 až 4“ slovami „§ 75f ods. 1 až 4“ Odôvodnenie: V prílohe č. 7a v časti E v oddiele III je uvedený nesprávny odkaz na paragraf.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SAMO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K čl. I bodu 78 návrhu zákona </w:t>
            </w:r>
            <w:r>
              <w:rPr>
                <w:rFonts w:ascii="Times" w:hAnsi="Times" w:cs="Times"/>
                <w:sz w:val="25"/>
                <w:szCs w:val="25"/>
              </w:rPr>
              <w:br/>
              <w:t xml:space="preserve">V prílohe č. 7a časť F navrhujeme v nadpise uviesť odkaz na správny paragraf, a to nahradiť „§ 75c ods. 4“ slovami „§ 75d ods. 4“ Odôvodnenie: V prílohe č. 7a v nadpise v časti F je uvedený nesprávny odkaz na paragraf.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SAMO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K čl. I, bodu 16 (§56 ods. 7) – zmena veľkosti predajnej plochy, na ktorej je povinnosť distribuovať nápoje rovnakého druhu aj v opakovane použiteľných obaloch </w:t>
            </w:r>
            <w:r>
              <w:rPr>
                <w:rFonts w:ascii="Times" w:hAnsi="Times" w:cs="Times"/>
                <w:sz w:val="25"/>
                <w:szCs w:val="25"/>
              </w:rPr>
              <w:br/>
              <w:t xml:space="preserve">Žiadame o ponechanie pôvodnej veľkosti predajnej plochy 200 m2 pri aplikácii povinnosti, namiesto navrhovaných 100 m2. Odôvodnenie: V nadväznosti na dopady a opatrenia v súvislosti s koronakrízou, ako aj obmedzenia týkajúce sa zázemia predajných plôch navrhujeme ponechať pôvodnú veľkosť predajnej plochy 200m2.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Legislatívny návrh na úpravu plochy predajne, v ktorej majú byť poskytované opakovane použiteľné obaly vyplýva z opatrení zo schváleného strategického dokumentu Program predchádzania vzniku odpadu na roky 2019 - 2025, ako opatrenie na podporu opakovane použiteľných obalov na nápoje.</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SAMO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K čl. I - § 28 sa dopĺňa o odsek 14 </w:t>
            </w:r>
            <w:r>
              <w:rPr>
                <w:rFonts w:ascii="Times" w:hAnsi="Times" w:cs="Times"/>
                <w:sz w:val="25"/>
                <w:szCs w:val="25"/>
              </w:rPr>
              <w:br/>
              <w:t xml:space="preserve">Žiadame o zmenu ustanovenia nasledovne: „Na úhradu nákladov na zabezpečenie plnenia vyhradených povinností môže organizácia zodpovednosti výrobcov použiť len finančné prostriedky, prijaté na tento účel od výrobcov, vedené na osobitnom platobnom účte vedenom v banke alebo pobočke zahraničnej banky.“ Odôvodnenie: Týmto chceme zabezpečiť </w:t>
            </w:r>
            <w:r>
              <w:rPr>
                <w:rFonts w:ascii="Times" w:hAnsi="Times" w:cs="Times"/>
                <w:sz w:val="25"/>
                <w:szCs w:val="25"/>
              </w:rPr>
              <w:lastRenderedPageBreak/>
              <w:t xml:space="preserve">súladu návrhu zákonu s dôvodovou správou. Z nej totiž tiež vyplýva, že ide o prijaté platby od výrobcov, nie od OZV.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SEWA</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Analýza vplyvov na podnikateľské prostredie</w:t>
            </w:r>
            <w:r>
              <w:rPr>
                <w:rFonts w:ascii="Times" w:hAnsi="Times" w:cs="Times"/>
                <w:sz w:val="25"/>
                <w:szCs w:val="25"/>
              </w:rPr>
              <w:br/>
              <w:t xml:space="preserve">Žiadame doplniť v bode 3.3.2. Nepriame finančné náklady V bode 3.3.2. predkladateľ uvádza: „Keďže predkladateľ nedisponuje presnými finančnými nákladmi na zabezpečenie triedeného zberu odpadov z obalov a odpadov z neobalových výrobkov, nie je možné tieto zvýšené náklady vyčísliť.“ V procese prípravy a pripomienkovania novely vyhlášky č. 373/2015 o rozšírenej zodpovednosti výrobcov predkladateľ vyčíslil náklady na triedený zber ako aj predpokladaný dopad na výrobcov. V nadväznosti na uvedené žiadame o riadne vyčíslenie nepriamych dopadov na výrobcov obalov a neobalových výrobkov.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Doplnená analýza vplyvov na podnikateľské prostredie.</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SEWA</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Novelizačný bod 5, ods. 12</w:t>
            </w:r>
            <w:r>
              <w:rPr>
                <w:rFonts w:ascii="Times" w:hAnsi="Times" w:cs="Times"/>
                <w:sz w:val="25"/>
                <w:szCs w:val="25"/>
              </w:rPr>
              <w:br/>
              <w:t xml:space="preserve">Žiadame doplniť znenie nasledovne „...je povinný zasielať ministerstvu a príslušnej OZV údaje v ustanovenom rozsahu...“ Vzhľadom na aktuálne znenie vyhlášky č. 373/2015 o rozšírenej zodpovednosti výrobcov, v ktorej je uvedený vzorec na výpočet ekonomicky oprávnených výdavkov, ktorý zohľadňuje aj výkupné ceny vytriedeného odpadu je nevyhnutné aby požadovanými informáciami o priemerných výkupných cenách druhotných surovín disponovali aj OZV za účelom kontroly vykazovaných nákladov a výnosov.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Ustanovenie bolo do návrhu doplnené pre potreby výkonu analýz analytického útvaru MŽP SR.</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SEWA</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Novelizačný bod 76, ods. 4</w:t>
            </w:r>
            <w:r>
              <w:rPr>
                <w:rFonts w:ascii="Times" w:hAnsi="Times" w:cs="Times"/>
                <w:sz w:val="25"/>
                <w:szCs w:val="25"/>
              </w:rPr>
              <w:br/>
              <w:t xml:space="preserve">Žiadame preformulovať časť vety: „do 60 dní od účinnosti tohto </w:t>
            </w:r>
            <w:r>
              <w:rPr>
                <w:rFonts w:ascii="Times" w:hAnsi="Times" w:cs="Times"/>
                <w:sz w:val="25"/>
                <w:szCs w:val="25"/>
              </w:rPr>
              <w:lastRenderedPageBreak/>
              <w:t>zákona“ na „od 1.1.2022“. Pri navrhovanej účinnosti predkladanej novely k 1.7.2021 bude termín na zriadenie transparentných účtov 1.9.2021. V roku 2021 tak budú k dispozícii iba čiastkové informácie za 3 mesiace, ktoré budú mať nulovú výpovednú hodnotu.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SEWA</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Novelizačný bod 26</w:t>
            </w:r>
            <w:r>
              <w:rPr>
                <w:rFonts w:ascii="Times" w:hAnsi="Times" w:cs="Times"/>
                <w:sz w:val="25"/>
                <w:szCs w:val="25"/>
              </w:rPr>
              <w:br/>
              <w:t xml:space="preserve">Žiadame vypustiť Jedná sa o neprimerané trhové obmedzenie posilňujúce vplyv lokálnych monopolných spracovateľov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 xml:space="preserve">K navrhovanej zmene sa pristúpilo z dôvodu potreby zefektívnenia kontroly cezhraničnej prepravy batérií a akumulátorov, ktoré nie sú odpadom. </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SEWA</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27 ods. 4 písm. e)</w:t>
            </w:r>
            <w:r>
              <w:rPr>
                <w:rFonts w:ascii="Times" w:hAnsi="Times" w:cs="Times"/>
                <w:sz w:val="25"/>
                <w:szCs w:val="25"/>
              </w:rPr>
              <w:br/>
              <w:t xml:space="preserve">Žiadame vypustiť. EÚ smernice definujú pre členské štáty kvantitatívne ciele zberu odpadu a výrobcom povinnosť v rámci rozšírenej zodpovednosti výrobcu povinnosť postarať sa o svoj odpad, ktorý im je k dispozícii. Zákon o odpadoch prenáša tieto zvýšené ciele priamo na výrobcov. A to napriek faktu, že výrobcovia nie sú jediným kanálom, cez ktorý sa s daným odpadom nakladá. To spôsobuje, že výrobcovia nie sú schopní splniť ambiciózne ciele zberu, ale keďže tieto sú sankcionovateľné, dochádza k obchodovaniu s takzvanými falošnými potvrdenkami (s odpadom, ktorý nikdy neexistoval) Riešením je v zákone o odpadoch plne rešpektovať zásadu rozšírenej zodpovednosti tak ako je to štandardom v iných krajinách a to povinnosťou výrobcov postarať sa o všetok odpad bez ohľadu na výšku limitu zberu. Výška limitu zberu je </w:t>
            </w:r>
            <w:r>
              <w:rPr>
                <w:rFonts w:ascii="Times" w:hAnsi="Times" w:cs="Times"/>
                <w:sz w:val="25"/>
                <w:szCs w:val="25"/>
              </w:rPr>
              <w:lastRenderedPageBreak/>
              <w:t xml:space="preserve">stanovená len na úrovni štátu, výrobcovia majú povinnosť postarať sa o všetok odpad na základe svojho trhového podielu.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 xml:space="preserve">Ciele zberu definované smernicami pre jednotlivé členské štáty preniesla Slovenská republika na výrobcov z dôvodu motivácie zberu. V prípade, ak by došlo k vypusteniu predmetných cieľov a ich prenesenie na štát, MŽP SR má za to, že by došlo k ich nesplneniu a výrobcovia by neboli nijako sankcionovaní za ich neplnenie, pričom zásada rozšírenej zodpovednosti výrobcov spočíva aj v zbere a v následnom nakladaní. MŽP SR v súčasnosti nedisponuje žiadnym konkrétnym podnetom (od výrobcov ani od OZV), v prípade ktorého by </w:t>
            </w:r>
            <w:r>
              <w:rPr>
                <w:rFonts w:ascii="Times" w:hAnsi="Times" w:cs="Times"/>
                <w:sz w:val="25"/>
                <w:szCs w:val="25"/>
              </w:rPr>
              <w:lastRenderedPageBreak/>
              <w:t xml:space="preserve">dochádzalo k obchodovaniu s takzvanými falošnými potvrdenkami. </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SEWA</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28 ods. 4 písm. h)</w:t>
            </w:r>
            <w:r>
              <w:rPr>
                <w:rFonts w:ascii="Times" w:hAnsi="Times" w:cs="Times"/>
                <w:sz w:val="25"/>
                <w:szCs w:val="25"/>
              </w:rPr>
              <w:br/>
              <w:t>Žiadame vypustiť. Poslednou novelou zákona o odpadoch sa zaviedla povinnosť doručiť ministerstvu zoznam zastúpených výrobcov do 30.10. kalendárneho roka. Pôvodný termín, koniec januára, je už aj z pohľadu zverejnených trhových podielov zbytočnou administratívnou záťažou.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SEWA</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28 ods. 4 písm. n), o), p), z), af)</w:t>
            </w:r>
            <w:r>
              <w:rPr>
                <w:rFonts w:ascii="Times" w:hAnsi="Times" w:cs="Times"/>
                <w:sz w:val="25"/>
                <w:szCs w:val="25"/>
              </w:rPr>
              <w:br/>
              <w:t>Žiadame vypustiť. V nadväznosti na navrhované zavedenie transparentných účtov pre OZV (novelizačný bod 12) žiadame zrušiť povinnosť vypracovávať Správu o činnosti OZV. Táto správa sa spracováva 4x do roka po skončení kalendárneho štvrťroka a ešte raz po skončení roka, t.j. 5x do roka. Po zavedení transparentných účtov nevidíme dôvod na vypracovávanie správ predstavujúcich zbytočnú administratívnu záťaž.</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Neakceptujeme z dôvodu, že navrhnuté ustanovenia sa obsahovo neprekrývajú s ustanovenia, ktoré sú navrhnuté na vypustenie. Zároveň by sa museli upraviť aj obdobné ustanovenia pri tretej osobe a výrobcovi, ktorý si plní vyhradené povinnosti individuálne</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SEWA</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Novelizačný bod 24</w:t>
            </w:r>
            <w:r>
              <w:rPr>
                <w:rFonts w:ascii="Times" w:hAnsi="Times" w:cs="Times"/>
                <w:sz w:val="25"/>
                <w:szCs w:val="25"/>
              </w:rPr>
              <w:br/>
              <w:t>Žiadame zachovať povinnosť výkupcu odpadu mať uzatvorenú zmluvu s obcou a zároveň zaviesť povinnosť uzatvoriť zmluvu s OZV. Cez výkupne odpadu prechádzajú zásadné objemy niektorých vyhradených prúdov odpadov.</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 xml:space="preserve">Novelizačný bod 25 sa vypúšťa. </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SEWA</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Novelizačný bod 11</w:t>
            </w:r>
            <w:r>
              <w:rPr>
                <w:rFonts w:ascii="Times" w:hAnsi="Times" w:cs="Times"/>
                <w:sz w:val="25"/>
                <w:szCs w:val="25"/>
              </w:rPr>
              <w:br/>
              <w:t xml:space="preserve">Žiadame zosúladiť s inými výpovednými lehotami na 30.9. Žiadame o zosúladenie termínov na podávanie výpovedí zo </w:t>
            </w:r>
            <w:r>
              <w:rPr>
                <w:rFonts w:ascii="Times" w:hAnsi="Times" w:cs="Times"/>
                <w:sz w:val="25"/>
                <w:szCs w:val="25"/>
              </w:rPr>
              <w:lastRenderedPageBreak/>
              <w:t>strany výrobcov aj obcí na 30.9. tak si OZV priebežne vedeli bilancovať svoje trhové podiely s obyvateľmi.</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SEWA</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73 ods. 3 písm. b), § 54 ods. 6, § 74 ods. 4, § 73 ods. 4</w:t>
            </w:r>
            <w:r>
              <w:rPr>
                <w:rFonts w:ascii="Times" w:hAnsi="Times" w:cs="Times"/>
                <w:sz w:val="25"/>
                <w:szCs w:val="25"/>
              </w:rPr>
              <w:br/>
              <w:t xml:space="preserve">Žiadame zrušiť nesystémové výnimky pre výrobcov obalov a neobalových výrobkov a preto žiadame: A. v § 73 ods. 3 písm. b) sa vypúšťa bod. 8, B.§ 54 ods. 6 sa vypúšťa bez náhrady, C. § 74 ods. 4 sa vypúšťa bez náhrady, D. § 73 ods. 4 prvá veta znie nasledovne: „Výrobca neobalového výrobku je osoba, ktorá na základe zmluvného vzťahu vrátane zmluvného vzťahu uzatváraného na diaľku:“ Ak má byť systém rozšírenej zodpovednosti výrobcov za obaly a neobalové výrobky udržateľný a spravodlivý, je nevyhnutné aby do OZV prispieval každý subjekt, ktorého odpad môže v kontajneroch na triedený zber skončiť. Je potrebné zrušiť výnimky pre výrobcov kníh, výnimku pre tzv. 100 kg výrobcov, ako aj výnimku pre štátne organizácie a iné subjekty.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 xml:space="preserve">MŽP SR zaradí problematiku do diskusie k novele zákona, ktorá sa bude zaoberať vlastníctvom odpadu. </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SIŽP</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IV</w:t>
            </w:r>
            <w:r>
              <w:rPr>
                <w:rFonts w:ascii="Times" w:hAnsi="Times" w:cs="Times"/>
                <w:sz w:val="25"/>
                <w:szCs w:val="25"/>
              </w:rPr>
              <w:br/>
              <w:t xml:space="preserve">Navrhujeme doplniť do zákona č. 302/2019 Z. z. o zálohovaní jednorazových obalov na nápoje a o zmene a doplnení niektorých zákonov v znení neskorších predpisov širšie kontrolné kompetencie Slovenskej inšpekcie životného prostredia a Ministerstva životného prostredia Slovenskej republiky vo vzťahu k osobe správcu zálohového systému jednorazových obalov na nápoje. Podľa § 6 ods. 10 zákona o zálohovaní „Zmeny v zakladajúcich dokumentoch správcu môže po predchádzajúcom prerokovaní so správcom vykonať aj ministerstvo životného prostredia, ak zo zistení opakovane </w:t>
            </w:r>
            <w:r>
              <w:rPr>
                <w:rFonts w:ascii="Times" w:hAnsi="Times" w:cs="Times"/>
                <w:sz w:val="25"/>
                <w:szCs w:val="25"/>
              </w:rPr>
              <w:lastRenderedPageBreak/>
              <w:t xml:space="preserve">vykonaného štátneho dozoru (§ 12) vyplýva, že správca pri plnení úloh podľa tohto zákona postupuje vo vzťahu k výrobcovi obalov alebo distribútorovi obalov diskriminačne alebo že nepostupuje v súlade s ich oprávnenými záujmami. Zmeny v zakladajúcich dokumentoch môže vykonať ministerstvo životného prostredia aj vtedy, ak správca nie je schopný zabezpečiť náležitú ochranu údajov, ktoré mu na plnenie úloh podľa tohto zákona boli oznámené výrobcom obalov alebo distribútorom obalov, pričom nedostatočná ochrana týchto údajov je spôsobilá výrazne poškodiť výrobcu obalu alebo distribútora obalu pri výkone jeho podnikateľskej činnosti alebo v jeho postavení na trhu.“. Ministerstvo životného prostredia Slovenskej republiky by malo mať možnosť v pravidelných intervaloch skúmať kvalitu fungovania a prevádzkovania zálohového systému a prostredníctvom zakladajúcich dokumentov odporúčať a určovať opatrenia. Navrhujeme zvážiť prehodnotenie výšky cieľov návratnosti jednorazových nápojových obalov z plastu a kovu v prílohe č. 1. Súčasne nastavené ciele sú vzhľadom aj na na skúsenosti z európskych krajín, ktoré majú zavedený systém zálohovania a vykazujú už v prvých rokoch vysokú mieru návratnosti nízke. Navrhujeme doplniť do zákona možnosť pre ministerstvo životného prostredia korigovať správcovi určenie účelu použitia sumy nevyplatených záloh, ktorá prevyšuje zákonom ustanovenú hranicu. Uvedeným opatrením sa zabráni správcovi, aby zálohový systém bol v značnej miere financovaný zaťažením spotrebiteľa vo forme nevyplatených záloh. Navrhujeme doplniť ustanovenie, ktorým sa upravia pravidlá zaručujúce vyššiu miera </w:t>
            </w:r>
            <w:r>
              <w:rPr>
                <w:rFonts w:ascii="Times" w:hAnsi="Times" w:cs="Times"/>
                <w:sz w:val="25"/>
                <w:szCs w:val="25"/>
              </w:rPr>
              <w:lastRenderedPageBreak/>
              <w:t xml:space="preserve">ochrany distribútorov pred diskrimináciou na základe formy odberu obalov (zber automatmi, ručný zber, atď.).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Problematika zálohovania bude upravená samostatným zákonom.</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SZVPS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K čl. I – vloženie novelizačného bodu - Rozšírená zodpovednosť výrobcov </w:t>
            </w:r>
            <w:r>
              <w:rPr>
                <w:rFonts w:ascii="Times" w:hAnsi="Times" w:cs="Times"/>
                <w:sz w:val="25"/>
                <w:szCs w:val="25"/>
              </w:rPr>
              <w:br/>
              <w:t xml:space="preserve">Navrhujeme doplniť do §27 k rozšírenej zodpovednosti výrobcov zrušenie výnimiek a obmedzení v rámci rozšírenej zodpovednosti výrobcov. Odôvodnenie: Žiadame, aby do systému rozšírenej zodpovednosti výrobcov (RZV) aj v nadväznosti na Programové vyhlásenie vlády boli spravodlivo zapojení všetci pôvodcovia odpadu. V aktuálne nastavených legislatívnych predpisoch sú stanovené výnimky ako napr. pre výrobcov kníh, výnimku pre tzv. 100 kg výrobcov a pre štátne organizácie. Ak má byť systém rozšírenej zodpovednosti výrobcov za obaly a neobalové výrobky udržateľný a spravodlivý, je nevyhnutné aby do OZV prispieval každý subjekt, ktorého odpad môže v kontajneroch na triedený zber skončiť.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 xml:space="preserve">MŽP SR zaradí problematiku do diskusie k novele zákona, ktorá sa bude zaoberať vlastníctvom odpadu. </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SZVPS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Bod 76 (nový § 135i) – prechodné ustanovenie </w:t>
            </w:r>
            <w:r>
              <w:rPr>
                <w:rFonts w:ascii="Times" w:hAnsi="Times" w:cs="Times"/>
                <w:sz w:val="25"/>
                <w:szCs w:val="25"/>
              </w:rPr>
              <w:br/>
              <w:t xml:space="preserve">Nový § 135i - Prechodné ustanovenie k úpravám účinným od 1. júla 2021navrhujeme doplniť o ods. 5: „(5) Pre povinnosti vyplývajúce podľa §75e požiadavky na označovanie sa uplatní prechodné ustanovenie neuplatňovania sankcií podľa § 117 ods. 6 na obdobie 12 kalendárnych mesiacov od doby účinnosti danej povinnosti.“ Odôvodnenie: Vykonávací akt mal byť podľa smernice EP a Rady 2019/904 / EÚ prijatý do 3. júla 2020. Aktuálne je spracovaný len v podobe návrhu, pričom prijatie konečného znenia sa predpokladá až na začiatok roka. Napriek </w:t>
            </w:r>
            <w:r>
              <w:rPr>
                <w:rFonts w:ascii="Times" w:hAnsi="Times" w:cs="Times"/>
                <w:sz w:val="25"/>
                <w:szCs w:val="25"/>
              </w:rPr>
              <w:lastRenderedPageBreak/>
              <w:t xml:space="preserve">nečinnosti zo strany Komisie však zostáva termín pre splnenie povinností pre priemysel nezmenený, čo vedie k veľkej neistote v celom odvetví. Na prípravu pre splnenie novej povinnosti budú výrobcovia v najlepšom prípade mať menej ako pol roka, čo považujeme za neprimerane veľké riziko pre splnenie danej povinnosti. Takéto posunutie účinnosti by nielen poskytlo dostatok času na prípravu pre priemysel, ale zároveň by výrazne obmedzilo plytvanie a tvorbu zbytočného odpadu, pretože by to umožnilo využitie už hotových obalov.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 xml:space="preserve">Uskutočnili sa viaceré rokovania na danú tému aj za účasti zástupcov výrobcov tabakových výrobkov. MŽP SR sa v rámci hľadania schodného riešenia snaží vyjsť maximálne v ústrety výrobcom tabakových výrobkov, najmä úpravou prechodného ustanovenia, súčasne za plného dodržiavania novej európskej environmentálnej legislatívy týkajúcej </w:t>
            </w:r>
            <w:r>
              <w:rPr>
                <w:rFonts w:ascii="Times" w:hAnsi="Times" w:cs="Times"/>
                <w:sz w:val="25"/>
                <w:szCs w:val="25"/>
              </w:rPr>
              <w:lastRenderedPageBreak/>
              <w:t>sa povinného označovania tabakových výrobkov.</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SZVPS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Čl. V – dátum účinnosti </w:t>
            </w:r>
            <w:r>
              <w:rPr>
                <w:rFonts w:ascii="Times" w:hAnsi="Times" w:cs="Times"/>
                <w:sz w:val="25"/>
                <w:szCs w:val="25"/>
              </w:rPr>
              <w:br/>
              <w:t xml:space="preserve">Tento zákon nadobúda účinnosť 1. júla 2021 okrem čl. I bodov 14 a 15 a § 75e, ktoré nadobúdajú účinnosť 1. januára 2022, čl. I bodu 2 a § 75f ktorý nadobúda účinnosť 1. januára 2023, čl. I bodu 21 § 75d ods. 4 písm. a), bodu 24, ktoré nadobúdajú účinnosť 1. januára 2025 a čl. I bodu 21 § 75d ods. 4 písm. b), ktorý nadobúda účinnosť 1. januára 2030 Odôvodnenie: Nakoľko aktuálne nie sú k dispozícii jednoznačné usmernenia k povinnostiam v rámci implementácie smernice 2019/904 o znižovaní vplyvu určitých plastových výrobkov na životné prostredie, čas prípravy priemyslu na prispôsobenie sa zmenám považujeme za neprimerane krátky, navrhujeme posun termínu účinnosti tejto častí novely zákona. Vykonávací akt mal byť podľa smernice EP a Rady 2019/904 / EÚ prijatý do 3. júla 2020. Aktuálne je spracovaný len v podobe návrhu, pričom prijatie konečného znenia sa predpokladá až na začiatok roka. Napriek nečinnosti zo strany Komisie však zostáva termín pre splnenie povinností pre priemysel nezmenený, čo vedie k veľkej </w:t>
            </w:r>
            <w:r>
              <w:rPr>
                <w:rFonts w:ascii="Times" w:hAnsi="Times" w:cs="Times"/>
                <w:sz w:val="25"/>
                <w:szCs w:val="25"/>
              </w:rPr>
              <w:lastRenderedPageBreak/>
              <w:t xml:space="preserve">neistote v celom odvetví. Na prípravu pre splnenie novej povinnosti budú výrobcovia v najlepšom prípade mať menej ako pol roka, čo považujeme za neprimerane veľké riziko pre splnenie danej povinnosti. Prípadne navrhujeme zvážiť posunutie účinnosti na národnej úrovni formou prechodného ustanovenia a implementovať plánované prechodné ustanovenia v harmonizovanom vykonávacom predpise pre dané jednorazové plastové výrobky.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Podľa smernice je transpozícia čl. 7 smernice k 3. júlu 2021.</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SZVPS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Navrhujeme doplniť nový novelizačný bod </w:t>
            </w:r>
            <w:r>
              <w:rPr>
                <w:rFonts w:ascii="Times" w:hAnsi="Times" w:cs="Times"/>
                <w:sz w:val="25"/>
                <w:szCs w:val="25"/>
              </w:rPr>
              <w:br/>
              <w:t>V § 105 ods. 3 písm. m) navrhujeme text „sadzby pre určenie nákladov na zabezpečenie triedeného zberu a zhodnotenia odpadov z obalov a odpadov z neobalových výrobkov“ nahradiť textom: „ekonomicky oprávnené výdavky na zabezpečenie triedeného zberu a zhodnotenia odpadov z obalov a odpadov z neobalových výrobkov“. Odôvodnenie: Navrhujeme vypustiť kontroverzné ustanovenie, ktoré pri poslednej novele vyvolalo nesúhlas rôznych pripomienkujúcich subjektov a ktoré v zákone nemá svoje opodstatnenie. V paragrafe 59 ods. 1 písm. g) sa uvádza, že organizácia zodpovednosti výrobcov je povinná uhradiť náklady na zabezpečenie triedeného zberu a zhodnotenia odpadov z obalov a odpadov z neobalových výrobkov vo výške ekonomicky oprávnených výdavkov ustanovených vykonávacím predpisom. Pri poslednej novele zákona o odpadoch bolo zmenený celý význam platenia nákladov na zabezpečenie triedeného zberu a zhodnotenia odpadov z obalov a odpadov z neobalových výrobkov tak, že OZV budú povinné platiť náklady vo výške ekonomicky oprávnených výdavkov. Len legislatívno-</w:t>
            </w:r>
            <w:r>
              <w:rPr>
                <w:rFonts w:ascii="Times" w:hAnsi="Times" w:cs="Times"/>
                <w:sz w:val="25"/>
                <w:szCs w:val="25"/>
              </w:rPr>
              <w:lastRenderedPageBreak/>
              <w:t xml:space="preserve">technickou chybou, ako to prezentovalo Ministerstvo životného prostredia SR, nedošlo následne k úprave § 59 ods. 4 písm. a) a § 105 ods. 3 písm. m), čo je teda potrebné napraviť pri najbližšej novele zákona o odpadoch. Súčasné určenie ekonomicky oprávnených výdavkov a pevných sadzieb je nelogické a v praxi nevykonateľné a preto je potrebné upraviť právnu úpravu tak, ako to zamýšľal zákonodarca.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rsidP="00A606C8">
            <w:pPr>
              <w:rPr>
                <w:rFonts w:ascii="Times" w:hAnsi="Times" w:cs="Times"/>
                <w:sz w:val="25"/>
                <w:szCs w:val="25"/>
              </w:rPr>
            </w:pPr>
            <w:r>
              <w:rPr>
                <w:rFonts w:ascii="Times" w:hAnsi="Times" w:cs="Times"/>
                <w:sz w:val="25"/>
                <w:szCs w:val="25"/>
              </w:rPr>
              <w:t xml:space="preserve">MŽP SR vypracuje metodické usmernenie. </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SZVPS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K § 27 ods. 2 </w:t>
            </w:r>
            <w:r>
              <w:rPr>
                <w:rFonts w:ascii="Times" w:hAnsi="Times" w:cs="Times"/>
                <w:sz w:val="25"/>
                <w:szCs w:val="25"/>
              </w:rPr>
              <w:br/>
              <w:t xml:space="preserve">V § 27 ods. 2 sa na konci bodka nahrádza čiarkou a pripájajú sa tieto slová: „výrobca jednorazového plastového výrobku a rybárskeho výstroja obsahujúceho plasty (§ 75a).“ Navrhujeme ich vypustiť v plnom rozsahu. Odôvodnenie: Definícia RZV pre ostatné vyhradené prúdy odpadu sa nachádza v rámcovej smernici o odpadoch, definícia RZV pre tabakové produkty s filtrami, vlhčené utierky a balóny je v SUP smernici. Čl. 8 SUP smernice, bod. 3 špecifikuje pokrytie nasledovných nákladov: a) náklady na opatrenia na zvyšovanie informovanosti o týchto výrobkoch b) náklady na čistenie prostredia znečisteného týmito výrobkami a na následnú prepravu a spracovanie tohto znečistenia, a c) náklady na zhromažďovanie údajov a podávanie správ Každé ďalšie pokrytie nákladov by bolo nad rámec požiadavky SUP direktívy a predstavovalo by neodôvodnené zvýšené náklady pre priemysel (ako sú ďalšie požiadavky podľa §27 ods. 3 zákona o odpadoch s cieľom posilnenia opätovného použitia a triedeného zberu, recyklácie alebo iného zhodnotenia) a v mnohých prípadoch sú aj prakticky nevykonateľné.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SZVPS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K čl. I. - vloženie novelizačného bodu </w:t>
            </w:r>
            <w:r>
              <w:rPr>
                <w:rFonts w:ascii="Times" w:hAnsi="Times" w:cs="Times"/>
                <w:sz w:val="25"/>
                <w:szCs w:val="25"/>
              </w:rPr>
              <w:br/>
              <w:t xml:space="preserve">V § 52 ods. 16 zákona č. 79/2015 Z, z. (Obaly a odpady z obalov) navrhujeme upraviť formuláciu nasledovne: Nakladaním s obalmi je výroba obalov, uvedenie obalov alebo tovarov v obaloch na trh, ich distribúcia, použitie obalov, odber a preprava opakovane použiteľných obalov a zálohovaných jednorazových nápojových obalov v zmysle osobitného predpisu x), úprava obalov a opakované použitie obalov. Pozn. pod čiarou k x): Zákon č. 302/2019 Z.z. v znení neskorších predpisov Odôvodnenie: V súvislosti so zavedením zálohového systému je nevyhnutné upraviť v platnej legislatíve definíciu nakladania s obalmi tak, aby zahŕňala aj zálohované jednorazové plastové a kovové obaly, s ktorými by sa tak nenakladalo ako s odpadom, v ich prípade by bola rovnako ako pri opakovane použiteľných obaloch umožnená reverzná logistika a zároveň zabezpečený súlad s legislatívou hygieny potravín.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Nie je možné doplniť do definície nakladania s obalmi v § 52 ods. 16 zákona č. 79/2015 Z. z. nakladanie so zálohovanými jednorazovými nápojovými obalmi, pretože osobitným predpisom je toto nakladanie definované ako nakladanie s odpadom.</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SZVPS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Navrhujeme doplniť nový novelizačný bod</w:t>
            </w:r>
            <w:r>
              <w:rPr>
                <w:rFonts w:ascii="Times" w:hAnsi="Times" w:cs="Times"/>
                <w:sz w:val="25"/>
                <w:szCs w:val="25"/>
              </w:rPr>
              <w:br/>
              <w:t xml:space="preserve">V § 59 ods. 1 písm. a) navrhujeme text za bodkočiarkou nahradiť nasledovným textom: „ekonomicky oprávnené výdavky sú ustanové vykonávacím predpisom [§ 105 ods. 3 písm. m)]“. Odôvodnenie: Navrhujeme vypustiť kontroverzné ustanovenie, ktoré pri poslednej novele vyvolalo nesúhlas rôznych pripomienkujúcich subjektov a ktoré v zákone nemá svoje opodstatnenie. V paragrafe 59 ods. 1 písm. g) sa uvádza, že organizácia zodpovednosti výrobcov je povinná uhradiť náklady na zabezpečenie triedeného zberu a zhodnotenia odpadov z obalov a odpadov z neobalových výrobkov vo výške </w:t>
            </w:r>
            <w:r>
              <w:rPr>
                <w:rFonts w:ascii="Times" w:hAnsi="Times" w:cs="Times"/>
                <w:sz w:val="25"/>
                <w:szCs w:val="25"/>
              </w:rPr>
              <w:lastRenderedPageBreak/>
              <w:t xml:space="preserve">ekonomicky oprávnených výdavkov ustanovených vykonávacím predpisom. Pri poslednej novele zákona o odpadoch bolo zmenený celý význam platenia nákladov na zabezpečenie triedeného zberu a zhodnotenia odpadov z obalov a odpadov z neobalových výrobkov tak, že OZV budú povinné platiť náklady vo výške ekonomicky oprávnených výdavkov. Len legislatívno-technickou chybou, ako to prezentovalo Ministerstvo životného prostredia SR, nedošlo následne k úprave § 59 ods. 4 písm. a) a § 105 ods. 3 písm. m), čo je teda potrebné napraviť pri najbližšej novele zákona o odpadoch. Súčasné určenie ekonomicky oprávnených výdavkov a pevných sadzieb je nelogické a v praxi nevykonateľné a preto je potrebné upraviť právnu úpravu tak, ako to zamýšľal zákonodarca.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 xml:space="preserve">MŽP SR vypracuje metodické usmernenie. </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SZVPS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1. K čl. I bodu 21</w:t>
            </w:r>
            <w:r>
              <w:rPr>
                <w:rFonts w:ascii="Times" w:hAnsi="Times" w:cs="Times"/>
                <w:sz w:val="25"/>
                <w:szCs w:val="25"/>
              </w:rPr>
              <w:br/>
              <w:t xml:space="preserve">V § 75a ods. 5 navrhujeme nahradiť slová „jednorazový výrobok z plastu“ slovami „jednorazový plastový výrobok“. Odôvodnenie: Legislatívno-technická pripomienka. Zosúladenie zavedenej definície s definíciou uvedenou v Smernici EP a R (EÚ) 2019/904 o znižovaní vplyvu určitých plastových výrobkov na životné prostredie.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SZVPS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K čl. IV, Zákon č. 302.2019 Z.z., k § 16, navrhujeme doplniť formuláciu </w:t>
            </w:r>
            <w:r>
              <w:rPr>
                <w:rFonts w:ascii="Times" w:hAnsi="Times" w:cs="Times"/>
                <w:sz w:val="25"/>
                <w:szCs w:val="25"/>
              </w:rPr>
              <w:br/>
              <w:t xml:space="preserve">V čl. IV, Zákon č. 302/2019 Z.z., k § 16, navrhujeme doplniť formuláciu „pričom jednorazové nápojové obaly, ktoré spĺňajú požiadavky podľa tohto zákona je možné uvádzať na trh od 1.12.2021, s tým, že môžu byť distribuované na trh až od 1.1.2022." Odôvodnenie: Úprava ustanovenia by umožnila </w:t>
            </w:r>
            <w:r>
              <w:rPr>
                <w:rFonts w:ascii="Times" w:hAnsi="Times" w:cs="Times"/>
                <w:sz w:val="25"/>
                <w:szCs w:val="25"/>
              </w:rPr>
              <w:lastRenderedPageBreak/>
              <w:t xml:space="preserve">výrobcom uvádzať na trh zálohované obaly na nápoje v dostatočnom predstihu, aby bol zabezpečený plynulý prechod a uľahčenie spustenia zálohového systému k 1.1.2022, kedy by sa nové zálohované obaly mohli reálne vyložiť na pulty predajní a začať distribuovať.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 xml:space="preserve">Akceptované inak. Do § 16 sa doplní, že jednorazové nápojové obaly, ktoré nespĺňajú požiadavky tohto zákona, je možné uvádzať na trh do 31. januára 2022. </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SZVPS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IV, Zákon č. 302.2019 Z.z., k Prílohe č. I, Zákona č. 302.2019 Z.z.</w:t>
            </w:r>
            <w:r>
              <w:rPr>
                <w:rFonts w:ascii="Times" w:hAnsi="Times" w:cs="Times"/>
                <w:sz w:val="25"/>
                <w:szCs w:val="25"/>
              </w:rPr>
              <w:br/>
              <w:t xml:space="preserve">V prílohe č. 1 zákona č. 302/2019 Z. z. navrhujeme zmeniť formuláciu v bode 1. nasledovne: Cieľ návratnosti zálohovaných jednorazových obalov na nápoje z plastu: a) do konca roka 2022 – najmenej vo výške 60 % hmotnosti distribuovaných zálohovaných obalov v kalendárnom roku na trh, Odôvodnenie: Navrhujeme aby sa pri cieľoch návratnosti v prvom roku vychádzalo z hmotnosti zálohovaných obalov distribuovaných (nie uvedených) na trh v danom kalendárnom roku, t.j. reálne predaných zálohovaných obalov na trh. V prvom roku zavedenia zálohového systému považujeme za riskantné vychádzať z hmotnosti obalov uvedených na trh, nakoľko od 1.1.2022 sa na trh budú môcť uviesť len obaly registrované v systéme zálohovania, avšak do konca júna sa budú stále dopredávať staré (nezálohované obaly uvedené na trh do 1.1.2022). Za prvý polrok sa tým predá výrazne menej „nových zálohovaných obalov“, z ktorých by sa podľa aktuálne účinného znenia zákona malo vychádzať pri dosahovaní plnenia cieľa.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Ciele návratnosti sú určené z množstiev jednorazových plastových výrobkov uvedených na trh a vychádzajú a sú transpozíciou smernice Európskeho parlamentu a Rady (EÚ) 2019/904 z 5. júna 2019 o znižovaní vplyvu určitých plastových výrobkov na životné prostredie.</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SZVPS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K čl. I bodu 78 </w:t>
            </w:r>
            <w:r>
              <w:rPr>
                <w:rFonts w:ascii="Times" w:hAnsi="Times" w:cs="Times"/>
                <w:sz w:val="25"/>
                <w:szCs w:val="25"/>
              </w:rPr>
              <w:br/>
              <w:t xml:space="preserve">V prílohe č. 7a časť C navrhujeme v nadpise uviesť odkaz na správny paragraf, a to nahradiť „§ 75c ods. 1“ slovami „§ 75d </w:t>
            </w:r>
            <w:r>
              <w:rPr>
                <w:rFonts w:ascii="Times" w:hAnsi="Times" w:cs="Times"/>
                <w:sz w:val="25"/>
                <w:szCs w:val="25"/>
              </w:rPr>
              <w:lastRenderedPageBreak/>
              <w:t xml:space="preserve">ods. 1“ Odôvodnenie: V prílohe č. 7a v nadpise v časti C je uvedený nesprávny odkaz na paragraf.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SZVPS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bodu 78, časť C</w:t>
            </w:r>
            <w:r>
              <w:rPr>
                <w:rFonts w:ascii="Times" w:hAnsi="Times" w:cs="Times"/>
                <w:sz w:val="25"/>
                <w:szCs w:val="25"/>
              </w:rPr>
              <w:br/>
              <w:t>V prílohe č. 7a časť D navrhujeme v nadpise uviesť odkaz na správny paragraf, a to nahradiť „§ 75d“ slovami „§ 75e“ Odôvodnenie: V prílohe č. 7a v nadpise v časti D je uvedený nesprávny odkaz na paragraf.</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SZVPS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K čl. I bodu 78 </w:t>
            </w:r>
            <w:r>
              <w:rPr>
                <w:rFonts w:ascii="Times" w:hAnsi="Times" w:cs="Times"/>
                <w:sz w:val="25"/>
                <w:szCs w:val="25"/>
              </w:rPr>
              <w:br/>
              <w:t xml:space="preserve">V prílohe č. 7a časť E navrhujeme v oddiele III uviesť odkaz na správny paragraf, a to nahradiť „§ 75 ods. 1 až 4“ slovami „§ 75f ods. 1 až 4“ Odôvodnenie: V prílohe č. 7a v časti E v oddiele III je uvedený nesprávny odkaz na paragraf.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SZVPS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K čl. I bodu 78 </w:t>
            </w:r>
            <w:r>
              <w:rPr>
                <w:rFonts w:ascii="Times" w:hAnsi="Times" w:cs="Times"/>
                <w:sz w:val="25"/>
                <w:szCs w:val="25"/>
              </w:rPr>
              <w:br/>
              <w:t xml:space="preserve">V prílohe č. 7a časť F navrhujeme v nadpise uviesť odkaz na správny paragraf, a to nahradiť „§ 75c ods. 4“ slovami „§ 75d ods. 4“ Odôvodnenie: V prílohe č. 7a v nadpise v časti F je uvedený nesprávny odkaz na paragraf.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SZVPS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 § 28 sa dopĺňa o odsek 14</w:t>
            </w:r>
            <w:r>
              <w:rPr>
                <w:rFonts w:ascii="Times" w:hAnsi="Times" w:cs="Times"/>
                <w:sz w:val="25"/>
                <w:szCs w:val="25"/>
              </w:rPr>
              <w:br/>
              <w:t xml:space="preserve">Žiadame o zmenu ustanovenia nasledovne: „Na úhradu nákladov na zabezpečenie plnenia vyhradených povinností môže organizácia zodpovednosti výrobcov použiť len finančné prostriedky, prijaté na tento účel od výrobcov, vedené na osobitnom platobnom účte vedenom v banke alebo pobočke zahraničnej banky.“ Odôvodnenie: Zabezpečenie súladu s </w:t>
            </w:r>
            <w:r>
              <w:rPr>
                <w:rFonts w:ascii="Times" w:hAnsi="Times" w:cs="Times"/>
                <w:sz w:val="25"/>
                <w:szCs w:val="25"/>
              </w:rPr>
              <w:lastRenderedPageBreak/>
              <w:t xml:space="preserve">dôvodovou správou, z ktorej rovnako vyplýva, že ide o prijaté platby od výrobcov a nie od OZV.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SZZV</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Pripomienka – požiadavky na minimálnu úpravu v rámci triedeného zberu komunálnych odpadov a pomer recyklácie a zhodnotenia ako povinná náležitosť zmluvy medzi OZV a zberovou spoločnosťou</w:t>
            </w:r>
            <w:r>
              <w:rPr>
                <w:rFonts w:ascii="Times" w:hAnsi="Times" w:cs="Times"/>
                <w:sz w:val="25"/>
                <w:szCs w:val="25"/>
              </w:rPr>
              <w:br/>
              <w:t xml:space="preserve">Navrhujeme aby zberová spoločnosť bola povinná vyzbieraný odpad z obalov a odpad z neobalových výrobkov dotrieďovať na nižšie uvedené frakcie (požiadavky na minimálnu úpravu v rámci triedeného zberu komunálnych odpadov) a takýto dotriedený odpad bola povinná poskytnúť recyklátorovi na predaj a len v prípade ak recyklátor odmietne prijať takto dotriedený odpad - druhotnú surovinu môže pristúpiť zberová spoločnosť k ďalšiemu spôsobu nakladania s odpadom v zmysle hierarchie odpadového hospodárstvo, to znamená, že až vtedy ho môže dať na energetické zhodnotenie. Minimálne technické požiadavky pri nakladaní s oddelene zbieranou zložkou komunálneho odpadu patriacou do vyhradeného prúdu odpadu - požiadavky na minimálnu úpravu v rámci triedeného zberu komunálnych odpadov: 1. Papier (200101) a) noviny a časopisy b) kartón a lepenka 2. Plasty (200139) a) Použité LDPE a LLDPE-fólie (hrubé a tenké fólie, obalové fólie, zrážacie fólie alebo výlučne obalové fólie b) PET- fľaše bez PET na mlieko, olej, kozmetiku alebo chemikálie (dodané fľaše môžu obsahovať len obvyklé zvyšky nápojov, etikety a lepidlo na etikety) c) HDPE fľaše d) PP fólie a PP kelímky e) Ostatné plasty - tvrdé plasty, polystyrén, lisovacie PP pásky, PET (na mlieko, olej, </w:t>
            </w:r>
            <w:r>
              <w:rPr>
                <w:rFonts w:ascii="Times" w:hAnsi="Times" w:cs="Times"/>
                <w:sz w:val="25"/>
                <w:szCs w:val="25"/>
              </w:rPr>
              <w:lastRenderedPageBreak/>
              <w:t xml:space="preserve">kozmetiku, chemikálie) 3. Kompozitné obaly na báze lepenky (200103) 4. Obaly z kovu (200104) a) hliník b) železo 5. Sklo (200102) a) číre b) farebné Taktiež navrhujeme aby povinnou náležitosťou zmluvy medzi OZV a zberovou spoločnosťou bol pomer recyklácie a zhodnotenia, to znamená, že povinnou náležitosťou zmluvy v zmysle § 59 ods. 4 zákona bude údaj o minimálnej požadovanej miere recyklácie. V opačnom prípade hrozí, že zberová spoločnosť nebude mať snahu kvalitne dotrieďovať odpad pre účel recyklácie a bude uprednostňovať energetické zhodnotenie. Navrhujeme nasledovné percentá: % recyklácie z dotriedených množstiev druhotnej suroviny, ktoré je povinná zabezpečiť zberová spoločnosť v minimálnej miere recyklácie: sklo 100%, plasty 97%, papier 92%, noviny a časopisy 100%, kompozitné obaly 92%, Kovy 100%, drevo 90%, ostatné 35% V prípade, že zákonodarca neprijme túto pripomienku nevedia OZV ovplyvniť a garantovať zabezpečenie plnenia limitov recyklácie, pretože nemajú žiadny vplyv na rozhodovanie a konanie zberových spoločností. Zberové spoločnosti sa budú rozhodovať na základe, pre nich najvýhodnejších ekonomických kritérií.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064F1B">
            <w:pPr>
              <w:rPr>
                <w:rFonts w:ascii="Times" w:hAnsi="Times" w:cs="Times"/>
                <w:sz w:val="25"/>
                <w:szCs w:val="25"/>
              </w:rPr>
            </w:pPr>
            <w:r>
              <w:rPr>
                <w:rFonts w:ascii="Times" w:hAnsi="Times" w:cs="Times"/>
                <w:sz w:val="25"/>
                <w:szCs w:val="25"/>
              </w:rPr>
              <w:t>Upravené v zmysle pripomienky v § 81 ods. 27.</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SZZV</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Rozšírená zodpovednosť výrobcov </w:t>
            </w:r>
            <w:r>
              <w:rPr>
                <w:rFonts w:ascii="Times" w:hAnsi="Times" w:cs="Times"/>
                <w:sz w:val="25"/>
                <w:szCs w:val="25"/>
              </w:rPr>
              <w:br/>
              <w:t xml:space="preserve">Navrhujeme doplniť do §27 ohľadom rozšírenej zodpovednosti výrobcov zrušenie výnimiek a obmedzení v rámci rozšírenej zodpovednosti výrobcov pre štátne organizácie. Odôvodnenie: Žiadame, aby do systému rozšírenej zodpovednosti výrobcov (RZV) aj v nadväznosti na Programové vyhlásenie vlády boli spravodlivo zapojení všetci pôvodcovia odpadu. V aktuálne </w:t>
            </w:r>
            <w:r>
              <w:rPr>
                <w:rFonts w:ascii="Times" w:hAnsi="Times" w:cs="Times"/>
                <w:sz w:val="25"/>
                <w:szCs w:val="25"/>
              </w:rPr>
              <w:lastRenderedPageBreak/>
              <w:t xml:space="preserve">nastavených legislatívnych predpisoch sú stanovené výnimky pre štátne organizácie. Aby došlo k navýšeniu financovania triedeného zberu a jeho zefektívneniu je potrebné rozšíriť financovanie nákladov na triedený zber o ďalšie subjekty, ktoré budú hradiť poplatky OZV nakoľko si myslíme, že je nevyhnutné aby do systému prispieval každý subjekt, ktorého odpad môže v kontajneroch na triedený zber skončiť.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 xml:space="preserve">MŽP SR zaradí problematiku do diskusie k novele zákona, ktorá sa bude zaoberať vlastníctvom odpadu. </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SZZV</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Čl. V – dátum účinnosti </w:t>
            </w:r>
            <w:r>
              <w:rPr>
                <w:rFonts w:ascii="Times" w:hAnsi="Times" w:cs="Times"/>
                <w:sz w:val="25"/>
                <w:szCs w:val="25"/>
              </w:rPr>
              <w:br/>
              <w:t xml:space="preserve">Navrhujeme nasledovné doplnenie znenia: Tento zákon nadobúda účinnosť 1. júla 2021 okrem čl. I bodov 14 a 15 a § 75e, ktoré nadobúdajú účinnosť 1. januára 2022, čl. I bodu 2 a § 75f ktorý nadobúda účinnosť 1. januára 2023, čl. I bodu 21 § 75d ods. 4 písm. a), bodu 24, ktoré nadobúdajú účinnosť 1. januára 2025 a čl. I bodu 21 § 75d ods. 4 písm. b), ktorý nadobúda účinnosť 1. januára 2030. Odôvodnenie: V nadväznosti na doposiaľ mnohé nejasné usmernenia k povinnostiam v rámci implementácie smernice 2019/904 o znižovaní vplyvu určitých plastových výrobkov na životné prostredie, nedostatočného času prípravy priemyslu na zmeny navrhujeme posun termínu účinnosti tejto častí novely zákona. Vykonávací akt ustanovujúci pre toto označenie harmonizované špecifikácie mal byť podľa smernice EP a Rady 2019/904 / EÚ prijatý do 3. júla 2020. Napriek nečinnosti zo strany Komisie však zostáva termín pre splnenie povinností pre priemysel nezmenený, čo vedie k veľkej neistote v celom odvetví. Na prípravu pre splnenie novej povinnosti budú výrobcovia v najlepšom prípade mať menej ako pol roka, čo považujeme za </w:t>
            </w:r>
            <w:r>
              <w:rPr>
                <w:rFonts w:ascii="Times" w:hAnsi="Times" w:cs="Times"/>
                <w:sz w:val="25"/>
                <w:szCs w:val="25"/>
              </w:rPr>
              <w:lastRenderedPageBreak/>
              <w:t xml:space="preserve">veľké riziko pre splnenie danej povinnosti. Prípadne navrhujeme zvážiť posunutie účinnosti na národnej úrovni formou prechodného ustanovenia a implementovať plánované prechodné ustanovenia v harmonizovanom vykonávacom predpise pre dané jednorazové plastové výrobky (napr. vlhčené utierky).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Podľa smernice je transpozícia čl. 7 smernice k 3. júlu 2021.</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SZZV</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Čl. V – dátum účinnosti </w:t>
            </w:r>
            <w:r>
              <w:rPr>
                <w:rFonts w:ascii="Times" w:hAnsi="Times" w:cs="Times"/>
                <w:sz w:val="25"/>
                <w:szCs w:val="25"/>
              </w:rPr>
              <w:br/>
              <w:t xml:space="preserve">Navrhujeme nasledovné doplnenie znenia: Tento zákon nadobúda účinnosť 1. júla 2021 okrem čl. I bodov 14 a 15, ktoré nadobúdajú účinnosť 1. januára 2022, čl. I bodu 2 a § 75f, §75g ktorý nadobúda účinnosť 1. januára 2023, čl. I bodu 21 § 75d ods. 4 písm. a), bodu 24, ktoré nadobúdajú účinnosť 1. januára 2025 a čl. I bodu 21 § 75d ods. 4 písm. b), ktorý nadobúda účinnosť 1. januára 2030. Odôvodnenie: V nadväznosti na čl. 17 „transpozícia“ smernice 2019/904 o znižovaní vplyvu určitých plastových výrobkov na životné prostredie je stanovený termín na dosiahnutie súladu pre článok 8 v súvislosti s jednorazovými plastovými výrobkami uvedenými v oddiele III časti E prílohy Smernice do 5. januára 2023 aj v nadväznosti na čl. 8 ods. 3 je požiadavka na pokrytie nákladov na opatrenia na zvyšovanie informovanosti o týchto výrobkoch uvedené v článku 10 opatrenia na zvyšovanie informovanosti. Pre čl. 10 nie je stanovený v smernici termín implementácii a vychádzame, že sa viaže na vyššie uvedený termín podľa čl. 8 smernice. Každé ďalšie pokrytie nákladov by bolo nad rámec požiadavky SUP direktívy a predstavovalo by neodôvodnené zvýšené náklady pre priemysel.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Na čl. 10 sa vzťahuje povinnosť transpozície zo smernice k 3. júlu 2021.</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SZZV</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Stanovenie konkrétneho cieľa pre zber a recykláciu pre kompozitné obaly na báze lepenky (VKM).</w:t>
            </w:r>
            <w:r>
              <w:rPr>
                <w:rFonts w:ascii="Times" w:hAnsi="Times" w:cs="Times"/>
                <w:sz w:val="25"/>
                <w:szCs w:val="25"/>
              </w:rPr>
              <w:br/>
              <w:t xml:space="preserve">Navrhujeme stanoviť konkrétny cieľ pre zber a recykláciu pre kompozitné obaly na báze lepenky (VKM). Odôvodnenie: Slovensko patrí ku krajinám s najnižším zberom a recykláciou kompozitných obalov na báze lepenky/nápojových kartónov v Európskej únii (podľa údajov spoločnosti Tetra Pak asi 15%), zatiaľ čo v EÚ sa v roku 2019 zrecyklovalo viac ako 50% nápojových kartónov. Domnievame sa, že vzniknutá situácia poškodzuje producentov nápojových kartónov a ich zákazníkov (najmä v mliekarenskom priemysle), pretože bude mať dopad na konkurencieschopnosť nápojových kartónov voči plastovým fľašiam. VKM majú prostredníctvom poslednej novely vyhlášky 373/2015stanovenú rovnakú výšku sadzby na určenie nákladov na zabezpečenie triedeného zberu a zhodnocovania odpadov z obalov a odpadov z neobalových výrobkov (550,- Eur/t) ako je stanovená pre zložku „plasty“, ale neexistuje žiadna záruka, že sa dosiahnu podobné výsledky zberu a recyklácie (77% v 2025 podľa zákona o jednorazových obaloch). Trváme na tom, že takto nastavený vysoký náklad (550€/t) by mal byť úmerný vysokým ambíciám nášho priemyslu a ministerstvu životného prostredia. Preto požadujeme stanovenie konkrétneho cieľa na zber a recykláciu VKM na báze lepenky. Štáty ako Belgicko, Nemecko alebo Francúzsko s podobnými nákladmi dosahujú viac ako 60% recyklácie nápojových kartónov. Podľa našich informácií od OZV a odpadových firiem bez tohto cieľa nebude možné zaručiť recykláciu VKM na báze lepenky, pretože OZV </w:t>
            </w:r>
            <w:r>
              <w:rPr>
                <w:rFonts w:ascii="Times" w:hAnsi="Times" w:cs="Times"/>
                <w:sz w:val="25"/>
                <w:szCs w:val="25"/>
              </w:rPr>
              <w:lastRenderedPageBreak/>
              <w:t>môže plniť limity prostredníctvom papiera a odpadové firmy môžu využívať spaľovanie namiesto recyklácie.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Cieľ pre zber a recykláciu pre kompozitné obaly na báze lepenky (VKM) je potrebné nastaviť na základe dohody všetkých zainteresovaných subjektov - výrobcov obalov. Na základe zisťovania MŽP SR o takúto dohodu ostatní zástupcovia výrobcov neprejavili záujem. Rozpor odstránený.</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SZZV</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K bodu 21 (§75f ods. 1, 3 a 4, odvolávka na prílohu č. 7a časť E) – požiadavky na RZV </w:t>
            </w:r>
            <w:r>
              <w:rPr>
                <w:rFonts w:ascii="Times" w:hAnsi="Times" w:cs="Times"/>
                <w:sz w:val="25"/>
                <w:szCs w:val="25"/>
              </w:rPr>
              <w:br/>
              <w:t xml:space="preserve">Navrhujeme upraviť odvolávku v prílohe: III. Iné jednorazové plastové výrobky, na ktoré sa vzťahuje § 75f ods. 1 až 4 zákona Tabakové výrobky s filtrami a filtre uvádzané na trh na použitie v kombinácii s tabakovými výrobkami. Odôvodnenie: Zosúladenie odvolávky § znenia v prílohe 7a časť 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SZZV</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bodu 21 (§75e ods. 1, príloha č. 7a časť D) – požiadavky na označovanie</w:t>
            </w:r>
            <w:r>
              <w:rPr>
                <w:rFonts w:ascii="Times" w:hAnsi="Times" w:cs="Times"/>
                <w:sz w:val="25"/>
                <w:szCs w:val="25"/>
              </w:rPr>
              <w:br/>
              <w:t xml:space="preserve">Navrhujeme upraviť odvolávku v prílohe: Jednorazové plastové výrobky, ktoré majú spĺňať požiadavku na označovanie podľa § 75e zákona 1. Hygienické vložky, tampóny a tampónové aplikátory; 2. vlhčené utierky, t. J. Vopred vlhčené utierky na osobné použitie a použitie v domácnosti; 3. tabakové výrobky s filtrami a filtre uvádzané na trh na použitie v kombinácii s tabakovými výrobkami; 4. poháre na nápoje. Odôvodnenie: Zosúladenie odvolávky § znenia v prílohe 7a časť D.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SZZV</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bodu 10 - V § 27 ods. 2 sa na konci bodka nahrádza čiarkou a pripájajú sa tieto slová: „výrobca jednorazového plastového výrobku a rybárskeho výstroja obsahujúceho plasty (§ 75a).“.</w:t>
            </w:r>
            <w:r>
              <w:rPr>
                <w:rFonts w:ascii="Times" w:hAnsi="Times" w:cs="Times"/>
                <w:sz w:val="25"/>
                <w:szCs w:val="25"/>
              </w:rPr>
              <w:br/>
              <w:t xml:space="preserve">Navrhujeme vypustiť tento novelizačný bod v plnom rozsahu. Odôvodnenie: Definícia RZV pre ostatné vyhradené prúdy odpadu sa nachádza v rámcovej smernici o odpadoch, definícia </w:t>
            </w:r>
            <w:r>
              <w:rPr>
                <w:rFonts w:ascii="Times" w:hAnsi="Times" w:cs="Times"/>
                <w:sz w:val="25"/>
                <w:szCs w:val="25"/>
              </w:rPr>
              <w:lastRenderedPageBreak/>
              <w:t xml:space="preserve">RZV pre tabakové produkty s filtrami, vlhčené utierky a balóny je v SUP smernici. Čl. 8 SUP smernice, bod. 3 špecifikuje pokrytie nasledovných nákladov: a) náklady na opatrenia na zvyšovanie informovanosti o týchto výrobkoch b) náklady na čistenie prostredia znečisteného týmito výrobkami a na následnú prepravu a spracovanie tohto znečistenia, a c) náklady na zhromažďovanie údajov a podávanie správ Každé ďalšie pokrytie nákladov by bolo nad rámec požiadavky SUP direktívy a predstavovalo by neodôvodnené zvýšené náklady pre priemysel (ako sú ďalšie požiadavky podľa §27 ods. 3 zákona o odpadoch s cieľom posilnenia opätovného použitia a triedeného zberu, recyklácie alebo iného zhodnotenia) a v mnohých prípadoch sú aj prakticky nevykonateľné.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SZZV</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Pripomienka k minimálnym sadzbám</w:t>
            </w:r>
            <w:r>
              <w:rPr>
                <w:rFonts w:ascii="Times" w:hAnsi="Times" w:cs="Times"/>
                <w:sz w:val="25"/>
                <w:szCs w:val="25"/>
              </w:rPr>
              <w:br/>
              <w:t xml:space="preserve">Novela vyhlášky 373/2015 Z. z. v prílohe č. 12a stanovuje Sadzby na určenie nákladov na zabezpečenie triedeného zberu a zhodnotenia odpadov z obalov a odpadov z neobalových výrobkov. Príloha č. 12b stanovuje VZOREC NA VÝPOČET EKONOMICKY OPRÁVNENÝCH VÝDAVKOV. V prípade ak na základe vzorca, ktorý je stanovený v prílohe č. 12b vyjde, že v nejakej obci sú ekonomicky oprávnené výdavky nižšie (teda na triedený zber a zhodnotenie postačujú tieto výdavky vypočítané podľa vzorca) ako sú stanovené sadzby v prílohe č. 12a nie je jednoznačné, či si OZV môže dohodnúť s príslušnou zberovou spoločnosťou náklady v zmysle vzorca uvedeného v prílohe č. 12b alebo musia byť dohodnuté náklady vo výške minimálnych sadzieb v zmysle prílohy č. 12a, pričom je potom </w:t>
            </w:r>
            <w:r>
              <w:rPr>
                <w:rFonts w:ascii="Times" w:hAnsi="Times" w:cs="Times"/>
                <w:sz w:val="25"/>
                <w:szCs w:val="25"/>
              </w:rPr>
              <w:lastRenderedPageBreak/>
              <w:t xml:space="preserve">irelevantné, že výdavky v zmysle vzorca sú v danej obci nižšie... Navrhujeme, aby sa MŽP v zákone o odpadoch vysporiadalo s dvojakou definíciou minimálnych ekonomicky efektívnych výdavkov a to tak, že bude ponechaná povinnosť OZV hradiť zberovej spoločnosti náklady na triedený zber a zhodnotenie odpadov z obalov a odpadov z neobalových výrobkov podľa vzorca, ktorý je stanovený vo vykonávacom predpise v prílohe č. 12b k vyhláške č. 373/2015 Z. z. Povinnosť úhrady nákladov prostredníctvom sadzieb určených vo vykonávacom predpise – prílohe č. 12a k vyhláške 373/2015 Z. z. navrhujeme tak vypustiť.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 xml:space="preserve">MŽP SR vypracuje metodické usmernenie. </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SZZV</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bodu 76 (nový § 135i) – prechodné ustanovenie</w:t>
            </w:r>
            <w:r>
              <w:rPr>
                <w:rFonts w:ascii="Times" w:hAnsi="Times" w:cs="Times"/>
                <w:sz w:val="25"/>
                <w:szCs w:val="25"/>
              </w:rPr>
              <w:br/>
              <w:t xml:space="preserve">Nový § 135i Prechodné ustanovenie k úpravám účinným od 1. júla 2021 navrhujeme doplniť o nasl. ods. 5: (5) Pre povinnosti vyplývajúce podľa §75e požiadavky na označovanie sa uplatní prechodné ustanovenie neuplatňovania sankcií podľa § 117 ods. 6 na obdobie 12 kalendárnych mesiacov od doby účinnosti danej povinnosti. Odôvodnenie: Vykonávací akt ustanovujúci environmentálne označenie mal byť podľa smernice EP a Rady 2019/904 / EÚ prijatý do 3. júla 2020. Napriek pasívnemu prístupu zo strany Komisie však zostáva termín pre splnenie povinností zo strany členských štátov nezmenený, čo vedie k veľkej neistote v celom odvetví. Na prípravu pre splnenie novej povinnosti budú mať výrobcovia v najlepšom prípade menej ako pol roka, čo považujeme za veľké riziko pre splnenie danej povinnosti. Takéto posunutie účinnosti by nielen poskytlo dostatok času na prípravu pre priemysel, ale zároveň by výrazne </w:t>
            </w:r>
            <w:r>
              <w:rPr>
                <w:rFonts w:ascii="Times" w:hAnsi="Times" w:cs="Times"/>
                <w:sz w:val="25"/>
                <w:szCs w:val="25"/>
              </w:rPr>
              <w:lastRenderedPageBreak/>
              <w:t xml:space="preserve">obmedzilo plytvanie a tvorbu odpadu, pretože by to umožnilo využitie už vytlačených obalov.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Uskutočnili sa viaceré rokovania na danú tému aj za účasti zástupcov výrobcov tabakových výrobkov. MŽP SR sa v rámci hľadania schodného riešenia snaží vyjsť maximálne v ústrety výrobcom tabakových výrobkov, najmä úpravou prechodného ustanovenia, súčasne za plného dodržiavania novej európskej environmentálnej legislatívy týkajúcej sa povinného označovania tabakových výrobkov.</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SZZV</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bodu 21 (§75e, ods. 3 ) – požiadavky na označovanie</w:t>
            </w:r>
            <w:r>
              <w:rPr>
                <w:rFonts w:ascii="Times" w:hAnsi="Times" w:cs="Times"/>
                <w:sz w:val="25"/>
                <w:szCs w:val="25"/>
              </w:rPr>
              <w:br/>
              <w:t xml:space="preserve">ods. 3 navrhujeme doplniť o nasledovné: V prípade, že nie je možné splniť všetky požiadavky na umiestnenie označenia podľa osobitného predpisu.96e) a inej národnej legislatívy je možné umiestniť označenie kdekoľvek na obale jednorazového plastového výrobku. Zároveň navrhujeme doplniť výnimky na povinnosť označenia podľa smernice 2019/904, napr. pre obal s povrchovou plochou menšou ako 10 cm2. Odôvodnenie: U špecifických (menších) formátov, ktoré predstavujú v priemere viac ako tri štvrtiny typov z celkových tabakových produktov je možnosť označenia komplikovaná. U týchto výrobkov sa dnes na zadnej strane nachádza kontrolná známka (tj. kolok), pričom jej presunutie na inú stranu balenia nie je s ohľadom na priestorovú dispozíciu balenia a ďalšie zákonné povinnosti (najmä so zreteľom na smernicu Európskeho parlamentu a Rady 2014/40 / EÚ ) možné. Bočná strana týchto formátov je zároveň príliš malá a neumožňuje alternatívne umiestnenie nového značenia v súlade s druhým návrhom vykonávacieho aktu, preto navrhujeme na národnej úrovni v týchto prípadoch upraviť povinnosť umiestnenia označenia podľa rozhodnutia výrobcu. Ako optimálne sa pritom v prípade týchto špecifických formátov javí aj prípadne zmenšenie kontrolnej známky (t.j kolku) na ideálny rozmer 16 x 32 mm. Pre takéto umiestnenie je však nutné upraviť znenie ďalších zákonov v kompetencii rezortov financií a zdravotníctva.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Uskutočnili sa viaceré rokovania na danú tému aj za účasti zástupcov výrobcov tabakových výrobkov. MŽP SR sa v rámci hľadania schodného riešenia snaží vyjsť maximálne v ústrety výrobcom tabakových výrobkov, najmä úpravou prechodného ustanovenia, súčasne za plného dodržiavania novej európskej environmentálnej legislatívy týkajúcej sa povinného označovania tabakových výrobkov.</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SZZV</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Pripomienka k § 59 ods. 1 písm. f) a k § 81 ods. 7 písm. c) (zodpovednosť za štandardy zberu)</w:t>
            </w:r>
            <w:r>
              <w:rPr>
                <w:rFonts w:ascii="Times" w:hAnsi="Times" w:cs="Times"/>
                <w:sz w:val="25"/>
                <w:szCs w:val="25"/>
              </w:rPr>
              <w:br/>
              <w:t xml:space="preserve">OZV v aktuálnej legislatívnej situácii nemá na zákonnú povinnosť plnenia štandardov zberu dosah, preto požadujeme návrat zodpovednosti za plnenie štandardov zberu na obec resp. presun zodpovednosti za plnenie štandardov zberu na zberovú spoločnosť. Navrhujeme nasledovné: Rozsah služby triedeného zberu, ktorý je povinná zberová spoločnosť vykonať v rámci svojej služby musí odzrkadľovať množstvo vyzbieraných odpadov v obci v predchádzajúcom roku v súlade s výpočtom štandardov zberu podľa príslušného právneho predpisu. OZV každoročne do 31.1. príslušného roka vypočíta potrebný objem litrov na príslušný rok, ktorý musí byť v rámci triedeného zberu v obci zrealizovaných v súlade s výpočtom štandardov zberu a zašle túto informáciu zberovej spoločnosti najneskôr do 15.2. príslušného roku. Zberová spoločnosť musí do 10.3. OZV predložiť návrh harmonogramu zberu a rozsahu služby vrátane počtu kontajnerov/vriec, ich objemu a frekvencií zberu, tak aby bolo zabezpečený požadovaný rozsah služby – teda tak aby bol naplnený požadovaný štandard zberu v zmysle legislatívy a OZV takýto harmonogram schvaľuje. Následne je zberová spoločnosť povinná na plnenie štandardov zberu v zmysle dohodnutého rozsahu tak, aby bol splnený rozsah v zmysle legislatívy.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293E6A">
            <w:pPr>
              <w:rPr>
                <w:rFonts w:ascii="Times" w:hAnsi="Times" w:cs="Times"/>
                <w:sz w:val="25"/>
                <w:szCs w:val="25"/>
              </w:rPr>
            </w:pPr>
            <w:r>
              <w:rPr>
                <w:rFonts w:ascii="Times" w:hAnsi="Times" w:cs="Times"/>
                <w:sz w:val="25"/>
                <w:szCs w:val="25"/>
              </w:rPr>
              <w:t>Doplnená povinná náležitosť zmluvy v § 59 ods. 4 písm. e).</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SZZV</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bodu 77 – príloha č. 3a (navýšenie cieľov zberu)</w:t>
            </w:r>
            <w:r>
              <w:rPr>
                <w:rFonts w:ascii="Times" w:hAnsi="Times" w:cs="Times"/>
                <w:sz w:val="25"/>
                <w:szCs w:val="25"/>
              </w:rPr>
              <w:br/>
              <w:t xml:space="preserve">Požadujeme prehodnotiť takéto navýšenie cieľov zberu, ktoré sú v nastavených ročných horizontoch nesplniteľné. Nastavenie cieľov by malo byť reálne funkčné, nejde len o financie - </w:t>
            </w:r>
            <w:r>
              <w:rPr>
                <w:rFonts w:ascii="Times" w:hAnsi="Times" w:cs="Times"/>
                <w:sz w:val="25"/>
                <w:szCs w:val="25"/>
              </w:rPr>
              <w:lastRenderedPageBreak/>
              <w:t xml:space="preserve">navýšenie finančných nákladov pre výrobcov, ale aj o ochotu obyvateľov podieľať sa na triedení, pretože zanedbaná výchova a vzdelávanie obyvateľstva sa nedá za rok dobehnúť napriek reálnej snahe výrobcov. Je nevyhnuté, aby navrhované ciele zberu na ďalšie roky tiež reflektovali na zavedenia zálohového systému jednorazových nápojových obalov. Na základe uvedeného žiadame o zníženie cieľov zberu na roky 2023 až 2025.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Upravené v zmysle pripomienky.</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SZZV</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bodu 12 – nové § 28 ods. 14 až 17 - auditovaný výkon kontroly výrobcov, OZV a zberových spoločností – alternatíva zavedenia transparentného účtu</w:t>
            </w:r>
            <w:r>
              <w:rPr>
                <w:rFonts w:ascii="Times" w:hAnsi="Times" w:cs="Times"/>
                <w:sz w:val="25"/>
                <w:szCs w:val="25"/>
              </w:rPr>
              <w:br/>
              <w:t xml:space="preserve">Pre zvýšenie transparentnosti financovania kolektívnych systémov a tiež ako alternatívu zavedenia transparentných účtov navrhujeme zaviesť účinnú a nezávislú kontrolu reportovaných údajov zo strany poradenských/konzultačných spoločností, formou auditov účastníkov systému, ktorá by predstavovala efektívnu nadstavbu kontroly a dohľadu zo strany orgánov štátu. Audity OZV - V praxi by to znamenalo, že výsledky činnosti OZV by podliehali ich kontrole. Nástrojom na transparentnosť OZV by bola správa špeciálneho audítora. To znamená, že audítorské spoločnosti musia overiť pravdivosť informácií o splnení/nesplnení limitov zberu a zhodnocovania odpadov z obalov, cieľov zberu, ako i priemerných nákladoch na zber, vytriedenie a recykláciu odpadov. Audit bude tiež slúžiť na odhalenie nevyrovnanosti v systéme tzv. pripravenosť na plnenie cieľov zberu v príslušnom roku, to znamená či má alebo nemá OZV dostatok zazmluvnenej infraštruktúry na to, aby bola </w:t>
            </w:r>
            <w:r>
              <w:rPr>
                <w:rFonts w:ascii="Times" w:hAnsi="Times" w:cs="Times"/>
                <w:sz w:val="25"/>
                <w:szCs w:val="25"/>
              </w:rPr>
              <w:lastRenderedPageBreak/>
              <w:t xml:space="preserve">schopná plniť povinnosti pre výrobcov – klientov, s ktorými má uzatvorené zmluvy o plnení vyhradených povinností. Audity výrobcov - Taktiež navrhujeme nezávislé vykonávanie kontroly (formou auditu) výrobcov vyhradených výrobkov, prostredníctvom nezávislých audítorských spoločností. Budú stanovené kritériá veľkosti výrobcov (napr. ročné množstvo výrobkov uvedených na trh), podľa ktorých vznikne výrobcom povinnosť auditu spolu s určením frekvencie auditu (napr. 1x za 3 roky alebo každoročne). Cieľom auditov výrobcov by bolo skontrolovať objemy uvedené na trh a správnosť vykazovania evidencie a periodicity o množstve a druhoch obalov uvádzaných na trh a tiež kontrola zmluvných vzťahov s OZV a kontrola plnenia zákonných povinností. Audity zberových spoločností- Navrhujeme nezávislé vykonávanie kontroly zberových spoločností, prostredníctvom audítorských spoločností. Predmetom a hlavným cieľom auditu by bola kontrola používania financií od OZV (čiže výrobcov) - na činnosti súvisiace s triedeným zberom vyhradeného prúdu odpadu, za ktorý zodpovedá predmetná OZV. Audítorské spoločnosti budú potvrdzovať pravdivosť poskytovaných údajov OZV zo strany zberových spoločností – množstvá vyzbieraných odpadov, ako aj množstvá nečistôt, preukazovanie materiálového toku a kontrolovať dodržiavanie plnenia zmluvného rozsahu služby a používania finančných prostriedkov od OZV, či zberové spoločnosti krížovo nefinancujú náklady na zber príslušného vyhradeného prúdu odpadu a kontrolovať oddeľovanie komunálneho odpadu a tzv. priemyselného odpadu. V rámci svojej kompetencie by KC OBALY - schvaľovalo </w:t>
            </w:r>
            <w:r>
              <w:rPr>
                <w:rFonts w:ascii="Times" w:hAnsi="Times" w:cs="Times"/>
                <w:sz w:val="25"/>
                <w:szCs w:val="25"/>
              </w:rPr>
              <w:lastRenderedPageBreak/>
              <w:t xml:space="preserve">zoznamy audítorských spoločností, ktorých úlohou bude kontrolovať aktérov systému (OZV, výrobcov, zberové spoločnosti), vrátane určovania jednotnej metodiky auditorskej činnosti.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Transparentný účet sa zavedie pre všetky OZV a pre zberové spoločnosti, ktoré vykonávajú zber odpadov z obalov a z neobalových výrobkov.</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SZZV</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bodu 21 ((§75f ods. 1) – požiadavky na RZV</w:t>
            </w:r>
            <w:r>
              <w:rPr>
                <w:rFonts w:ascii="Times" w:hAnsi="Times" w:cs="Times"/>
                <w:sz w:val="25"/>
                <w:szCs w:val="25"/>
              </w:rPr>
              <w:br/>
              <w:t xml:space="preserve">V ods. 1 navrhujeme ustanoviť osobitne systém RZV pre jednorazové plastové výrobky (bez odvolávky na §27 a §52) uvedené v prílohe č. 7a časť E (II. Jednorazové plastové výrobky, na ktoré sa vzťahuje § 75f ods. 1, ods. 3 a ods. 4 zákona 1. Vlhčené utierky, t. j. vopred vlhčené utierky na osobné použitie a použitie v domácnosti; 2. balóny, s výnimkou balónov na priemyselné alebo iné profesionálne využitia a uplatnenia nedistribuovaných spotrebiteľom. a III. Iné jednorazové plastové výrobky, na ktoré sa vzťahuje § 75 ods. 1 až 4 zákona Tabakové výrobky s filtrami a filtre uvádzané na trh na použitie v kombinácii s tabakovými výrobkami) , nakoľko definícia RZV sa líši od ostatných vyhradených prúdov a SUP smernica stanovuje v čl. 8, bod. 3 presne definuje pokrytie nákladov za špecifikované činnosti pre vyššie uvedené jednorazové plastové výrobky. Odôvodnenie: Definícia RZV pre ostatné vyhradené prúdy odpadu sa nachádza v rámcovej smernici o odpadoch, definícia RZV pre tabakové produkty s filtrami, vlhčené utierky a balóny je v SUP smernici. Čl. 8 SUP smernice, bod. 3 špecifikuje pokrytie nasledovných nákladov: a) náklady na opatrenia na zvyšovanie informovanosti o týchto výrobkoch b) náklady na čistenie prostredia znečisteného týmito výrobkami a na následnú prepravu a spracovanie tohto znečistenia, a c) </w:t>
            </w:r>
            <w:r>
              <w:rPr>
                <w:rFonts w:ascii="Times" w:hAnsi="Times" w:cs="Times"/>
                <w:sz w:val="25"/>
                <w:szCs w:val="25"/>
              </w:rPr>
              <w:lastRenderedPageBreak/>
              <w:t xml:space="preserve">náklady na zhromažďovanie údajov a podávanie správ Každé ďalšie pokrytie nákladov by bolo nad rámec požiadavky SUP direktívy a predstavovalo by neodôvodnené zvýšené náklady pre priemysel (ako sú ďalšie požiadavky podľa §27 ods. 3 zákona o odpadoch s cieľom posilnenia opätovného použitia a triedeného zberu, recyklácie alebo iného zhodnotenia) a v mnohých prípadoch sú aj prakticky nevykonateľné.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SZZV</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2. Pripomienka k bodom 21 a 78 - § 75c a príloha č. 7a ČASŤ B (zákaz uvádzať na trh SR niektoré jednorazové plastové výrobky)</w:t>
            </w:r>
            <w:r>
              <w:rPr>
                <w:rFonts w:ascii="Times" w:hAnsi="Times" w:cs="Times"/>
                <w:sz w:val="25"/>
                <w:szCs w:val="25"/>
              </w:rPr>
              <w:br/>
              <w:t xml:space="preserve">Výrobcovia sú nastavení na účinnosť zákazu uvádzať na trh SR niektoré jednorazové plastové výrobky od 3.7.2021, pričom ich distribúcia je možná do 31.12.2021 – tak je to aktuálne ustanovené v zákone o odpadoch. Preto požadujeme aby bola ponechaná možnosť distribúcie týchto jednorazových plastových výrobkov do 31.12.2021. Návrh úpravy: „§ 135g Prechodné ustanovenie k úpravám účinným od 1. júla 2021 Jednorazové plastové výrobky uvedené v prílohe č. 7a ČASŤ B je možné distribuovať do 31. decembra 2021.”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Účinnosť zákona sa posúva na 3. júla 2021.</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SZZV</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bodu § 28 sa dopĺňa odsek 14Bodu § 28 sa dopĺňa odsek 14</w:t>
            </w:r>
            <w:r>
              <w:rPr>
                <w:rFonts w:ascii="Times" w:hAnsi="Times" w:cs="Times"/>
                <w:sz w:val="25"/>
                <w:szCs w:val="25"/>
              </w:rPr>
              <w:br/>
              <w:t xml:space="preserve">Žiadame o opravu ustanovenia nasledovne: Na úhradu nákladov na zabezpečenie plnenia vyhradených povinností môže organizácia zodpovednosti výrobcov použiť len finančné prostriedky, prijaté na tento účel od výrobcov, vedené na osobitnom platobnom účte vedenom v banke alebo pobočke zahraničnej banky. Odôvodnenie: Aj podľa dôvodovej správy </w:t>
            </w:r>
            <w:r>
              <w:rPr>
                <w:rFonts w:ascii="Times" w:hAnsi="Times" w:cs="Times"/>
                <w:sz w:val="25"/>
                <w:szCs w:val="25"/>
              </w:rPr>
              <w:lastRenderedPageBreak/>
              <w:t>ide o prijaté platby od výrobcov a nie od organizácií zodpovednosti výrobcov.</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SZZV</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bodu 16 (§56 ods. 7) – zmena veľkosti predajnej plochy, na ktorej je povinnosť distribuovať nápoje rovnakého druhu aj v opakovane použiteľných obaloch</w:t>
            </w:r>
            <w:r>
              <w:rPr>
                <w:rFonts w:ascii="Times" w:hAnsi="Times" w:cs="Times"/>
                <w:sz w:val="25"/>
                <w:szCs w:val="25"/>
              </w:rPr>
              <w:br/>
              <w:t>Žiadame o ponechanie pôvodnej veľkosti predajnej plochy 200 m2 pri aplikácii povinnosti, namiesto navrhovaných 100 m2. Odôvodnenie: V nadväznosti na dopady a opatrenia v súvislosti s koronakrízou, ako aj obmedzenia týkajúce sa zázemia predajných plôch navrhujeme ponechať pôvodnú veľkosť predajnej plochy.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Legislatívny návrh na úpravu plochy predajne, v ktorej majú byť poskytované opakovane použiteľné obaly vyplýva z opatrení zo schváleného strategického dokumentu Program predchádzania vzniku odpadu na roky 2019 - 2025, ako opatrenie na podporu opakovane použiteľných obalov na nápoje.</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SZZV</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bodu 21 (§75b ods. 1, príloha č. 7a časť A) – zoznam jednorazových plastových výrobkov v súvislosti s opatreniami so znižovaním spotreby</w:t>
            </w:r>
            <w:r>
              <w:rPr>
                <w:rFonts w:ascii="Times" w:hAnsi="Times" w:cs="Times"/>
                <w:sz w:val="25"/>
                <w:szCs w:val="25"/>
              </w:rPr>
              <w:br/>
              <w:t xml:space="preserve">Žiadame o spresnenie časti A: Jednorazové plastové výrobky, ktorých spotreba sa má znížiť 1. Poháre na nápoje vrátane ich uzáverov a viečok; 2. Nádoby na potraviny, t. j. nádoby, ako sú škatule, s viečkom alebo bez viečka, ktoré sa používajú na potraviny, ktoré sú: a) určené na priamu konzumáciu buď na mieste predaja, alebo na inom mieste, ako je miesto predaja, b) spravidla konzumované priamo z tejto nádoby a c) hotové na konzumáciu bez akejkoľvek ďalšej prípravy, napríklad varenia alebo zohrievania, vrátane nádob na potraviny určené na rýchle občerstvenie alebo na akékoľvek iné jedlá určené na priamu konzumáciu s výnimkou nápojových obalov, tanierov a balení a vrecúšok obsahujúcich potraviny určených na veľkoobchodný, maloobchodný predaj a distribúciu konečným zákazníkom. tak </w:t>
            </w:r>
            <w:r>
              <w:rPr>
                <w:rFonts w:ascii="Times" w:hAnsi="Times" w:cs="Times"/>
                <w:sz w:val="25"/>
                <w:szCs w:val="25"/>
              </w:rPr>
              <w:lastRenderedPageBreak/>
              <w:t xml:space="preserve">aby bolo jasne špecifikované, akých prevádzok (relevantné/irelevantné pre stravovacie zariadenia, veľkoobchodný/maloobchodný predaj, použitie jednorazových plastových pohárikov u stomatológov, predaj nápojov z automatov a pod.) a prípadoch (predaj samotných obalov) uvedenia na trh sa opatrenia na zníženie spotreby. Odôvodnenie: Žiadame o spresnenie prílohy 7a časti A (pri jednotlivých výrobkoch), aby bolo jasne zadefinované akých prevádzok sa týka dané opatrenie zníženia spotreby. Nakoľko ak by sa to týkalo všetkých jednorazových plastových výrobkov, vyššie uvedená paušálna výška úhrady (viď pripomienka 3) by mohla spôsobiť neprimeraný nárast ceny predávaného výrobku, následne celkovú dostupnosť tovaru s podporou cezhraničnej nákupnej turistiky.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V ustanovení § 75b ods. 1 písm. a) sa vypúšťa suma, za ktorú sa poskytujú jednorazové plastové výrobky uvedené v prílohe č. 7a časti A.</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SZZV</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bodu 21 (§75b ods 1) – opatrenia na znižovanie spotreby</w:t>
            </w:r>
            <w:r>
              <w:rPr>
                <w:rFonts w:ascii="Times" w:hAnsi="Times" w:cs="Times"/>
                <w:sz w:val="25"/>
                <w:szCs w:val="25"/>
              </w:rPr>
              <w:br/>
              <w:t xml:space="preserve">Žiadame zníženie výšky úhrady podľa písm. a) z 0,5 Eur na 0,05 Eur, prípadne upraviť znenie písm a) nasledovne: „a) poskytovať ich za úhradu a o tejto skutočnosti informuje konečného spotrebiteľa,“ Odôvodnenie: V nadväznosti na už existujúce dopady a opatrenia v súvislosti s koronakrízou na gastro priemysel a možných zmien správania sa zákazníkov v súvislosti s úhradou za jednorazové plastové výrobky by mohli viesť ešte k väčšiemu zníženiu návštevnosti týchto stravovacích prevádzok zákazníkmi. Zároveň aktuálne existuje veľmi malé porfólio biologicky rozložiteľných alternatív. Navrhovaná výška úhrady môže byť taktiež neadekvátna k celkovej cene predávaného produktu (vyššia úhrada ako aktuálna celková cena produktu).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V ustanovení § 75b ods. 1 písm. a) sa vypúšťa suma, za ktorú sa poskytujú jednorazové plastové výrobky uvedené v prílohe č. 7a časti A.</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ŠÚSR 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nad rámec predloženého návrhu</w:t>
            </w:r>
            <w:r>
              <w:rPr>
                <w:rFonts w:ascii="Times" w:hAnsi="Times" w:cs="Times"/>
                <w:sz w:val="25"/>
                <w:szCs w:val="25"/>
              </w:rPr>
              <w:br/>
              <w:t xml:space="preserve">Žiadame nad rámec predloženej novely zákona o odpadoch v súlade so závermi rozporového konania k návrhu zákona, ktorým sa mení a dopĺňa zákon č. 540/2001 Z. z. o štátnej štatistike v znení neskorších predpisov (ďalej len „zákon o štátnej štatistike“) doplniť do zákona č. 79/2015 Z. z. o odpadoch v znení neskorších predpisov a o zmene a doplnení niektorých zákonov (ďalej len „zákon o odpadoch“) úpravu, ktorá bude obsahovať explicitne vyjadrenú povinnosť obce 1. sprístupňovať údaje o zbere, triedení a spracovaní komunálneho odpadu na území obce v rozsahu, v akom sa tieto údaje vedú v registri odpadov alebo v inom rozsahu určenom zákonom o odpadoch minimálne na základe žiadosti na základe práva na slobodný prístup k informáciám podľa osobitného predpisu, alebo 2. zverejňovať údaje o zbere, triedení a spracovaní komunálnych odpadov na území obce v rozsahu, v akom sa tieto údaje vedú v registri odpadov, alebo v inom rozsahu určenom zákonom o odpadoch, alebo 3. zverejňovať na svojom webovom sídle údaje o zbere, triedení a spracovaní komunálneho odpadu na území obce v rozsahu spravodajskej povinnosti podľa programu štátnych štatistických zisťovaní najneskôr do skončenia lehoty určenej na splnenie tejto spravodajskej povinnosti (v poznámke pod čiarou treba odkázať na § 12 zákona o štátnej štatistike v znení neskorších predpisov, ktorý upravuje program štátnych štatistických zisťovaní na príslušné obdobie, a na § 18 zákona o štátnej štatistike v znení neskorších predpisov, ktorý upravuje spravodajskú povinnosť). Odôvodnenie: Na rozporovom konaní v rámci prebiehajúceho </w:t>
            </w:r>
            <w:r>
              <w:rPr>
                <w:rFonts w:ascii="Times" w:hAnsi="Times" w:cs="Times"/>
                <w:sz w:val="25"/>
                <w:szCs w:val="25"/>
              </w:rPr>
              <w:lastRenderedPageBreak/>
              <w:t xml:space="preserve">legislatívneho procesu k návrhu novely o štátnej štatistike bol dohodnutý spôsob riešenia poskytovania a zverejňovania údajov o zbere, triedení a spracovaní komunálneho odpadu na úrovni obce v snahe preklenúť doterajší faktický stav viazaný na výkladový problém. V súčasnosti je poskytovanie týchto údajov získaných Štatistickým úradom SR zo štatistického zisťovania pre potreby Ministerstva životného prostredia SR resp. zverejňovanie týchto údajov viazané na súhlas obce z dôvodu ich statusu dôverných štatistických údajov. Podľa čl. 25 nariadenia Európskeho parlamentu a Rady (ES) č. 223/2009 z 11. marca 2009 o európskej štatistike a o zrušení nariadenia (ES, Euratom) č. 1101/2008 o prenose dôverných štatistických údajov Štatistickému úradu Európskych spoločenstiev, nariadenia Rady (ES) č. 322/97 o štatistike Spoločenstva a rozhodnutia Rady 89/382/EHS, Euratom o založení Výboru pre štatistické programy Európskych spoločenstiev (Ú. v. EÚ L 87, 31. 3. 2009) v platnom znení: „Údaje získané zo zdrojov, ktoré sú podľa právnych predpisov dostupné verejnosti a ktoré naďalej zostanú dostupné verejnosti podľa vnútroštátnych právnych predpisov, sa nepovažujú za dôverné na účely šírenia štatistiky získanej z týchto údajov.“. Štatistický úrad považuje za zdroje podľa čl. 25 nariadenia (ES) č. 223/2009 „ktoré sú podľa právnych predpisov dostupné verejnosti a ktoré naďalej zostanú dostupné verejnosti podľa vnútroštátnych právnych predpisov“ nielen verejné časti informačných systémov verejnej správy vrátane registrov, ale aj informácie sprístupnené povinnými osobami na základe práva na informácie povinne alebo na žiadosť kohokoľvek bez uvedenia účelu alebo právneho dôvodu. </w:t>
            </w:r>
            <w:r>
              <w:rPr>
                <w:rFonts w:ascii="Times" w:hAnsi="Times" w:cs="Times"/>
                <w:sz w:val="25"/>
                <w:szCs w:val="25"/>
              </w:rPr>
              <w:lastRenderedPageBreak/>
              <w:t>Návrh nového znenia § 30 ods. 5 zákona o štátnej štatistike jednoznačne určuje výnimky, za ktorých štatistický údaj nie je dôverným štatistickým údajom, a teda štatistický údaj je možné poskytovať aj na iné ako štatistické účely vrátane jeho zverejnenia. Štatistický úrad Slovenskej republiky považuje túto pripomienku za zásadnú a je pripravený o uvedenej problematike rokovať.</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ÚMS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bod 4 § 15 ods. 10 písm. b)</w:t>
            </w:r>
            <w:r>
              <w:rPr>
                <w:rFonts w:ascii="Times" w:hAnsi="Times" w:cs="Times"/>
                <w:sz w:val="25"/>
                <w:szCs w:val="25"/>
              </w:rPr>
              <w:br/>
              <w:t>Text pripomienky: doplniť za „alebo povinnosť podľa rozhodnutia súdu“ alebo iné opatrenia ako napr. umiestnenie fotopasce, kamerového systému, označenie súkromného pozemku so zákazom vyhadzovania odpadov, oplotenie pozemku a pod. alebo „či mal....“ Odôvodnenie: Z ustanovení zákona by malo byť zrejmé aké opatrenia sú považované za nezanedbanie povinností. Najmä pri pozemkoch v súkromnom vlastníctve, ak nie je zistená osoba zodpovedná za nezákonné umiestnenie odpadu, by mal byť vlastník pozemku považovaný za osobu zodpovednú za odstránenie odpadu, a len v prípade, že urobil všetky potrebné opatrenia, ktoré by mali byť zo zákona zrejmé, nech je určená zodpovedná osoba za odstránenie obec pri KO a DO alebo orgán štátnej správy.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Navrhovaná úprava je nad rámec novely zákona, nakoľko predmetom nove</w:t>
            </w:r>
            <w:r w:rsidR="004A07A5">
              <w:rPr>
                <w:rFonts w:ascii="Times" w:hAnsi="Times" w:cs="Times"/>
                <w:sz w:val="25"/>
                <w:szCs w:val="25"/>
              </w:rPr>
              <w:t>ly § 15 bolo len doplnenie ods.</w:t>
            </w:r>
            <w:r>
              <w:rPr>
                <w:rFonts w:ascii="Times" w:hAnsi="Times" w:cs="Times"/>
                <w:sz w:val="25"/>
                <w:szCs w:val="25"/>
              </w:rPr>
              <w:t xml:space="preserve">1, ktorého cieľom bolo precizovanie a bližšie špecifikovanie kedy sa ustanovenia § 15 v praxi používajú. </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ÚMS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čl. V</w:t>
            </w:r>
            <w:r>
              <w:rPr>
                <w:rFonts w:ascii="Times" w:hAnsi="Times" w:cs="Times"/>
                <w:sz w:val="25"/>
                <w:szCs w:val="25"/>
              </w:rPr>
              <w:br/>
              <w:t xml:space="preserve">Text pripomienky: Navrhujeme zosúladiť ustanovenie o nadobudnutí účinnosti zákona tak, aby bolo jednoznačne určené, odkedy majú obce povinnosť zabezpečiť zber textilu, nakoľko z </w:t>
            </w:r>
            <w:r>
              <w:rPr>
                <w:rFonts w:ascii="Times" w:hAnsi="Times" w:cs="Times"/>
                <w:sz w:val="25"/>
                <w:szCs w:val="25"/>
              </w:rPr>
              <w:lastRenderedPageBreak/>
              <w:t>čl. V vyplýva, že majú túto povinnosť od 01.07.2021, avšak podľa dôvodovej správy k čl. I bod 23 najneskôr od 01.01.2025.</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ÚMS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bod 24 § 81 ods. 13</w:t>
            </w:r>
            <w:r>
              <w:rPr>
                <w:rFonts w:ascii="Times" w:hAnsi="Times" w:cs="Times"/>
                <w:sz w:val="25"/>
                <w:szCs w:val="25"/>
              </w:rPr>
              <w:br/>
              <w:t>Text pripomienky: ponechať pôvodný text § 81 ods. 13 Odôvodnenie: Obce na základe toho, že mali podpísanú zmluvu s výkupcami odpadov mali prehľad, kto na ich území vykonáva zber komunálnych odpadov napr. mobilný zber papiera, jedlých olejov, batérií. Obec mala nástroj, ako zamedziť nezákonnému mobilnému vykupovaniu napr. batérií na jej území.</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ÚMS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bod 21 § 75a ods. 7</w:t>
            </w:r>
            <w:r>
              <w:rPr>
                <w:rFonts w:ascii="Times" w:hAnsi="Times" w:cs="Times"/>
                <w:sz w:val="25"/>
                <w:szCs w:val="25"/>
              </w:rPr>
              <w:br/>
              <w:t>Text pripomienky: slová „chov morských biologických zdrojov alebo ktoré plávajú na hladine mora a rozmiestňujú na účely prilákania a zachytenia alebo chovu takýchto morských biologických zdrojov.“ nahradiť slovami „chov sladkovodných a morských biologických zdrojov alebo ktoré plávajú na vodnej hladine a rozmiestňujú na účely prilákania a zachytenia alebo chovu takýchto sladkovodných a morských biologických zdrojov.“ Odôvodnenie: Slovenskí rybári chytajú ryby prevažne na vodných tokoch, jazerách, rybníkoch. Na lov používajú rovnaký materiál ako pri morskom rybolove. Preto by mali platiť pre lov sladkovodných rýb rovnaké podmienky ako pre morských rýb.</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Vysvetlené na rozporovom rokovaní. Rozpor odstránený.</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ÚMS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bod 12 § 28 ods. 14</w:t>
            </w:r>
            <w:r>
              <w:rPr>
                <w:rFonts w:ascii="Times" w:hAnsi="Times" w:cs="Times"/>
                <w:sz w:val="25"/>
                <w:szCs w:val="25"/>
              </w:rPr>
              <w:br/>
              <w:t xml:space="preserve">Text pripomienky: slová za slovom „účel“ nahradiť slovami „od výrobcov vyhradených výrobkov“ Odôvodnenie: Jedná sa o formálnu chybu. OZV používa na úhradu nákladov na </w:t>
            </w:r>
            <w:r>
              <w:rPr>
                <w:rFonts w:ascii="Times" w:hAnsi="Times" w:cs="Times"/>
                <w:sz w:val="25"/>
                <w:szCs w:val="25"/>
              </w:rPr>
              <w:lastRenderedPageBreak/>
              <w:t>zabezpečenie plnenia svojich vyhradených povinností finančné prostriedky od výrobcov vyhradených výrobkov.</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ÚMS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doplnenie znenia § 80 ods. 8</w:t>
            </w:r>
            <w:r>
              <w:rPr>
                <w:rFonts w:ascii="Times" w:hAnsi="Times" w:cs="Times"/>
                <w:sz w:val="25"/>
                <w:szCs w:val="25"/>
              </w:rPr>
              <w:br/>
              <w:t>Text pripomienky: za „Množstvový zber je zber zmesových komunálnych odpadov“ doplniť čiarku „biologicky rozložiteľných odpadov, objemných odpadov“ a ..... Odôvodnenie: Vzhľadom k tomu, že množstvový zber je v súčasnosti považovaný za adresný a spravodlivý výber poplatku, mal byť zadefinovaný aj ako možnosť pre ostatné komodity komunálneho odpadu, za ktoré obec má právo vyberať poplatok. Vzhľadom k tomu, že pri biologicky rozložiteľných odpadoch je v mestách kombinovaná možnosť využitia služby zberu formou zbernej bionádoby alebo možnosť vlastného kompostovania, mala by byť v zmysle legislatívy aj možnosť pre túto komoditu množstvového zberu, nakoľko každá domácnosť ho má iné množstvo, v závislosti aj od veľkosti záhrady aj od návykov v kuchyni domácnosti. Keďže náklady na biologicky rozložiteľné odpady sú predmetom poplatku, mala byť domácnosť mať možnosť rovnako ako pri komunálnom odpade, vybrať si potrebný objem.</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Vysvetlené na rozporovom rokovaní. Rozpor odstránený.</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ÚNMSSR 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V návrhu zákona žiadame uviesť ďalší novelizačný bod (napr. Spoločné ustanovenia)s nasledujúcim textom „Ak sa v tomto zákone ustanovuje použitie postupu podľa európskej normy, harmonizovanej normy alebo technickej normy, je možné postupovať aj podľa ich ekvivalentu, ak sa takýmto postupom dosiahne rovnaký výsledok a dodržia sa ustanovenia tohto </w:t>
            </w:r>
            <w:r>
              <w:rPr>
                <w:rFonts w:ascii="Times" w:hAnsi="Times" w:cs="Times"/>
                <w:sz w:val="25"/>
                <w:szCs w:val="25"/>
              </w:rPr>
              <w:lastRenderedPageBreak/>
              <w:t xml:space="preserve">zákona. V prípade pochybnosti o vhodnosti použitia ekvivalentnej normy podľa prvej vety je rozhodujúce vyjadrenie orgánu štátnej správy odpadového hospodárstva.“. Odôvodnenie: Dosiahnutie súladu s priamo účinným nariadením Európskeho parlamentu a Rady (EÚ) č. 1025/2012 o európskej normalizácii, v ktorom sa norma definuje ako technická špecifikácia prijatá uznaným normalizačným orgánom, s ktorou súlad nie je povinný. Riešenie obsiahnuté v technickej norme má byť len jednou z možností ako dosiahnuť súlad s právnym predpisom, nie jediným. Technické normy sa považujú za minimálne odporúčané technické riešenie a ich dodržanie zabezpečuje používateľovi splnenie požiadaviek, ktoré z nich vyplývajú. Úrad ako slovenský národný normalizačný orgán prijíma všetky európske normy do sústavy slovenských technických noriem. Podľa § 3 ods. 10 zákona č. 60/2018 Z. z. o technickej normalizácii dodržiavanie slovenskej technickej normy alebo technickej normalizačnej informácie je dobrovoľné.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Dotknuté ustanovenie sa v zákone nachádza jeden krát a obsahuje zodpovedajúce znenie, a preto nie je potrebné upraviť v osobitnom ustanovení. Rozpor odstránený.</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ÚNMSSR 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Nad rámec k zákonu č. 79.2015 Z. z.</w:t>
            </w:r>
            <w:r>
              <w:rPr>
                <w:rFonts w:ascii="Times" w:hAnsi="Times" w:cs="Times"/>
                <w:sz w:val="25"/>
                <w:szCs w:val="25"/>
              </w:rPr>
              <w:br/>
              <w:t xml:space="preserve">V poznámke pod čiarou k odkazu 161 je uvedený odkaz na zrušenú slovenskú technickú normu „STN EN ISO 14001 Systémy environmentálneho manažérstva. Požiadavky s pokynmi na použitie (ISO 14001:2004) (83 9001)“, ktorá bola nahradená slovenskou technickou normou „STN EN ISO 14001 Systémy manažérstva environmentu. Požiadavky s pokynmi na použitie (ISO 14001) (83 9001).“. Odôvodnenie: Dosiahnutie súladu s platnou sústavou slovenských technických noriem.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Uvedené nie je predmetom novelizácie.</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USSK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pripomienka k novelizačnému bodu č. 40. a č. 45</w:t>
            </w:r>
            <w:r>
              <w:rPr>
                <w:rFonts w:ascii="Times" w:hAnsi="Times" w:cs="Times"/>
                <w:sz w:val="25"/>
                <w:szCs w:val="25"/>
              </w:rPr>
              <w:br/>
              <w:t xml:space="preserve">V § 97 ods. 1 písm. j) sa za slovom „monitorovanie“ vkladajú slová „po uzavretí skládky ako celku,“. Navrhovanou zmenou uvedeného ustanovenia sa do zákona vnáša nejednoznačnosť jeho výkladu. Uvedené ustanovenie tak bude pozostávať z dvoch samostatných právnych úkonov a to, 1. uzatvorenia skládky odpadov alebo jej časti, a 2. vykonania jej (uzavretej skládky odpadov) rekultivácie a jej následného monitorovania po uzavretí skládky ako celku. V náväznosti na navrhovaný novelizačný bod 45. (§97 ods. 13) príslušný orgán štátnej správy bude vykonávať len overenie uzatvorenia skládky odpadov ako celku , vrátane miestnej obhliadky a o uzatvorení skládky odpadov vydá potvrdenie. Z uvedeného možno vyvodiť, že potvrdenie o uzavretí časti skládky nebude vydávané a teda daná uzavretá časť skládky bude zrekultivovaná až po uzatvorení skládky odpadov ako celku. V kontexte s uvedeným je potrebné brať do úvahy aj text ustanovenia v §24 ods. 1 zákona, ktorý hovorí o povinnosti prevádzkovateľa skládky odpadov vytvárať počas prevádzky skládky odpadov účelovú finančnú rezervu (ÚFR), ktorej prostriedky sa použijú na uzavretie, rekultiváciu, monitorovanie a zabezpečenie starostlivosti o skládku odpadov po jej uzavretí a na práce súvisiace ...“. Ak teda prevádzkovateľ skládky odpadov požiada príslušný orgán štátnej správy (OŠS) o uzatvorenie časti skládky odpadov, o čom mu ale tento OŠS potvrdenie podľa navrhovaného novelizačného bodu 45 potvrdenie nevydá, nie je jasné na základe čoho bude môcť prevádzkovateľ skládky odpadov žiadať o čerpanie prostriedkov ÚFR pre daný účel. Z textu ustanovenia v § 24 ods. 1 nevyplýva </w:t>
            </w:r>
            <w:r>
              <w:rPr>
                <w:rFonts w:ascii="Times" w:hAnsi="Times" w:cs="Times"/>
                <w:sz w:val="25"/>
                <w:szCs w:val="25"/>
              </w:rPr>
              <w:lastRenderedPageBreak/>
              <w:t>skutočnosť, že na starostlivosť o skládku odpadov po jej uzatvorení, v prípade ak bude uzatvorená len jej časť nie je možné čerpať prostriedky ÚFR. Ak by to takto malo byť, malo by uvedené ustanovenie zákona explicitne uvádzať, že tieto prostriedky ÚFR tvorené počas prevádzky skládky odpadov je možné použiť v súvislosti so starostlivosťou o skládku odpadov až po jej uzatvorení ako celku.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Ustanovenie novelizačného bodu č</w:t>
            </w:r>
            <w:r w:rsidR="004A07A5">
              <w:rPr>
                <w:rFonts w:ascii="Times" w:hAnsi="Times" w:cs="Times"/>
                <w:sz w:val="25"/>
                <w:szCs w:val="25"/>
              </w:rPr>
              <w:t>. 40 (</w:t>
            </w:r>
            <w:r>
              <w:rPr>
                <w:rFonts w:ascii="Times" w:hAnsi="Times" w:cs="Times"/>
                <w:sz w:val="25"/>
                <w:szCs w:val="25"/>
              </w:rPr>
              <w:t xml:space="preserve">použitie finančných prostriedkov ÚFR za účelom monitorovania ako celku) treba hodnotiť aj s platnou legislatívou vykonávacej skládkovej vyhlášky 382/2018 Z.z. a to najmä § 8 ods. 4 vyhlášky MŽP SR č. 382/2018 Z. z. o skládkovaní odpadov a uskladnení odpadovej ortuti jednoznačne vyplýva, že monitorovanie po uzavretí v príslušnej frekvencii sa má realizovať až od momentu vydania potvrdenie o uzatvorení skládky odpadov, od ktorého sa považuje skládka za definitívne uzatvorenú. Súčasne v tomto ustanovení je taktiež uvedené, že monitorovanie je minimálne 30 rokov a začína odo dňa vydania potvrdenia o uzatvorení skládky odpadov a nielen jej časti. Ďalším argumentom je, že účelová finančná rezerva sa počíta na monitorovanie po uzavretí skládky ako celku na príslušné obdobie, ktoré je minimálne 30 rokov a nie na čiastkové monitorovanie v prípade uzatvárania po častiach. Účelová finančná rezerva </w:t>
            </w:r>
            <w:r>
              <w:rPr>
                <w:rFonts w:ascii="Times" w:hAnsi="Times" w:cs="Times"/>
                <w:sz w:val="25"/>
                <w:szCs w:val="25"/>
              </w:rPr>
              <w:lastRenderedPageBreak/>
              <w:t>je určená v prípade monitorovania tak ako je uvedené v § 24 ods. 1 po uzavretí skládky, nielen jej časti. A na uzatváranie časti skládky odpadov a vykonanie čiastočnej rekultivácie finančné prostriedky možno použiť, ale práve monitoring po uzavretí ako celku určuje vypovedaciu hodnotu , ako skládka odpadov vplýva na stav životného prostredia, a to práve počas doby určenej explicitne 30 rokov bez vplyvných faktorov samotnej prevádzky a aktuálneho skládkovania odpadov a musí byť dostatočná rezerva práve na tento monitoring.</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Do čl. I je potrebné vložiť nasledujúce novelizačné body, ktorými sa mení zákon č. 79/2015 Z. z. o odpadoch: 1. V § 113 ods. 1 sa slová „všeobecný predpis o správnom konaní“ nahrádzajú slovami „správny poriadok“. 2. V § 113 ods. 2 úvodnej vete sa slová „Všeobecné predpisy o správnom konaní“ nahrádzajú slovami „Správny poriadok“ a slovo „nevzťahujú“ sa nahrádza slovom „nevzťahuje“. Odôvodnenie: Táto pripomienka explicitne vyplýva z bodov 8 a 22.9 prílohy č. 1 k Legislatívnym pravidlám vlády Slovenskej republiky. Pri príležitosti novelizácie tohto zákona sa preto navrhuje zapracovať túto legislatívno-technickú pripomienku, ktorá je nevyhnutná na </w:t>
            </w:r>
            <w:r>
              <w:rPr>
                <w:rFonts w:ascii="Times" w:hAnsi="Times" w:cs="Times"/>
                <w:sz w:val="25"/>
                <w:szCs w:val="25"/>
              </w:rPr>
              <w:lastRenderedPageBreak/>
              <w:t>spresnenie odkazu na správny poriadok a na zjednotenie a zosúladenie legislatívno-technickej praxe. Pojem „všeobecný predpis o správnom konaní“ je nepresný a neurčitý, a preto by sa nemal používať. Touto zmenou sa tak prispeje k prehľadnosti a presnosti právneho poriadku.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rsidP="0006680C">
            <w:pPr>
              <w:rPr>
                <w:rFonts w:ascii="Times" w:hAnsi="Times" w:cs="Times"/>
                <w:sz w:val="25"/>
                <w:szCs w:val="25"/>
              </w:rPr>
            </w:pPr>
            <w:r>
              <w:rPr>
                <w:rFonts w:ascii="Times" w:hAnsi="Times" w:cs="Times"/>
                <w:sz w:val="25"/>
                <w:szCs w:val="25"/>
              </w:rPr>
              <w:t>Uvedené nesúvisí s novelizáciou čl. I</w:t>
            </w:r>
            <w:r w:rsidR="0006680C">
              <w:rPr>
                <w:rFonts w:ascii="Times" w:hAnsi="Times" w:cs="Times"/>
                <w:sz w:val="25"/>
                <w:szCs w:val="25"/>
              </w:rPr>
              <w:t>.</w:t>
            </w:r>
            <w:r>
              <w:rPr>
                <w:rFonts w:ascii="Times" w:hAnsi="Times" w:cs="Times"/>
                <w:sz w:val="25"/>
                <w:szCs w:val="25"/>
              </w:rPr>
              <w:t xml:space="preserve"> </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Čl. II</w:t>
            </w:r>
            <w:r>
              <w:rPr>
                <w:rFonts w:ascii="Times" w:hAnsi="Times" w:cs="Times"/>
                <w:sz w:val="25"/>
                <w:szCs w:val="25"/>
              </w:rPr>
              <w:br/>
              <w:t>Do čl. II je potrebné vložiť nasledujúce novelizačné body, ktorými sa mení zákon č. 145/1995 Z. z.: 1. V § 12 ods. 3 sa slová „všeobecného predpisu o správnom konaní“ nahrádzajú slovami „správneho poriadku“. 2. V § 14 sa slová „všeobecného predpisu o správnom konaní7b)“ nahrádzajú slovami „správneho poriadku“. 3. V § 16 ods. 2 sa slová „všeobecný predpis o správnom konaní“ nahrádzajú slovami „správny poriadok“. 4. V § 18 ods. 1 sa slová „všeobecného predpisu o správnom konaní,8)“ nahrádzajú slovami „správneho poriadku,“. Odôvodnenie: Táto pripomienka explicitne vyplýva z bodov 8 a 22.9 prílohy č. 1 k Legislatívnym pravidlám vlády Slovenskej republiky. Pri príležitosti novelizácie tohto zákona sa preto navrhuje zapracovať túto legislatívno-technickú pripomienku, ktorá je nevyhnutná na spresnenie odkazu na správny poriadok a na zjednotenie a zosúladenie legislatívno-technickej praxe. Pojem „všeobecný predpis o správnom konaní“ je nepresný a neurčitý, a preto by sa nemal používať. Touto zmenou sa tak prispeje k prehľadnosti a presnosti právneho poriadku.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rsidP="0006680C">
            <w:pPr>
              <w:rPr>
                <w:rFonts w:ascii="Times" w:hAnsi="Times" w:cs="Times"/>
                <w:sz w:val="25"/>
                <w:szCs w:val="25"/>
              </w:rPr>
            </w:pPr>
            <w:r>
              <w:rPr>
                <w:rFonts w:ascii="Times" w:hAnsi="Times" w:cs="Times"/>
                <w:sz w:val="25"/>
                <w:szCs w:val="25"/>
              </w:rPr>
              <w:t>Uvedené nesúvisí s novelizáciou čl. I</w:t>
            </w:r>
            <w:r w:rsidR="0006680C">
              <w:rPr>
                <w:rFonts w:ascii="Times" w:hAnsi="Times" w:cs="Times"/>
                <w:sz w:val="25"/>
                <w:szCs w:val="25"/>
              </w:rPr>
              <w:t>.</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Čl. III</w:t>
            </w:r>
            <w:r>
              <w:rPr>
                <w:rFonts w:ascii="Times" w:hAnsi="Times" w:cs="Times"/>
                <w:sz w:val="25"/>
                <w:szCs w:val="25"/>
              </w:rPr>
              <w:br/>
              <w:t xml:space="preserve">Do čl. III je potrebné vložiť nasledujúce novelizačné body, ktorými sa mení zákon č. 39/2013 Z. z.: 1. V § 7 ods. 1 úvodnej </w:t>
            </w:r>
            <w:r>
              <w:rPr>
                <w:rFonts w:ascii="Times" w:hAnsi="Times" w:cs="Times"/>
                <w:sz w:val="25"/>
                <w:szCs w:val="25"/>
              </w:rPr>
              <w:lastRenderedPageBreak/>
              <w:t>vete sa slová „všeobecného predpisu o správnom konaní29)“ nahrádzajú slovami „správneho poriadku“. 2. V § 9 ods. 1 úvodnej vete sa slová „všeobecného predpisu o správnom konaní41)“ nahrádzajú slovami „správneho poriadku“. 3. V § 21 ods. 1 úvodnej vete sa slová „všeobecného predpisu o správnom konaní48)“ nahrádzajú slovami „správneho poriadku“. 4. V § 39 sa slová „všeobecný predpis o správnom konaní,70)“ nahrádzajú slovami „správny poriadok,“. Odôvodnenie: Táto pripomienka explicitne vyplýva z bodov 8 a 22.9 prílohy č. 1 k Legislatívnym pravidlám vlády Slovenskej republiky. Pri príležitosti novelizácie tohto zákona sa preto navrhuje zapracovať túto legislatívno-technickú pripomienku, ktorá je nevyhnutná na spresnenie odkazu na správny poriadok a na zjednotenie a zosúladenie legislatívno-technickej praxe. Pojem „všeobecný predpis o správnom konaní“ je nepresný a neurčitý, a preto by sa nemal používať. Touto zmenou sa tak prispeje k prehľadnosti a presnosti právneho poriadku.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rsidP="0006680C">
            <w:pPr>
              <w:rPr>
                <w:rFonts w:ascii="Times" w:hAnsi="Times" w:cs="Times"/>
                <w:sz w:val="25"/>
                <w:szCs w:val="25"/>
              </w:rPr>
            </w:pPr>
            <w:r>
              <w:rPr>
                <w:rFonts w:ascii="Times" w:hAnsi="Times" w:cs="Times"/>
                <w:sz w:val="25"/>
                <w:szCs w:val="25"/>
              </w:rPr>
              <w:t>Uveden</w:t>
            </w:r>
            <w:r w:rsidR="0006680C">
              <w:rPr>
                <w:rFonts w:ascii="Times" w:hAnsi="Times" w:cs="Times"/>
                <w:sz w:val="25"/>
                <w:szCs w:val="25"/>
              </w:rPr>
              <w:t>é nesúvisí s novelizáciou čl. I.</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Čl. V a celému návrhu zákona</w:t>
            </w:r>
            <w:r>
              <w:rPr>
                <w:rFonts w:ascii="Times" w:hAnsi="Times" w:cs="Times"/>
                <w:sz w:val="25"/>
                <w:szCs w:val="25"/>
              </w:rPr>
              <w:br/>
              <w:t>Je neprípustné, aby sa v navrhovanom znení čl. V o účinnosti jednotlivé novelizačné body ďalej delili na jednotlivé ustanovenia [ako napr. táto textácia: „čl. I bodu 21 § 75d ods. 4 písm. a)“]. Jeden novelizačný bod môže nadobudnúť účinnosť len ako celok (v jeden určený dátum), a nie je možné ho na účely účinnosti takto deliť. Na zabezpečenie posunu účinnosti je potrebné takéto ustanovenia vyčleniť do samostatného novelizačného bodu a v ustanovení o účinnosti osobitne uviesť takéto novelizačné body.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Ide o bežnú legislatívnu prax.</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1 - predmetu úpravy zákona</w:t>
            </w:r>
            <w:r>
              <w:rPr>
                <w:rFonts w:ascii="Times" w:hAnsi="Times" w:cs="Times"/>
                <w:sz w:val="25"/>
                <w:szCs w:val="25"/>
              </w:rPr>
              <w:br/>
              <w:t xml:space="preserve">V § 1 sa odsek 2 dopĺňa písmenom l), ktoré znie: „l) využitie materiálu, látky alebo odpadu na vedecko-výskumnú činnosť podľa osobitného predpisu.8c). Poznámka pod čiarou k odkazu 8c znie: „8c) Napríklad zákon č. 172/2005 Z. z. o organizácii štátnej podpory výskumu a vývoja a o doplnení zákona č. 575/2001 Z. z. o organizácii činnosti vlády a organizácii ústrednej štátnej správy v znení neskorších predpisov v znení neskorších predpisov.“. Odôvodnenie: Vedecko-výskumná činnosť môže byť realizovaná na rôznych hnuteľných veciach alebo látkach. Materiálom na vedecko-výskumné účely môže byť napríklad aj kontaminovaná zemina odobratá v rámci sanácie environmentálnej záťaže alebo pilotných skúšok inovatívnych sanačných metód, drevené železničné podvaly kontaminované rôznymi nátermi na báze dechtu, neznámy odpad z kontaminovaných lokalít, ktoré môžu pochádzať aj od iného subjektu ako je samotný subjekt, ktorý vedecko-výskumnú činnosť vykonáva. Tieto hnuteľné veci alebo látky je v mnohých prípadoch nevyhnutné určitú dobu uchovávať a skladovať za účelom ich budúceho zapojenia do výskumu, realizácie výskumu, prípadne aj za účelom dispozície s tzv. kontrolnými vzorkami (je bežné 10 a viac rokov). V rámci vedecko-výskumnej činnosti sa manipuluje s rôznym vedecko-výskumným materiálom - ten častokrát vykazuje nebezpečné vlastnosti pre životné prostredie alebo zdravie ľudí, resp. môže byť aj odpadom (práve preto môže byť zaujímavý pre vedecko-výskumnú činnosť). Môže ísť aj o také situácie, kedy jeden subjekt disponuje s materiálom vhodným na vedecko-výskumnú </w:t>
            </w:r>
            <w:r>
              <w:rPr>
                <w:rFonts w:ascii="Times" w:hAnsi="Times" w:cs="Times"/>
                <w:sz w:val="25"/>
                <w:szCs w:val="25"/>
              </w:rPr>
              <w:lastRenderedPageBreak/>
              <w:t xml:space="preserve">činnosť, ale sa ho zbavuje pre jeho neupotrebiteľnosť, nebezpečnosť a pod, ale iný subjekt prejaví záujem o jeho získanie za účelom vykonávania svojej vedecko-výskumnej činnosti. V danom prípade je možné skonštatovať, že pri takejto hnuteľnej veci alebo látke sa mení charakter využitia (upotrebiteľnosti), nakoľko tie môžu ďalej slúžiť ako predmet vedecko-výskumnej činnosti. Jeden subjekt sa takéhoto materiálu chce zbaviť (hoci aj ako odpadu), avšak iný ho ku svojej činnosti môže potrebovať (stáva sa z nich materiál, ktorý má ďalšie použitie). Typickým príkladom je činnosť vedecko-výskumných inštitúcií, ale aj napr. laboratórií, ktoré v rámci svojich analytických metód a postupov musia uchovávať kontrolné vzorky, bez ohľadu na to, či ide o odpad alebo nie. V záujme aplikačnej praxe navrhujeme doplniť novelizačné ustanovenie § 1 ods. 2 zákona o odpadoch, v ktorom by bolo jednoznačne upravené, že tento zákon sa nevzťahuje na nakladanie s materiálom na vedecko-výskumnú činnosť, ktorá je upravená osobitnými predpismi, napríklad zákonom č. 172/2005 Z. z. o organizácii štátnej podpory výskumu a vývoja a o doplnení zákona č. 575/2001 Z. z. o organizácii činnosti vlády a organizácii ústrednej štátnej správy v znení neskorších predpisov v znení neskorších predpisov. V súčasnosti sa postupuje pri takomto výklade len v zmysle stanoviska MŽP SR, podľa ktorého odpad určený na vedecké účely nie je predmetom úpravy v zákone o odpadoch, preto je dôvodné to legislatívne upraviť.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Bude vyhodnotené v nasledujúcej novele zákona.</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Čl. V</w:t>
            </w:r>
            <w:r>
              <w:rPr>
                <w:rFonts w:ascii="Times" w:hAnsi="Times" w:cs="Times"/>
                <w:sz w:val="25"/>
                <w:szCs w:val="25"/>
              </w:rPr>
              <w:br/>
              <w:t>V navrhovanom znení článku V o účinnosti je uvedené, že “čl. I bod 2 a § 75f“ nadobúda účinnosť 1. januára 2023. V návrhu zákona sa však nenachádza § 75f tak, ako je uvedené v návrhu zákona. V návrhu zákona sú uvedené len jednotlivé novelizačné body. Navrhované znenie čl. V je preto zmätočné a nevykonateľné.</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Čl. V</w:t>
            </w:r>
            <w:r>
              <w:rPr>
                <w:rFonts w:ascii="Times" w:hAnsi="Times" w:cs="Times"/>
                <w:sz w:val="25"/>
                <w:szCs w:val="25"/>
              </w:rPr>
              <w:br/>
              <w:t>Z dôvodu prehľadnosti a určitosti znenia návrhu zákona sa navrhuje rozčleniť článok V (účinnosť) na jednotlivé písmená takto: „Tento zákon nadobúda účinnosť 1. júla 2021 okrem a) čl. I bodov 14 a 15, ktoré nadobúdajú účinnosť 1. januára 2022, b) čl. I bodu 2 a § 75f, ktorý nadobúda účinnosť 1. januára 2023, c) čl. I bodu 21 § 75d ods. 4 písm. a), bodu 24, ktoré nadobúdajú účinnosť 1. januára 2025, a d) čl. I bodu 21 § 75d ods. 4 písm. b), ktorý nadobúda účinnosť 1. januára 2030.“</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Legislatívna úprava článku V je štandardná.</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§58 - opätovné zavedenie</w:t>
            </w:r>
            <w:r>
              <w:rPr>
                <w:rFonts w:ascii="Times" w:hAnsi="Times" w:cs="Times"/>
                <w:sz w:val="25"/>
                <w:szCs w:val="25"/>
              </w:rPr>
              <w:br/>
              <w:t xml:space="preserve">Žiadame opätovne zaviesť zrušený § 58 v pozmenenej podobe tak aby zhodnotené množstvá neohlasovali všetci pôvodcovia odpadu, ale spoločnosti, ktoré s týmto odpadom nakladajú a disponujú agregovanými údajmi. Zrušenie obchodovania s potvrdenkami bolo predstaviteľmi ministerstva verejne niekoľkokrát avizované už pri príprave ostatnej novely zákona o odpadoch, ale do znenia návrhu sa nikdy nedostalo. Je žiaduce aby prostriedky výrobcov smerovali do triedeného zberu v obciach a nie na nákup papierových potvrdení. Zároveň sa takto do systému dostanú všetky zhodnotené množstvá odpadov z </w:t>
            </w:r>
            <w:r>
              <w:rPr>
                <w:rFonts w:ascii="Times" w:hAnsi="Times" w:cs="Times"/>
                <w:sz w:val="25"/>
                <w:szCs w:val="25"/>
              </w:rPr>
              <w:lastRenderedPageBreak/>
              <w:t>obalov z priemyslu, ktoré sa takto dostanú aj do národných štatistík.</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 xml:space="preserve">Zavedenie § 58 bude riešené ako možnosť pri ďalšej novelizácii zákona. </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ZAS-SV</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bod 5 návrhu - §16 ods. 13 a ods 15.</w:t>
            </w:r>
            <w:r>
              <w:rPr>
                <w:rFonts w:ascii="Times" w:hAnsi="Times" w:cs="Times"/>
                <w:sz w:val="25"/>
                <w:szCs w:val="25"/>
              </w:rPr>
              <w:br/>
              <w:t xml:space="preserve">Navrhujeme aby bola upravená formulácia z "ten kto vykonáva zber vyhradeného prúdu" na formuláciu "ten kto vykonáva alebo ZABEZPEČUJE zber vyhradeného prúdu" Cieľom úpravy je potenciálne zrovnoprávnenie a aj zosúladenie povinností zodpovedných osôb ktoré si môžu plniť "RZV" kolektívne aj individuálne. V praxi zodpovedné osoby delelgujú svoje povinnosti na ďalšie oprávnené subjekty prostredníctvom zmluvy a tak sami priamo nezabezpečujú zber vyhradeného prúdu odpadu. Tým v kontexte ďalších navrhovaných úprav by napríklad výrobca plniaci si RZV individuálnou formou by mohol dospieť k iným (menej prísnym) podmienkam ako kolektívne plniaci si výrobca prostredníctvom OZV.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Transparentný účet sa zavedie pre všetky OZV a pre zberové spoločnosti, ktoré vykonávajú zber odpadov z obalov a z neobalových výrobkov.</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ZAS-SV</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bod 5. návrhu a bod 12 návrhu</w:t>
            </w:r>
            <w:r>
              <w:rPr>
                <w:rFonts w:ascii="Times" w:hAnsi="Times" w:cs="Times"/>
                <w:sz w:val="25"/>
                <w:szCs w:val="25"/>
              </w:rPr>
              <w:br/>
              <w:t xml:space="preserve">Navrhujeme aby prostriedky na uvedenom osobitnom účte boli alokované v dostatočnej výške na zabezpečenie plynulého plnenia všetkých povinností výrobcov uvedených v §27 ods. 5 zákona o odpadoch v celom rozsahu po celú dobu životnosti vyhradených výrobkov za ktorú sa prostriedky na uvedenom účte budú alokovať. Účel ich použitia by mal byť alokovaný na životnosť výrobku a nie na kalendárny rok.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Transparentný účet sa zavedie pre všetky OZV a pre zberové spoločnosti, ktoré vykonávajú zber odpadov z obalov a z neobalových výrobkov.</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ZAS-SV</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rsidP="00B516F7">
            <w:pPr>
              <w:rPr>
                <w:rFonts w:ascii="Times" w:hAnsi="Times" w:cs="Times"/>
                <w:sz w:val="25"/>
                <w:szCs w:val="25"/>
              </w:rPr>
            </w:pPr>
            <w:r>
              <w:rPr>
                <w:rFonts w:ascii="Times" w:hAnsi="Times" w:cs="Times"/>
                <w:b/>
                <w:bCs/>
                <w:sz w:val="25"/>
                <w:szCs w:val="25"/>
              </w:rPr>
              <w:t>bod. 4 - §15 ods. 1</w:t>
            </w:r>
            <w:r>
              <w:rPr>
                <w:rFonts w:ascii="Times" w:hAnsi="Times" w:cs="Times"/>
                <w:sz w:val="25"/>
                <w:szCs w:val="25"/>
              </w:rPr>
              <w:br/>
              <w:t xml:space="preserve">Navrhujeme doplniť uvedené ustanovenie tak, aby sa mohol vzťahovať na vozidlá umiestnené na určenom parkovisku </w:t>
            </w:r>
            <w:r>
              <w:rPr>
                <w:rFonts w:ascii="Times" w:hAnsi="Times" w:cs="Times"/>
                <w:sz w:val="25"/>
                <w:szCs w:val="25"/>
              </w:rPr>
              <w:lastRenderedPageBreak/>
              <w:t>ktorých držiteľ nie je známy a ktoré sa stanú starými vozidlami. K tomu bude potrebné zabezpečiť aj nasledovné ustanovenia §15 aby bol prevádzkovateľ určeného parkoviska oprávnený žiadať kompenzácie nákladov spojených so zabezpečením odstránenia, uskladnenia a následného zhodnotenia takéhoto vozidla od Enviro</w:t>
            </w:r>
            <w:r w:rsidR="00B516F7">
              <w:rPr>
                <w:rFonts w:ascii="Times" w:hAnsi="Times" w:cs="Times"/>
                <w:sz w:val="25"/>
                <w:szCs w:val="25"/>
              </w:rPr>
              <w:t>n</w:t>
            </w:r>
            <w:r>
              <w:rPr>
                <w:rFonts w:ascii="Times" w:hAnsi="Times" w:cs="Times"/>
                <w:sz w:val="25"/>
                <w:szCs w:val="25"/>
              </w:rPr>
              <w:t xml:space="preserve">mentálneho fondu.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 xml:space="preserve">Doteraz platná právna úprava v § 67 zákona o odpadoch dostatočne rieši postup pri umiestnení vozidla, pri </w:t>
            </w:r>
            <w:r>
              <w:rPr>
                <w:rFonts w:ascii="Times" w:hAnsi="Times" w:cs="Times"/>
                <w:sz w:val="25"/>
                <w:szCs w:val="25"/>
              </w:rPr>
              <w:lastRenderedPageBreak/>
              <w:t xml:space="preserve">ktorom nie je známy držiteľ, na určené parkovisko a pri uplatňovaní nákladov spojených pri aplikácii tohto ustanovenia. </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ZAS-SV</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nad rámec návrhu - §</w:t>
            </w:r>
            <w:r w:rsidR="003204F7">
              <w:rPr>
                <w:rFonts w:ascii="Times" w:hAnsi="Times" w:cs="Times"/>
                <w:b/>
                <w:bCs/>
                <w:sz w:val="25"/>
                <w:szCs w:val="25"/>
              </w:rPr>
              <w:t xml:space="preserve"> </w:t>
            </w:r>
            <w:r>
              <w:rPr>
                <w:rFonts w:ascii="Times" w:hAnsi="Times" w:cs="Times"/>
                <w:b/>
                <w:bCs/>
                <w:sz w:val="25"/>
                <w:szCs w:val="25"/>
              </w:rPr>
              <w:t>65 ods. 1 písm. x)</w:t>
            </w:r>
            <w:r>
              <w:rPr>
                <w:rFonts w:ascii="Times" w:hAnsi="Times" w:cs="Times"/>
                <w:sz w:val="25"/>
                <w:szCs w:val="25"/>
              </w:rPr>
              <w:br/>
              <w:t>Navrhujeme vypustiť ustanovenie povinnosti spracovateľa ohlasovať kvartálne údaje o odobratých pneumatikách na KC-PNEU, nakoľko členovia KC PNEU odmietajú uzatvárať zmluvy na spätný odber pneumatík ktoré sa niekedy nachádzajú v starých vozidlách nad rámec štandardnej výbavy (náhradná sada kolies odovzdaná spolu s vozidlom). Keďže staré vozidlá neobsahujú pneumatiky za ktoré členovia KC PNEU prevzali zodpovednosť ich uvedením na trh, máme za to že ohlásenie spracovateľa uvedené v §65 ods. 1 písm</w:t>
            </w:r>
            <w:r w:rsidR="00AB5DD4">
              <w:rPr>
                <w:rFonts w:ascii="Times" w:hAnsi="Times" w:cs="Times"/>
                <w:sz w:val="25"/>
                <w:szCs w:val="25"/>
              </w:rPr>
              <w:t>.</w:t>
            </w:r>
            <w:r>
              <w:rPr>
                <w:rFonts w:ascii="Times" w:hAnsi="Times" w:cs="Times"/>
                <w:sz w:val="25"/>
                <w:szCs w:val="25"/>
              </w:rPr>
              <w:t xml:space="preserve"> x) je pre potreby KC Pneu zbytočné a nepotrebné. Spracovateľom sa zníži administratívna náročnosť vedenia evidencie a ohlasovania potrebných údajov uvedených v tomto ustanovení.</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ZAS-SV</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17., 18., 19., bod návrhu</w:t>
            </w:r>
            <w:r>
              <w:rPr>
                <w:rFonts w:ascii="Times" w:hAnsi="Times" w:cs="Times"/>
                <w:sz w:val="25"/>
                <w:szCs w:val="25"/>
              </w:rPr>
              <w:br/>
              <w:t xml:space="preserve">Vítame navrhovanú právnu úpravu, ktorá zavádza presný technický postup nakladania s dokladmi o evidencii vozidla ako aj zreálňuje termínové plnenie povinnosti zberateľa a spracovateľa vozidla. Do budúcna navrhujeme v koordinácii s ministerstvom vnútra zabezpečiť zjednodušenie formy nakladania s týmito dokladmi na rovnakú formu ako sa nakladá s tabulkami s evidenčnými číslami., t.j. navrhujeme zaviesť </w:t>
            </w:r>
            <w:r>
              <w:rPr>
                <w:rFonts w:ascii="Times" w:hAnsi="Times" w:cs="Times"/>
                <w:sz w:val="25"/>
                <w:szCs w:val="25"/>
              </w:rPr>
              <w:lastRenderedPageBreak/>
              <w:t>povinnosť zberateľa / spracovateľa aby bezprostredne po prevzatí zabezpečil skartáciu/ znehodnotenie týchto dokladov. Takýto úkon by zjednodušil administratívnu náročnosť spojenú s evidenciou pohybu týchto dokladov čo by viedlo aj k úsporám nákladov spojených s týmto úkonom ako na strane zberateľa/ spracovateľa ale hlavne na strane štátnej správy ktorá dnes musí administratívne a fyzicky prevziať dodané doklady, roztriediť a reálne rozposlať na príslušné úrady podla okresu kde vozidlo bolo evidované. Následne zabezpečuje len fyzické formálne uskladnenie a fyzickú archiváciu týchto dokladov (sklady, priestory, evidencia) pričom všetky údaje uvedené v týchto fyzicky uskladnených dokladoch vedie a má teda aj duplicitne k dispozícii samotné Ministerstvo Vnútra prostredníctvom Elektronickej evidencie vozidiel elektronickou formou.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Uvedené bude v budúcnosti konzultované so ZAS SV, ZAP SR a MV SR za</w:t>
            </w:r>
            <w:r w:rsidR="00B821D6">
              <w:rPr>
                <w:rFonts w:ascii="Times" w:hAnsi="Times" w:cs="Times"/>
                <w:sz w:val="25"/>
                <w:szCs w:val="25"/>
              </w:rPr>
              <w:t xml:space="preserve"> účelom zjednot</w:t>
            </w:r>
            <w:r>
              <w:rPr>
                <w:rFonts w:ascii="Times" w:hAnsi="Times" w:cs="Times"/>
                <w:sz w:val="25"/>
                <w:szCs w:val="25"/>
              </w:rPr>
              <w:t xml:space="preserve">enia evidencie. </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ZO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k bodu 16 (§ 56, ods. 7, druhá veta) </w:t>
            </w:r>
            <w:r>
              <w:rPr>
                <w:rFonts w:ascii="Times" w:hAnsi="Times" w:cs="Times"/>
                <w:sz w:val="25"/>
                <w:szCs w:val="25"/>
              </w:rPr>
              <w:br/>
              <w:t>Návrh: Žiadame ponechať pôvodnú veľkosť predajnej plochy 200 m2 Nové znenie § 56 ods. 7 druhej vety: “Táto povinnosť sa nevzťahuje na toho, kto uvádza tieto nápoje do obehu na predajnej ploche menšej ako 200 m2“ Odôvodnenie: Povinnosť uvádzať nápoje rovnakého druhu aj v opakovane použiteľných obaloch by sa navrhovanou novelou vzťahovala aj na menšie prevádzky, ktoré v takomto prípade budú z kapacitných dôvodov ako aj z dôvodu zvýšených nákladov obmedzované vo svojej podnikateľskej činnosti.</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Legislatívny návrh na úpravu plochy predajne, v ktorej majú byť poskytované opakovane použiteľné obaly vyplýva z opatrení zo schváleného strategického dokumentu Program predchádzania vzniku odpadu na roky 2019 - 2025, ako opatrenie na podporu opakovane použiteľných obalov na nápoje.</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ZO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bodu 21 (§ 75b ods. 1 Znižovanie spotreby)</w:t>
            </w:r>
            <w:r>
              <w:rPr>
                <w:rFonts w:ascii="Times" w:hAnsi="Times" w:cs="Times"/>
                <w:sz w:val="25"/>
                <w:szCs w:val="25"/>
              </w:rPr>
              <w:br/>
              <w:t xml:space="preserve">Navrhujeme nové znenie § 75b ods. 1: “Výrobca jednorazového plastového výrobku, ktorý poskytuje jednorazové plastové </w:t>
            </w:r>
            <w:r>
              <w:rPr>
                <w:rFonts w:ascii="Times" w:hAnsi="Times" w:cs="Times"/>
                <w:sz w:val="25"/>
                <w:szCs w:val="25"/>
              </w:rPr>
              <w:lastRenderedPageBreak/>
              <w:t>výrobky uvedené v prílohe č. 7a časti A konečnému spotrebiteľovi na konzumáciu potravín a nápojov na inom mieste ako je miesto predaja, je povinný poskytovať ich za úhradu, pričom výška úhrady za jednorazový plastový výrobok je minimálne vo výške 0,20 Eur“ Odôvodnenie: 1/ Smernica (EÚ) č. 2019/904 dáva možnosť uplatniť režim opatrení, na zníženie spotreby jednorazových plastových výrobkov, ktoré uvádza v čl. 4 a nestanovuje, aby všetky tieto opatrenia členské štáty zahrnuli do svojich národných predpisov. Sme toho názoru, že požadovanie úhrady za poskytnutie jednorazového plastového výrobku uvedeného v časti A prílohy je dostatočne motivujúce k uvedomelosti spotrebiteľa s tým, že v súčinnosti s uplatňovaním opatrení na zvyšovanie informovanosti spotrebiteľov k zodpovednému spotrebiteľskému správaniu si budú nosiť svoje ekologické nádoby. Už aj v súčasnosti je uvedomelosť v tomto smere rozšírená. 2/ Zároveň navrhujeme znížiť minimálnu výšku úhrady za jednorazový plastový výrobok a ponechať jeho ohodnotenie na samotného prevádzkovateľa, ktorý ho poskytuje konečnému spotrebiteľovi, a to na základe jeho výšky v rámci subdodávateľského vzťahu s dodávateľom od ktorého jednorazový plastový výrobok nakupuje.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 xml:space="preserve">V ustanovení § 75b ods. 1 písm. a) sa vypúšťa suma za ktorú sa poskytujú </w:t>
            </w:r>
            <w:r>
              <w:rPr>
                <w:rFonts w:ascii="Times" w:hAnsi="Times" w:cs="Times"/>
                <w:sz w:val="25"/>
                <w:szCs w:val="25"/>
              </w:rPr>
              <w:lastRenderedPageBreak/>
              <w:t>jednorazové plastové výrobky uvedené v prílohe č. 7a časti A.</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7A5" w:rsidRDefault="004A07A5" w:rsidP="000A67D5">
      <w:pPr>
        <w:spacing w:after="0" w:line="240" w:lineRule="auto"/>
      </w:pPr>
      <w:r>
        <w:separator/>
      </w:r>
    </w:p>
  </w:endnote>
  <w:endnote w:type="continuationSeparator" w:id="0">
    <w:p w:rsidR="004A07A5" w:rsidRDefault="004A07A5"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altName w:val="Palatino Linotype"/>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7A5" w:rsidRDefault="004A07A5" w:rsidP="000A67D5">
      <w:pPr>
        <w:spacing w:after="0" w:line="240" w:lineRule="auto"/>
      </w:pPr>
      <w:r>
        <w:separator/>
      </w:r>
    </w:p>
  </w:footnote>
  <w:footnote w:type="continuationSeparator" w:id="0">
    <w:p w:rsidR="004A07A5" w:rsidRDefault="004A07A5"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removePersonalInformation/>
  <w:removeDateAndTime/>
  <w:defaultTabStop w:val="720"/>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0468"/>
    <w:rsid w:val="00024402"/>
    <w:rsid w:val="000324A3"/>
    <w:rsid w:val="00052D7B"/>
    <w:rsid w:val="00064F1B"/>
    <w:rsid w:val="0006543E"/>
    <w:rsid w:val="0006680C"/>
    <w:rsid w:val="00087CD6"/>
    <w:rsid w:val="000A67D5"/>
    <w:rsid w:val="000E25CA"/>
    <w:rsid w:val="000F7A42"/>
    <w:rsid w:val="00112E67"/>
    <w:rsid w:val="00146547"/>
    <w:rsid w:val="00146B48"/>
    <w:rsid w:val="00150388"/>
    <w:rsid w:val="00154A91"/>
    <w:rsid w:val="00162038"/>
    <w:rsid w:val="001C35DB"/>
    <w:rsid w:val="001C5427"/>
    <w:rsid w:val="001E7A6B"/>
    <w:rsid w:val="001F4F88"/>
    <w:rsid w:val="002109B0"/>
    <w:rsid w:val="0021228E"/>
    <w:rsid w:val="00224CB3"/>
    <w:rsid w:val="00230F3C"/>
    <w:rsid w:val="002654AA"/>
    <w:rsid w:val="002827B4"/>
    <w:rsid w:val="00293E6A"/>
    <w:rsid w:val="002A5577"/>
    <w:rsid w:val="002D20FB"/>
    <w:rsid w:val="002D7471"/>
    <w:rsid w:val="00310A55"/>
    <w:rsid w:val="003204F7"/>
    <w:rsid w:val="00322014"/>
    <w:rsid w:val="00335E88"/>
    <w:rsid w:val="0039526D"/>
    <w:rsid w:val="003B435B"/>
    <w:rsid w:val="003D101C"/>
    <w:rsid w:val="003D5E45"/>
    <w:rsid w:val="003E4226"/>
    <w:rsid w:val="003E51EB"/>
    <w:rsid w:val="004075B2"/>
    <w:rsid w:val="00410BDD"/>
    <w:rsid w:val="00436C44"/>
    <w:rsid w:val="0047450F"/>
    <w:rsid w:val="00474A9D"/>
    <w:rsid w:val="004A07A5"/>
    <w:rsid w:val="004D29CF"/>
    <w:rsid w:val="004F165F"/>
    <w:rsid w:val="00532574"/>
    <w:rsid w:val="00554A64"/>
    <w:rsid w:val="0059081C"/>
    <w:rsid w:val="005B59F7"/>
    <w:rsid w:val="005E7C53"/>
    <w:rsid w:val="00642FB8"/>
    <w:rsid w:val="006A3681"/>
    <w:rsid w:val="006B30F0"/>
    <w:rsid w:val="006D02C2"/>
    <w:rsid w:val="006E13EC"/>
    <w:rsid w:val="007156F5"/>
    <w:rsid w:val="00783E5B"/>
    <w:rsid w:val="007A1010"/>
    <w:rsid w:val="007B7F1A"/>
    <w:rsid w:val="007D7AE6"/>
    <w:rsid w:val="007E4294"/>
    <w:rsid w:val="00820884"/>
    <w:rsid w:val="00841FA6"/>
    <w:rsid w:val="008A1964"/>
    <w:rsid w:val="008E2844"/>
    <w:rsid w:val="0090100E"/>
    <w:rsid w:val="009239D9"/>
    <w:rsid w:val="00927118"/>
    <w:rsid w:val="009336D9"/>
    <w:rsid w:val="00943EB2"/>
    <w:rsid w:val="00962336"/>
    <w:rsid w:val="009707BF"/>
    <w:rsid w:val="0099665B"/>
    <w:rsid w:val="009C6C5C"/>
    <w:rsid w:val="009F7218"/>
    <w:rsid w:val="00A10513"/>
    <w:rsid w:val="00A251BF"/>
    <w:rsid w:val="00A37F4C"/>
    <w:rsid w:val="00A54A16"/>
    <w:rsid w:val="00A606C8"/>
    <w:rsid w:val="00AB5DD4"/>
    <w:rsid w:val="00AB7441"/>
    <w:rsid w:val="00AE5B72"/>
    <w:rsid w:val="00B21C14"/>
    <w:rsid w:val="00B516F7"/>
    <w:rsid w:val="00B551EC"/>
    <w:rsid w:val="00B70F03"/>
    <w:rsid w:val="00B721A5"/>
    <w:rsid w:val="00B76589"/>
    <w:rsid w:val="00B821D6"/>
    <w:rsid w:val="00B8767E"/>
    <w:rsid w:val="00BD1FAB"/>
    <w:rsid w:val="00BE7302"/>
    <w:rsid w:val="00BF7CE0"/>
    <w:rsid w:val="00CA2693"/>
    <w:rsid w:val="00CA44D2"/>
    <w:rsid w:val="00CC5441"/>
    <w:rsid w:val="00CE47A6"/>
    <w:rsid w:val="00CF3D59"/>
    <w:rsid w:val="00D1622A"/>
    <w:rsid w:val="00D261C9"/>
    <w:rsid w:val="00D85172"/>
    <w:rsid w:val="00D969AC"/>
    <w:rsid w:val="00DF01BD"/>
    <w:rsid w:val="00DF7085"/>
    <w:rsid w:val="00E31E71"/>
    <w:rsid w:val="00E85710"/>
    <w:rsid w:val="00EB772A"/>
    <w:rsid w:val="00EF1425"/>
    <w:rsid w:val="00F26A4A"/>
    <w:rsid w:val="00F30D42"/>
    <w:rsid w:val="00F4544A"/>
    <w:rsid w:val="00F727F0"/>
    <w:rsid w:val="00F75577"/>
    <w:rsid w:val="00F8562E"/>
    <w:rsid w:val="00FC7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8D2B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7519">
      <w:bodyDiv w:val="1"/>
      <w:marLeft w:val="0"/>
      <w:marRight w:val="0"/>
      <w:marTop w:val="0"/>
      <w:marBottom w:val="0"/>
      <w:divBdr>
        <w:top w:val="none" w:sz="0" w:space="0" w:color="auto"/>
        <w:left w:val="none" w:sz="0" w:space="0" w:color="auto"/>
        <w:bottom w:val="none" w:sz="0" w:space="0" w:color="auto"/>
        <w:right w:val="none" w:sz="0" w:space="0" w:color="auto"/>
      </w:divBdr>
    </w:div>
    <w:div w:id="268394302">
      <w:bodyDiv w:val="1"/>
      <w:marLeft w:val="0"/>
      <w:marRight w:val="0"/>
      <w:marTop w:val="0"/>
      <w:marBottom w:val="0"/>
      <w:divBdr>
        <w:top w:val="none" w:sz="0" w:space="0" w:color="auto"/>
        <w:left w:val="none" w:sz="0" w:space="0" w:color="auto"/>
        <w:bottom w:val="none" w:sz="0" w:space="0" w:color="auto"/>
        <w:right w:val="none" w:sz="0" w:space="0" w:color="auto"/>
      </w:divBdr>
    </w:div>
    <w:div w:id="306907731">
      <w:bodyDiv w:val="1"/>
      <w:marLeft w:val="0"/>
      <w:marRight w:val="0"/>
      <w:marTop w:val="0"/>
      <w:marBottom w:val="0"/>
      <w:divBdr>
        <w:top w:val="none" w:sz="0" w:space="0" w:color="auto"/>
        <w:left w:val="none" w:sz="0" w:space="0" w:color="auto"/>
        <w:bottom w:val="none" w:sz="0" w:space="0" w:color="auto"/>
        <w:right w:val="none" w:sz="0" w:space="0" w:color="auto"/>
      </w:divBdr>
    </w:div>
    <w:div w:id="340426676">
      <w:bodyDiv w:val="1"/>
      <w:marLeft w:val="0"/>
      <w:marRight w:val="0"/>
      <w:marTop w:val="0"/>
      <w:marBottom w:val="0"/>
      <w:divBdr>
        <w:top w:val="none" w:sz="0" w:space="0" w:color="auto"/>
        <w:left w:val="none" w:sz="0" w:space="0" w:color="auto"/>
        <w:bottom w:val="none" w:sz="0" w:space="0" w:color="auto"/>
        <w:right w:val="none" w:sz="0" w:space="0" w:color="auto"/>
      </w:divBdr>
    </w:div>
    <w:div w:id="681009156">
      <w:bodyDiv w:val="1"/>
      <w:marLeft w:val="0"/>
      <w:marRight w:val="0"/>
      <w:marTop w:val="0"/>
      <w:marBottom w:val="0"/>
      <w:divBdr>
        <w:top w:val="none" w:sz="0" w:space="0" w:color="auto"/>
        <w:left w:val="none" w:sz="0" w:space="0" w:color="auto"/>
        <w:bottom w:val="none" w:sz="0" w:space="0" w:color="auto"/>
        <w:right w:val="none" w:sz="0" w:space="0" w:color="auto"/>
      </w:divBdr>
    </w:div>
    <w:div w:id="1278485447">
      <w:bodyDiv w:val="1"/>
      <w:marLeft w:val="0"/>
      <w:marRight w:val="0"/>
      <w:marTop w:val="0"/>
      <w:marBottom w:val="0"/>
      <w:divBdr>
        <w:top w:val="none" w:sz="0" w:space="0" w:color="auto"/>
        <w:left w:val="none" w:sz="0" w:space="0" w:color="auto"/>
        <w:bottom w:val="none" w:sz="0" w:space="0" w:color="auto"/>
        <w:right w:val="none" w:sz="0" w:space="0" w:color="auto"/>
      </w:divBdr>
    </w:div>
    <w:div w:id="1424112133">
      <w:bodyDiv w:val="1"/>
      <w:marLeft w:val="0"/>
      <w:marRight w:val="0"/>
      <w:marTop w:val="0"/>
      <w:marBottom w:val="0"/>
      <w:divBdr>
        <w:top w:val="none" w:sz="0" w:space="0" w:color="auto"/>
        <w:left w:val="none" w:sz="0" w:space="0" w:color="auto"/>
        <w:bottom w:val="none" w:sz="0" w:space="0" w:color="auto"/>
        <w:right w:val="none" w:sz="0" w:space="0" w:color="auto"/>
      </w:divBdr>
    </w:div>
    <w:div w:id="165610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1.3.2021 8:29:01"/>
    <f:field ref="objchangedby" par="" text="Administrator, System"/>
    <f:field ref="objmodifiedat" par="" text="11.3.2021 8:29:23"/>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267</Pages>
  <Words>63632</Words>
  <Characters>362708</Characters>
  <Application>Microsoft Office Word</Application>
  <DocSecurity>0</DocSecurity>
  <Lines>3022</Lines>
  <Paragraphs>850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2021-03-11T09:01:00Z</dcterms:created>
  <dcterms:modified xsi:type="dcterms:W3CDTF">2021-04-07T12:03:00Z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style="width:99.0%;" width="99%"&gt;	&lt;tbody&gt;		&lt;tr&gt;			&lt;td colspan="5" style="width:100.0%;height:36px;"&gt;			&lt;h2 align="center"&gt;&lt;strong&gt;Správa o účasti verejnosti na tvorbe právneho predpisu&lt;/strong</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Gabriela Švedlárová</vt:lpwstr>
  </property>
  <property fmtid="{D5CDD505-2E9C-101B-9397-08002B2CF9AE}" pid="11" name="FSC#SKEDITIONSLOVLEX@103.510:zodppredkladatel">
    <vt:lpwstr>Ján Budaj</vt:lpwstr>
  </property>
  <property fmtid="{D5CDD505-2E9C-101B-9397-08002B2CF9AE}" pid="12" name="FSC#SKEDITIONSLOVLEX@103.510:dalsipredkladatel">
    <vt:lpwstr/>
  </property>
  <property fmtid="{D5CDD505-2E9C-101B-9397-08002B2CF9AE}" pid="13" name="FSC#SKEDITIONSLOVLEX@103.510:nazovpredpis">
    <vt:lpwstr>, ktorým sa mení a dopĺňa zákon č. 79/2015 Z. z. o odpadoch a o zmene a doplnení niektorých zákonov v znení neskorších predpisov a ktorým sa menia a dopĺňajú niektoré zákony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životného prostredia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Slovenskej republiky na rok 2020   _x000d_
</vt:lpwstr>
  </property>
  <property fmtid="{D5CDD505-2E9C-101B-9397-08002B2CF9AE}" pid="22" name="FSC#SKEDITIONSLOVLEX@103.510:plnynazovpredpis">
    <vt:lpwstr> Zákon, ktorým sa mení a dopĺňa zákon č. 79/2015 Z. z. o odpadoch a o zmene a doplnení niektorých zákonov v znení neskorších predpisov a ktorým sa menia a dopĺňajú niektoré zákony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12009/2020-9.1</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LP/2020/620</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       Čl. 114 a čl. 191 až 193 Zmluvy o fungovaní Európskej únie</vt:lpwstr>
  </property>
  <property fmtid="{D5CDD505-2E9C-101B-9397-08002B2CF9AE}" pid="46" name="FSC#SKEDITIONSLOVLEX@103.510:AttrStrListDocPropSekundarneLegPravoPO">
    <vt:lpwstr> Smernica Európskeho Parlamentu a Rady (EÚ) 2019/904 z 5. júna 2019 o znižovaní vplyvu určitých plastových výrobkov na životné prostredie (Ú. v. EÚ L 155, 12. 6. 2019). gestor: Ministerstvo životného prostredia Slovenskej republiky_x000d_
 Smernica Európskeho p</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nie je obsiahnutá v judikatúre Súdneho dvora Európskej únie</vt:lpwstr>
  </property>
  <property fmtid="{D5CDD505-2E9C-101B-9397-08002B2CF9AE}" pid="51" name="FSC#SKEDITIONSLOVLEX@103.510:AttrStrListDocPropLehotaPrebratieSmernice">
    <vt:lpwstr>3. júl 2021 - Smernica Európskeho Parlamentu a Rady (EÚ) 2019/904 z 5. júna 2019 o znižovaní vplyvu určitých plastových výrobkov na životné prostredie_x000d_
_x000d_
5. júl 2020 - Smernica Európskeho parlamentu a Rady (EÚ) 2018/851 z 30. mája 2018, ktorou sa mení sme</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vt:lpwstr>
  </property>
  <property fmtid="{D5CDD505-2E9C-101B-9397-08002B2CF9AE}" pid="54" name="FSC#SKEDITIONSLOVLEX@103.510:AttrStrListDocPropInfoUzPreberanePP">
    <vt:lpwstr>• Zákon č. 79/2015 Z. z. o odpadoch a o zmene a doplnení niektorých zákonov v znení neskorších predpisov – čiastočné prebratie_x000d_
• Zákon č. 302/2019 Z. z. o zálohovaní jednorazových obalov na nápoje a o zmene a doplnení niektorých zákonov  v znení neskorší</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3. 9. 2020</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Pozitívne</vt:lpwstr>
  </property>
  <property fmtid="{D5CDD505-2E9C-101B-9397-08002B2CF9AE}" pid="61" name="FSC#SKEDITIONSLOVLEX@103.510:AttrStrDocPropVplyvSocialny">
    <vt:lpwstr>Pozitívne</vt:lpwstr>
  </property>
  <property fmtid="{D5CDD505-2E9C-101B-9397-08002B2CF9AE}" pid="62" name="FSC#SKEDITIONSLOVLEX@103.510:AttrStrDocPropVplyvNaZivotProstr">
    <vt:lpwstr>Pozitívne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&lt;table align="left" border="0" cellpadding="0" cellspacing="0"&gt;	&lt;tbody&gt;		&lt;tr&gt;			&lt;td&gt;&amp;nbsp;&lt;/td&gt;		&lt;/tr&gt;		&lt;tr&gt;			&lt;td&gt;			&lt;p&gt;&amp;nbsp;&lt;/p&gt;			&lt;/td&gt;		&lt;/tr&gt;	&lt;/tbody&gt;&lt;/table&gt;&lt;p&gt;Úpravou zákona o odpadoch sa podnikateľským subjektom, konkrétne spracovateľom starých vo</vt:lpwstr>
  </property>
  <property fmtid="{D5CDD505-2E9C-101B-9397-08002B2CF9AE}" pid="65" name="FSC#SKEDITIONSLOVLEX@103.510:AttrStrListDocPropAltRiesenia">
    <vt:lpwstr>Alternatívne riešenie 0 – pôvodný stav (hrozba nesplnenia záväzkov vyplývajúcich z nedodržania lehoty určenej na transpozíciu smernice uvedenej v bode 1). Alternatívne riešenie 1 – prijatie návrhu zákona (splnenie záväzkov vyplývajúcich zo Zmluvy o fungov</vt:lpwstr>
  </property>
  <property fmtid="{D5CDD505-2E9C-101B-9397-08002B2CF9AE}" pid="66" name="FSC#SKEDITIONSLOVLEX@103.510:AttrStrListDocPropStanoviskoGest">
    <vt:lpwstr>&lt;table align="center" border="1" cellpadding="0" cellspacing="0" style="width:100.0%;" width="100%"&gt;	&lt;tbody&gt;		&lt;tr&gt;			&lt;td style="width:100.0%;height:80px;"&gt;			&lt;p&gt;&lt;strong&gt;I. Úvod: &lt;/strong&gt;Ministerstvo životného prostredia SR predložilo dňa 3. septembra 202</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null</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
  </property>
  <property fmtid="{D5CDD505-2E9C-101B-9397-08002B2CF9AE}" pid="141" name="FSC#SKEDITIONSLOVLEX@103.510:funkciaZodpPredAkuzativ">
    <vt:lpwstr/>
  </property>
  <property fmtid="{D5CDD505-2E9C-101B-9397-08002B2CF9AE}" pid="142" name="FSC#SKEDITIONSLOVLEX@103.510:funkciaZodpPredDativ">
    <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Ján Budaj</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&lt;p&gt;Ministerstvo životného prostredia Slovenskej republiky predkladá do legislatívneho procesu návrh zákona, ktorým sa mení a dopĺňa zákon č. 79/2015 Z. z. o odpadoch a o zmene a doplnení niektorých zákonov v znení neskorších predpisov a ktorým sa menia a </vt:lpwstr>
  </property>
  <property fmtid="{D5CDD505-2E9C-101B-9397-08002B2CF9AE}" pid="149" name="FSC#COOSYSTEM@1.1:Container">
    <vt:lpwstr>COO.2145.1000.3.4283670</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11. 3. 2021</vt:lpwstr>
  </property>
</Properties>
</file>