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6F4731" w:rsidP="004D7A15">
      <w:pPr>
        <w:widowControl/>
        <w:rPr>
          <w:lang w:val="en-US"/>
        </w:rPr>
      </w:pPr>
      <w:r>
        <w:t>Keďže ide o poslanecký návrh zákona, tento nebol predmetom predbežnej informácie.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6F4731"/>
    <w:rsid w:val="00716D4D"/>
    <w:rsid w:val="007D62CB"/>
    <w:rsid w:val="00856250"/>
    <w:rsid w:val="0091756F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F4731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12.2020 13:19:00"/>
    <f:field ref="objchangedby" par="" text="Administrator, System"/>
    <f:field ref="objmodifiedat" par="" text="8.12.2020 13:19:0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Majchrak Robert</cp:lastModifiedBy>
  <cp:revision>2</cp:revision>
  <dcterms:created xsi:type="dcterms:W3CDTF">2021-02-15T08:31:00Z</dcterms:created>
  <dcterms:modified xsi:type="dcterms:W3CDTF">2021-02-15T08:31:00Z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skupiny poslancov na vydanie zákona, ktorým sa dopĺňa zákon č. 442/2002 Z. z. o verejných vodovodoch a verejných kanalizáciách a o zmene a doplnení zákona č. 276/2001 Z. z. o regulácii v sieťových odvetviach v znení neskorších predpisov (tlač 283)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Národnej rady Slovenskej republiky č. 350/1996 Z. z. o rokovacom poriadku NR SR v znení neskorších predpisov </vt:lpwstr>
  </property>
  <property fmtid="{D5CDD505-2E9C-101B-9397-08002B2CF9AE}" pid="17" name="FSC#SKEDITIONSLOVLEX@103.510:plnynazovpredpis">
    <vt:lpwstr> Návrh skupiny poslancov na vydanie zákona, ktorým sa dopĺňa zákon č. 442/2002 Z. z. o verejných vodovodoch a verejných kanalizáciách a o zmene a doplnení zákona č. 276/2001 Z. z. o regulácii v sieťových odvetviach v znení neskorších predpisov (tlač 283)</vt:lpwstr>
  </property>
  <property fmtid="{D5CDD505-2E9C-101B-9397-08002B2CF9AE}" pid="18" name="FSC#SKEDITIONSLOVLEX@103.510:rezortcislopredpis">
    <vt:lpwstr>12942/2020-9.1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LP/2020/612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-</vt:lpwstr>
  </property>
  <property fmtid="{D5CDD505-2E9C-101B-9397-08002B2CF9AE}" pid="58" name="FSC#SKEDITIONSLOVLEX@103.510:AttrStrListDocPropStanoviskoGest">
    <vt:lpwstr>Bezpredmetné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align="justify"&gt;Podľa § 70 ods. 2 zákona Národnej rady Slovenskej republiky č. 350/1996 Z. z. o&amp;nbsp;rokovacom poriadku Národnej rady Slovenskej republiky v&amp;nbsp;znení zákona č. 399/2015 Z. z. predkladá Ministerstvo životného prostredia Slovenskej repu</vt:lpwstr>
  </property>
  <property fmtid="{D5CDD505-2E9C-101B-9397-08002B2CF9AE}" pid="135" name="FSC#COOSYSTEM@1.1:Container">
    <vt:lpwstr>COO.2145.1000.3.4146471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&lt;p&gt;Keďže ide o&amp;nbsp;poslanecký návrh zákona, tento nebol predmetom predbežnej informácie.&lt;/p&gt;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8. 12. 2020</vt:lpwstr>
  </property>
</Properties>
</file>