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D" w:rsidRPr="00C10153" w:rsidRDefault="00AF7B21" w:rsidP="0047581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0153">
        <w:rPr>
          <w:rFonts w:ascii="Times New Roman" w:hAnsi="Times New Roman" w:cs="Times New Roman"/>
          <w:sz w:val="24"/>
          <w:szCs w:val="24"/>
        </w:rPr>
        <w:t xml:space="preserve">MINISTERSTVO FINANCIÍ </w:t>
      </w:r>
    </w:p>
    <w:p w:rsidR="00AF7B21" w:rsidRPr="00C10153" w:rsidRDefault="00AF7B21" w:rsidP="00F6205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C10153">
        <w:rPr>
          <w:rFonts w:ascii="Times New Roman" w:hAnsi="Times New Roman" w:cs="Times New Roman"/>
          <w:sz w:val="24"/>
          <w:szCs w:val="24"/>
          <w:u w:val="single"/>
        </w:rPr>
        <w:t>SLOVENSKEJ REPUBLIKY</w:t>
      </w:r>
    </w:p>
    <w:p w:rsidR="00AF7B21" w:rsidRPr="005E3389" w:rsidRDefault="005E3389" w:rsidP="00AF7B21">
      <w:r w:rsidRPr="005E3389">
        <w:t>Číslo: MF/13229/2020-1411</w:t>
      </w:r>
    </w:p>
    <w:p w:rsidR="00AF7B21" w:rsidRPr="00C10153" w:rsidRDefault="00AF7B21" w:rsidP="00AF7B21">
      <w:pPr>
        <w:ind w:firstLine="708"/>
      </w:pPr>
    </w:p>
    <w:p w:rsidR="00AF7B21" w:rsidRPr="00C10153" w:rsidRDefault="008720B1" w:rsidP="00AF7B21">
      <w:pPr>
        <w:rPr>
          <w:b/>
          <w:bCs/>
        </w:rPr>
      </w:pP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  <w:t xml:space="preserve">                  </w:t>
      </w:r>
      <w:r w:rsidR="00AF7B21" w:rsidRPr="00C10153">
        <w:t xml:space="preserve">                                                                                        </w:t>
      </w:r>
    </w:p>
    <w:p w:rsidR="00AF7B21" w:rsidRPr="00C10153" w:rsidRDefault="00AF7B21" w:rsidP="00AF7B21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153">
        <w:rPr>
          <w:rFonts w:ascii="Times New Roman" w:hAnsi="Times New Roman" w:cs="Times New Roman"/>
          <w:b w:val="0"/>
          <w:bCs w:val="0"/>
          <w:sz w:val="24"/>
          <w:szCs w:val="24"/>
        </w:rPr>
        <w:t>Materiál na</w:t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01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4601B">
        <w:rPr>
          <w:rFonts w:ascii="Times New Roman" w:hAnsi="Times New Roman" w:cs="Times New Roman"/>
          <w:b w:val="0"/>
          <w:bCs w:val="0"/>
          <w:sz w:val="24"/>
          <w:szCs w:val="24"/>
        </w:rPr>
        <w:t>rokovanie</w:t>
      </w:r>
      <w:r w:rsidR="0074601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4601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</w:p>
    <w:p w:rsidR="00C20623" w:rsidRPr="00C10153" w:rsidRDefault="0074601B" w:rsidP="00C20623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Legislatívnej rady vlády SR</w:t>
      </w:r>
    </w:p>
    <w:p w:rsidR="00AF7B21" w:rsidRPr="00C10153" w:rsidRDefault="00AF7B21" w:rsidP="00D30138"/>
    <w:p w:rsidR="00AF7B21" w:rsidRPr="00C10153" w:rsidRDefault="00AF7B21" w:rsidP="00D30138"/>
    <w:p w:rsidR="00AF7B21" w:rsidRPr="00C10153" w:rsidRDefault="00AF7B21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30138" w:rsidRPr="00C10153" w:rsidRDefault="00D30138" w:rsidP="00D30138">
      <w:pPr>
        <w:pStyle w:val="Nzov"/>
        <w:rPr>
          <w:sz w:val="24"/>
          <w:szCs w:val="24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N</w:t>
      </w:r>
      <w:r w:rsidR="00076D0C">
        <w:rPr>
          <w:b/>
          <w:bCs/>
          <w:kern w:val="32"/>
        </w:rPr>
        <w:t>ávrh</w:t>
      </w:r>
    </w:p>
    <w:p w:rsidR="00996543" w:rsidRPr="00996543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</w:t>
      </w:r>
      <w:r w:rsidR="00076D0C">
        <w:rPr>
          <w:b/>
          <w:bCs/>
          <w:kern w:val="32"/>
        </w:rPr>
        <w:t>ÁKON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 ..................20</w:t>
      </w:r>
      <w:r w:rsidR="00DF4413">
        <w:rPr>
          <w:b/>
          <w:bCs/>
          <w:kern w:val="32"/>
        </w:rPr>
        <w:t>2</w:t>
      </w:r>
      <w:r w:rsidR="0074601B">
        <w:rPr>
          <w:b/>
          <w:bCs/>
          <w:kern w:val="32"/>
        </w:rPr>
        <w:t>1</w:t>
      </w:r>
      <w:r w:rsidRPr="00996543">
        <w:rPr>
          <w:b/>
          <w:bCs/>
          <w:kern w:val="32"/>
        </w:rPr>
        <w:t>,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DF4413" w:rsidRDefault="00C850A8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ktorým sa mení a dopĺňa zákon č. 357/2015 Z. z. o finančnej kontrole a audite a o zmene </w:t>
      </w:r>
      <w:r w:rsidR="00C030D4">
        <w:rPr>
          <w:b/>
          <w:bCs/>
          <w:kern w:val="32"/>
        </w:rPr>
        <w:t xml:space="preserve">a doplnení </w:t>
      </w:r>
      <w:r>
        <w:rPr>
          <w:b/>
          <w:bCs/>
          <w:kern w:val="32"/>
        </w:rPr>
        <w:t>niektorých zákonov</w:t>
      </w:r>
      <w:r w:rsidR="006F75C5">
        <w:rPr>
          <w:b/>
          <w:bCs/>
          <w:kern w:val="32"/>
        </w:rPr>
        <w:t xml:space="preserve"> </w:t>
      </w:r>
      <w:r w:rsidR="00DF4413">
        <w:rPr>
          <w:b/>
          <w:bCs/>
          <w:kern w:val="32"/>
        </w:rPr>
        <w:t>v znení neskorších predpisov.</w:t>
      </w:r>
    </w:p>
    <w:p w:rsidR="00AF7B21" w:rsidRPr="00C10153" w:rsidRDefault="00AF7B21" w:rsidP="00996543">
      <w:pPr>
        <w:pStyle w:val="Zkladntext2"/>
        <w:tabs>
          <w:tab w:val="left" w:pos="0"/>
        </w:tabs>
        <w:spacing w:after="0" w:line="240" w:lineRule="auto"/>
        <w:jc w:val="center"/>
      </w:pPr>
      <w:r w:rsidRPr="00C10153">
        <w:rPr>
          <w:b/>
          <w:bCs/>
        </w:rPr>
        <w:t>___________________________________________________________________________</w:t>
      </w:r>
    </w:p>
    <w:p w:rsidR="00AF7B21" w:rsidRPr="00C10153" w:rsidRDefault="00AF7B21" w:rsidP="00AF7B21">
      <w:pPr>
        <w:pStyle w:val="Nadpis2"/>
      </w:pP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Default="00AF7B21" w:rsidP="00D30138">
      <w:pPr>
        <w:pStyle w:val="Nadpis2"/>
        <w:tabs>
          <w:tab w:val="left" w:pos="5040"/>
        </w:tabs>
        <w:rPr>
          <w:b w:val="0"/>
          <w:u w:val="single"/>
        </w:rPr>
      </w:pPr>
      <w:r w:rsidRPr="00207848">
        <w:rPr>
          <w:b w:val="0"/>
          <w:u w:val="single"/>
        </w:rPr>
        <w:t>Podnet:</w:t>
      </w:r>
      <w:r w:rsidRPr="00C10153">
        <w:tab/>
      </w:r>
      <w:r w:rsidR="009F4E7B">
        <w:rPr>
          <w:b w:val="0"/>
          <w:u w:val="single"/>
        </w:rPr>
        <w:t>Obsah materiálu</w:t>
      </w:r>
      <w:r w:rsidRPr="00C22F9D">
        <w:rPr>
          <w:b w:val="0"/>
          <w:u w:val="single"/>
        </w:rPr>
        <w:t>:</w:t>
      </w:r>
    </w:p>
    <w:p w:rsidR="00FC78EF" w:rsidRPr="00FC78EF" w:rsidRDefault="00FC78EF" w:rsidP="00FC78EF"/>
    <w:p w:rsidR="00085196" w:rsidRDefault="0074601B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 w:rsidRPr="0074601B">
        <w:rPr>
          <w:b w:val="0"/>
          <w:bCs w:val="0"/>
        </w:rPr>
        <w:t xml:space="preserve">Plán legislatívnych úloh vlády </w:t>
      </w:r>
      <w:r>
        <w:rPr>
          <w:b w:val="0"/>
          <w:bCs w:val="0"/>
        </w:rPr>
        <w:t>SR</w:t>
      </w:r>
      <w:r w:rsidRPr="0074601B">
        <w:rPr>
          <w:b w:val="0"/>
          <w:bCs w:val="0"/>
        </w:rPr>
        <w:t xml:space="preserve"> na rok 2020</w:t>
      </w:r>
      <w:r w:rsidR="00085196">
        <w:rPr>
          <w:b w:val="0"/>
          <w:bCs w:val="0"/>
        </w:rPr>
        <w:tab/>
      </w:r>
      <w:r w:rsidR="00085196">
        <w:rPr>
          <w:b w:val="0"/>
          <w:bCs w:val="0"/>
        </w:rPr>
        <w:tab/>
      </w:r>
      <w:r w:rsidR="00085196" w:rsidRPr="00085196">
        <w:rPr>
          <w:b w:val="0"/>
          <w:bCs w:val="0"/>
        </w:rPr>
        <w:t>1. Návrh uznesenia vlády SR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 w:rsidRPr="00085196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2. Predkladaci</w:t>
      </w:r>
      <w:r w:rsidR="000C1DA4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správ</w:t>
      </w:r>
      <w:r w:rsidR="000C1DA4">
        <w:rPr>
          <w:b w:val="0"/>
          <w:bCs w:val="0"/>
        </w:rPr>
        <w:t>a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3. </w:t>
      </w:r>
      <w:r w:rsidR="002F5138">
        <w:rPr>
          <w:b w:val="0"/>
          <w:bCs w:val="0"/>
        </w:rPr>
        <w:t>Vlastný materiál</w:t>
      </w:r>
      <w:r>
        <w:rPr>
          <w:b w:val="0"/>
          <w:bCs w:val="0"/>
        </w:rPr>
        <w:t xml:space="preserve"> 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4. Dôvodov</w:t>
      </w:r>
      <w:r w:rsidR="000C1DA4">
        <w:rPr>
          <w:b w:val="0"/>
          <w:bCs w:val="0"/>
        </w:rPr>
        <w:t>á</w:t>
      </w:r>
      <w:r w:rsidRPr="00085196">
        <w:rPr>
          <w:b w:val="0"/>
          <w:bCs w:val="0"/>
        </w:rPr>
        <w:t xml:space="preserve"> správ</w:t>
      </w:r>
      <w:r w:rsidR="000C1DA4">
        <w:rPr>
          <w:b w:val="0"/>
          <w:bCs w:val="0"/>
        </w:rPr>
        <w:t>a</w:t>
      </w:r>
    </w:p>
    <w:p w:rsidR="000F7E75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5. Doložk</w:t>
      </w:r>
      <w:r w:rsidR="000C1DA4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vybraných vplyvov</w:t>
      </w:r>
      <w:r w:rsidR="00D30138" w:rsidRPr="00C10153">
        <w:rPr>
          <w:b w:val="0"/>
          <w:bCs w:val="0"/>
        </w:rPr>
        <w:tab/>
      </w:r>
    </w:p>
    <w:p w:rsidR="000C1DA4" w:rsidRDefault="000C1DA4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6. Správa o účasti verejnosti</w:t>
      </w:r>
    </w:p>
    <w:p w:rsidR="000C1DA4" w:rsidRDefault="000F7E75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C1DA4">
        <w:rPr>
          <w:b w:val="0"/>
          <w:bCs w:val="0"/>
        </w:rPr>
        <w:t>7</w:t>
      </w:r>
      <w:r>
        <w:rPr>
          <w:b w:val="0"/>
          <w:bCs w:val="0"/>
        </w:rPr>
        <w:t>. Doložku zlučiteľnosti</w:t>
      </w:r>
    </w:p>
    <w:p w:rsidR="00D30138" w:rsidRPr="00C10153" w:rsidRDefault="000C1DA4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8. Vyhodnotenie MPK </w:t>
      </w:r>
      <w:r w:rsidR="00D30138" w:rsidRPr="00C10153">
        <w:rPr>
          <w:b w:val="0"/>
          <w:bCs w:val="0"/>
        </w:rPr>
        <w:tab/>
      </w:r>
    </w:p>
    <w:p w:rsidR="00AF7B21" w:rsidRPr="00C10153" w:rsidRDefault="00B942F8" w:rsidP="000D27EF">
      <w:pPr>
        <w:tabs>
          <w:tab w:val="left" w:pos="5040"/>
        </w:tabs>
        <w:ind w:left="5040" w:hanging="5040"/>
      </w:pPr>
      <w:r w:rsidRPr="00C10153">
        <w:tab/>
      </w:r>
      <w:r w:rsidR="001A6BC9" w:rsidRPr="00C10153">
        <w:rPr>
          <w:color w:val="000000"/>
        </w:rPr>
        <w:t xml:space="preserve"> </w:t>
      </w:r>
      <w:r w:rsidR="000D27EF" w:rsidRPr="00C10153">
        <w:rPr>
          <w:color w:val="000000"/>
        </w:rPr>
        <w:br/>
      </w:r>
      <w:r w:rsidR="00AF7B21" w:rsidRPr="00C10153">
        <w:tab/>
      </w:r>
    </w:p>
    <w:p w:rsidR="00AF7B21" w:rsidRPr="00C10153" w:rsidRDefault="00AF7B21" w:rsidP="00AF7B21">
      <w:pPr>
        <w:rPr>
          <w:b/>
          <w:bCs/>
          <w:u w:val="single"/>
        </w:rPr>
      </w:pPr>
    </w:p>
    <w:p w:rsidR="00F6205D" w:rsidRPr="00C10153" w:rsidRDefault="00F6205D" w:rsidP="00AF7B21">
      <w:pPr>
        <w:rPr>
          <w:b/>
          <w:bCs/>
          <w:u w:val="single"/>
        </w:rPr>
      </w:pPr>
    </w:p>
    <w:p w:rsidR="00AF7B21" w:rsidRPr="00C10153" w:rsidRDefault="005E3389" w:rsidP="00AF7B21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F7B21" w:rsidRPr="00C10153">
        <w:rPr>
          <w:b/>
          <w:bCs/>
          <w:u w:val="single"/>
        </w:rPr>
        <w:t>redklad</w:t>
      </w:r>
      <w:r w:rsidR="00F6205D" w:rsidRPr="00C10153">
        <w:rPr>
          <w:b/>
          <w:bCs/>
          <w:u w:val="single"/>
        </w:rPr>
        <w:t>á</w:t>
      </w:r>
      <w:r w:rsidR="00AF7B21" w:rsidRPr="00C10153">
        <w:rPr>
          <w:b/>
          <w:bCs/>
          <w:u w:val="single"/>
        </w:rPr>
        <w:t>:</w:t>
      </w:r>
    </w:p>
    <w:p w:rsidR="00AF7B21" w:rsidRPr="00C10153" w:rsidRDefault="00AF7B21" w:rsidP="00AF7B21"/>
    <w:p w:rsidR="007E3E0C" w:rsidRPr="005E3389" w:rsidRDefault="0074601B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 w:rsidRPr="005E3389">
        <w:rPr>
          <w:b w:val="0"/>
          <w:bCs w:val="0"/>
        </w:rPr>
        <w:t>Eduard Heger</w:t>
      </w:r>
    </w:p>
    <w:p w:rsidR="007E3E0C" w:rsidRDefault="0074601B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podpredseda vlády a minister financií</w:t>
      </w:r>
    </w:p>
    <w:p w:rsidR="001C4638" w:rsidRPr="001C4638" w:rsidRDefault="0074601B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Slovenskej republiky</w:t>
      </w:r>
    </w:p>
    <w:p w:rsidR="00AF7B21" w:rsidRDefault="00AF7B21" w:rsidP="00AF7B21">
      <w:pPr>
        <w:jc w:val="center"/>
      </w:pPr>
    </w:p>
    <w:p w:rsidR="00283E53" w:rsidRPr="00A66B76" w:rsidRDefault="00996543" w:rsidP="007B58E1">
      <w:pPr>
        <w:jc w:val="center"/>
      </w:pPr>
      <w:r w:rsidRPr="00A66B76">
        <w:rPr>
          <w:bCs/>
        </w:rPr>
        <w:t>B</w:t>
      </w:r>
      <w:r w:rsidR="00AF7B21" w:rsidRPr="00A66B76">
        <w:rPr>
          <w:bCs/>
        </w:rPr>
        <w:t>ratislava</w:t>
      </w:r>
      <w:r w:rsidR="007B58E1" w:rsidRPr="00A66B76">
        <w:rPr>
          <w:bCs/>
        </w:rPr>
        <w:t>,</w:t>
      </w:r>
      <w:r w:rsidR="00C20623" w:rsidRPr="00A66B76">
        <w:rPr>
          <w:bCs/>
        </w:rPr>
        <w:t xml:space="preserve"> </w:t>
      </w:r>
      <w:r w:rsidR="0074601B" w:rsidRPr="00A66B76">
        <w:rPr>
          <w:bCs/>
        </w:rPr>
        <w:t>november</w:t>
      </w:r>
      <w:r w:rsidR="00C20623" w:rsidRPr="00A66B76">
        <w:rPr>
          <w:bCs/>
        </w:rPr>
        <w:t xml:space="preserve"> </w:t>
      </w:r>
      <w:r w:rsidR="00AF7B21" w:rsidRPr="00A66B76">
        <w:rPr>
          <w:bCs/>
        </w:rPr>
        <w:t>20</w:t>
      </w:r>
      <w:r w:rsidR="00DF4413" w:rsidRPr="00A66B76">
        <w:rPr>
          <w:bCs/>
        </w:rPr>
        <w:t>20</w:t>
      </w:r>
    </w:p>
    <w:sectPr w:rsidR="00283E53" w:rsidRPr="00A66B76" w:rsidSect="0047581D">
      <w:pgSz w:w="23814" w:h="16839" w:orient="landscape" w:code="8"/>
      <w:pgMar w:top="1417" w:right="1417" w:bottom="1417" w:left="12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41D4E"/>
    <w:rsid w:val="00066501"/>
    <w:rsid w:val="00076D0C"/>
    <w:rsid w:val="00085196"/>
    <w:rsid w:val="000C1DA4"/>
    <w:rsid w:val="000D27EF"/>
    <w:rsid w:val="000D2C30"/>
    <w:rsid w:val="000F7E75"/>
    <w:rsid w:val="00154F50"/>
    <w:rsid w:val="001914D8"/>
    <w:rsid w:val="001A3012"/>
    <w:rsid w:val="001A6BC9"/>
    <w:rsid w:val="001C4638"/>
    <w:rsid w:val="00201CA5"/>
    <w:rsid w:val="00207848"/>
    <w:rsid w:val="00241F05"/>
    <w:rsid w:val="002676D3"/>
    <w:rsid w:val="00283E53"/>
    <w:rsid w:val="00290923"/>
    <w:rsid w:val="002C6DC9"/>
    <w:rsid w:val="002E1110"/>
    <w:rsid w:val="002F5138"/>
    <w:rsid w:val="003014E9"/>
    <w:rsid w:val="003019FA"/>
    <w:rsid w:val="00325762"/>
    <w:rsid w:val="00347131"/>
    <w:rsid w:val="003854A4"/>
    <w:rsid w:val="003867CF"/>
    <w:rsid w:val="003A4706"/>
    <w:rsid w:val="00407E47"/>
    <w:rsid w:val="00425D8E"/>
    <w:rsid w:val="0047581D"/>
    <w:rsid w:val="004E57B1"/>
    <w:rsid w:val="00515CE0"/>
    <w:rsid w:val="0053530F"/>
    <w:rsid w:val="00552FC5"/>
    <w:rsid w:val="00584054"/>
    <w:rsid w:val="005C5E70"/>
    <w:rsid w:val="005E3389"/>
    <w:rsid w:val="00624D19"/>
    <w:rsid w:val="00657AA3"/>
    <w:rsid w:val="006F75C5"/>
    <w:rsid w:val="006F7D56"/>
    <w:rsid w:val="007031AF"/>
    <w:rsid w:val="00704693"/>
    <w:rsid w:val="007226F4"/>
    <w:rsid w:val="0074601B"/>
    <w:rsid w:val="007637DF"/>
    <w:rsid w:val="00781A9D"/>
    <w:rsid w:val="00792075"/>
    <w:rsid w:val="007B58E1"/>
    <w:rsid w:val="007E3E0C"/>
    <w:rsid w:val="008720B1"/>
    <w:rsid w:val="0090334C"/>
    <w:rsid w:val="009107BB"/>
    <w:rsid w:val="0094131B"/>
    <w:rsid w:val="0095622F"/>
    <w:rsid w:val="00994A85"/>
    <w:rsid w:val="00996543"/>
    <w:rsid w:val="009E036C"/>
    <w:rsid w:val="009F076A"/>
    <w:rsid w:val="009F4E7B"/>
    <w:rsid w:val="00A00960"/>
    <w:rsid w:val="00A25C19"/>
    <w:rsid w:val="00A5555F"/>
    <w:rsid w:val="00A66B76"/>
    <w:rsid w:val="00AF3742"/>
    <w:rsid w:val="00AF7B21"/>
    <w:rsid w:val="00B35A69"/>
    <w:rsid w:val="00B43F13"/>
    <w:rsid w:val="00B942F8"/>
    <w:rsid w:val="00C030D4"/>
    <w:rsid w:val="00C10153"/>
    <w:rsid w:val="00C20623"/>
    <w:rsid w:val="00C22F9D"/>
    <w:rsid w:val="00C64C80"/>
    <w:rsid w:val="00C850A8"/>
    <w:rsid w:val="00D30138"/>
    <w:rsid w:val="00D5000A"/>
    <w:rsid w:val="00D777AE"/>
    <w:rsid w:val="00DF4413"/>
    <w:rsid w:val="00EB482A"/>
    <w:rsid w:val="00F0651E"/>
    <w:rsid w:val="00F6205D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18C018-32A9-40BC-AAC7-D62D33C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link w:val="C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link w:val="Predvolenpsmoodseku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rsid w:val="007460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601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460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4601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746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4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B9F0-F3E8-45D1-A16F-E7202BA9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Vrabelova Silvia</dc:creator>
  <cp:keywords/>
  <dc:description/>
  <cp:lastModifiedBy>Motyckova Katarina</cp:lastModifiedBy>
  <cp:revision>2</cp:revision>
  <cp:lastPrinted>2018-01-08T13:57:00Z</cp:lastPrinted>
  <dcterms:created xsi:type="dcterms:W3CDTF">2020-11-19T10:40:00Z</dcterms:created>
  <dcterms:modified xsi:type="dcterms:W3CDTF">2020-11-19T10:40:00Z</dcterms:modified>
</cp:coreProperties>
</file>