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52" w:rsidRDefault="00A14152" w:rsidP="00A14152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1C3BFA0A" wp14:editId="43F4009D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52" w:rsidRDefault="00A14152" w:rsidP="00A1415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A14152" w:rsidTr="00102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152" w:rsidRPr="002F4435" w:rsidRDefault="00A14152" w:rsidP="00102E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35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A14152" w:rsidTr="00102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152" w:rsidRPr="002F4435" w:rsidRDefault="00A14152" w:rsidP="00102E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35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A14152" w:rsidTr="00102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841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841"/>
            </w:tblGrid>
            <w:tr w:rsidR="00A14152" w:rsidRPr="002F4435" w:rsidTr="00102E90">
              <w:trPr>
                <w:trHeight w:val="237"/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4152" w:rsidRPr="002F4435" w:rsidRDefault="00A14152" w:rsidP="00102E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44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A14152" w:rsidRPr="002F4435" w:rsidTr="00102E90">
              <w:trPr>
                <w:trHeight w:val="189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4152" w:rsidRDefault="00A14152" w:rsidP="00102E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44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z ... 2020</w:t>
                  </w:r>
                </w:p>
                <w:p w:rsidR="00A14152" w:rsidRPr="002F4435" w:rsidRDefault="00A14152" w:rsidP="00102E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4152" w:rsidRPr="002F4435" w:rsidRDefault="00A14152" w:rsidP="00102E9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4152" w:rsidTr="00102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A14152" w:rsidTr="00102E90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4152" w:rsidRPr="00CA6E29" w:rsidRDefault="00A14152" w:rsidP="00102E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302/2016 Z. z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č. 274/2017 Z. z.</w:t>
                  </w:r>
                </w:p>
              </w:tc>
            </w:tr>
          </w:tbl>
          <w:p w:rsidR="00A14152" w:rsidRDefault="00A14152" w:rsidP="00102E9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A14152" w:rsidRDefault="00A14152" w:rsidP="00A1415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14152" w:rsidRDefault="00A14152" w:rsidP="00A14152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A14152" w:rsidTr="00102E90">
        <w:trPr>
          <w:tblCellSpacing w:w="15" w:type="dxa"/>
        </w:trPr>
        <w:tc>
          <w:tcPr>
            <w:tcW w:w="1697" w:type="dxa"/>
            <w:hideMark/>
          </w:tcPr>
          <w:p w:rsidR="00A14152" w:rsidRDefault="00A14152" w:rsidP="00102E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A14152" w:rsidRPr="00CA6E29" w:rsidRDefault="00A14152" w:rsidP="00102E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4435">
              <w:rPr>
                <w:rFonts w:ascii="Times New Roman" w:hAnsi="Times New Roman" w:cs="Times New Roman"/>
                <w:sz w:val="25"/>
                <w:szCs w:val="25"/>
              </w:rPr>
              <w:t>24967/2020/13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A14152" w:rsidTr="00102E90">
        <w:trPr>
          <w:tblCellSpacing w:w="15" w:type="dxa"/>
        </w:trPr>
        <w:tc>
          <w:tcPr>
            <w:tcW w:w="1697" w:type="dxa"/>
            <w:hideMark/>
          </w:tcPr>
          <w:p w:rsidR="00A14152" w:rsidRDefault="00A14152" w:rsidP="00102E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A14152" w:rsidRPr="00ED412E" w:rsidRDefault="00A14152" w:rsidP="00102E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ministerka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A14152" w:rsidRDefault="00A1011E" w:rsidP="00A14152">
      <w:r>
        <w:rPr>
          <w:noProof/>
        </w:rPr>
        <w:pict w14:anchorId="02C85C9B">
          <v:rect id="_x0000_i1025" alt="" style="width:470.3pt;height:.05pt;mso-wrap-style:square;mso-width-percent:0;mso-height-percent:0;mso-width-percent:0;mso-height-percent:0;v-text-anchor:top" o:hralign="center" o:hrstd="t" o:hr="t" fillcolor="gray" stroked="f"/>
        </w:pict>
      </w:r>
    </w:p>
    <w:p w:rsidR="00A14152" w:rsidRDefault="00A14152" w:rsidP="00A14152"/>
    <w:p w:rsidR="00A14152" w:rsidRPr="009C4F6D" w:rsidRDefault="00A14152" w:rsidP="00A14152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A14152" w:rsidRDefault="00A14152" w:rsidP="00A14152"/>
    <w:p w:rsidR="00A14152" w:rsidRDefault="00A14152" w:rsidP="00A14152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A14152" w:rsidTr="00102E9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102E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102E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A14152" w:rsidTr="00102E9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102E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102E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A1011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302/2016 Z. z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č. 274/2017 Z. z.;</w:t>
            </w:r>
          </w:p>
        </w:tc>
        <w:bookmarkStart w:id="0" w:name="_GoBack"/>
        <w:bookmarkEnd w:id="0"/>
      </w:tr>
      <w:tr w:rsidR="00A14152" w:rsidTr="00102E90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152" w:rsidRDefault="00A14152" w:rsidP="00102E9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14152" w:rsidTr="00102E9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102E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lastRenderedPageBreak/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102E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A14152" w:rsidTr="00102E9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102E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102E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A14152" w:rsidTr="00102E9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102E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102E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102E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A14152" w:rsidTr="00102E90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152" w:rsidRDefault="00A14152" w:rsidP="00102E9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14152" w:rsidTr="00102E9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102E90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102E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spravodlivosti Slovenskej republiky</w:t>
            </w:r>
          </w:p>
        </w:tc>
      </w:tr>
      <w:tr w:rsidR="00A14152" w:rsidTr="00102E9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102E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102E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152" w:rsidRDefault="00A14152" w:rsidP="00102E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A14152" w:rsidTr="00102E90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152" w:rsidRDefault="00A14152" w:rsidP="00102E9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A14152" w:rsidRDefault="00A14152" w:rsidP="00A14152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A14152" w:rsidTr="00102E90">
        <w:trPr>
          <w:cantSplit/>
        </w:trPr>
        <w:tc>
          <w:tcPr>
            <w:tcW w:w="1668" w:type="dxa"/>
          </w:tcPr>
          <w:p w:rsidR="00A14152" w:rsidRPr="00557779" w:rsidRDefault="00A14152" w:rsidP="00102E9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A14152" w:rsidRDefault="00A14152" w:rsidP="00102E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A14152" w:rsidRPr="00557779" w:rsidRDefault="00A14152" w:rsidP="00102E90">
            <w:r>
              <w:rPr>
                <w:rFonts w:ascii="Times" w:hAnsi="Times" w:cs="Times"/>
                <w:sz w:val="25"/>
                <w:szCs w:val="25"/>
              </w:rPr>
              <w:t>ministerka spravodlivosti Slovenskej republiky</w:t>
            </w:r>
          </w:p>
        </w:tc>
      </w:tr>
      <w:tr w:rsidR="00A14152" w:rsidTr="00102E90">
        <w:trPr>
          <w:cantSplit/>
        </w:trPr>
        <w:tc>
          <w:tcPr>
            <w:tcW w:w="1668" w:type="dxa"/>
          </w:tcPr>
          <w:p w:rsidR="00A14152" w:rsidRPr="00557779" w:rsidRDefault="00A14152" w:rsidP="00102E9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A14152" w:rsidRDefault="00A14152" w:rsidP="00102E90"/>
        </w:tc>
      </w:tr>
      <w:tr w:rsidR="00A14152" w:rsidTr="00102E90">
        <w:trPr>
          <w:cantSplit/>
        </w:trPr>
        <w:tc>
          <w:tcPr>
            <w:tcW w:w="1668" w:type="dxa"/>
          </w:tcPr>
          <w:p w:rsidR="00A14152" w:rsidRPr="0010780A" w:rsidRDefault="00A14152" w:rsidP="00102E9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A14152" w:rsidRDefault="00A14152" w:rsidP="00102E90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A14152" w:rsidRDefault="00A14152" w:rsidP="00A14152"/>
    <w:p w:rsidR="00FF09A0" w:rsidRDefault="00A1011E"/>
    <w:sectPr w:rsidR="00FF09A0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52"/>
    <w:rsid w:val="005403E3"/>
    <w:rsid w:val="00682B20"/>
    <w:rsid w:val="00A1011E"/>
    <w:rsid w:val="00A14152"/>
    <w:rsid w:val="00B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C1186-6FD0-E14F-9D49-08C14F0C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152"/>
    <w:pPr>
      <w:widowControl w:val="0"/>
      <w:autoSpaceDE w:val="0"/>
      <w:autoSpaceDN w:val="0"/>
      <w:adjustRightInd w:val="0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A14152"/>
    <w:rPr>
      <w:rFonts w:ascii="Arial" w:eastAsia="Arial" w:hAnsi="Arial" w:cs="Arial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0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011E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URBANOVÁ Jana</cp:lastModifiedBy>
  <cp:revision>2</cp:revision>
  <cp:lastPrinted>2020-11-05T11:51:00Z</cp:lastPrinted>
  <dcterms:created xsi:type="dcterms:W3CDTF">2020-11-04T10:22:00Z</dcterms:created>
  <dcterms:modified xsi:type="dcterms:W3CDTF">2020-11-05T11:51:00Z</dcterms:modified>
</cp:coreProperties>
</file>