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C7" w:rsidRPr="00F3734B" w:rsidRDefault="001070C7" w:rsidP="001070C7">
      <w:pPr>
        <w:jc w:val="center"/>
        <w:rPr>
          <w:lang w:val="sk-SK"/>
        </w:rPr>
      </w:pPr>
      <w:r w:rsidRPr="00F3734B">
        <w:rPr>
          <w:lang w:val="sk-SK"/>
        </w:rPr>
        <w:t>N á v r h</w:t>
      </w:r>
    </w:p>
    <w:p w:rsidR="001070C7" w:rsidRPr="00F3734B" w:rsidRDefault="001070C7" w:rsidP="001070C7">
      <w:pPr>
        <w:jc w:val="center"/>
        <w:rPr>
          <w:lang w:val="sk-SK"/>
        </w:rPr>
      </w:pPr>
    </w:p>
    <w:p w:rsidR="001070C7" w:rsidRPr="00F3734B" w:rsidRDefault="001070C7" w:rsidP="001070C7">
      <w:pPr>
        <w:jc w:val="center"/>
        <w:rPr>
          <w:b/>
          <w:lang w:val="sk-SK"/>
        </w:rPr>
      </w:pPr>
      <w:r w:rsidRPr="00F3734B">
        <w:rPr>
          <w:b/>
          <w:lang w:val="sk-SK"/>
        </w:rPr>
        <w:t>NARIADENIE VLÁDY</w:t>
      </w:r>
    </w:p>
    <w:p w:rsidR="001070C7" w:rsidRPr="00F3734B" w:rsidRDefault="001070C7" w:rsidP="001070C7">
      <w:pPr>
        <w:jc w:val="center"/>
        <w:rPr>
          <w:b/>
          <w:lang w:val="sk-SK"/>
        </w:rPr>
      </w:pPr>
      <w:r w:rsidRPr="00F3734B">
        <w:rPr>
          <w:b/>
          <w:lang w:val="sk-SK"/>
        </w:rPr>
        <w:t>Slovenskej republiky</w:t>
      </w:r>
    </w:p>
    <w:p w:rsidR="001070C7" w:rsidRPr="00F3734B" w:rsidRDefault="001070C7" w:rsidP="001070C7">
      <w:pPr>
        <w:jc w:val="center"/>
        <w:rPr>
          <w:b/>
          <w:lang w:val="sk-SK"/>
        </w:rPr>
      </w:pPr>
    </w:p>
    <w:p w:rsidR="001070C7" w:rsidRPr="00F3734B" w:rsidRDefault="001070C7" w:rsidP="001070C7">
      <w:pPr>
        <w:jc w:val="center"/>
        <w:rPr>
          <w:b/>
          <w:lang w:val="sk-SK"/>
        </w:rPr>
      </w:pPr>
      <w:r w:rsidRPr="00F3734B">
        <w:rPr>
          <w:b/>
          <w:lang w:val="sk-SK"/>
        </w:rPr>
        <w:t>z ....................... 2020,</w:t>
      </w:r>
    </w:p>
    <w:p w:rsidR="001070C7" w:rsidRPr="00F3734B" w:rsidRDefault="001070C7" w:rsidP="001070C7">
      <w:pPr>
        <w:jc w:val="center"/>
        <w:rPr>
          <w:b/>
          <w:lang w:val="sk-SK"/>
        </w:rPr>
      </w:pPr>
    </w:p>
    <w:p w:rsidR="001070C7" w:rsidRPr="00F3734B" w:rsidRDefault="001070C7" w:rsidP="001070C7">
      <w:pPr>
        <w:jc w:val="center"/>
        <w:rPr>
          <w:b/>
          <w:lang w:val="sk-SK"/>
        </w:rPr>
      </w:pPr>
      <w:r w:rsidRPr="00F3734B">
        <w:rPr>
          <w:b/>
          <w:lang w:val="sk-SK"/>
        </w:rPr>
        <w:t xml:space="preserve">ktorým sa mení a dopĺňa nariadenie vlády Slovenskej republiky č. 296/2010 Z. z. </w:t>
      </w:r>
    </w:p>
    <w:p w:rsidR="001070C7" w:rsidRPr="00F3734B" w:rsidRDefault="001070C7" w:rsidP="001070C7">
      <w:pPr>
        <w:jc w:val="center"/>
        <w:rPr>
          <w:b/>
          <w:lang w:val="sk-SK"/>
        </w:rPr>
      </w:pPr>
      <w:r w:rsidRPr="00F3734B">
        <w:rPr>
          <w:b/>
          <w:lang w:val="sk-SK"/>
        </w:rPr>
        <w:t xml:space="preserve">o odbornej spôsobilosti na výkon zdravotníckeho povolania, </w:t>
      </w:r>
    </w:p>
    <w:p w:rsidR="001070C7" w:rsidRPr="00F3734B" w:rsidRDefault="001070C7" w:rsidP="001070C7">
      <w:pPr>
        <w:jc w:val="center"/>
        <w:rPr>
          <w:b/>
          <w:lang w:val="sk-SK"/>
        </w:rPr>
      </w:pPr>
      <w:r w:rsidRPr="00F3734B">
        <w:rPr>
          <w:b/>
          <w:lang w:val="sk-SK"/>
        </w:rPr>
        <w:t xml:space="preserve">spôsobe ďalšieho vzdelávania zdravotníckych pracovníkov, </w:t>
      </w:r>
    </w:p>
    <w:p w:rsidR="001070C7" w:rsidRPr="00F3734B" w:rsidRDefault="001070C7" w:rsidP="001070C7">
      <w:pPr>
        <w:jc w:val="center"/>
        <w:rPr>
          <w:b/>
          <w:lang w:val="sk-SK"/>
        </w:rPr>
      </w:pPr>
      <w:r w:rsidRPr="00F3734B">
        <w:rPr>
          <w:b/>
          <w:lang w:val="sk-SK"/>
        </w:rPr>
        <w:t>sústave špecializačných odborov a sústave certifikovaných pracovných činností v znení neskorších predpisov</w:t>
      </w:r>
    </w:p>
    <w:p w:rsidR="001070C7" w:rsidRPr="00F3734B" w:rsidRDefault="001070C7" w:rsidP="001070C7">
      <w:pPr>
        <w:jc w:val="center"/>
        <w:rPr>
          <w:b/>
          <w:lang w:val="sk-SK"/>
        </w:rPr>
      </w:pPr>
    </w:p>
    <w:p w:rsidR="001070C7" w:rsidRPr="00F3734B" w:rsidRDefault="001070C7" w:rsidP="001070C7">
      <w:pPr>
        <w:ind w:firstLine="708"/>
        <w:rPr>
          <w:lang w:val="sk-SK"/>
        </w:rPr>
      </w:pPr>
      <w:r w:rsidRPr="00F3734B">
        <w:rPr>
          <w:lang w:val="sk-SK"/>
        </w:rPr>
        <w:t>Vláda Slovenskej republiky podľa § 33 ods. 8 a § 39 ods. 3 zákona č. 578/2004 Z. z. o poskytovateľoch zdravotnej starostlivosti, zdravotníckych pracovníkoch, stavovských organizáciách v zdravotníctve a o zmene a doplnení niektorých zákonov nariaďuje:</w:t>
      </w:r>
    </w:p>
    <w:p w:rsidR="001070C7" w:rsidRPr="00F3734B" w:rsidRDefault="001070C7" w:rsidP="001070C7">
      <w:pPr>
        <w:ind w:firstLine="708"/>
        <w:rPr>
          <w:lang w:val="sk-SK"/>
        </w:rPr>
      </w:pPr>
    </w:p>
    <w:p w:rsidR="001070C7" w:rsidRPr="00F3734B" w:rsidRDefault="001070C7" w:rsidP="001070C7">
      <w:pPr>
        <w:rPr>
          <w:lang w:val="sk-SK"/>
        </w:rPr>
      </w:pPr>
    </w:p>
    <w:p w:rsidR="001070C7" w:rsidRPr="00F3734B" w:rsidRDefault="001070C7" w:rsidP="001070C7">
      <w:pPr>
        <w:jc w:val="center"/>
        <w:rPr>
          <w:b/>
          <w:lang w:val="sk-SK"/>
        </w:rPr>
      </w:pPr>
      <w:r w:rsidRPr="00F3734B">
        <w:rPr>
          <w:b/>
          <w:lang w:val="sk-SK"/>
        </w:rPr>
        <w:t>Čl. I</w:t>
      </w:r>
    </w:p>
    <w:p w:rsidR="001070C7" w:rsidRPr="00F3734B" w:rsidRDefault="001070C7" w:rsidP="001070C7">
      <w:pPr>
        <w:rPr>
          <w:lang w:val="sk-SK"/>
        </w:rPr>
      </w:pPr>
    </w:p>
    <w:p w:rsidR="001070C7" w:rsidRPr="00F3734B" w:rsidRDefault="001070C7" w:rsidP="001070C7">
      <w:pPr>
        <w:ind w:firstLine="708"/>
        <w:rPr>
          <w:lang w:val="sk-SK"/>
        </w:rPr>
      </w:pPr>
      <w:r w:rsidRPr="00F3734B">
        <w:rPr>
          <w:lang w:val="sk-SK"/>
        </w:rPr>
        <w:t>Nariadenie vlády Slovenskej republiky č. 296/2010 Z. z. o odbornej spôsobilosti na výkon zdravotníckeho povolania, spôsobe ďalšieho vzdelávania zdravotníckych pracovníkov, sústave špecializačných odborov a sústave certifikovaných pracovných činností v znení nariadenia vlády Slovenskej republiky č. 320/2012 Z. z., nariadenia vlády Slovenskej republiky č. 111/2013 Z. z., nariadenia vlády Slovenskej republiky č. 379/2015 Z. z., nariadenia Slovenskej republiky č. 34/2018 Z. z. a nariadenia vlády Sl</w:t>
      </w:r>
      <w:r w:rsidR="00656173" w:rsidRPr="00F3734B">
        <w:rPr>
          <w:lang w:val="sk-SK"/>
        </w:rPr>
        <w:t xml:space="preserve">ovenskej republiky č. 244/2018  </w:t>
      </w:r>
      <w:r w:rsidRPr="00F3734B">
        <w:rPr>
          <w:lang w:val="sk-SK"/>
        </w:rPr>
        <w:t>Z. z. sa mení a dopĺňa takto:</w:t>
      </w:r>
    </w:p>
    <w:p w:rsidR="001070C7" w:rsidRPr="00F3734B" w:rsidRDefault="005A43CA" w:rsidP="001070C7">
      <w:pPr>
        <w:rPr>
          <w:lang w:val="sk-SK"/>
        </w:rPr>
      </w:pPr>
      <w:r w:rsidRPr="00F3734B">
        <w:rPr>
          <w:lang w:val="sk-SK"/>
        </w:rPr>
        <w:t xml:space="preserve">  </w:t>
      </w:r>
    </w:p>
    <w:p w:rsidR="001070C7" w:rsidRPr="00F3734B" w:rsidRDefault="001070C7" w:rsidP="001070C7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2 ods. 3 sa slová „v skupine študijných odborov zdravotníctvo“</w:t>
      </w:r>
      <w:r w:rsidR="001C630F" w:rsidRPr="00F3734B">
        <w:rPr>
          <w:lang w:val="sk-SK"/>
        </w:rPr>
        <w:t xml:space="preserve"> nahrádzajú slovami </w:t>
      </w:r>
      <w:r w:rsidR="009A70FC" w:rsidRPr="00F3734B">
        <w:rPr>
          <w:lang w:val="sk-SK"/>
        </w:rPr>
        <w:t>„v študijných odboroch</w:t>
      </w:r>
      <w:r w:rsidR="00845485" w:rsidRPr="00F3734B">
        <w:rPr>
          <w:lang w:val="sk-SK"/>
        </w:rPr>
        <w:t xml:space="preserve"> podľa osobitného predpisu</w:t>
      </w:r>
      <w:r w:rsidR="009A70FC" w:rsidRPr="00F3734B">
        <w:rPr>
          <w:lang w:val="sk-SK"/>
        </w:rPr>
        <w:t>“</w:t>
      </w:r>
      <w:r w:rsidRPr="00F3734B">
        <w:rPr>
          <w:lang w:val="sk-SK"/>
        </w:rPr>
        <w:t>.</w:t>
      </w:r>
    </w:p>
    <w:p w:rsidR="005A43CA" w:rsidRPr="00F3734B" w:rsidRDefault="005A43CA" w:rsidP="005A43CA">
      <w:pPr>
        <w:rPr>
          <w:lang w:val="sk-SK"/>
        </w:rPr>
      </w:pPr>
    </w:p>
    <w:p w:rsidR="004A0FAB" w:rsidRPr="00F3734B" w:rsidRDefault="0097310B" w:rsidP="004A0FAB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 xml:space="preserve">V § 3 ods. 1, prílohe č. 1 časti A a  prílohe č. 2 časti A písm. a) sa za slová </w:t>
      </w:r>
      <w:r w:rsidR="004A0FAB" w:rsidRPr="00F3734B">
        <w:rPr>
          <w:lang w:val="sk-SK"/>
        </w:rPr>
        <w:t>„v doktorskom študijnom programe</w:t>
      </w:r>
      <w:r w:rsidRPr="00F3734B">
        <w:rPr>
          <w:lang w:val="sk-SK"/>
        </w:rPr>
        <w:t>“</w:t>
      </w:r>
      <w:r w:rsidR="004A0FAB" w:rsidRPr="00F3734B">
        <w:rPr>
          <w:lang w:val="sk-SK"/>
        </w:rPr>
        <w:t xml:space="preserve"> </w:t>
      </w:r>
      <w:r w:rsidRPr="00F3734B">
        <w:rPr>
          <w:lang w:val="sk-SK"/>
        </w:rPr>
        <w:t>vkladajú slová „všeobecné lekárstvo“.</w:t>
      </w:r>
    </w:p>
    <w:p w:rsidR="007279CE" w:rsidRPr="00F3734B" w:rsidRDefault="007279CE" w:rsidP="005F6675">
      <w:pPr>
        <w:pStyle w:val="Odsekzoznamu"/>
        <w:ind w:left="852" w:hanging="426"/>
        <w:rPr>
          <w:lang w:val="sk-SK"/>
        </w:rPr>
      </w:pPr>
    </w:p>
    <w:p w:rsidR="00A54DE0" w:rsidRPr="00F3734B" w:rsidRDefault="00A54DE0" w:rsidP="0097310B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6 ods. 1, prílohe č. 1 časti B a  prílohe č. 2 časti B písm. a) sa</w:t>
      </w:r>
      <w:r w:rsidR="0097310B" w:rsidRPr="00F3734B">
        <w:rPr>
          <w:lang w:val="sk-SK"/>
        </w:rPr>
        <w:t xml:space="preserve"> za</w:t>
      </w:r>
      <w:r w:rsidRPr="00F3734B">
        <w:rPr>
          <w:lang w:val="sk-SK"/>
        </w:rPr>
        <w:t xml:space="preserve"> </w:t>
      </w:r>
      <w:r w:rsidR="00565121" w:rsidRPr="00F3734B">
        <w:rPr>
          <w:lang w:val="sk-SK"/>
        </w:rPr>
        <w:t xml:space="preserve">slová „v doktorskom študijnom programe“ </w:t>
      </w:r>
      <w:r w:rsidR="0097310B" w:rsidRPr="00F3734B">
        <w:rPr>
          <w:lang w:val="sk-SK"/>
        </w:rPr>
        <w:t xml:space="preserve">vkladajú slová </w:t>
      </w:r>
      <w:r w:rsidRPr="00F3734B">
        <w:rPr>
          <w:lang w:val="sk-SK"/>
        </w:rPr>
        <w:t>„zubné lekárstvo“.</w:t>
      </w:r>
    </w:p>
    <w:p w:rsidR="0067536F" w:rsidRPr="00F3734B" w:rsidRDefault="0067536F" w:rsidP="0067536F">
      <w:pPr>
        <w:pStyle w:val="Odsekzoznamu"/>
        <w:ind w:left="426"/>
        <w:rPr>
          <w:lang w:val="sk-SK"/>
        </w:rPr>
      </w:pPr>
    </w:p>
    <w:p w:rsidR="00A54DE0" w:rsidRPr="00F3734B" w:rsidRDefault="00A54DE0" w:rsidP="001837B5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9 ods. 1, prílohe č. 1 časti C a  prílohe č. 2 časti C písm. a)</w:t>
      </w:r>
      <w:r w:rsidR="009D128E" w:rsidRPr="00F3734B">
        <w:rPr>
          <w:lang w:val="sk-SK"/>
        </w:rPr>
        <w:t xml:space="preserve"> sa </w:t>
      </w:r>
      <w:r w:rsidR="0097310B" w:rsidRPr="00F3734B">
        <w:rPr>
          <w:lang w:val="sk-SK"/>
        </w:rPr>
        <w:t>za slová</w:t>
      </w:r>
      <w:r w:rsidR="00565121" w:rsidRPr="00F3734B">
        <w:rPr>
          <w:lang w:val="sk-SK"/>
        </w:rPr>
        <w:t xml:space="preserve"> </w:t>
      </w:r>
      <w:r w:rsidR="009D128E" w:rsidRPr="00F3734B">
        <w:rPr>
          <w:lang w:val="sk-SK"/>
        </w:rPr>
        <w:t>„</w:t>
      </w:r>
      <w:r w:rsidR="00565121" w:rsidRPr="00F3734B">
        <w:rPr>
          <w:lang w:val="sk-SK"/>
        </w:rPr>
        <w:t xml:space="preserve">v magisterskom študijnom </w:t>
      </w:r>
      <w:r w:rsidR="009D128E" w:rsidRPr="00F3734B">
        <w:rPr>
          <w:lang w:val="sk-SK"/>
        </w:rPr>
        <w:t xml:space="preserve">programe“ </w:t>
      </w:r>
      <w:r w:rsidR="0097310B" w:rsidRPr="00F3734B">
        <w:rPr>
          <w:lang w:val="sk-SK"/>
        </w:rPr>
        <w:t>vklad</w:t>
      </w:r>
      <w:r w:rsidR="001837B5" w:rsidRPr="00F3734B">
        <w:rPr>
          <w:lang w:val="sk-SK"/>
        </w:rPr>
        <w:t>á slovo</w:t>
      </w:r>
      <w:r w:rsidR="0097310B" w:rsidRPr="00F3734B">
        <w:rPr>
          <w:lang w:val="sk-SK"/>
        </w:rPr>
        <w:t xml:space="preserve"> </w:t>
      </w:r>
      <w:r w:rsidR="00565121" w:rsidRPr="00F3734B">
        <w:rPr>
          <w:lang w:val="sk-SK"/>
        </w:rPr>
        <w:t>„</w:t>
      </w:r>
      <w:r w:rsidR="009D128E" w:rsidRPr="00F3734B">
        <w:rPr>
          <w:lang w:val="sk-SK"/>
        </w:rPr>
        <w:t>farmácia“.</w:t>
      </w:r>
    </w:p>
    <w:p w:rsidR="0067536F" w:rsidRPr="00F3734B" w:rsidRDefault="0067536F" w:rsidP="0067536F">
      <w:pPr>
        <w:pStyle w:val="Odsekzoznamu"/>
        <w:ind w:left="426"/>
        <w:rPr>
          <w:lang w:val="sk-SK"/>
        </w:rPr>
      </w:pPr>
    </w:p>
    <w:p w:rsidR="00DA17A9" w:rsidRPr="00F3734B" w:rsidRDefault="00DA17A9" w:rsidP="00DA17A9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10 ods. 1 písm. f) sa slovo „liekov“ nahrádza slovami „bezpečných a účinných liekov požadovanej kvality“.</w:t>
      </w:r>
    </w:p>
    <w:p w:rsidR="00DA17A9" w:rsidRPr="00F3734B" w:rsidRDefault="00DA17A9" w:rsidP="00DA17A9">
      <w:pPr>
        <w:pStyle w:val="Odsekzoznamu"/>
        <w:rPr>
          <w:lang w:val="sk-SK"/>
        </w:rPr>
      </w:pPr>
    </w:p>
    <w:p w:rsidR="0065792A" w:rsidRDefault="00DA17A9" w:rsidP="0065792A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10 ods. 1 písm. g) sa na konci pripájajú tieto slová: „vrátane ich správneho používania“.</w:t>
      </w:r>
    </w:p>
    <w:p w:rsidR="0065792A" w:rsidRDefault="0065792A" w:rsidP="0065792A">
      <w:pPr>
        <w:pStyle w:val="Odsekzoznamu"/>
        <w:ind w:left="426"/>
        <w:rPr>
          <w:lang w:val="sk-SK"/>
        </w:rPr>
      </w:pPr>
    </w:p>
    <w:p w:rsidR="0065792A" w:rsidRPr="005539CD" w:rsidRDefault="0065792A" w:rsidP="0065792A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  <w:lang w:val="sk-SK"/>
        </w:rPr>
      </w:pPr>
      <w:r w:rsidRPr="005539CD">
        <w:rPr>
          <w:color w:val="000000" w:themeColor="text1"/>
          <w:lang w:val="sk-SK"/>
        </w:rPr>
        <w:t>Za § 10 sa vkladá § 10a, ktorý vrátane nadpisu znie:</w:t>
      </w:r>
    </w:p>
    <w:p w:rsidR="0065792A" w:rsidRPr="005539CD" w:rsidRDefault="0065792A" w:rsidP="0065792A">
      <w:pPr>
        <w:pStyle w:val="Odsekzoznamu"/>
        <w:ind w:left="426"/>
        <w:rPr>
          <w:color w:val="000000" w:themeColor="text1"/>
          <w:lang w:val="sk-SK"/>
        </w:rPr>
      </w:pPr>
    </w:p>
    <w:p w:rsidR="0065792A" w:rsidRPr="005539CD" w:rsidRDefault="0065792A" w:rsidP="0065792A">
      <w:pPr>
        <w:pStyle w:val="Odsekzoznamu"/>
        <w:ind w:left="426"/>
        <w:jc w:val="center"/>
        <w:rPr>
          <w:color w:val="000000" w:themeColor="text1"/>
          <w:lang w:val="sk-SK"/>
        </w:rPr>
      </w:pPr>
      <w:r w:rsidRPr="005539CD">
        <w:rPr>
          <w:color w:val="000000" w:themeColor="text1"/>
          <w:lang w:val="sk-SK"/>
        </w:rPr>
        <w:t>„§ 10a</w:t>
      </w:r>
    </w:p>
    <w:p w:rsidR="0065792A" w:rsidRPr="005539CD" w:rsidRDefault="0065792A" w:rsidP="0065792A">
      <w:pPr>
        <w:pStyle w:val="Odsekzoznamu"/>
        <w:ind w:left="426"/>
        <w:jc w:val="center"/>
        <w:rPr>
          <w:b/>
          <w:color w:val="000000" w:themeColor="text1"/>
          <w:lang w:val="sk-SK"/>
        </w:rPr>
      </w:pPr>
      <w:r w:rsidRPr="005539CD">
        <w:rPr>
          <w:b/>
          <w:color w:val="000000" w:themeColor="text1"/>
          <w:lang w:val="sk-SK"/>
        </w:rPr>
        <w:t>Odborná spôsobilosť na výkon činnosti odborného zástupcu v zdravotníckom povolaní farmaceut</w:t>
      </w:r>
    </w:p>
    <w:p w:rsidR="0065792A" w:rsidRPr="005539CD" w:rsidRDefault="0065792A" w:rsidP="0065792A">
      <w:pPr>
        <w:pStyle w:val="Odsekzoznamu"/>
        <w:ind w:left="426"/>
        <w:jc w:val="center"/>
        <w:rPr>
          <w:b/>
          <w:color w:val="000000" w:themeColor="text1"/>
          <w:lang w:val="sk-SK"/>
        </w:rPr>
      </w:pPr>
    </w:p>
    <w:p w:rsidR="0065792A" w:rsidRPr="005539CD" w:rsidRDefault="0065792A" w:rsidP="0065792A">
      <w:pPr>
        <w:pStyle w:val="Odsekzoznamu"/>
        <w:ind w:left="426"/>
        <w:rPr>
          <w:color w:val="000000" w:themeColor="text1"/>
          <w:lang w:val="sk-SK"/>
        </w:rPr>
      </w:pPr>
      <w:r w:rsidRPr="005539CD">
        <w:rPr>
          <w:color w:val="000000" w:themeColor="text1"/>
          <w:lang w:val="sk-SK"/>
        </w:rPr>
        <w:t>(1) Na výkon činnosti odborného zástupcu</w:t>
      </w:r>
      <w:r w:rsidRPr="005539CD">
        <w:rPr>
          <w:color w:val="000000" w:themeColor="text1"/>
          <w:vertAlign w:val="superscript"/>
          <w:lang w:val="sk-SK"/>
        </w:rPr>
        <w:t>8</w:t>
      </w:r>
      <w:r w:rsidRPr="005539CD">
        <w:rPr>
          <w:color w:val="000000" w:themeColor="text1"/>
          <w:lang w:val="sk-SK"/>
        </w:rPr>
        <w:t xml:space="preserve">) vo verejnej lekárni, pobočke verejnej </w:t>
      </w:r>
      <w:r w:rsidR="00C365DD" w:rsidRPr="005539CD">
        <w:rPr>
          <w:color w:val="000000" w:themeColor="text1"/>
          <w:lang w:val="sk-SK"/>
        </w:rPr>
        <w:t>lekárne  a nemocničnej lekárni</w:t>
      </w:r>
      <w:r w:rsidR="0066631E" w:rsidRPr="005539CD">
        <w:rPr>
          <w:color w:val="000000" w:themeColor="text1"/>
          <w:vertAlign w:val="superscript"/>
          <w:lang w:val="sk-SK"/>
        </w:rPr>
        <w:t xml:space="preserve"> 11</w:t>
      </w:r>
      <w:r w:rsidR="00652F6F" w:rsidRPr="005539CD">
        <w:rPr>
          <w:color w:val="000000" w:themeColor="text1"/>
          <w:vertAlign w:val="superscript"/>
          <w:lang w:val="sk-SK"/>
        </w:rPr>
        <w:t>a</w:t>
      </w:r>
      <w:r w:rsidRPr="005539CD">
        <w:rPr>
          <w:color w:val="000000" w:themeColor="text1"/>
          <w:lang w:val="sk-SK"/>
        </w:rPr>
        <w:t xml:space="preserve">) sa vyžaduje </w:t>
      </w:r>
    </w:p>
    <w:p w:rsidR="0065792A" w:rsidRPr="005539CD" w:rsidRDefault="0065792A" w:rsidP="0065792A">
      <w:pPr>
        <w:pStyle w:val="Odsekzoznamu"/>
        <w:numPr>
          <w:ilvl w:val="0"/>
          <w:numId w:val="12"/>
        </w:numPr>
        <w:rPr>
          <w:color w:val="000000" w:themeColor="text1"/>
          <w:lang w:val="sk-SK"/>
        </w:rPr>
      </w:pPr>
      <w:r w:rsidRPr="005539CD">
        <w:rPr>
          <w:color w:val="000000" w:themeColor="text1"/>
          <w:lang w:val="sk-SK"/>
        </w:rPr>
        <w:t xml:space="preserve">odborná spôsobilosť na výkon odborných pracovných činností podľa § 9 ods. 1 a </w:t>
      </w:r>
    </w:p>
    <w:p w:rsidR="0065792A" w:rsidRPr="005539CD" w:rsidRDefault="0065792A" w:rsidP="0065792A">
      <w:pPr>
        <w:pStyle w:val="Odsekzoznamu"/>
        <w:numPr>
          <w:ilvl w:val="0"/>
          <w:numId w:val="12"/>
        </w:numPr>
        <w:rPr>
          <w:color w:val="000000" w:themeColor="text1"/>
          <w:lang w:val="sk-SK"/>
        </w:rPr>
      </w:pPr>
      <w:r w:rsidRPr="005539CD">
        <w:rPr>
          <w:color w:val="000000" w:themeColor="text1"/>
          <w:lang w:val="sk-SK"/>
        </w:rPr>
        <w:t>odborná spôsobilosť na výkon špecializovaných pracovných činností v špecializačnom odbore lekárenstvo alebo najmenej päťročná odborná prax vo verejnej lekárni, pobočke verejnej leká</w:t>
      </w:r>
      <w:r w:rsidR="00C365DD" w:rsidRPr="005539CD">
        <w:rPr>
          <w:color w:val="000000" w:themeColor="text1"/>
          <w:lang w:val="sk-SK"/>
        </w:rPr>
        <w:t>rne alebo  nemocničnej lekárni.“.</w:t>
      </w:r>
    </w:p>
    <w:p w:rsidR="0065792A" w:rsidRPr="005539CD" w:rsidRDefault="0065792A" w:rsidP="00C365DD">
      <w:pPr>
        <w:rPr>
          <w:color w:val="000000" w:themeColor="text1"/>
          <w:lang w:val="sk-SK"/>
        </w:rPr>
      </w:pPr>
    </w:p>
    <w:p w:rsidR="0065792A" w:rsidRPr="005539CD" w:rsidRDefault="0065792A" w:rsidP="0065792A">
      <w:pPr>
        <w:pStyle w:val="Odsekzoznamu"/>
        <w:ind w:left="426"/>
        <w:rPr>
          <w:color w:val="000000" w:themeColor="text1"/>
          <w:lang w:val="sk-SK"/>
        </w:rPr>
      </w:pPr>
      <w:r w:rsidRPr="005539CD">
        <w:rPr>
          <w:color w:val="000000" w:themeColor="text1"/>
          <w:lang w:val="sk-SK"/>
        </w:rPr>
        <w:t>(2) Na výkon činnosti odborného zástupcu</w:t>
      </w:r>
      <w:r w:rsidRPr="005539CD">
        <w:rPr>
          <w:color w:val="000000" w:themeColor="text1"/>
          <w:vertAlign w:val="superscript"/>
          <w:lang w:val="sk-SK"/>
        </w:rPr>
        <w:t>8</w:t>
      </w:r>
      <w:r w:rsidRPr="005539CD">
        <w:rPr>
          <w:color w:val="000000" w:themeColor="text1"/>
          <w:lang w:val="sk-SK"/>
        </w:rPr>
        <w:t>) vo výdajni zdravotníckych pomôcok</w:t>
      </w:r>
      <w:r w:rsidR="0066631E" w:rsidRPr="005539CD">
        <w:rPr>
          <w:color w:val="000000" w:themeColor="text1"/>
          <w:lang w:val="sk-SK"/>
        </w:rPr>
        <w:t xml:space="preserve"> </w:t>
      </w:r>
      <w:r w:rsidR="0066631E" w:rsidRPr="005539CD">
        <w:rPr>
          <w:color w:val="000000" w:themeColor="text1"/>
          <w:vertAlign w:val="superscript"/>
          <w:lang w:val="sk-SK"/>
        </w:rPr>
        <w:t>11</w:t>
      </w:r>
      <w:r w:rsidR="00652F6F" w:rsidRPr="005539CD">
        <w:rPr>
          <w:color w:val="000000" w:themeColor="text1"/>
          <w:vertAlign w:val="superscript"/>
          <w:lang w:val="sk-SK"/>
        </w:rPr>
        <w:t>b</w:t>
      </w:r>
      <w:r w:rsidRPr="005539CD">
        <w:rPr>
          <w:color w:val="000000" w:themeColor="text1"/>
          <w:lang w:val="sk-SK"/>
        </w:rPr>
        <w:t xml:space="preserve">) sa vyžaduje odborná spôsobilosť na výkon odborných pracovných činností podľa § 9 </w:t>
      </w:r>
      <w:r w:rsidRPr="005539CD">
        <w:rPr>
          <w:color w:val="000000" w:themeColor="text1"/>
          <w:lang w:val="sk-SK"/>
        </w:rPr>
        <w:br/>
      </w:r>
      <w:r w:rsidR="00C365DD" w:rsidRPr="005539CD">
        <w:rPr>
          <w:color w:val="000000" w:themeColor="text1"/>
          <w:lang w:val="sk-SK"/>
        </w:rPr>
        <w:t>ods. 1.“.</w:t>
      </w:r>
    </w:p>
    <w:p w:rsidR="0065792A" w:rsidRPr="005539CD" w:rsidRDefault="0065792A" w:rsidP="0065792A">
      <w:pPr>
        <w:pStyle w:val="Odsekzoznamu"/>
        <w:ind w:left="426"/>
        <w:rPr>
          <w:color w:val="000000" w:themeColor="text1"/>
          <w:lang w:val="sk-SK"/>
        </w:rPr>
      </w:pPr>
    </w:p>
    <w:p w:rsidR="00C365DD" w:rsidRPr="005539CD" w:rsidRDefault="0065792A" w:rsidP="00C365DD">
      <w:pPr>
        <w:pStyle w:val="Odsekzoznamu"/>
        <w:ind w:left="426"/>
        <w:rPr>
          <w:color w:val="000000" w:themeColor="text1"/>
          <w:lang w:val="sk-SK"/>
        </w:rPr>
      </w:pPr>
      <w:r w:rsidRPr="005539CD">
        <w:rPr>
          <w:color w:val="000000" w:themeColor="text1"/>
          <w:lang w:val="sk-SK"/>
        </w:rPr>
        <w:t>Poznámk</w:t>
      </w:r>
      <w:r w:rsidR="005539CD" w:rsidRPr="005539CD">
        <w:rPr>
          <w:color w:val="000000" w:themeColor="text1"/>
          <w:lang w:val="sk-SK"/>
        </w:rPr>
        <w:t>y</w:t>
      </w:r>
      <w:r w:rsidRPr="005539CD">
        <w:rPr>
          <w:color w:val="000000" w:themeColor="text1"/>
          <w:lang w:val="sk-SK"/>
        </w:rPr>
        <w:t xml:space="preserve"> </w:t>
      </w:r>
      <w:r w:rsidR="00C365DD" w:rsidRPr="005539CD">
        <w:rPr>
          <w:color w:val="000000" w:themeColor="text1"/>
          <w:lang w:val="sk-SK"/>
        </w:rPr>
        <w:t>pod čiarou k odkaz</w:t>
      </w:r>
      <w:r w:rsidR="005539CD" w:rsidRPr="005539CD">
        <w:rPr>
          <w:color w:val="000000" w:themeColor="text1"/>
          <w:lang w:val="sk-SK"/>
        </w:rPr>
        <w:t>om</w:t>
      </w:r>
      <w:r w:rsidR="00C365DD" w:rsidRPr="005539CD">
        <w:rPr>
          <w:color w:val="000000" w:themeColor="text1"/>
          <w:lang w:val="sk-SK"/>
        </w:rPr>
        <w:t xml:space="preserve"> </w:t>
      </w:r>
      <w:r w:rsidR="0066631E" w:rsidRPr="005539CD">
        <w:rPr>
          <w:color w:val="000000" w:themeColor="text1"/>
          <w:lang w:val="sk-SK"/>
        </w:rPr>
        <w:t>11</w:t>
      </w:r>
      <w:r w:rsidR="00652F6F" w:rsidRPr="005539CD">
        <w:rPr>
          <w:color w:val="000000" w:themeColor="text1"/>
          <w:lang w:val="sk-SK"/>
        </w:rPr>
        <w:t>a</w:t>
      </w:r>
      <w:r w:rsidR="00C365DD" w:rsidRPr="005539CD">
        <w:rPr>
          <w:color w:val="000000" w:themeColor="text1"/>
          <w:lang w:val="sk-SK"/>
        </w:rPr>
        <w:t xml:space="preserve"> </w:t>
      </w:r>
      <w:r w:rsidR="005539CD" w:rsidRPr="005539CD">
        <w:rPr>
          <w:color w:val="000000" w:themeColor="text1"/>
          <w:lang w:val="sk-SK"/>
        </w:rPr>
        <w:t xml:space="preserve">a 11b </w:t>
      </w:r>
      <w:r w:rsidR="00C365DD" w:rsidRPr="005539CD">
        <w:rPr>
          <w:color w:val="000000" w:themeColor="text1"/>
          <w:lang w:val="sk-SK"/>
        </w:rPr>
        <w:t>zn</w:t>
      </w:r>
      <w:r w:rsidR="005539CD" w:rsidRPr="005539CD">
        <w:rPr>
          <w:color w:val="000000" w:themeColor="text1"/>
          <w:lang w:val="sk-SK"/>
        </w:rPr>
        <w:t>ejú</w:t>
      </w:r>
      <w:r w:rsidR="00C365DD" w:rsidRPr="005539CD">
        <w:rPr>
          <w:color w:val="000000" w:themeColor="text1"/>
          <w:lang w:val="sk-SK"/>
        </w:rPr>
        <w:t>:</w:t>
      </w:r>
    </w:p>
    <w:p w:rsidR="00C365DD" w:rsidRPr="005539CD" w:rsidRDefault="00C365DD" w:rsidP="00C365DD">
      <w:pPr>
        <w:pStyle w:val="Odsekzoznamu"/>
        <w:ind w:left="426"/>
        <w:rPr>
          <w:color w:val="000000" w:themeColor="text1"/>
          <w:lang w:val="sk-SK"/>
        </w:rPr>
      </w:pPr>
      <w:r w:rsidRPr="005539CD">
        <w:rPr>
          <w:color w:val="000000" w:themeColor="text1"/>
          <w:lang w:val="sk-SK"/>
        </w:rPr>
        <w:t>„</w:t>
      </w:r>
      <w:r w:rsidR="0066631E" w:rsidRPr="005539CD">
        <w:rPr>
          <w:color w:val="000000" w:themeColor="text1"/>
          <w:vertAlign w:val="superscript"/>
          <w:lang w:val="sk-SK"/>
        </w:rPr>
        <w:t>11</w:t>
      </w:r>
      <w:r w:rsidR="00652F6F" w:rsidRPr="005539CD">
        <w:rPr>
          <w:color w:val="000000" w:themeColor="text1"/>
          <w:vertAlign w:val="superscript"/>
          <w:lang w:val="sk-SK"/>
        </w:rPr>
        <w:t>a</w:t>
      </w:r>
      <w:r w:rsidRPr="005539CD">
        <w:rPr>
          <w:color w:val="000000" w:themeColor="text1"/>
          <w:lang w:val="sk-SK"/>
        </w:rPr>
        <w:t xml:space="preserve">) </w:t>
      </w:r>
      <w:r w:rsidR="00D17843" w:rsidRPr="005539CD">
        <w:rPr>
          <w:color w:val="000000" w:themeColor="text1"/>
          <w:lang w:val="sk-SK"/>
        </w:rPr>
        <w:t>§ 21 ods. 1 a 2</w:t>
      </w:r>
      <w:r w:rsidRPr="005539CD">
        <w:rPr>
          <w:color w:val="000000" w:themeColor="text1"/>
          <w:lang w:val="sk-SK"/>
        </w:rPr>
        <w:t xml:space="preserve"> zákona č. 362/2011 Z. z. o liekoch a zdravotníckych pomôckach a o zmene a doplnení niektorých zákonov</w:t>
      </w:r>
      <w:r w:rsidR="0066631E" w:rsidRPr="005539CD">
        <w:rPr>
          <w:color w:val="000000" w:themeColor="text1"/>
          <w:lang w:val="sk-SK"/>
        </w:rPr>
        <w:t xml:space="preserve"> v znení neskorších predpisov </w:t>
      </w:r>
      <w:r w:rsidR="007C6FB4" w:rsidRPr="005539CD">
        <w:rPr>
          <w:color w:val="000000" w:themeColor="text1"/>
          <w:lang w:val="sk-SK"/>
        </w:rPr>
        <w:t>.</w:t>
      </w:r>
      <w:r w:rsidR="005539CD" w:rsidRPr="005539CD">
        <w:rPr>
          <w:color w:val="000000" w:themeColor="text1"/>
          <w:lang w:val="sk-SK"/>
        </w:rPr>
        <w:t xml:space="preserve"> </w:t>
      </w:r>
    </w:p>
    <w:p w:rsidR="00D17843" w:rsidRPr="005539CD" w:rsidRDefault="005539CD" w:rsidP="00D17843">
      <w:pPr>
        <w:pStyle w:val="Odsekzoznamu"/>
        <w:ind w:left="426"/>
        <w:rPr>
          <w:i/>
          <w:color w:val="000000" w:themeColor="text1"/>
          <w:lang w:val="sk-SK"/>
        </w:rPr>
      </w:pPr>
      <w:r w:rsidRPr="005539CD">
        <w:rPr>
          <w:color w:val="000000" w:themeColor="text1"/>
          <w:lang w:val="sk-SK"/>
        </w:rPr>
        <w:t xml:space="preserve"> </w:t>
      </w:r>
      <w:r w:rsidR="0065792A" w:rsidRPr="005539CD">
        <w:rPr>
          <w:color w:val="000000" w:themeColor="text1"/>
          <w:lang w:val="sk-SK"/>
        </w:rPr>
        <w:t>„</w:t>
      </w:r>
      <w:r w:rsidR="0066631E" w:rsidRPr="005539CD">
        <w:rPr>
          <w:color w:val="000000" w:themeColor="text1"/>
          <w:vertAlign w:val="superscript"/>
          <w:lang w:val="sk-SK"/>
        </w:rPr>
        <w:t>11</w:t>
      </w:r>
      <w:r w:rsidR="00652F6F" w:rsidRPr="005539CD">
        <w:rPr>
          <w:color w:val="000000" w:themeColor="text1"/>
          <w:vertAlign w:val="superscript"/>
          <w:lang w:val="sk-SK"/>
        </w:rPr>
        <w:t>b</w:t>
      </w:r>
      <w:r w:rsidR="0065792A" w:rsidRPr="005539CD">
        <w:rPr>
          <w:color w:val="000000" w:themeColor="text1"/>
          <w:lang w:val="sk-SK"/>
        </w:rPr>
        <w:t xml:space="preserve">) </w:t>
      </w:r>
      <w:r w:rsidR="00D17843" w:rsidRPr="005539CD">
        <w:rPr>
          <w:color w:val="000000" w:themeColor="text1"/>
          <w:lang w:val="sk-SK"/>
        </w:rPr>
        <w:t>§ 21 ods. 3</w:t>
      </w:r>
      <w:r w:rsidR="00B13AFA" w:rsidRPr="005539CD">
        <w:rPr>
          <w:color w:val="000000" w:themeColor="text1"/>
          <w:lang w:val="sk-SK"/>
        </w:rPr>
        <w:t xml:space="preserve"> </w:t>
      </w:r>
      <w:r w:rsidR="0065792A" w:rsidRPr="005539CD">
        <w:rPr>
          <w:color w:val="000000" w:themeColor="text1"/>
          <w:lang w:val="sk-SK"/>
        </w:rPr>
        <w:t>zákona č. 362/2011 Z. z.</w:t>
      </w:r>
      <w:r w:rsidR="0066631E" w:rsidRPr="005539CD">
        <w:rPr>
          <w:color w:val="000000" w:themeColor="text1"/>
          <w:lang w:val="sk-SK"/>
        </w:rPr>
        <w:t xml:space="preserve"> v znení neskorších predpisov.“ .</w:t>
      </w:r>
      <w:r w:rsidR="00D17843" w:rsidRPr="005539CD">
        <w:rPr>
          <w:color w:val="000000" w:themeColor="text1"/>
          <w:lang w:val="sk-SK"/>
        </w:rPr>
        <w:t xml:space="preserve"> </w:t>
      </w:r>
    </w:p>
    <w:p w:rsidR="0065792A" w:rsidRPr="005539CD" w:rsidRDefault="0065792A" w:rsidP="005539CD">
      <w:pPr>
        <w:rPr>
          <w:color w:val="FF0000"/>
          <w:lang w:val="sk-SK"/>
        </w:rPr>
      </w:pPr>
    </w:p>
    <w:p w:rsidR="009D128E" w:rsidRPr="00F3734B" w:rsidRDefault="009D128E" w:rsidP="001837B5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11 ods. 1 písm. b)</w:t>
      </w:r>
      <w:r w:rsidR="007F554F" w:rsidRPr="00F3734B">
        <w:rPr>
          <w:lang w:val="sk-SK"/>
        </w:rPr>
        <w:t xml:space="preserve"> a </w:t>
      </w:r>
      <w:r w:rsidR="00565121" w:rsidRPr="00F3734B">
        <w:rPr>
          <w:lang w:val="sk-SK"/>
        </w:rPr>
        <w:t xml:space="preserve"> </w:t>
      </w:r>
      <w:r w:rsidRPr="00F3734B">
        <w:rPr>
          <w:lang w:val="sk-SK"/>
        </w:rPr>
        <w:t>prílohe č. 1 časti D</w:t>
      </w:r>
      <w:r w:rsidR="00565121" w:rsidRPr="00F3734B">
        <w:rPr>
          <w:lang w:val="sk-SK"/>
        </w:rPr>
        <w:t> druhom bode</w:t>
      </w:r>
      <w:r w:rsidR="00AF71AE" w:rsidRPr="00F3734B">
        <w:rPr>
          <w:lang w:val="sk-SK"/>
        </w:rPr>
        <w:t xml:space="preserve"> </w:t>
      </w:r>
      <w:r w:rsidR="005F6675" w:rsidRPr="00F3734B">
        <w:rPr>
          <w:lang w:val="sk-SK"/>
        </w:rPr>
        <w:t xml:space="preserve">sa </w:t>
      </w:r>
      <w:r w:rsidR="001837B5" w:rsidRPr="00F3734B">
        <w:rPr>
          <w:lang w:val="sk-SK"/>
        </w:rPr>
        <w:t xml:space="preserve">za </w:t>
      </w:r>
      <w:r w:rsidR="005F6675" w:rsidRPr="00F3734B">
        <w:rPr>
          <w:lang w:val="sk-SK"/>
        </w:rPr>
        <w:t xml:space="preserve">slová „v bakalárskom študijnom programe“ </w:t>
      </w:r>
      <w:r w:rsidR="001837B5" w:rsidRPr="00F3734B">
        <w:rPr>
          <w:lang w:val="sk-SK"/>
        </w:rPr>
        <w:t xml:space="preserve"> vkladá slovo </w:t>
      </w:r>
      <w:r w:rsidR="005F6675" w:rsidRPr="00F3734B">
        <w:rPr>
          <w:lang w:val="sk-SK"/>
        </w:rPr>
        <w:t>„ošetrovateľstvo“.</w:t>
      </w:r>
    </w:p>
    <w:p w:rsidR="00117259" w:rsidRPr="00F3734B" w:rsidRDefault="00117259" w:rsidP="00117259">
      <w:pPr>
        <w:pStyle w:val="Odsekzoznamu"/>
        <w:ind w:left="426"/>
        <w:rPr>
          <w:lang w:val="sk-SK"/>
        </w:rPr>
      </w:pPr>
    </w:p>
    <w:p w:rsidR="00B76C4E" w:rsidRPr="00F3734B" w:rsidRDefault="00AF71AE" w:rsidP="00B76C4E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 xml:space="preserve">V § 11 ods. 1 písm. c) </w:t>
      </w:r>
      <w:r w:rsidR="005F6675" w:rsidRPr="00F3734B">
        <w:rPr>
          <w:lang w:val="sk-SK"/>
        </w:rPr>
        <w:t xml:space="preserve">sa </w:t>
      </w:r>
      <w:r w:rsidR="00DA17A9" w:rsidRPr="00F3734B">
        <w:rPr>
          <w:lang w:val="sk-SK"/>
        </w:rPr>
        <w:t xml:space="preserve">za </w:t>
      </w:r>
      <w:r w:rsidR="005F6675" w:rsidRPr="00F3734B">
        <w:rPr>
          <w:lang w:val="sk-SK"/>
        </w:rPr>
        <w:t xml:space="preserve">slová „v magisterskom študijnom programe“ </w:t>
      </w:r>
      <w:r w:rsidR="00DA17A9" w:rsidRPr="00F3734B">
        <w:rPr>
          <w:lang w:val="sk-SK"/>
        </w:rPr>
        <w:t xml:space="preserve">vkladá slovo </w:t>
      </w:r>
      <w:r w:rsidR="00B76C4E" w:rsidRPr="00F3734B">
        <w:rPr>
          <w:lang w:val="sk-SK"/>
        </w:rPr>
        <w:t xml:space="preserve">„ošetrovateľstvo“ a slová „v študijnom odbore podľa“ sa nahrádzajú slovami „v študijnom programe a študijnom odbore podľa“. </w:t>
      </w:r>
    </w:p>
    <w:p w:rsidR="000B3C7A" w:rsidRPr="00F3734B" w:rsidRDefault="000B3C7A" w:rsidP="000B3C7A">
      <w:pPr>
        <w:pStyle w:val="Odsekzoznamu"/>
        <w:ind w:left="426"/>
        <w:rPr>
          <w:lang w:val="sk-SK"/>
        </w:rPr>
      </w:pPr>
    </w:p>
    <w:p w:rsidR="000B3C7A" w:rsidRPr="00F3734B" w:rsidRDefault="000B3C7A" w:rsidP="00B76C4E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12 odsek 1 znie:</w:t>
      </w:r>
    </w:p>
    <w:p w:rsidR="000B3C7A" w:rsidRPr="00F3734B" w:rsidRDefault="000B3C7A" w:rsidP="000B3C7A">
      <w:pPr>
        <w:pStyle w:val="Odsekzoznamu"/>
        <w:ind w:left="708" w:firstLine="568"/>
        <w:rPr>
          <w:lang w:val="sk-SK"/>
        </w:rPr>
      </w:pPr>
      <w:r w:rsidRPr="00F3734B">
        <w:rPr>
          <w:lang w:val="sk-SK"/>
        </w:rPr>
        <w:t>„(1) Sestra, ktorá získala odbornú spôsobilosť na výkon odborných pracovných činností, samostatne vykonáva odborné pracovné činnosti spojené s poskytovaním ošetrovateľskej starostlivosti,</w:t>
      </w:r>
      <w:r w:rsidRPr="00F3734B">
        <w:rPr>
          <w:vertAlign w:val="superscript"/>
          <w:lang w:val="sk-SK"/>
        </w:rPr>
        <w:t>12</w:t>
      </w:r>
      <w:r w:rsidRPr="00F3734B">
        <w:rPr>
          <w:lang w:val="sk-SK"/>
        </w:rPr>
        <w:t>) ktoré zodpovedajú rozsahu a obsahu získaného vzdelania najmenej v oblasti</w:t>
      </w:r>
    </w:p>
    <w:p w:rsidR="000B3C7A" w:rsidRPr="00F3734B" w:rsidRDefault="000B3C7A" w:rsidP="000B3C7A">
      <w:pPr>
        <w:pStyle w:val="Odsekzoznamu"/>
        <w:numPr>
          <w:ilvl w:val="1"/>
          <w:numId w:val="1"/>
        </w:numPr>
        <w:ind w:left="1134" w:hanging="425"/>
        <w:rPr>
          <w:lang w:val="sk-SK"/>
        </w:rPr>
      </w:pPr>
      <w:r w:rsidRPr="00F3734B">
        <w:rPr>
          <w:lang w:val="sk-SK"/>
        </w:rPr>
        <w:t>stanov</w:t>
      </w:r>
      <w:r w:rsidR="0068289F" w:rsidRPr="00F3734B">
        <w:rPr>
          <w:lang w:val="sk-SK"/>
        </w:rPr>
        <w:t>enia</w:t>
      </w:r>
      <w:r w:rsidRPr="00F3734B">
        <w:rPr>
          <w:lang w:val="sk-SK"/>
        </w:rPr>
        <w:t xml:space="preserve"> potrebn</w:t>
      </w:r>
      <w:r w:rsidR="0068289F" w:rsidRPr="00F3734B">
        <w:rPr>
          <w:lang w:val="sk-SK"/>
        </w:rPr>
        <w:t>ej</w:t>
      </w:r>
      <w:r w:rsidRPr="00F3734B">
        <w:rPr>
          <w:lang w:val="sk-SK"/>
        </w:rPr>
        <w:t xml:space="preserve"> ošetrovateľsk</w:t>
      </w:r>
      <w:r w:rsidR="0068289F" w:rsidRPr="00F3734B">
        <w:rPr>
          <w:lang w:val="sk-SK"/>
        </w:rPr>
        <w:t>ej</w:t>
      </w:r>
      <w:r w:rsidRPr="00F3734B">
        <w:rPr>
          <w:lang w:val="sk-SK"/>
        </w:rPr>
        <w:t xml:space="preserve"> starostlivos</w:t>
      </w:r>
      <w:r w:rsidR="0068289F" w:rsidRPr="00F3734B">
        <w:rPr>
          <w:lang w:val="sk-SK"/>
        </w:rPr>
        <w:t>ti</w:t>
      </w:r>
      <w:r w:rsidRPr="00F3734B">
        <w:rPr>
          <w:lang w:val="sk-SK"/>
        </w:rPr>
        <w:t xml:space="preserve"> </w:t>
      </w:r>
      <w:r w:rsidR="0068289F" w:rsidRPr="00F3734B">
        <w:rPr>
          <w:lang w:val="sk-SK"/>
        </w:rPr>
        <w:t xml:space="preserve">s </w:t>
      </w:r>
      <w:r w:rsidRPr="00F3734B">
        <w:rPr>
          <w:lang w:val="sk-SK"/>
        </w:rPr>
        <w:t>využit</w:t>
      </w:r>
      <w:r w:rsidR="0068289F" w:rsidRPr="00F3734B">
        <w:rPr>
          <w:lang w:val="sk-SK"/>
        </w:rPr>
        <w:t>ím</w:t>
      </w:r>
      <w:r w:rsidRPr="00F3734B">
        <w:rPr>
          <w:lang w:val="sk-SK"/>
        </w:rPr>
        <w:t xml:space="preserve"> súčasných teoretických a klinických poznatkov a plán</w:t>
      </w:r>
      <w:r w:rsidR="00F30575" w:rsidRPr="00F3734B">
        <w:rPr>
          <w:lang w:val="sk-SK"/>
        </w:rPr>
        <w:t>ovania</w:t>
      </w:r>
      <w:r w:rsidRPr="00F3734B">
        <w:rPr>
          <w:lang w:val="sk-SK"/>
        </w:rPr>
        <w:t>, organiz</w:t>
      </w:r>
      <w:r w:rsidR="00F30575" w:rsidRPr="00F3734B">
        <w:rPr>
          <w:lang w:val="sk-SK"/>
        </w:rPr>
        <w:t>ovania</w:t>
      </w:r>
      <w:r w:rsidRPr="00F3734B">
        <w:rPr>
          <w:lang w:val="sk-SK"/>
        </w:rPr>
        <w:t xml:space="preserve"> a poskyt</w:t>
      </w:r>
      <w:r w:rsidR="00F30575" w:rsidRPr="00F3734B">
        <w:rPr>
          <w:lang w:val="sk-SK"/>
        </w:rPr>
        <w:t>ovania</w:t>
      </w:r>
      <w:r w:rsidRPr="00F3734B">
        <w:rPr>
          <w:lang w:val="sk-SK"/>
        </w:rPr>
        <w:t xml:space="preserve"> ošetrovateľsk</w:t>
      </w:r>
      <w:r w:rsidR="00F30575" w:rsidRPr="00F3734B">
        <w:rPr>
          <w:lang w:val="sk-SK"/>
        </w:rPr>
        <w:t>ej</w:t>
      </w:r>
      <w:r w:rsidRPr="00F3734B">
        <w:rPr>
          <w:lang w:val="sk-SK"/>
        </w:rPr>
        <w:t xml:space="preserve"> starostlivos</w:t>
      </w:r>
      <w:r w:rsidR="00F30575" w:rsidRPr="00F3734B">
        <w:rPr>
          <w:lang w:val="sk-SK"/>
        </w:rPr>
        <w:t>ti</w:t>
      </w:r>
      <w:r w:rsidRPr="00F3734B">
        <w:rPr>
          <w:lang w:val="sk-SK"/>
        </w:rPr>
        <w:t xml:space="preserve">, </w:t>
      </w:r>
    </w:p>
    <w:p w:rsidR="000B3C7A" w:rsidRPr="00F3734B" w:rsidRDefault="000B3C7A" w:rsidP="00F30575">
      <w:pPr>
        <w:pStyle w:val="Odsekzoznamu"/>
        <w:numPr>
          <w:ilvl w:val="1"/>
          <w:numId w:val="1"/>
        </w:numPr>
        <w:ind w:left="1134" w:hanging="425"/>
        <w:rPr>
          <w:lang w:val="sk-SK"/>
        </w:rPr>
      </w:pPr>
      <w:r w:rsidRPr="00F3734B">
        <w:rPr>
          <w:lang w:val="sk-SK"/>
        </w:rPr>
        <w:t>spolupr</w:t>
      </w:r>
      <w:r w:rsidR="00F30575" w:rsidRPr="00F3734B">
        <w:rPr>
          <w:lang w:val="sk-SK"/>
        </w:rPr>
        <w:t>áce</w:t>
      </w:r>
      <w:r w:rsidRPr="00F3734B">
        <w:rPr>
          <w:lang w:val="sk-SK"/>
        </w:rPr>
        <w:t xml:space="preserve"> s ostatnými zdravotníckymi pracovníkmi vrátane </w:t>
      </w:r>
      <w:r w:rsidR="00F30575" w:rsidRPr="00F3734B">
        <w:rPr>
          <w:lang w:val="sk-SK"/>
        </w:rPr>
        <w:t xml:space="preserve">účasti </w:t>
      </w:r>
      <w:r w:rsidRPr="00F3734B">
        <w:rPr>
          <w:lang w:val="sk-SK"/>
        </w:rPr>
        <w:t>na praktickej výučbe zdravotníckych pracovníkov,</w:t>
      </w:r>
    </w:p>
    <w:p w:rsidR="000B3C7A" w:rsidRPr="00F3734B" w:rsidRDefault="00F30575" w:rsidP="00F30575">
      <w:pPr>
        <w:pStyle w:val="Odsekzoznamu"/>
        <w:numPr>
          <w:ilvl w:val="1"/>
          <w:numId w:val="1"/>
        </w:numPr>
        <w:ind w:left="1134" w:hanging="425"/>
        <w:rPr>
          <w:lang w:val="sk-SK"/>
        </w:rPr>
      </w:pPr>
      <w:r w:rsidRPr="00F3734B">
        <w:rPr>
          <w:lang w:val="sk-SK"/>
        </w:rPr>
        <w:t>edukácie jednotlivcov, rodín</w:t>
      </w:r>
      <w:r w:rsidR="000B3C7A" w:rsidRPr="00F3734B">
        <w:rPr>
          <w:lang w:val="sk-SK"/>
        </w:rPr>
        <w:t xml:space="preserve"> a</w:t>
      </w:r>
      <w:r w:rsidR="00566757" w:rsidRPr="00F3734B">
        <w:rPr>
          <w:lang w:val="sk-SK"/>
        </w:rPr>
        <w:t> </w:t>
      </w:r>
      <w:r w:rsidR="000B3C7A" w:rsidRPr="00F3734B">
        <w:rPr>
          <w:lang w:val="sk-SK"/>
        </w:rPr>
        <w:t>skup</w:t>
      </w:r>
      <w:r w:rsidR="00566757" w:rsidRPr="00F3734B">
        <w:rPr>
          <w:lang w:val="sk-SK"/>
        </w:rPr>
        <w:t xml:space="preserve">ín </w:t>
      </w:r>
      <w:r w:rsidR="000B3C7A" w:rsidRPr="00F3734B">
        <w:rPr>
          <w:lang w:val="sk-SK"/>
        </w:rPr>
        <w:t xml:space="preserve">ľudí </w:t>
      </w:r>
      <w:r w:rsidR="00566757" w:rsidRPr="00F3734B">
        <w:rPr>
          <w:lang w:val="sk-SK"/>
        </w:rPr>
        <w:t xml:space="preserve">k </w:t>
      </w:r>
      <w:r w:rsidR="000B3C7A" w:rsidRPr="00F3734B">
        <w:rPr>
          <w:lang w:val="sk-SK"/>
        </w:rPr>
        <w:t>zdravému životnému štýlu a starostlivosti o seba,</w:t>
      </w:r>
    </w:p>
    <w:p w:rsidR="000B3C7A" w:rsidRPr="00F3734B" w:rsidRDefault="000B3C7A" w:rsidP="00566757">
      <w:pPr>
        <w:pStyle w:val="Odsekzoznamu"/>
        <w:numPr>
          <w:ilvl w:val="1"/>
          <w:numId w:val="1"/>
        </w:numPr>
        <w:ind w:left="1134" w:hanging="425"/>
        <w:rPr>
          <w:lang w:val="sk-SK"/>
        </w:rPr>
      </w:pPr>
      <w:r w:rsidRPr="00F3734B">
        <w:rPr>
          <w:lang w:val="sk-SK"/>
        </w:rPr>
        <w:t>prijíma</w:t>
      </w:r>
      <w:r w:rsidR="00566757" w:rsidRPr="00F3734B">
        <w:rPr>
          <w:lang w:val="sk-SK"/>
        </w:rPr>
        <w:t>nia okamžitých</w:t>
      </w:r>
      <w:r w:rsidRPr="00F3734B">
        <w:rPr>
          <w:lang w:val="sk-SK"/>
        </w:rPr>
        <w:t xml:space="preserve"> opatren</w:t>
      </w:r>
      <w:r w:rsidR="00566757" w:rsidRPr="00F3734B">
        <w:rPr>
          <w:lang w:val="sk-SK"/>
        </w:rPr>
        <w:t>í</w:t>
      </w:r>
      <w:r w:rsidRPr="00F3734B">
        <w:rPr>
          <w:lang w:val="sk-SK"/>
        </w:rPr>
        <w:t xml:space="preserve"> na záchranu života a vykonáva</w:t>
      </w:r>
      <w:r w:rsidR="00566757" w:rsidRPr="00F3734B">
        <w:rPr>
          <w:lang w:val="sk-SK"/>
        </w:rPr>
        <w:t>nia</w:t>
      </w:r>
      <w:r w:rsidRPr="00F3734B">
        <w:rPr>
          <w:lang w:val="sk-SK"/>
        </w:rPr>
        <w:t xml:space="preserve"> opatren</w:t>
      </w:r>
      <w:r w:rsidR="00FC5A42" w:rsidRPr="00F3734B">
        <w:rPr>
          <w:lang w:val="sk-SK"/>
        </w:rPr>
        <w:t>í</w:t>
      </w:r>
      <w:r w:rsidRPr="00F3734B">
        <w:rPr>
          <w:lang w:val="sk-SK"/>
        </w:rPr>
        <w:t xml:space="preserve"> v</w:t>
      </w:r>
      <w:r w:rsidR="00FC5A42" w:rsidRPr="00F3734B">
        <w:rPr>
          <w:lang w:val="sk-SK"/>
        </w:rPr>
        <w:t> </w:t>
      </w:r>
      <w:r w:rsidRPr="00F3734B">
        <w:rPr>
          <w:lang w:val="sk-SK"/>
        </w:rPr>
        <w:t>prípade</w:t>
      </w:r>
      <w:r w:rsidR="00FC5A42" w:rsidRPr="00F3734B">
        <w:rPr>
          <w:lang w:val="sk-SK"/>
        </w:rPr>
        <w:t xml:space="preserve"> mimoriadnej udalosti</w:t>
      </w:r>
      <w:r w:rsidRPr="00F3734B">
        <w:rPr>
          <w:lang w:val="sk-SK"/>
        </w:rPr>
        <w:t>,</w:t>
      </w:r>
    </w:p>
    <w:p w:rsidR="000B3C7A" w:rsidRPr="00F3734B" w:rsidRDefault="00FC5A42" w:rsidP="00FC5A42">
      <w:pPr>
        <w:pStyle w:val="Odsekzoznamu"/>
        <w:numPr>
          <w:ilvl w:val="1"/>
          <w:numId w:val="1"/>
        </w:numPr>
        <w:ind w:left="1134" w:hanging="425"/>
        <w:rPr>
          <w:lang w:val="sk-SK"/>
        </w:rPr>
      </w:pPr>
      <w:r w:rsidRPr="00F3734B">
        <w:rPr>
          <w:lang w:val="sk-SK"/>
        </w:rPr>
        <w:t>poskytovania rád</w:t>
      </w:r>
      <w:r w:rsidR="000B3C7A" w:rsidRPr="00F3734B">
        <w:rPr>
          <w:lang w:val="sk-SK"/>
        </w:rPr>
        <w:t>, odporúčan</w:t>
      </w:r>
      <w:r w:rsidRPr="00F3734B">
        <w:rPr>
          <w:lang w:val="sk-SK"/>
        </w:rPr>
        <w:t>í</w:t>
      </w:r>
      <w:r w:rsidR="000B3C7A" w:rsidRPr="00F3734B">
        <w:rPr>
          <w:lang w:val="sk-SK"/>
        </w:rPr>
        <w:t xml:space="preserve"> a pomoc</w:t>
      </w:r>
      <w:r w:rsidRPr="00F3734B">
        <w:rPr>
          <w:lang w:val="sk-SK"/>
        </w:rPr>
        <w:t>i</w:t>
      </w:r>
      <w:r w:rsidR="000B3C7A" w:rsidRPr="00F3734B">
        <w:rPr>
          <w:lang w:val="sk-SK"/>
        </w:rPr>
        <w:t xml:space="preserve"> osobám, ktoré potrebujú </w:t>
      </w:r>
      <w:r w:rsidR="0044135E" w:rsidRPr="00F3734B">
        <w:rPr>
          <w:lang w:val="sk-SK"/>
        </w:rPr>
        <w:t xml:space="preserve">ošetrovateľskú </w:t>
      </w:r>
      <w:r w:rsidR="000B3C7A" w:rsidRPr="00F3734B">
        <w:rPr>
          <w:lang w:val="sk-SK"/>
        </w:rPr>
        <w:t>starostlivosť, ako aj ich blízkym,</w:t>
      </w:r>
    </w:p>
    <w:p w:rsidR="000B3C7A" w:rsidRPr="00F3734B" w:rsidRDefault="000B3C7A" w:rsidP="0044135E">
      <w:pPr>
        <w:pStyle w:val="Odsekzoznamu"/>
        <w:numPr>
          <w:ilvl w:val="1"/>
          <w:numId w:val="1"/>
        </w:numPr>
        <w:ind w:left="1134" w:hanging="425"/>
        <w:rPr>
          <w:lang w:val="sk-SK"/>
        </w:rPr>
      </w:pPr>
      <w:r w:rsidRPr="00F3734B">
        <w:rPr>
          <w:lang w:val="sk-SK"/>
        </w:rPr>
        <w:t>zabezpeč</w:t>
      </w:r>
      <w:r w:rsidR="0044135E" w:rsidRPr="00F3734B">
        <w:rPr>
          <w:lang w:val="sk-SK"/>
        </w:rPr>
        <w:t>ovania</w:t>
      </w:r>
      <w:r w:rsidRPr="00F3734B">
        <w:rPr>
          <w:lang w:val="sk-SK"/>
        </w:rPr>
        <w:t xml:space="preserve"> kvalit</w:t>
      </w:r>
      <w:r w:rsidR="0044135E" w:rsidRPr="00F3734B">
        <w:rPr>
          <w:lang w:val="sk-SK"/>
        </w:rPr>
        <w:t>y</w:t>
      </w:r>
      <w:r w:rsidRPr="00F3734B">
        <w:rPr>
          <w:lang w:val="sk-SK"/>
        </w:rPr>
        <w:t xml:space="preserve"> ošetrovateľskej starostlivosti a jej hodnoteni</w:t>
      </w:r>
      <w:r w:rsidR="0044135E" w:rsidRPr="00F3734B">
        <w:rPr>
          <w:lang w:val="sk-SK"/>
        </w:rPr>
        <w:t>a</w:t>
      </w:r>
      <w:r w:rsidRPr="00F3734B">
        <w:rPr>
          <w:lang w:val="sk-SK"/>
        </w:rPr>
        <w:t>,</w:t>
      </w:r>
    </w:p>
    <w:p w:rsidR="000B3C7A" w:rsidRPr="00F3734B" w:rsidRDefault="000B3C7A" w:rsidP="0044135E">
      <w:pPr>
        <w:pStyle w:val="Odsekzoznamu"/>
        <w:numPr>
          <w:ilvl w:val="1"/>
          <w:numId w:val="1"/>
        </w:numPr>
        <w:ind w:left="1134" w:hanging="425"/>
        <w:rPr>
          <w:lang w:val="sk-SK"/>
        </w:rPr>
      </w:pPr>
      <w:r w:rsidRPr="00F3734B">
        <w:rPr>
          <w:lang w:val="sk-SK"/>
        </w:rPr>
        <w:t>komplexne</w:t>
      </w:r>
      <w:r w:rsidR="0044135E" w:rsidRPr="00F3734B">
        <w:rPr>
          <w:lang w:val="sk-SK"/>
        </w:rPr>
        <w:t>j</w:t>
      </w:r>
      <w:r w:rsidRPr="00F3734B">
        <w:rPr>
          <w:lang w:val="sk-SK"/>
        </w:rPr>
        <w:t xml:space="preserve"> odborne</w:t>
      </w:r>
      <w:r w:rsidR="0044135E" w:rsidRPr="00F3734B">
        <w:rPr>
          <w:lang w:val="sk-SK"/>
        </w:rPr>
        <w:t>j</w:t>
      </w:r>
      <w:r w:rsidRPr="00F3734B">
        <w:rPr>
          <w:lang w:val="sk-SK"/>
        </w:rPr>
        <w:t xml:space="preserve"> komunik</w:t>
      </w:r>
      <w:r w:rsidR="0044135E" w:rsidRPr="00F3734B">
        <w:rPr>
          <w:lang w:val="sk-SK"/>
        </w:rPr>
        <w:t>ácie</w:t>
      </w:r>
      <w:r w:rsidRPr="00F3734B">
        <w:rPr>
          <w:lang w:val="sk-SK"/>
        </w:rPr>
        <w:t xml:space="preserve"> a spolupr</w:t>
      </w:r>
      <w:r w:rsidR="0044135E" w:rsidRPr="00F3734B">
        <w:rPr>
          <w:lang w:val="sk-SK"/>
        </w:rPr>
        <w:t>áce</w:t>
      </w:r>
      <w:r w:rsidRPr="00F3734B">
        <w:rPr>
          <w:lang w:val="sk-SK"/>
        </w:rPr>
        <w:t xml:space="preserve"> s</w:t>
      </w:r>
      <w:r w:rsidR="0044135E" w:rsidRPr="00F3734B">
        <w:rPr>
          <w:lang w:val="sk-SK"/>
        </w:rPr>
        <w:t>o zdravotníckymi pracovníkmi v </w:t>
      </w:r>
      <w:r w:rsidR="001136E0" w:rsidRPr="00F3734B">
        <w:rPr>
          <w:lang w:val="sk-SK"/>
        </w:rPr>
        <w:t>ostatných</w:t>
      </w:r>
      <w:r w:rsidR="0044135E" w:rsidRPr="00F3734B">
        <w:rPr>
          <w:lang w:val="sk-SK"/>
        </w:rPr>
        <w:t xml:space="preserve"> zdravotníckych povolaniach,</w:t>
      </w:r>
    </w:p>
    <w:p w:rsidR="000B3C7A" w:rsidRPr="00F3734B" w:rsidRDefault="000B3C7A" w:rsidP="001136E0">
      <w:pPr>
        <w:pStyle w:val="Odsekzoznamu"/>
        <w:numPr>
          <w:ilvl w:val="1"/>
          <w:numId w:val="1"/>
        </w:numPr>
        <w:ind w:left="1134" w:hanging="425"/>
        <w:rPr>
          <w:lang w:val="sk-SK"/>
        </w:rPr>
      </w:pPr>
      <w:r w:rsidRPr="00F3734B">
        <w:rPr>
          <w:lang w:val="sk-SK"/>
        </w:rPr>
        <w:t>anal</w:t>
      </w:r>
      <w:r w:rsidR="001136E0" w:rsidRPr="00F3734B">
        <w:rPr>
          <w:lang w:val="sk-SK"/>
        </w:rPr>
        <w:t>ýzy</w:t>
      </w:r>
      <w:r w:rsidRPr="00F3734B">
        <w:rPr>
          <w:lang w:val="sk-SK"/>
        </w:rPr>
        <w:t xml:space="preserve"> kvalit</w:t>
      </w:r>
      <w:r w:rsidR="001136E0" w:rsidRPr="00F3734B">
        <w:rPr>
          <w:lang w:val="sk-SK"/>
        </w:rPr>
        <w:t>y</w:t>
      </w:r>
      <w:r w:rsidRPr="00F3734B">
        <w:rPr>
          <w:lang w:val="sk-SK"/>
        </w:rPr>
        <w:t xml:space="preserve"> </w:t>
      </w:r>
      <w:r w:rsidR="00B209B0" w:rsidRPr="00F3734B">
        <w:rPr>
          <w:lang w:val="sk-SK"/>
        </w:rPr>
        <w:t xml:space="preserve">zdravotnej </w:t>
      </w:r>
      <w:r w:rsidRPr="00F3734B">
        <w:rPr>
          <w:lang w:val="sk-SK"/>
        </w:rPr>
        <w:t>starostlivosti s cieľom skvalitnenia ošetrovateľskej starostlivosti poskytovan</w:t>
      </w:r>
      <w:r w:rsidR="00763A38" w:rsidRPr="00F3734B">
        <w:rPr>
          <w:lang w:val="sk-SK"/>
        </w:rPr>
        <w:t>ej</w:t>
      </w:r>
      <w:r w:rsidRPr="00F3734B">
        <w:rPr>
          <w:lang w:val="sk-SK"/>
        </w:rPr>
        <w:t xml:space="preserve"> sestrou.</w:t>
      </w:r>
      <w:r w:rsidR="00B209B0" w:rsidRPr="00F3734B">
        <w:rPr>
          <w:lang w:val="sk-SK"/>
        </w:rPr>
        <w:t>“.</w:t>
      </w:r>
    </w:p>
    <w:p w:rsidR="00B76C4E" w:rsidRPr="00F3734B" w:rsidRDefault="00B76C4E" w:rsidP="00B76C4E">
      <w:pPr>
        <w:pStyle w:val="Odsekzoznamu"/>
        <w:rPr>
          <w:lang w:val="sk-SK"/>
        </w:rPr>
      </w:pPr>
    </w:p>
    <w:p w:rsidR="00B76C4E" w:rsidRPr="00F3734B" w:rsidRDefault="00B76C4E" w:rsidP="00B76C4E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14 ods. 1 písm. a), prílohe č. 1 časti E druhom bode,  prílohe č. 2 časti E písm. a) a prílohe č. 4 časti E písm. b) sa za slová „v bakalárskom študijnom programe“ vkladajú slová „pôrodná asistencia“.</w:t>
      </w:r>
    </w:p>
    <w:p w:rsidR="0037366F" w:rsidRPr="00F3734B" w:rsidRDefault="0037366F" w:rsidP="0037366F">
      <w:pPr>
        <w:pStyle w:val="Odsekzoznamu"/>
        <w:ind w:left="426"/>
        <w:rPr>
          <w:lang w:val="sk-SK"/>
        </w:rPr>
      </w:pPr>
    </w:p>
    <w:p w:rsidR="0037366F" w:rsidRPr="00F3734B" w:rsidRDefault="0037366F" w:rsidP="0037366F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lastRenderedPageBreak/>
        <w:t xml:space="preserve">V § 14 ods. 1 písm. b) sa za slová „v magisterskom študijnom programe“ vkladajú slová „pôrodná asistencia“ a slová „v študijnom odbore podľa“ sa nahrádzajú slovami „v študijnom programe a študijnom odbore podľa“. </w:t>
      </w:r>
    </w:p>
    <w:p w:rsidR="00B76C4E" w:rsidRPr="00F3734B" w:rsidRDefault="00B76C4E" w:rsidP="00B76C4E">
      <w:pPr>
        <w:pStyle w:val="Odsekzoznamu"/>
        <w:ind w:left="426"/>
        <w:rPr>
          <w:lang w:val="sk-SK"/>
        </w:rPr>
      </w:pPr>
    </w:p>
    <w:p w:rsidR="00665DF3" w:rsidRPr="00F3734B" w:rsidRDefault="00665DF3" w:rsidP="00665DF3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17 ods. 1 písm. b), prílohe č. 1 časti F druhom bode, prílohe č. 2 časti F písm. a) prvej vete a tretej vete, prílohe č. 3 časti F písm. b) a  prílohe č. 4 časti F písm. b) sa slová „v bakalárskom študijnom programe v študijnom odbore  fyzioterapia“ nahrádzajú slovami „v bakalárskom študijnom programe fyzioterapia v študijnom odbore zdravotnícke vedy“.</w:t>
      </w:r>
    </w:p>
    <w:p w:rsidR="005C5E92" w:rsidRPr="00F3734B" w:rsidRDefault="005C5E92" w:rsidP="005C5E92">
      <w:pPr>
        <w:pStyle w:val="Odsekzoznamu"/>
        <w:ind w:left="426"/>
        <w:rPr>
          <w:lang w:val="sk-SK"/>
        </w:rPr>
      </w:pPr>
    </w:p>
    <w:p w:rsidR="005C5E92" w:rsidRPr="00F3734B" w:rsidRDefault="005C5E92" w:rsidP="005C5E92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 § 17 ods. 1 písm. c) sa slová „v magisterskom študijnom programe v študijnom odbore fyzioterapia“ nahrádzajú slovami „v magisterskom študijnom programe fyzioterapia v študijnom odbore zdravotnícke vedy“ a slová „v študijnom odbore podľa“ sa nahrádzajú slovami „v študijnom programe a študijnom odbore podľa“.</w:t>
      </w:r>
    </w:p>
    <w:p w:rsidR="005C5E92" w:rsidRPr="00F3734B" w:rsidRDefault="005C5E92" w:rsidP="005C5E92">
      <w:pPr>
        <w:pStyle w:val="Odsekzoznamu"/>
        <w:rPr>
          <w:lang w:val="sk-SK"/>
        </w:rPr>
      </w:pPr>
    </w:p>
    <w:p w:rsidR="009C618D" w:rsidRPr="00F3734B" w:rsidRDefault="005C5E92" w:rsidP="009C618D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20 ods. 1 písm. a) sa za slová „v magisterskom študijnom programe“ vkladajú slová „verejné zdravotníctvo“ a</w:t>
      </w:r>
      <w:r w:rsidR="009C618D" w:rsidRPr="00F3734B">
        <w:rPr>
          <w:lang w:val="sk-SK"/>
        </w:rPr>
        <w:t xml:space="preserve"> slová „v študijnom odbore podľa“ sa nahrádzajú slovami „v študijnom programe a študijnom odbore podľa“. </w:t>
      </w:r>
    </w:p>
    <w:p w:rsidR="009C618D" w:rsidRPr="00F3734B" w:rsidRDefault="009C618D" w:rsidP="009C618D">
      <w:pPr>
        <w:pStyle w:val="Odsekzoznamu"/>
        <w:rPr>
          <w:lang w:val="sk-SK"/>
        </w:rPr>
      </w:pPr>
    </w:p>
    <w:p w:rsidR="009C618D" w:rsidRPr="00F3734B" w:rsidRDefault="009C618D" w:rsidP="009C618D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20 ods. 1 písm. b), prílohe č. 1 časti G druhom bode a  prílohe č. 2 časti G písm. a) sa za slová „v bakalárskom študijnom programe“ vkladajú slová „verejné zdravotníctvo“.</w:t>
      </w:r>
    </w:p>
    <w:p w:rsidR="005C5E92" w:rsidRPr="00F3734B" w:rsidRDefault="005C5E92" w:rsidP="00B76C4E">
      <w:pPr>
        <w:pStyle w:val="Odsekzoznamu"/>
        <w:ind w:left="426"/>
        <w:rPr>
          <w:lang w:val="sk-SK"/>
        </w:rPr>
      </w:pPr>
    </w:p>
    <w:p w:rsidR="001070C7" w:rsidRPr="00F3734B" w:rsidRDefault="00FC0ED6" w:rsidP="00082AC1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 xml:space="preserve">V </w:t>
      </w:r>
      <w:r w:rsidR="009F283F" w:rsidRPr="00F3734B">
        <w:rPr>
          <w:lang w:val="sk-SK"/>
        </w:rPr>
        <w:t xml:space="preserve">§ 23 ods. 1 písm. a) </w:t>
      </w:r>
      <w:r w:rsidR="00082AC1" w:rsidRPr="00F3734B">
        <w:rPr>
          <w:lang w:val="sk-SK"/>
        </w:rPr>
        <w:t xml:space="preserve">sa slová „v magisterskom študijnom programe v študijnom odbore laboratórne vyšetrovacie metódy v zdravotníctve“ nahrádzajú slovami „v magisterskom študijnom programe laboratórne vyšetrovacie metódy v zdravotníctve </w:t>
      </w:r>
      <w:r w:rsidR="008A7184" w:rsidRPr="00F3734B">
        <w:rPr>
          <w:lang w:val="sk-SK"/>
        </w:rPr>
        <w:t xml:space="preserve"> </w:t>
      </w:r>
      <w:r w:rsidR="00082AC1" w:rsidRPr="00F3734B">
        <w:rPr>
          <w:lang w:val="sk-SK"/>
        </w:rPr>
        <w:t>v </w:t>
      </w:r>
      <w:r w:rsidR="008A7184" w:rsidRPr="00F3734B">
        <w:rPr>
          <w:lang w:val="sk-SK"/>
        </w:rPr>
        <w:t xml:space="preserve"> </w:t>
      </w:r>
      <w:r w:rsidR="00082AC1" w:rsidRPr="00F3734B">
        <w:rPr>
          <w:lang w:val="sk-SK"/>
        </w:rPr>
        <w:t xml:space="preserve">študijnom odbore zdravotnícke vedy“ a </w:t>
      </w:r>
      <w:r w:rsidR="0098151F" w:rsidRPr="00F3734B">
        <w:rPr>
          <w:lang w:val="sk-SK"/>
        </w:rPr>
        <w:t xml:space="preserve">slová „v študijnom odbore podľa“ </w:t>
      </w:r>
      <w:r w:rsidR="00082AC1" w:rsidRPr="00F3734B">
        <w:rPr>
          <w:lang w:val="sk-SK"/>
        </w:rPr>
        <w:t xml:space="preserve">sa </w:t>
      </w:r>
      <w:r w:rsidR="0098151F" w:rsidRPr="00F3734B">
        <w:rPr>
          <w:lang w:val="sk-SK"/>
        </w:rPr>
        <w:t xml:space="preserve">nahrádzajú slovami „v študijnom </w:t>
      </w:r>
      <w:r w:rsidR="00AE53A0" w:rsidRPr="00F3734B">
        <w:rPr>
          <w:lang w:val="sk-SK"/>
        </w:rPr>
        <w:t xml:space="preserve">programe </w:t>
      </w:r>
      <w:r w:rsidR="0098151F" w:rsidRPr="00F3734B">
        <w:rPr>
          <w:lang w:val="sk-SK"/>
        </w:rPr>
        <w:t xml:space="preserve">a študijnom </w:t>
      </w:r>
      <w:r w:rsidR="00AE53A0" w:rsidRPr="00F3734B">
        <w:rPr>
          <w:lang w:val="sk-SK"/>
        </w:rPr>
        <w:t xml:space="preserve">odbore </w:t>
      </w:r>
      <w:r w:rsidR="0098151F" w:rsidRPr="00F3734B">
        <w:rPr>
          <w:lang w:val="sk-SK"/>
        </w:rPr>
        <w:t xml:space="preserve">podľa“. </w:t>
      </w:r>
    </w:p>
    <w:p w:rsidR="009C618D" w:rsidRPr="00F3734B" w:rsidRDefault="009C618D" w:rsidP="009C618D">
      <w:pPr>
        <w:pStyle w:val="Odsekzoznamu"/>
        <w:rPr>
          <w:lang w:val="sk-SK"/>
        </w:rPr>
      </w:pPr>
    </w:p>
    <w:p w:rsidR="004C66EE" w:rsidRPr="00F3734B" w:rsidRDefault="00156610" w:rsidP="00464FB2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23 ods. 1 písm. b), prílohe č. 1 časti H druhom bode, prílohe č. 2 časti H písm. a)</w:t>
      </w:r>
      <w:r w:rsidR="007122B9">
        <w:rPr>
          <w:lang w:val="sk-SK"/>
        </w:rPr>
        <w:t xml:space="preserve"> </w:t>
      </w:r>
      <w:r w:rsidR="007122B9" w:rsidRPr="005539CD">
        <w:rPr>
          <w:color w:val="000000" w:themeColor="text1"/>
          <w:lang w:val="sk-SK"/>
        </w:rPr>
        <w:t>prvej vete</w:t>
      </w:r>
      <w:r w:rsidRPr="00F3734B">
        <w:rPr>
          <w:lang w:val="sk-SK"/>
        </w:rPr>
        <w:t xml:space="preserve"> a  prílohe č. 3 časti H písm. b) a f) sa slová </w:t>
      </w:r>
      <w:r w:rsidR="004C66EE" w:rsidRPr="00F3734B">
        <w:rPr>
          <w:lang w:val="sk-SK"/>
        </w:rPr>
        <w:t>„v bakalárskom študijnom programe v študijnom odbore laboratórne vyšetrovacie metódy v zdravotníctve“ nahrádzajú slovami „v bakalárskom študijnom programe laboratórne vyšetrovacie metódy v zdravotníctve v študijnom odbore zdravotnícke vedy“.</w:t>
      </w:r>
    </w:p>
    <w:p w:rsidR="00464FB2" w:rsidRPr="00F3734B" w:rsidRDefault="00464FB2" w:rsidP="00464FB2">
      <w:pPr>
        <w:pStyle w:val="Odsekzoznamu"/>
        <w:rPr>
          <w:lang w:val="sk-SK"/>
        </w:rPr>
      </w:pPr>
    </w:p>
    <w:p w:rsidR="00F91BF9" w:rsidRPr="00F3734B" w:rsidRDefault="00156610" w:rsidP="00464FB2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26 ods. 1 písm. a), prílohe č. 1 časti I prvom bode, prílohe č. 2 časti N písm. a</w:t>
      </w:r>
      <w:r w:rsidRPr="005539CD">
        <w:rPr>
          <w:color w:val="000000" w:themeColor="text1"/>
          <w:lang w:val="sk-SK"/>
        </w:rPr>
        <w:t>)</w:t>
      </w:r>
      <w:r w:rsidR="00244DF3" w:rsidRPr="005539CD">
        <w:rPr>
          <w:color w:val="000000" w:themeColor="text1"/>
          <w:lang w:val="sk-SK"/>
        </w:rPr>
        <w:t xml:space="preserve"> prvej vete</w:t>
      </w:r>
      <w:r w:rsidRPr="005539CD">
        <w:rPr>
          <w:color w:val="000000" w:themeColor="text1"/>
          <w:lang w:val="sk-SK"/>
        </w:rPr>
        <w:t xml:space="preserve"> </w:t>
      </w:r>
      <w:r w:rsidRPr="00F3734B">
        <w:rPr>
          <w:lang w:val="sk-SK"/>
        </w:rPr>
        <w:t xml:space="preserve">a  prílohe č. </w:t>
      </w:r>
      <w:r w:rsidR="002C0F3F" w:rsidRPr="00F3734B">
        <w:rPr>
          <w:lang w:val="sk-SK"/>
        </w:rPr>
        <w:t>4</w:t>
      </w:r>
      <w:r w:rsidRPr="00F3734B">
        <w:rPr>
          <w:lang w:val="sk-SK"/>
        </w:rPr>
        <w:t xml:space="preserve"> časti I sa slová </w:t>
      </w:r>
      <w:r w:rsidR="00F91BF9" w:rsidRPr="00F3734B">
        <w:rPr>
          <w:lang w:val="sk-SK"/>
        </w:rPr>
        <w:t>„v bakalárskom študijnom programe v študijnom odbore fyziologická a klinická výživa“ nahrádzajú slovami „v bakalárskom študijnom programe fyziologická a klinická výživa v študijnom odbore zdravotnícke vedy“.</w:t>
      </w:r>
    </w:p>
    <w:p w:rsidR="00464FB2" w:rsidRPr="00F3734B" w:rsidRDefault="00464FB2" w:rsidP="00464FB2">
      <w:pPr>
        <w:pStyle w:val="Odsekzoznamu"/>
        <w:rPr>
          <w:lang w:val="sk-SK"/>
        </w:rPr>
      </w:pPr>
    </w:p>
    <w:p w:rsidR="00F91BF9" w:rsidRPr="00F3734B" w:rsidRDefault="004C5A8A" w:rsidP="00464FB2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28 písm. a), prílohe č. 1 časti J prvom bode a v prílohe č. 2 časti I písm. a)</w:t>
      </w:r>
      <w:r w:rsidR="00244DF3">
        <w:rPr>
          <w:lang w:val="sk-SK"/>
        </w:rPr>
        <w:t xml:space="preserve"> </w:t>
      </w:r>
      <w:r w:rsidR="00244DF3" w:rsidRPr="005539CD">
        <w:rPr>
          <w:color w:val="000000" w:themeColor="text1"/>
          <w:lang w:val="sk-SK"/>
        </w:rPr>
        <w:t>prvej vete</w:t>
      </w:r>
      <w:r w:rsidRPr="005539CD">
        <w:rPr>
          <w:color w:val="000000" w:themeColor="text1"/>
          <w:lang w:val="sk-SK"/>
        </w:rPr>
        <w:t xml:space="preserve"> </w:t>
      </w:r>
      <w:r w:rsidRPr="00F3734B">
        <w:rPr>
          <w:lang w:val="sk-SK"/>
        </w:rPr>
        <w:t xml:space="preserve">sa slová </w:t>
      </w:r>
      <w:r w:rsidR="00F91BF9" w:rsidRPr="00F3734B">
        <w:rPr>
          <w:lang w:val="sk-SK"/>
        </w:rPr>
        <w:t>„v bakalárskom študijnom programe v študijnom odbore dentálna hygiena“ nahrádzajú slovami „v bakalárskom študijnom programe dentálna hygiena v študijnom odbore zdravotnícke vedy“.</w:t>
      </w:r>
    </w:p>
    <w:p w:rsidR="00464FB2" w:rsidRPr="00F3734B" w:rsidRDefault="00464FB2" w:rsidP="00464FB2">
      <w:pPr>
        <w:pStyle w:val="Odsekzoznamu"/>
        <w:rPr>
          <w:lang w:val="sk-SK"/>
        </w:rPr>
      </w:pPr>
    </w:p>
    <w:p w:rsidR="00A73027" w:rsidRPr="00F3734B" w:rsidRDefault="004C5A8A" w:rsidP="00464FB2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30 ods. 1 písm. a), prílohe č. 1 časti K prvom bode a </w:t>
      </w:r>
      <w:bookmarkStart w:id="0" w:name="_GoBack"/>
      <w:bookmarkEnd w:id="0"/>
      <w:r w:rsidRPr="00F3734B">
        <w:rPr>
          <w:lang w:val="sk-SK"/>
        </w:rPr>
        <w:t>prílohe č. 2 časti J písm. a) prvej a druhej vete sa slová</w:t>
      </w:r>
      <w:r w:rsidR="00A73027" w:rsidRPr="00F3734B">
        <w:rPr>
          <w:lang w:val="sk-SK"/>
        </w:rPr>
        <w:t xml:space="preserve"> „v bakalárskom študijnom programe v študijnom odbore rádiologická technika“ nahrádzajú slovami „v bakalárskom študijnom programe rádiologická technika v študijnom odbore zdravotnícke vedy“.</w:t>
      </w:r>
    </w:p>
    <w:p w:rsidR="00464FB2" w:rsidRPr="00F3734B" w:rsidRDefault="00464FB2" w:rsidP="00464FB2">
      <w:pPr>
        <w:pStyle w:val="Odsekzoznamu"/>
        <w:rPr>
          <w:lang w:val="sk-SK"/>
        </w:rPr>
      </w:pPr>
    </w:p>
    <w:p w:rsidR="00A73027" w:rsidRPr="00F3734B" w:rsidRDefault="0052355D" w:rsidP="00464FB2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32 ods. 1 písm. a), prílohe č. 1 časti L prvom bode, prílohe č. 2 časti K písm. a)</w:t>
      </w:r>
      <w:r w:rsidR="00244DF3">
        <w:rPr>
          <w:lang w:val="sk-SK"/>
        </w:rPr>
        <w:t xml:space="preserve"> </w:t>
      </w:r>
      <w:r w:rsidR="00244DF3" w:rsidRPr="005539CD">
        <w:rPr>
          <w:color w:val="000000" w:themeColor="text1"/>
          <w:lang w:val="sk-SK"/>
        </w:rPr>
        <w:t>prvej vete</w:t>
      </w:r>
      <w:r w:rsidRPr="005539CD">
        <w:rPr>
          <w:color w:val="000000" w:themeColor="text1"/>
          <w:lang w:val="sk-SK"/>
        </w:rPr>
        <w:t>,</w:t>
      </w:r>
      <w:r w:rsidRPr="00F3734B">
        <w:rPr>
          <w:lang w:val="sk-SK"/>
        </w:rPr>
        <w:t xml:space="preserve"> prílohe č. 3 časti K a  prílohe č. 4 časti K sa slová </w:t>
      </w:r>
      <w:r w:rsidR="00A73027" w:rsidRPr="00F3734B">
        <w:rPr>
          <w:lang w:val="sk-SK"/>
        </w:rPr>
        <w:t xml:space="preserve">„v bakalárskom študijnom programe </w:t>
      </w:r>
      <w:r w:rsidR="00A73027" w:rsidRPr="00F3734B">
        <w:rPr>
          <w:lang w:val="sk-SK"/>
        </w:rPr>
        <w:lastRenderedPageBreak/>
        <w:t>v študijnom odbore urgentná zdravotná starostlivosť“ nahrádzajú slovami „v bakalárskom študijnom programe urgentná zdravotná starostlivosť v študijnom odbore zdravotnícke vedy“.</w:t>
      </w:r>
    </w:p>
    <w:p w:rsidR="00464FB2" w:rsidRPr="00F3734B" w:rsidRDefault="00464FB2" w:rsidP="00464FB2">
      <w:pPr>
        <w:pStyle w:val="Odsekzoznamu"/>
        <w:rPr>
          <w:lang w:val="sk-SK"/>
        </w:rPr>
      </w:pPr>
    </w:p>
    <w:p w:rsidR="00A73027" w:rsidRPr="00F3734B" w:rsidRDefault="0052355D" w:rsidP="00464FB2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 xml:space="preserve">V § 34 písm. a), prílohe č. 1 časti M prvom bode a prílohe č. 2 časti L písm. a) </w:t>
      </w:r>
      <w:r w:rsidR="00244DF3">
        <w:rPr>
          <w:lang w:val="sk-SK"/>
        </w:rPr>
        <w:t xml:space="preserve"> </w:t>
      </w:r>
      <w:r w:rsidR="00244DF3" w:rsidRPr="005539CD">
        <w:rPr>
          <w:color w:val="000000" w:themeColor="text1"/>
          <w:lang w:val="sk-SK"/>
        </w:rPr>
        <w:t xml:space="preserve">prvej vete </w:t>
      </w:r>
      <w:r w:rsidRPr="00F3734B">
        <w:rPr>
          <w:lang w:val="sk-SK"/>
        </w:rPr>
        <w:t xml:space="preserve">sa slová  </w:t>
      </w:r>
      <w:r w:rsidR="00A73027" w:rsidRPr="00F3734B">
        <w:rPr>
          <w:lang w:val="sk-SK"/>
        </w:rPr>
        <w:t>„v bakalárskom študijnom programe v študijnom odbore zubná technika“ nahrádzajú slovami „v bakalárskom študijnom programe zubná technika v študijnom odbore zdravotnícke vedy“.</w:t>
      </w:r>
    </w:p>
    <w:p w:rsidR="00464FB2" w:rsidRPr="00F3734B" w:rsidRDefault="00464FB2" w:rsidP="00464FB2">
      <w:pPr>
        <w:pStyle w:val="Odsekzoznamu"/>
        <w:rPr>
          <w:lang w:val="sk-SK"/>
        </w:rPr>
      </w:pPr>
    </w:p>
    <w:p w:rsidR="000550F5" w:rsidRPr="00F3734B" w:rsidRDefault="0052355D" w:rsidP="00464FB2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36 a v prílohe č. 1 časti N sa slová</w:t>
      </w:r>
      <w:r w:rsidR="000550F5" w:rsidRPr="00F3734B">
        <w:rPr>
          <w:lang w:val="sk-SK"/>
        </w:rPr>
        <w:t xml:space="preserve"> „v bakalárskom študijnom programe v študijnom odbore zdravotnícke a diagnostické pomôcky“ nahrádzajú slovami „v bakalárskom študijnom programe zdravotnícke a diagnostické pomôcky v študijnom odbore zdravotnícke vedy“.</w:t>
      </w:r>
    </w:p>
    <w:p w:rsidR="000550F5" w:rsidRPr="00F3734B" w:rsidRDefault="000550F5" w:rsidP="000550F5">
      <w:pPr>
        <w:pStyle w:val="Odsekzoznamu"/>
        <w:ind w:left="426"/>
        <w:rPr>
          <w:lang w:val="sk-SK"/>
        </w:rPr>
      </w:pPr>
    </w:p>
    <w:p w:rsidR="00B14DE6" w:rsidRPr="00F3734B" w:rsidRDefault="00006574" w:rsidP="00B14DE6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 xml:space="preserve">V § 53 ods. 1 a  prílohe č. 1 časti W sa slová </w:t>
      </w:r>
      <w:r w:rsidR="00B14DE6" w:rsidRPr="00F3734B">
        <w:rPr>
          <w:lang w:val="sk-SK"/>
        </w:rPr>
        <w:t>„v magisterskom študijnom programe v študijnom odbore logopédia“ nahrádzajú slovami „v magisterskom študijnom programe logopédia  v študijnom odbore logopédia a liečebná pedagogika“.</w:t>
      </w:r>
    </w:p>
    <w:p w:rsidR="00B14DE6" w:rsidRPr="00F3734B" w:rsidRDefault="00B14DE6" w:rsidP="00B14DE6">
      <w:pPr>
        <w:pStyle w:val="Odsekzoznamu"/>
        <w:ind w:left="426"/>
        <w:rPr>
          <w:lang w:val="sk-SK"/>
        </w:rPr>
      </w:pPr>
    </w:p>
    <w:p w:rsidR="007F4046" w:rsidRPr="00F3734B" w:rsidRDefault="00006574" w:rsidP="007F4046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56 ods. 1 a</w:t>
      </w:r>
      <w:r w:rsidRPr="000D0DB3">
        <w:rPr>
          <w:strike/>
          <w:color w:val="FF0000"/>
          <w:lang w:val="sk-SK"/>
        </w:rPr>
        <w:t> </w:t>
      </w:r>
      <w:r w:rsidRPr="00F3734B">
        <w:rPr>
          <w:lang w:val="sk-SK"/>
        </w:rPr>
        <w:t xml:space="preserve">prílohe č. 1 časti X sa </w:t>
      </w:r>
      <w:r w:rsidR="0082664D" w:rsidRPr="00F3734B">
        <w:rPr>
          <w:lang w:val="sk-SK"/>
        </w:rPr>
        <w:t xml:space="preserve">za </w:t>
      </w:r>
      <w:r w:rsidRPr="00F3734B">
        <w:rPr>
          <w:lang w:val="sk-SK"/>
        </w:rPr>
        <w:t>slová</w:t>
      </w:r>
      <w:r w:rsidR="007F4046" w:rsidRPr="00F3734B">
        <w:rPr>
          <w:lang w:val="sk-SK"/>
        </w:rPr>
        <w:t xml:space="preserve"> „v magisterskom študijnom programe“ </w:t>
      </w:r>
      <w:r w:rsidR="0082664D" w:rsidRPr="00F3734B">
        <w:rPr>
          <w:lang w:val="sk-SK"/>
        </w:rPr>
        <w:t xml:space="preserve">vkladá slovo </w:t>
      </w:r>
      <w:r w:rsidR="007F4046" w:rsidRPr="00F3734B">
        <w:rPr>
          <w:lang w:val="sk-SK"/>
        </w:rPr>
        <w:t>„psychológia“.</w:t>
      </w:r>
    </w:p>
    <w:p w:rsidR="007F4046" w:rsidRPr="00F3734B" w:rsidRDefault="007F4046" w:rsidP="007F4046">
      <w:pPr>
        <w:pStyle w:val="Odsekzoznamu"/>
        <w:ind w:left="426"/>
        <w:rPr>
          <w:lang w:val="sk-SK"/>
        </w:rPr>
      </w:pPr>
    </w:p>
    <w:p w:rsidR="005936DC" w:rsidRDefault="005936DC" w:rsidP="005936DC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59 ods. 1 a prílohe č. 1 časti Y sa slová „v magisterskom študijnom programe v študijnom odbore liečebná pedagogika“ nahrádzajú slovami „v magisterskom študijnom programe liečebná pedagogika  v študijnom odbore logopédia a liečebná pedagogika“.</w:t>
      </w:r>
    </w:p>
    <w:p w:rsidR="00AA0698" w:rsidRDefault="00AA0698" w:rsidP="00AA0698">
      <w:pPr>
        <w:pStyle w:val="Odsekzoznamu"/>
        <w:ind w:left="426"/>
        <w:rPr>
          <w:lang w:val="sk-SK"/>
        </w:rPr>
      </w:pPr>
    </w:p>
    <w:p w:rsidR="004931AC" w:rsidRPr="005539CD" w:rsidRDefault="00AA0698" w:rsidP="00E5478D">
      <w:pPr>
        <w:pStyle w:val="Odsekzoznamu"/>
        <w:numPr>
          <w:ilvl w:val="0"/>
          <w:numId w:val="1"/>
        </w:numPr>
        <w:ind w:left="426" w:hanging="426"/>
        <w:rPr>
          <w:color w:val="000000" w:themeColor="text1"/>
          <w:lang w:val="sk-SK"/>
        </w:rPr>
      </w:pPr>
      <w:r w:rsidRPr="005539CD">
        <w:rPr>
          <w:color w:val="000000" w:themeColor="text1"/>
          <w:lang w:val="sk-SK"/>
        </w:rPr>
        <w:t xml:space="preserve">V § 66 ods. 1 sa za slová „zdravotnej starostlivosti“ vkladajú slová „a </w:t>
      </w:r>
      <w:r w:rsidR="0052411C" w:rsidRPr="005539CD">
        <w:rPr>
          <w:color w:val="000000" w:themeColor="text1"/>
          <w:lang w:val="sk-SK"/>
        </w:rPr>
        <w:t xml:space="preserve">vzdelávaciu, výchovnú a výskumnú činnosť“. </w:t>
      </w:r>
    </w:p>
    <w:p w:rsidR="00B54348" w:rsidRPr="00B54348" w:rsidRDefault="00B54348" w:rsidP="00B54348">
      <w:pPr>
        <w:pStyle w:val="Odsekzoznamu"/>
        <w:ind w:left="426"/>
        <w:rPr>
          <w:color w:val="FF0000"/>
          <w:lang w:val="sk-SK"/>
        </w:rPr>
      </w:pPr>
    </w:p>
    <w:p w:rsidR="005936DC" w:rsidRPr="00F3734B" w:rsidRDefault="005936DC" w:rsidP="005936DC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69 odsek 2 znie:</w:t>
      </w:r>
    </w:p>
    <w:p w:rsidR="005936DC" w:rsidRPr="00F3734B" w:rsidRDefault="005936DC" w:rsidP="005936DC">
      <w:pPr>
        <w:rPr>
          <w:lang w:val="sk-SK"/>
        </w:rPr>
      </w:pPr>
      <w:r w:rsidRPr="00F3734B">
        <w:rPr>
          <w:lang w:val="sk-SK"/>
        </w:rPr>
        <w:tab/>
        <w:t>„(2) Špecializačné štúdium pozostáva z praktickej časti a teoretickej časti, pričom prevažnú časť špecializačného štúdia tvorí praktická časť.“.</w:t>
      </w:r>
    </w:p>
    <w:p w:rsidR="005936DC" w:rsidRPr="00F3734B" w:rsidRDefault="005936DC" w:rsidP="005936DC">
      <w:pPr>
        <w:rPr>
          <w:lang w:val="sk-SK"/>
        </w:rPr>
      </w:pPr>
    </w:p>
    <w:p w:rsidR="005936DC" w:rsidRPr="00F3734B" w:rsidRDefault="005936DC" w:rsidP="005936DC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Za § 69 sa vkladá § 69a, ktorý znie:</w:t>
      </w:r>
    </w:p>
    <w:p w:rsidR="005936DC" w:rsidRPr="00F3734B" w:rsidRDefault="005936DC" w:rsidP="005936DC">
      <w:pPr>
        <w:rPr>
          <w:lang w:val="sk-SK"/>
        </w:rPr>
      </w:pPr>
    </w:p>
    <w:p w:rsidR="005936DC" w:rsidRPr="000829E8" w:rsidRDefault="005936DC" w:rsidP="005936DC">
      <w:pPr>
        <w:jc w:val="center"/>
        <w:rPr>
          <w:lang w:val="sk-SK"/>
        </w:rPr>
      </w:pPr>
      <w:r w:rsidRPr="000829E8">
        <w:rPr>
          <w:lang w:val="sk-SK"/>
        </w:rPr>
        <w:t>„§ 69a</w:t>
      </w:r>
    </w:p>
    <w:p w:rsidR="005936DC" w:rsidRPr="000829E8" w:rsidRDefault="005936DC" w:rsidP="005936DC">
      <w:pPr>
        <w:jc w:val="center"/>
        <w:rPr>
          <w:lang w:val="sk-SK"/>
        </w:rPr>
      </w:pPr>
    </w:p>
    <w:p w:rsidR="005936DC" w:rsidRPr="000829E8" w:rsidRDefault="005936DC" w:rsidP="005936DC">
      <w:pPr>
        <w:rPr>
          <w:lang w:val="sk-SK"/>
        </w:rPr>
      </w:pPr>
      <w:r w:rsidRPr="000829E8">
        <w:rPr>
          <w:lang w:val="sk-SK"/>
        </w:rPr>
        <w:tab/>
      </w:r>
      <w:r w:rsidR="00503E7C" w:rsidRPr="000829E8">
        <w:rPr>
          <w:lang w:val="sk-SK"/>
        </w:rPr>
        <w:t xml:space="preserve">(1) </w:t>
      </w:r>
      <w:r w:rsidRPr="000829E8">
        <w:rPr>
          <w:lang w:val="sk-SK"/>
        </w:rPr>
        <w:t xml:space="preserve">Špecializačné štúdium v zdravotníckych povolaniach lekár a zubný lekár sa </w:t>
      </w:r>
      <w:r w:rsidRPr="005539CD">
        <w:rPr>
          <w:color w:val="000000" w:themeColor="text1"/>
          <w:lang w:val="sk-SK"/>
        </w:rPr>
        <w:t xml:space="preserve">uskutočňuje </w:t>
      </w:r>
      <w:r w:rsidR="00C074B6" w:rsidRPr="005539CD">
        <w:rPr>
          <w:color w:val="000000" w:themeColor="text1"/>
          <w:lang w:val="sk-SK"/>
        </w:rPr>
        <w:t>za jeho osobnej účasti</w:t>
      </w:r>
      <w:r w:rsidR="00C074B6" w:rsidRPr="005539CD">
        <w:rPr>
          <w:lang w:val="sk-SK"/>
        </w:rPr>
        <w:t xml:space="preserve"> </w:t>
      </w:r>
      <w:r w:rsidR="00471AC0" w:rsidRPr="005539CD">
        <w:rPr>
          <w:color w:val="000000" w:themeColor="text1"/>
          <w:lang w:val="sk-SK"/>
        </w:rPr>
        <w:t xml:space="preserve">v dennej forme </w:t>
      </w:r>
      <w:r w:rsidRPr="000829E8">
        <w:rPr>
          <w:lang w:val="sk-SK"/>
        </w:rPr>
        <w:t xml:space="preserve">na univerzite, v univerzitnej nemocnici alebo </w:t>
      </w:r>
      <w:r w:rsidR="006F6303" w:rsidRPr="000829E8">
        <w:rPr>
          <w:lang w:val="sk-SK"/>
        </w:rPr>
        <w:t>v inom zdravotníckom zariadení</w:t>
      </w:r>
      <w:r w:rsidRPr="000829E8">
        <w:rPr>
          <w:lang w:val="sk-SK"/>
        </w:rPr>
        <w:t xml:space="preserve"> podľa akreditovaného špecializačného študijného programu.</w:t>
      </w:r>
      <w:r w:rsidR="00471AC0" w:rsidRPr="000829E8">
        <w:rPr>
          <w:lang w:val="sk-SK"/>
        </w:rPr>
        <w:t xml:space="preserve"> </w:t>
      </w:r>
    </w:p>
    <w:p w:rsidR="00C074B6" w:rsidRPr="000829E8" w:rsidRDefault="00C074B6" w:rsidP="005936DC">
      <w:pPr>
        <w:rPr>
          <w:lang w:val="sk-SK"/>
        </w:rPr>
      </w:pPr>
    </w:p>
    <w:p w:rsidR="00503E7C" w:rsidRPr="002C531E" w:rsidRDefault="005936DC" w:rsidP="00503E7C">
      <w:pPr>
        <w:rPr>
          <w:i/>
          <w:color w:val="70AD47" w:themeColor="accent6"/>
          <w:lang w:val="sk-SK"/>
        </w:rPr>
      </w:pPr>
      <w:r w:rsidRPr="000829E8">
        <w:rPr>
          <w:lang w:val="sk-SK"/>
        </w:rPr>
        <w:tab/>
      </w:r>
      <w:r w:rsidR="00503E7C" w:rsidRPr="000829E8">
        <w:rPr>
          <w:lang w:val="sk-SK"/>
        </w:rPr>
        <w:t xml:space="preserve">(2) </w:t>
      </w:r>
      <w:r w:rsidRPr="000829E8">
        <w:rPr>
          <w:lang w:val="sk-SK"/>
        </w:rPr>
        <w:t>Praktická časť špecializačného štúdia</w:t>
      </w:r>
      <w:r w:rsidR="00503E7C" w:rsidRPr="000829E8">
        <w:rPr>
          <w:lang w:val="sk-SK"/>
        </w:rPr>
        <w:t xml:space="preserve"> </w:t>
      </w:r>
      <w:r w:rsidR="00F63425" w:rsidRPr="000829E8">
        <w:rPr>
          <w:lang w:val="sk-SK"/>
        </w:rPr>
        <w:t xml:space="preserve">podľa odseku 1 </w:t>
      </w:r>
      <w:r w:rsidRPr="000829E8">
        <w:rPr>
          <w:lang w:val="sk-SK"/>
        </w:rPr>
        <w:t xml:space="preserve">zahŕňa aj účasť </w:t>
      </w:r>
      <w:r w:rsidR="0058363A" w:rsidRPr="000829E8">
        <w:rPr>
          <w:lang w:val="sk-SK"/>
        </w:rPr>
        <w:t xml:space="preserve">zdravotníckeho pracovníka </w:t>
      </w:r>
      <w:r w:rsidRPr="000829E8">
        <w:rPr>
          <w:lang w:val="sk-SK"/>
        </w:rPr>
        <w:t>na pohotovostných službách</w:t>
      </w:r>
      <w:r w:rsidR="00487384" w:rsidRPr="000829E8">
        <w:rPr>
          <w:lang w:val="sk-SK"/>
        </w:rPr>
        <w:t xml:space="preserve"> a</w:t>
      </w:r>
      <w:r w:rsidR="00F63425" w:rsidRPr="000829E8">
        <w:rPr>
          <w:lang w:val="sk-SK"/>
        </w:rPr>
        <w:t xml:space="preserve">  na </w:t>
      </w:r>
      <w:r w:rsidR="00487384" w:rsidRPr="000829E8">
        <w:rPr>
          <w:lang w:val="sk-SK"/>
        </w:rPr>
        <w:t>špecializovaných pracovných činnostiach podľa akreditovaného špecializačného študijného programu</w:t>
      </w:r>
      <w:r w:rsidR="00F63425" w:rsidRPr="000829E8">
        <w:rPr>
          <w:lang w:val="sk-SK"/>
        </w:rPr>
        <w:t xml:space="preserve"> </w:t>
      </w:r>
      <w:r w:rsidR="00F63425" w:rsidRPr="005539CD">
        <w:rPr>
          <w:lang w:val="sk-SK"/>
        </w:rPr>
        <w:t xml:space="preserve">vrátane </w:t>
      </w:r>
      <w:r w:rsidR="0058363A" w:rsidRPr="005539CD">
        <w:rPr>
          <w:color w:val="000000" w:themeColor="text1"/>
          <w:lang w:val="sk-SK"/>
        </w:rPr>
        <w:t>jeho</w:t>
      </w:r>
      <w:r w:rsidR="007157F1" w:rsidRPr="005539CD">
        <w:rPr>
          <w:color w:val="000000" w:themeColor="text1"/>
          <w:lang w:val="sk-SK"/>
        </w:rPr>
        <w:t xml:space="preserve"> </w:t>
      </w:r>
      <w:r w:rsidR="0058363A" w:rsidRPr="005539CD">
        <w:rPr>
          <w:color w:val="000000" w:themeColor="text1"/>
          <w:lang w:val="sk-SK"/>
        </w:rPr>
        <w:t xml:space="preserve"> </w:t>
      </w:r>
      <w:r w:rsidR="00F63425" w:rsidRPr="005539CD">
        <w:rPr>
          <w:color w:val="000000" w:themeColor="text1"/>
          <w:lang w:val="sk-SK"/>
        </w:rPr>
        <w:t xml:space="preserve">účasti na </w:t>
      </w:r>
      <w:r w:rsidR="007157F1" w:rsidRPr="005539CD">
        <w:rPr>
          <w:color w:val="000000" w:themeColor="text1"/>
          <w:lang w:val="sk-SK"/>
        </w:rPr>
        <w:t xml:space="preserve">plnení </w:t>
      </w:r>
      <w:r w:rsidR="00236A20" w:rsidRPr="005539CD">
        <w:rPr>
          <w:color w:val="000000" w:themeColor="text1"/>
          <w:lang w:val="sk-SK"/>
        </w:rPr>
        <w:t>povinnost</w:t>
      </w:r>
      <w:r w:rsidR="007157F1" w:rsidRPr="005539CD">
        <w:rPr>
          <w:color w:val="000000" w:themeColor="text1"/>
          <w:lang w:val="sk-SK"/>
        </w:rPr>
        <w:t xml:space="preserve">í </w:t>
      </w:r>
      <w:r w:rsidR="00F63425" w:rsidRPr="005539CD">
        <w:rPr>
          <w:color w:val="000000" w:themeColor="text1"/>
          <w:lang w:val="sk-SK"/>
        </w:rPr>
        <w:t>poskytovateľa zdravotnej starostlivosti</w:t>
      </w:r>
      <w:r w:rsidR="000C1FD2" w:rsidRPr="005539CD">
        <w:rPr>
          <w:color w:val="000000" w:themeColor="text1"/>
          <w:vertAlign w:val="superscript"/>
          <w:lang w:val="sk-SK"/>
        </w:rPr>
        <w:t>16a</w:t>
      </w:r>
      <w:r w:rsidR="00392184" w:rsidRPr="005539CD">
        <w:rPr>
          <w:color w:val="000000" w:themeColor="text1"/>
          <w:lang w:val="sk-SK"/>
        </w:rPr>
        <w:t>)</w:t>
      </w:r>
      <w:r w:rsidR="00C074B6" w:rsidRPr="005539CD">
        <w:rPr>
          <w:color w:val="000000" w:themeColor="text1"/>
          <w:lang w:val="sk-SK"/>
        </w:rPr>
        <w:t xml:space="preserve">, za ktoré </w:t>
      </w:r>
      <w:r w:rsidR="0038598C" w:rsidRPr="005539CD">
        <w:rPr>
          <w:color w:val="000000" w:themeColor="text1"/>
          <w:lang w:val="sk-SK"/>
        </w:rPr>
        <w:t>je primerane odmeňovaný</w:t>
      </w:r>
      <w:r w:rsidR="005539CD">
        <w:rPr>
          <w:color w:val="000000" w:themeColor="text1"/>
          <w:lang w:val="sk-SK"/>
        </w:rPr>
        <w:t>.</w:t>
      </w:r>
      <w:r w:rsidR="006275B5" w:rsidRPr="005539CD">
        <w:rPr>
          <w:color w:val="FF0000"/>
          <w:lang w:val="sk-SK"/>
        </w:rPr>
        <w:t xml:space="preserve"> </w:t>
      </w:r>
    </w:p>
    <w:p w:rsidR="005936DC" w:rsidRPr="00F3734B" w:rsidRDefault="00503E7C" w:rsidP="00F63425">
      <w:pPr>
        <w:ind w:firstLine="708"/>
        <w:rPr>
          <w:lang w:val="sk-SK"/>
        </w:rPr>
      </w:pPr>
      <w:r w:rsidRPr="00F3734B">
        <w:rPr>
          <w:lang w:val="sk-SK"/>
        </w:rPr>
        <w:t xml:space="preserve">(3) </w:t>
      </w:r>
      <w:r w:rsidR="005936DC" w:rsidRPr="00F3734B">
        <w:rPr>
          <w:lang w:val="sk-SK"/>
        </w:rPr>
        <w:t xml:space="preserve">Praktická časť špecializačného štúdia v špecializačnom odbore všeobecné lekárstvo trvá najmenej šesť mesiacov </w:t>
      </w:r>
      <w:r w:rsidR="00334095" w:rsidRPr="00F3734B">
        <w:rPr>
          <w:lang w:val="sk-SK"/>
        </w:rPr>
        <w:t xml:space="preserve">v nemocnici </w:t>
      </w:r>
      <w:r w:rsidR="005936DC" w:rsidRPr="00F3734B">
        <w:rPr>
          <w:lang w:val="sk-SK"/>
        </w:rPr>
        <w:t xml:space="preserve">a </w:t>
      </w:r>
      <w:r w:rsidR="00334095" w:rsidRPr="00F3734B">
        <w:rPr>
          <w:lang w:val="sk-SK"/>
        </w:rPr>
        <w:t>najmenej šesť mesiacov vo všeobecnej ambulancii.</w:t>
      </w:r>
      <w:r w:rsidR="005539CD">
        <w:rPr>
          <w:lang w:val="sk-SK"/>
        </w:rPr>
        <w:t>“</w:t>
      </w:r>
      <w:r w:rsidR="00334095" w:rsidRPr="00F3734B">
        <w:rPr>
          <w:lang w:val="sk-SK"/>
        </w:rPr>
        <w:t>.</w:t>
      </w:r>
    </w:p>
    <w:p w:rsidR="00450D52" w:rsidRDefault="00450D52" w:rsidP="00392184">
      <w:pPr>
        <w:rPr>
          <w:lang w:val="sk-SK"/>
        </w:rPr>
      </w:pPr>
    </w:p>
    <w:p w:rsidR="00392184" w:rsidRPr="005539CD" w:rsidRDefault="00AC3162" w:rsidP="00392184">
      <w:pPr>
        <w:rPr>
          <w:color w:val="000000" w:themeColor="text1"/>
          <w:lang w:val="sk-SK"/>
        </w:rPr>
      </w:pPr>
      <w:r w:rsidRPr="005539CD">
        <w:rPr>
          <w:color w:val="000000" w:themeColor="text1"/>
          <w:lang w:val="sk-SK"/>
        </w:rPr>
        <w:t xml:space="preserve">Poznámka pod čiarou k odkazu </w:t>
      </w:r>
      <w:r w:rsidR="00424F3C" w:rsidRPr="005539CD">
        <w:rPr>
          <w:color w:val="000000" w:themeColor="text1"/>
          <w:lang w:val="sk-SK"/>
        </w:rPr>
        <w:t xml:space="preserve">16a </w:t>
      </w:r>
      <w:r w:rsidR="000C1FD2" w:rsidRPr="005539CD">
        <w:rPr>
          <w:color w:val="000000" w:themeColor="text1"/>
          <w:vertAlign w:val="superscript"/>
          <w:lang w:val="sk-SK"/>
        </w:rPr>
        <w:t xml:space="preserve"> </w:t>
      </w:r>
      <w:r w:rsidR="00392184" w:rsidRPr="005539CD">
        <w:rPr>
          <w:color w:val="000000" w:themeColor="text1"/>
          <w:lang w:val="sk-SK"/>
        </w:rPr>
        <w:t>znie:</w:t>
      </w:r>
    </w:p>
    <w:p w:rsidR="00392184" w:rsidRPr="002C531E" w:rsidRDefault="006E7166" w:rsidP="00392184">
      <w:pPr>
        <w:rPr>
          <w:i/>
          <w:color w:val="70AD47" w:themeColor="accent6"/>
          <w:lang w:val="sk-SK"/>
        </w:rPr>
      </w:pPr>
      <w:r>
        <w:rPr>
          <w:color w:val="000000" w:themeColor="text1"/>
          <w:vertAlign w:val="superscript"/>
          <w:lang w:val="sk-SK"/>
        </w:rPr>
        <w:lastRenderedPageBreak/>
        <w:t>„1</w:t>
      </w:r>
      <w:r w:rsidR="000C1FD2" w:rsidRPr="006E7166">
        <w:rPr>
          <w:color w:val="000000" w:themeColor="text1"/>
          <w:vertAlign w:val="superscript"/>
          <w:lang w:val="sk-SK"/>
        </w:rPr>
        <w:t>6a</w:t>
      </w:r>
      <w:r w:rsidR="00392184" w:rsidRPr="006E7166">
        <w:rPr>
          <w:color w:val="000000" w:themeColor="text1"/>
          <w:lang w:val="sk-SK"/>
        </w:rPr>
        <w:t>) § 79</w:t>
      </w:r>
      <w:r w:rsidR="00392184" w:rsidRPr="005539CD">
        <w:rPr>
          <w:color w:val="000000" w:themeColor="text1"/>
          <w:lang w:val="sk-SK"/>
        </w:rPr>
        <w:t xml:space="preserve"> zákona č. 578/2004 Z. z. v znení neskorších predpisov.“.</w:t>
      </w:r>
    </w:p>
    <w:p w:rsidR="00392184" w:rsidRPr="00AF3A48" w:rsidRDefault="00392184" w:rsidP="00392184">
      <w:pPr>
        <w:rPr>
          <w:i/>
          <w:lang w:val="sk-SK"/>
        </w:rPr>
      </w:pPr>
    </w:p>
    <w:p w:rsidR="00450D52" w:rsidRPr="00F3734B" w:rsidRDefault="00450D52" w:rsidP="00450D52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 xml:space="preserve">V § 71 ods. 3 sa vypúšťajú slová „špecializačnom odbore kardiochirurgia,“. </w:t>
      </w:r>
    </w:p>
    <w:p w:rsidR="00450D52" w:rsidRPr="00F3734B" w:rsidRDefault="00450D52" w:rsidP="00F63425">
      <w:pPr>
        <w:ind w:firstLine="708"/>
        <w:rPr>
          <w:lang w:val="sk-SK"/>
        </w:rPr>
      </w:pPr>
    </w:p>
    <w:p w:rsidR="00EE53A6" w:rsidRPr="00F3734B" w:rsidRDefault="00EE53A6" w:rsidP="00EE53A6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§ 71 ods. 4 sa slová „častiach B a C“ nahrádzajú slovami „časti D“.</w:t>
      </w:r>
    </w:p>
    <w:p w:rsidR="00EE53A6" w:rsidRPr="00F3734B" w:rsidRDefault="00EE53A6" w:rsidP="00EE53A6">
      <w:pPr>
        <w:pStyle w:val="Odsekzoznamu"/>
        <w:rPr>
          <w:lang w:val="sk-SK"/>
        </w:rPr>
      </w:pPr>
    </w:p>
    <w:p w:rsidR="0014029E" w:rsidRPr="00F3734B" w:rsidRDefault="009A0D4C" w:rsidP="009A0D4C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§ 71 sa dopĺňa odsek</w:t>
      </w:r>
      <w:r w:rsidR="00A725D1" w:rsidRPr="00F3734B">
        <w:rPr>
          <w:lang w:val="sk-SK"/>
        </w:rPr>
        <w:t>om</w:t>
      </w:r>
      <w:r w:rsidRPr="00F3734B">
        <w:rPr>
          <w:lang w:val="sk-SK"/>
        </w:rPr>
        <w:t xml:space="preserve"> 5, ktorý znie:</w:t>
      </w:r>
    </w:p>
    <w:p w:rsidR="009A0D4C" w:rsidRPr="00F3734B" w:rsidRDefault="009A0D4C" w:rsidP="00C318FD">
      <w:pPr>
        <w:pStyle w:val="Odsekzoznamu"/>
        <w:ind w:left="426" w:firstLine="282"/>
        <w:rPr>
          <w:lang w:val="sk-SK"/>
        </w:rPr>
      </w:pPr>
      <w:r w:rsidRPr="00F3734B">
        <w:rPr>
          <w:lang w:val="sk-SK"/>
        </w:rPr>
        <w:t xml:space="preserve">„(5) Doplnková odborná príprava na získanie špecializácie v špecializačnom odbore všeobecné lekárstvo </w:t>
      </w:r>
      <w:r w:rsidR="007D45C2" w:rsidRPr="00F3734B">
        <w:rPr>
          <w:lang w:val="sk-SK"/>
        </w:rPr>
        <w:t>je určená pre lekárov so špecializáciou v špecializačnom odbore uvedenom v prílohe č. 4</w:t>
      </w:r>
      <w:r w:rsidR="00464FB2" w:rsidRPr="00F3734B">
        <w:rPr>
          <w:lang w:val="sk-SK"/>
        </w:rPr>
        <w:t>b</w:t>
      </w:r>
      <w:r w:rsidR="007D45C2" w:rsidRPr="00F3734B">
        <w:rPr>
          <w:lang w:val="sk-SK"/>
        </w:rPr>
        <w:t xml:space="preserve"> a uskutočňuje sa v súlade s akreditovaným špecializačným študijným programom v špecializačnom odbore všeobecné lekárstvo.</w:t>
      </w:r>
      <w:r w:rsidR="00A725D1" w:rsidRPr="00F3734B">
        <w:rPr>
          <w:lang w:val="sk-SK"/>
        </w:rPr>
        <w:t>“.</w:t>
      </w:r>
    </w:p>
    <w:p w:rsidR="005E1F1C" w:rsidRPr="00F3734B" w:rsidRDefault="005E1F1C" w:rsidP="009A0D4C">
      <w:pPr>
        <w:pStyle w:val="Odsekzoznamu"/>
        <w:ind w:left="426"/>
        <w:rPr>
          <w:lang w:val="sk-SK"/>
        </w:rPr>
      </w:pPr>
    </w:p>
    <w:p w:rsidR="00057E1E" w:rsidRPr="00F3734B" w:rsidRDefault="00A8014F" w:rsidP="00A8014F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 xml:space="preserve">Za § 83d sa vkladá </w:t>
      </w:r>
      <w:r w:rsidR="007C34C6" w:rsidRPr="00F3734B">
        <w:rPr>
          <w:lang w:val="sk-SK"/>
        </w:rPr>
        <w:t xml:space="preserve">§ </w:t>
      </w:r>
      <w:r w:rsidR="0014029E" w:rsidRPr="00F3734B">
        <w:rPr>
          <w:lang w:val="sk-SK"/>
        </w:rPr>
        <w:t>83e, ktorý vrátane nadpisu znie:</w:t>
      </w:r>
    </w:p>
    <w:p w:rsidR="007C34C6" w:rsidRPr="00F3734B" w:rsidRDefault="007C34C6" w:rsidP="0014029E">
      <w:pPr>
        <w:pStyle w:val="Odsekzoznamu"/>
        <w:ind w:left="426"/>
        <w:rPr>
          <w:lang w:val="sk-SK"/>
        </w:rPr>
      </w:pPr>
    </w:p>
    <w:p w:rsidR="007C34C6" w:rsidRPr="00F3734B" w:rsidRDefault="007C34C6" w:rsidP="007C34C6">
      <w:pPr>
        <w:pStyle w:val="Odsekzoznamu"/>
        <w:ind w:left="426"/>
        <w:jc w:val="center"/>
        <w:rPr>
          <w:lang w:val="sk-SK"/>
        </w:rPr>
      </w:pPr>
      <w:r w:rsidRPr="00F3734B">
        <w:rPr>
          <w:lang w:val="sk-SK"/>
        </w:rPr>
        <w:t>„§ 83e</w:t>
      </w:r>
    </w:p>
    <w:p w:rsidR="007C34C6" w:rsidRPr="006E7166" w:rsidRDefault="007C34C6" w:rsidP="007C34C6">
      <w:pPr>
        <w:pStyle w:val="Odsekzoznamu"/>
        <w:ind w:left="426"/>
        <w:jc w:val="center"/>
        <w:rPr>
          <w:b/>
          <w:color w:val="000000" w:themeColor="text1"/>
          <w:lang w:val="sk-SK"/>
        </w:rPr>
      </w:pPr>
      <w:r w:rsidRPr="00F3734B">
        <w:rPr>
          <w:b/>
          <w:lang w:val="sk-SK"/>
        </w:rPr>
        <w:t xml:space="preserve">Prechodné ustanovenia k úpravám účinným od </w:t>
      </w:r>
      <w:r w:rsidRPr="006E7166">
        <w:rPr>
          <w:b/>
          <w:color w:val="000000" w:themeColor="text1"/>
          <w:lang w:val="sk-SK"/>
        </w:rPr>
        <w:t xml:space="preserve">1. </w:t>
      </w:r>
      <w:r w:rsidR="000966A3" w:rsidRPr="006E7166">
        <w:rPr>
          <w:b/>
          <w:color w:val="000000" w:themeColor="text1"/>
          <w:lang w:val="sk-SK"/>
        </w:rPr>
        <w:t>decembra</w:t>
      </w:r>
      <w:r w:rsidR="00C86050" w:rsidRPr="006E7166">
        <w:rPr>
          <w:b/>
          <w:color w:val="000000" w:themeColor="text1"/>
          <w:lang w:val="sk-SK"/>
        </w:rPr>
        <w:t xml:space="preserve"> </w:t>
      </w:r>
      <w:r w:rsidRPr="006E7166">
        <w:rPr>
          <w:b/>
          <w:color w:val="000000" w:themeColor="text1"/>
          <w:lang w:val="sk-SK"/>
        </w:rPr>
        <w:t>2020</w:t>
      </w:r>
    </w:p>
    <w:p w:rsidR="00057E1E" w:rsidRPr="006E7166" w:rsidRDefault="00057E1E">
      <w:pPr>
        <w:rPr>
          <w:color w:val="000000" w:themeColor="text1"/>
          <w:lang w:val="sk-SK"/>
        </w:rPr>
      </w:pPr>
    </w:p>
    <w:p w:rsidR="001358DF" w:rsidRPr="00F3734B" w:rsidRDefault="007C34C6" w:rsidP="001358DF">
      <w:pPr>
        <w:pStyle w:val="Odsekzoznamu"/>
        <w:numPr>
          <w:ilvl w:val="0"/>
          <w:numId w:val="9"/>
        </w:numPr>
        <w:ind w:left="426" w:firstLine="564"/>
        <w:rPr>
          <w:lang w:val="sk-SK"/>
        </w:rPr>
      </w:pPr>
      <w:r w:rsidRPr="00F3734B">
        <w:rPr>
          <w:lang w:val="sk-SK"/>
        </w:rPr>
        <w:t xml:space="preserve">Odborná spôsobilosť zdravotníckeho pracovníka na výkon odborných pracovných činností získaná podľa predpisov účinných do </w:t>
      </w:r>
      <w:r w:rsidRPr="006E7166">
        <w:rPr>
          <w:color w:val="000000" w:themeColor="text1"/>
          <w:lang w:val="sk-SK"/>
        </w:rPr>
        <w:t>3</w:t>
      </w:r>
      <w:r w:rsidR="000966A3" w:rsidRPr="006E7166">
        <w:rPr>
          <w:color w:val="000000" w:themeColor="text1"/>
          <w:lang w:val="sk-SK"/>
        </w:rPr>
        <w:t>0</w:t>
      </w:r>
      <w:r w:rsidRPr="006E7166">
        <w:rPr>
          <w:color w:val="000000" w:themeColor="text1"/>
          <w:lang w:val="sk-SK"/>
        </w:rPr>
        <w:t xml:space="preserve">. </w:t>
      </w:r>
      <w:r w:rsidR="000966A3" w:rsidRPr="006E7166">
        <w:rPr>
          <w:color w:val="000000" w:themeColor="text1"/>
          <w:lang w:val="sk-SK"/>
        </w:rPr>
        <w:t xml:space="preserve">novembra </w:t>
      </w:r>
      <w:r w:rsidR="004B52EC" w:rsidRPr="00F3734B">
        <w:rPr>
          <w:lang w:val="sk-SK"/>
        </w:rPr>
        <w:t>2020 zostáva zachovaná.</w:t>
      </w:r>
    </w:p>
    <w:p w:rsidR="001358DF" w:rsidRPr="00F3734B" w:rsidRDefault="001358DF" w:rsidP="001358DF">
      <w:pPr>
        <w:pStyle w:val="Odsekzoznamu"/>
        <w:ind w:left="990"/>
        <w:rPr>
          <w:lang w:val="sk-SK"/>
        </w:rPr>
      </w:pPr>
    </w:p>
    <w:p w:rsidR="002D342A" w:rsidRPr="00F3734B" w:rsidRDefault="002D342A" w:rsidP="002D342A">
      <w:pPr>
        <w:pStyle w:val="Odsekzoznamu"/>
        <w:numPr>
          <w:ilvl w:val="0"/>
          <w:numId w:val="9"/>
        </w:numPr>
        <w:ind w:left="426" w:firstLine="564"/>
        <w:rPr>
          <w:lang w:val="sk-SK"/>
        </w:rPr>
      </w:pPr>
      <w:r w:rsidRPr="00F3734B">
        <w:rPr>
          <w:lang w:val="sk-SK"/>
        </w:rPr>
        <w:t>Za získanie odbornej spôsobilosti na výkon špecializovaných pracovných činností v špecializačnom odbore</w:t>
      </w:r>
      <w:r w:rsidR="005A66ED" w:rsidRPr="00F3734B">
        <w:rPr>
          <w:lang w:val="sk-SK"/>
        </w:rPr>
        <w:t xml:space="preserve"> </w:t>
      </w:r>
      <w:r w:rsidRPr="00F3734B">
        <w:rPr>
          <w:lang w:val="sk-SK"/>
        </w:rPr>
        <w:t>ošetrovateľská starostlivosť o dospelých podľa tohto nariadenia vlády</w:t>
      </w:r>
      <w:r w:rsidR="005A66ED" w:rsidRPr="00F3734B">
        <w:rPr>
          <w:lang w:val="sk-SK"/>
        </w:rPr>
        <w:t xml:space="preserve"> sa považuje aj odborná spôsobilosť na výkon špecializovaných pracovných činností v špecializačnom odbore ošetrovateľská starostlivosť o dospelých, ktorú získala zdravotná sestra alebo všeobecná sestra podľa predpisov účinných do 27. marca 2002</w:t>
      </w:r>
      <w:r w:rsidR="00C534A4" w:rsidRPr="00F3734B">
        <w:rPr>
          <w:lang w:val="sk-SK"/>
        </w:rPr>
        <w:t>.“.</w:t>
      </w:r>
      <w:r w:rsidR="005A66ED" w:rsidRPr="00F3734B">
        <w:rPr>
          <w:lang w:val="sk-SK"/>
        </w:rPr>
        <w:t xml:space="preserve"> </w:t>
      </w:r>
    </w:p>
    <w:p w:rsidR="00C534A4" w:rsidRPr="00F3734B" w:rsidRDefault="00C534A4" w:rsidP="00EE47E7">
      <w:pPr>
        <w:pStyle w:val="Odsekzoznamu"/>
        <w:ind w:left="990"/>
        <w:rPr>
          <w:lang w:val="sk-SK"/>
        </w:rPr>
      </w:pPr>
    </w:p>
    <w:p w:rsidR="00B76C4E" w:rsidRPr="00F3734B" w:rsidRDefault="00B76C4E" w:rsidP="00B76C4E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prílohe č. 1 časti D prvom bode,  prílohe č. 3 časti D písm. b) a  prílohe č. 4 časti D sa za slová „v magisterskom študijnom programe“ vkladá slovo „ošetrovateľstvo“.</w:t>
      </w:r>
    </w:p>
    <w:p w:rsidR="00B76C4E" w:rsidRPr="00F3734B" w:rsidRDefault="00B76C4E" w:rsidP="00A96E7E">
      <w:pPr>
        <w:rPr>
          <w:lang w:val="sk-SK"/>
        </w:rPr>
      </w:pPr>
    </w:p>
    <w:p w:rsidR="00665DF3" w:rsidRPr="00F3734B" w:rsidRDefault="00665DF3" w:rsidP="00665DF3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</w:t>
      </w:r>
      <w:r w:rsidR="005C72D5" w:rsidRPr="00F3734B">
        <w:rPr>
          <w:lang w:val="sk-SK"/>
        </w:rPr>
        <w:t xml:space="preserve"> </w:t>
      </w:r>
      <w:r w:rsidRPr="00F3734B">
        <w:rPr>
          <w:lang w:val="sk-SK"/>
        </w:rPr>
        <w:t>prílohe č. 1 časti E prvom bode a  prílohe č. 4 časti E písm. a) sa za slová „v magisterskom študijnom programe“ vkladajú slová „pôrodná asistencia“.</w:t>
      </w:r>
    </w:p>
    <w:p w:rsidR="00665DF3" w:rsidRPr="00F3734B" w:rsidRDefault="00665DF3" w:rsidP="00665DF3">
      <w:pPr>
        <w:pStyle w:val="Odsekzoznamu"/>
        <w:ind w:left="426"/>
        <w:rPr>
          <w:lang w:val="sk-SK"/>
        </w:rPr>
      </w:pPr>
    </w:p>
    <w:p w:rsidR="005C5E92" w:rsidRPr="00F3734B" w:rsidRDefault="005C5E92" w:rsidP="005C5E92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</w:t>
      </w:r>
      <w:r w:rsidR="005C72D5" w:rsidRPr="00F3734B">
        <w:rPr>
          <w:lang w:val="sk-SK"/>
        </w:rPr>
        <w:t xml:space="preserve"> </w:t>
      </w:r>
      <w:r w:rsidRPr="00F3734B">
        <w:rPr>
          <w:lang w:val="sk-SK"/>
        </w:rPr>
        <w:t>prílohe č. 1 časti F prvom bode, prílohe č. 3 časti F písm. a) a  prílohe č. 4 časti F písm. a) sa slová „v magisterskom študijnom programe v študijnom odbore fyzioterapia“ nahrádzajú slovami „v magisterskom študijnom programe fyzioterapia v študijnom odbore zdravotnícke vedy“.</w:t>
      </w:r>
    </w:p>
    <w:p w:rsidR="005C5E92" w:rsidRPr="00F3734B" w:rsidRDefault="005C5E92" w:rsidP="00A96E7E">
      <w:pPr>
        <w:rPr>
          <w:lang w:val="sk-SK"/>
        </w:rPr>
      </w:pPr>
    </w:p>
    <w:p w:rsidR="009C618D" w:rsidRPr="00F3734B" w:rsidRDefault="009C618D" w:rsidP="009C618D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prílohe č. 1 časti G prvom bode, prílohe č. 3 časti G písm. a) a</w:t>
      </w:r>
      <w:r w:rsidR="006E7166">
        <w:rPr>
          <w:lang w:val="sk-SK"/>
        </w:rPr>
        <w:t xml:space="preserve"> </w:t>
      </w:r>
      <w:r w:rsidRPr="00F3734B">
        <w:rPr>
          <w:lang w:val="sk-SK"/>
        </w:rPr>
        <w:t>prílohe č. 4 časti G sa za slová „v magisterskom študijnom programe“ vkladajú slová „verejné zdravotníctvo“.</w:t>
      </w:r>
    </w:p>
    <w:p w:rsidR="009C618D" w:rsidRPr="00F3734B" w:rsidRDefault="009C618D" w:rsidP="00A96E7E">
      <w:pPr>
        <w:rPr>
          <w:b/>
          <w:lang w:val="sk-SK"/>
        </w:rPr>
      </w:pPr>
    </w:p>
    <w:p w:rsidR="00082AC1" w:rsidRPr="00F3734B" w:rsidRDefault="00082AC1" w:rsidP="00082AC1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 prílohe č. 1 časti H prvom bode, prílohe č. 3 časti H písm. a) a e) a prílohe č. 4 časti H sa slová „v magisterskom študijnom programe v študijnom odbore laboratórne vyšetrovacie metódy v zdravotníctve“ nahrádzajú slovami „v magisterskom študijnom programe laboratórne vyšetrovacie metódy v zdravotníctve v študijnom odbore zdravotnícke vedy“.</w:t>
      </w:r>
    </w:p>
    <w:p w:rsidR="00082AC1" w:rsidRPr="00F3734B" w:rsidRDefault="00082AC1" w:rsidP="00A96E7E">
      <w:pPr>
        <w:rPr>
          <w:b/>
          <w:lang w:val="sk-SK"/>
        </w:rPr>
      </w:pPr>
    </w:p>
    <w:p w:rsidR="005D316A" w:rsidRPr="00F3734B" w:rsidRDefault="00205839" w:rsidP="00923FB2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 prílohe č. 1 čas</w:t>
      </w:r>
      <w:r w:rsidR="005D316A" w:rsidRPr="00F3734B">
        <w:rPr>
          <w:lang w:val="sk-SK"/>
        </w:rPr>
        <w:t>ti Z a AA znejú</w:t>
      </w:r>
      <w:r w:rsidRPr="00F3734B">
        <w:rPr>
          <w:lang w:val="sk-SK"/>
        </w:rPr>
        <w:t>:</w:t>
      </w:r>
    </w:p>
    <w:p w:rsidR="005D316A" w:rsidRPr="00905700" w:rsidRDefault="005D316A" w:rsidP="00923FB2">
      <w:pPr>
        <w:pStyle w:val="Odsekzoznamu"/>
        <w:ind w:left="426"/>
        <w:rPr>
          <w:lang w:val="sk-SK"/>
        </w:rPr>
      </w:pPr>
      <w:r w:rsidRPr="00905700">
        <w:rPr>
          <w:lang w:val="sk-SK"/>
        </w:rPr>
        <w:t>„</w:t>
      </w:r>
      <w:r w:rsidR="00923FB2" w:rsidRPr="00905700">
        <w:rPr>
          <w:lang w:val="sk-SK"/>
        </w:rPr>
        <w:t>Z. FYZIK</w:t>
      </w:r>
    </w:p>
    <w:p w:rsidR="00905700" w:rsidRPr="00905700" w:rsidRDefault="005D316A" w:rsidP="005D316A">
      <w:pPr>
        <w:pStyle w:val="Odsekzoznamu"/>
        <w:ind w:left="426"/>
        <w:rPr>
          <w:lang w:val="sk-SK"/>
        </w:rPr>
      </w:pPr>
      <w:r w:rsidRPr="00905700">
        <w:rPr>
          <w:lang w:val="sk-SK"/>
        </w:rPr>
        <w:lastRenderedPageBreak/>
        <w:t xml:space="preserve">- vysokoškolské vzdelanie druhého stupňa </w:t>
      </w:r>
      <w:r w:rsidR="00205839" w:rsidRPr="00905700">
        <w:rPr>
          <w:lang w:val="sk-SK"/>
        </w:rPr>
        <w:t xml:space="preserve">v študijnom odbore </w:t>
      </w:r>
      <w:r w:rsidRPr="00905700">
        <w:rPr>
          <w:lang w:val="sk-SK"/>
        </w:rPr>
        <w:t>fyzika</w:t>
      </w:r>
      <w:r w:rsidR="00581AC3" w:rsidRPr="006E7166">
        <w:rPr>
          <w:color w:val="000000" w:themeColor="text1"/>
          <w:lang w:val="sk-SK"/>
        </w:rPr>
        <w:t>, v študijnom odbore informatika</w:t>
      </w:r>
      <w:r w:rsidR="00905700" w:rsidRPr="006E7166">
        <w:rPr>
          <w:color w:val="000000" w:themeColor="text1"/>
          <w:lang w:val="sk-SK"/>
        </w:rPr>
        <w:t>,</w:t>
      </w:r>
      <w:r w:rsidRPr="006E7166">
        <w:rPr>
          <w:color w:val="000000" w:themeColor="text1"/>
          <w:lang w:val="sk-SK"/>
        </w:rPr>
        <w:t xml:space="preserve"> </w:t>
      </w:r>
      <w:r w:rsidR="007E12F0" w:rsidRPr="00905700">
        <w:rPr>
          <w:lang w:val="sk-SK"/>
        </w:rPr>
        <w:t>v</w:t>
      </w:r>
      <w:r w:rsidRPr="00905700">
        <w:rPr>
          <w:lang w:val="sk-SK"/>
        </w:rPr>
        <w:t xml:space="preserve"> študijnom odbore </w:t>
      </w:r>
      <w:r w:rsidR="00205839" w:rsidRPr="00905700">
        <w:rPr>
          <w:lang w:val="sk-SK"/>
        </w:rPr>
        <w:t>elektrotechnika</w:t>
      </w:r>
      <w:r w:rsidR="002C601B" w:rsidRPr="00905700">
        <w:rPr>
          <w:lang w:val="sk-SK"/>
        </w:rPr>
        <w:t xml:space="preserve"> </w:t>
      </w:r>
      <w:r w:rsidR="00905700" w:rsidRPr="00905700">
        <w:rPr>
          <w:lang w:val="sk-SK"/>
        </w:rPr>
        <w:t>alebo</w:t>
      </w:r>
    </w:p>
    <w:p w:rsidR="00205839" w:rsidRPr="006E7166" w:rsidRDefault="00905700" w:rsidP="005D316A">
      <w:pPr>
        <w:pStyle w:val="Odsekzoznamu"/>
        <w:ind w:left="426"/>
        <w:rPr>
          <w:strike/>
          <w:color w:val="000000" w:themeColor="text1"/>
          <w:lang w:val="sk-SK"/>
        </w:rPr>
      </w:pPr>
      <w:r w:rsidRPr="006E7166">
        <w:rPr>
          <w:color w:val="000000" w:themeColor="text1"/>
          <w:lang w:val="sk-SK"/>
        </w:rPr>
        <w:t>- vysokoškolské vzdelanie druhého stupňa v študijných programoch v študijnom odbore učiteľstvo a pedagogické vedy v </w:t>
      </w:r>
      <w:r w:rsidR="008E6B7F" w:rsidRPr="006E7166">
        <w:rPr>
          <w:color w:val="000000" w:themeColor="text1"/>
          <w:lang w:val="sk-SK"/>
        </w:rPr>
        <w:t>kombinácii</w:t>
      </w:r>
      <w:r w:rsidRPr="006E7166">
        <w:rPr>
          <w:color w:val="000000" w:themeColor="text1"/>
          <w:lang w:val="sk-SK"/>
        </w:rPr>
        <w:t xml:space="preserve"> aprobácií v študijných odboroch </w:t>
      </w:r>
      <w:r w:rsidR="002C601B" w:rsidRPr="006E7166">
        <w:rPr>
          <w:color w:val="000000" w:themeColor="text1"/>
          <w:lang w:val="sk-SK"/>
        </w:rPr>
        <w:t>fyzika – informatika, fyzika –</w:t>
      </w:r>
      <w:r w:rsidRPr="006E7166">
        <w:rPr>
          <w:color w:val="000000" w:themeColor="text1"/>
          <w:lang w:val="sk-SK"/>
        </w:rPr>
        <w:t xml:space="preserve"> matematika, fyzika – biológia alebo </w:t>
      </w:r>
      <w:r w:rsidR="008E6B7F" w:rsidRPr="006E7166">
        <w:rPr>
          <w:color w:val="000000" w:themeColor="text1"/>
          <w:lang w:val="sk-SK"/>
        </w:rPr>
        <w:t>fyzika – chémia</w:t>
      </w:r>
      <w:r w:rsidR="004754D4" w:rsidRPr="006E7166">
        <w:rPr>
          <w:color w:val="000000" w:themeColor="text1"/>
          <w:lang w:val="sk-SK"/>
        </w:rPr>
        <w:t xml:space="preserve"> </w:t>
      </w:r>
    </w:p>
    <w:p w:rsidR="001070C7" w:rsidRPr="003E72ED" w:rsidRDefault="001070C7" w:rsidP="00923FB2">
      <w:pPr>
        <w:pStyle w:val="Odsekzoznamu"/>
        <w:ind w:left="426"/>
        <w:rPr>
          <w:strike/>
          <w:highlight w:val="yellow"/>
          <w:lang w:val="sk-SK"/>
        </w:rPr>
      </w:pPr>
    </w:p>
    <w:p w:rsidR="005D316A" w:rsidRPr="008E6B7F" w:rsidRDefault="005D316A" w:rsidP="00923FB2">
      <w:pPr>
        <w:pStyle w:val="Odsekzoznamu"/>
        <w:ind w:left="426"/>
        <w:rPr>
          <w:lang w:val="sk-SK"/>
        </w:rPr>
      </w:pPr>
      <w:r w:rsidRPr="008E6B7F">
        <w:rPr>
          <w:lang w:val="sk-SK"/>
        </w:rPr>
        <w:t>AA. LABORATÓRNY DIAGNOSTIK</w:t>
      </w:r>
    </w:p>
    <w:p w:rsidR="005D316A" w:rsidRPr="004D2090" w:rsidRDefault="005D316A" w:rsidP="005D316A">
      <w:pPr>
        <w:pStyle w:val="Odsekzoznamu"/>
        <w:ind w:left="426"/>
        <w:rPr>
          <w:strike/>
          <w:color w:val="70AD47" w:themeColor="accent6"/>
          <w:lang w:val="sk-SK"/>
        </w:rPr>
      </w:pPr>
      <w:r w:rsidRPr="008E6B7F">
        <w:rPr>
          <w:lang w:val="sk-SK"/>
        </w:rPr>
        <w:t xml:space="preserve">- vysokoškolské vzdelanie druhého stupňa v študijnom odbore biológia, </w:t>
      </w:r>
      <w:r w:rsidR="008E6B7F">
        <w:rPr>
          <w:lang w:val="sk-SK"/>
        </w:rPr>
        <w:t xml:space="preserve">v </w:t>
      </w:r>
      <w:r w:rsidRPr="008E6B7F">
        <w:rPr>
          <w:lang w:val="sk-SK"/>
        </w:rPr>
        <w:t xml:space="preserve">študijnom odbore biotechnológie, </w:t>
      </w:r>
      <w:r w:rsidR="008E6B7F">
        <w:rPr>
          <w:lang w:val="sk-SK"/>
        </w:rPr>
        <w:t xml:space="preserve">v </w:t>
      </w:r>
      <w:r w:rsidRPr="008E6B7F">
        <w:rPr>
          <w:lang w:val="sk-SK"/>
        </w:rPr>
        <w:t>študijnom odbore chemické inžinierstvo a</w:t>
      </w:r>
      <w:r w:rsidR="002C601B" w:rsidRPr="008E6B7F">
        <w:rPr>
          <w:lang w:val="sk-SK"/>
        </w:rPr>
        <w:t> </w:t>
      </w:r>
      <w:r w:rsidRPr="008E6B7F">
        <w:rPr>
          <w:lang w:val="sk-SK"/>
        </w:rPr>
        <w:t>technológie</w:t>
      </w:r>
      <w:r w:rsidR="002C601B" w:rsidRPr="008E6B7F">
        <w:rPr>
          <w:lang w:val="sk-SK"/>
        </w:rPr>
        <w:t>,</w:t>
      </w:r>
      <w:r w:rsidRPr="008E6B7F">
        <w:rPr>
          <w:lang w:val="sk-SK"/>
        </w:rPr>
        <w:t xml:space="preserve"> </w:t>
      </w:r>
      <w:r w:rsidR="00A52406" w:rsidRPr="008E6B7F">
        <w:rPr>
          <w:lang w:val="sk-SK"/>
        </w:rPr>
        <w:t xml:space="preserve">v </w:t>
      </w:r>
      <w:r w:rsidRPr="008E6B7F">
        <w:rPr>
          <w:lang w:val="sk-SK"/>
        </w:rPr>
        <w:t xml:space="preserve">študijnom odbore </w:t>
      </w:r>
      <w:r w:rsidR="00817B6D" w:rsidRPr="008E6B7F">
        <w:rPr>
          <w:lang w:val="sk-SK"/>
        </w:rPr>
        <w:t>chémia</w:t>
      </w:r>
      <w:r w:rsidR="002C601B" w:rsidRPr="008E6B7F">
        <w:rPr>
          <w:lang w:val="sk-SK"/>
        </w:rPr>
        <w:t xml:space="preserve"> </w:t>
      </w:r>
      <w:r w:rsidR="002C601B" w:rsidRPr="006E7166">
        <w:rPr>
          <w:color w:val="000000" w:themeColor="text1"/>
          <w:lang w:val="sk-SK"/>
        </w:rPr>
        <w:t xml:space="preserve">alebo v kombinácii </w:t>
      </w:r>
      <w:r w:rsidR="008E6B7F" w:rsidRPr="006E7166">
        <w:rPr>
          <w:color w:val="000000" w:themeColor="text1"/>
          <w:lang w:val="sk-SK"/>
        </w:rPr>
        <w:t>dvoch</w:t>
      </w:r>
      <w:r w:rsidR="007122B9" w:rsidRPr="006E7166">
        <w:rPr>
          <w:color w:val="000000" w:themeColor="text1"/>
          <w:lang w:val="sk-SK"/>
        </w:rPr>
        <w:t xml:space="preserve"> z</w:t>
      </w:r>
      <w:r w:rsidR="006E7166">
        <w:rPr>
          <w:color w:val="000000" w:themeColor="text1"/>
          <w:lang w:val="sk-SK"/>
        </w:rPr>
        <w:t> </w:t>
      </w:r>
      <w:r w:rsidR="007122B9" w:rsidRPr="006E7166">
        <w:rPr>
          <w:color w:val="000000" w:themeColor="text1"/>
          <w:lang w:val="sk-SK"/>
        </w:rPr>
        <w:t>týchto</w:t>
      </w:r>
      <w:r w:rsidR="006E7166">
        <w:rPr>
          <w:color w:val="000000" w:themeColor="text1"/>
          <w:lang w:val="sk-SK"/>
        </w:rPr>
        <w:t xml:space="preserve"> </w:t>
      </w:r>
      <w:r w:rsidR="002C601B" w:rsidRPr="006E7166">
        <w:rPr>
          <w:color w:val="000000" w:themeColor="text1"/>
          <w:lang w:val="sk-SK"/>
        </w:rPr>
        <w:t>študijných odborov</w:t>
      </w:r>
      <w:r w:rsidR="00817B6D" w:rsidRPr="006E7166">
        <w:rPr>
          <w:color w:val="000000" w:themeColor="text1"/>
          <w:lang w:val="sk-SK"/>
        </w:rPr>
        <w:t>“.</w:t>
      </w:r>
      <w:r w:rsidR="00E43654" w:rsidRPr="006E7166">
        <w:rPr>
          <w:color w:val="000000" w:themeColor="text1"/>
          <w:lang w:val="sk-SK"/>
        </w:rPr>
        <w:t xml:space="preserve"> </w:t>
      </w:r>
    </w:p>
    <w:p w:rsidR="007F554F" w:rsidRPr="00F3734B" w:rsidRDefault="007F554F">
      <w:pPr>
        <w:rPr>
          <w:lang w:val="sk-SK"/>
        </w:rPr>
      </w:pPr>
    </w:p>
    <w:p w:rsidR="001070C7" w:rsidRPr="00F3734B" w:rsidRDefault="00BF34DB" w:rsidP="00400FF4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 prílohe č. 3 časti S písm. a) sa vypúšťajú slová „</w:t>
      </w:r>
      <w:r w:rsidR="00A8014F" w:rsidRPr="00F3734B">
        <w:rPr>
          <w:lang w:val="sk-SK"/>
        </w:rPr>
        <w:t xml:space="preserve">po získaní vysokoškolského vzdelania druhého stupňa v inžinierskom študijnom programe v študijnom odbore chémia, v študijnom odbore biochémia alebo v študijnom odbore biotechnológie alebo vysokoškolského vzdelania v magisterskom študijnom programe v študijnom odbore biológia, v študijnom odbore chémia alebo v študijnom odbore biotechnológie“. </w:t>
      </w:r>
    </w:p>
    <w:p w:rsidR="00BD4B9D" w:rsidRPr="00F3734B" w:rsidRDefault="00BD4B9D" w:rsidP="00BD4B9D">
      <w:pPr>
        <w:pStyle w:val="Odsekzoznamu"/>
        <w:rPr>
          <w:lang w:val="sk-SK"/>
        </w:rPr>
      </w:pPr>
    </w:p>
    <w:p w:rsidR="001070C7" w:rsidRPr="00F3734B" w:rsidRDefault="00A8014F" w:rsidP="00400FF4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 prílohe č. 4 časti P sa vypúšťajú slová „po získaní vysokoškolského vzdelania druhého stupňa v inžinierskom študijnom programe v študijnom odbore chémia alebo biochémia v skupine študijných odborov prírodné vedy alebo vysokoškolského vzdelania druhého stupňa v magisterskom študijnom programe v študijnom odbore biológia alebo chémia v skupine študijných odborov prírodné vedy“.</w:t>
      </w:r>
    </w:p>
    <w:p w:rsidR="000E7821" w:rsidRPr="00F3734B" w:rsidRDefault="000E7821" w:rsidP="000E7821">
      <w:pPr>
        <w:pStyle w:val="Odsekzoznamu"/>
        <w:rPr>
          <w:lang w:val="sk-SK"/>
        </w:rPr>
      </w:pPr>
    </w:p>
    <w:p w:rsidR="000E7821" w:rsidRPr="00F3734B" w:rsidRDefault="000E7821" w:rsidP="000E7821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 prílohe č. 4a časti A sa za bod 15 vkladá nový bod 16, ktorý znie:</w:t>
      </w:r>
    </w:p>
    <w:p w:rsidR="000E7821" w:rsidRPr="00F3734B" w:rsidRDefault="000E7821" w:rsidP="000E7821">
      <w:pPr>
        <w:ind w:firstLine="426"/>
        <w:rPr>
          <w:lang w:val="sk-SK"/>
        </w:rPr>
      </w:pPr>
      <w:r w:rsidRPr="00F3734B">
        <w:rPr>
          <w:lang w:val="sk-SK"/>
        </w:rPr>
        <w:t>„16.  kardiochirurgia“.</w:t>
      </w:r>
    </w:p>
    <w:p w:rsidR="000E7821" w:rsidRPr="00F3734B" w:rsidRDefault="000E7821" w:rsidP="000E7821">
      <w:pPr>
        <w:rPr>
          <w:lang w:val="sk-SK"/>
        </w:rPr>
      </w:pPr>
    </w:p>
    <w:p w:rsidR="000E7821" w:rsidRPr="00F3734B" w:rsidRDefault="000E7821" w:rsidP="000E7821">
      <w:pPr>
        <w:ind w:firstLine="426"/>
        <w:rPr>
          <w:lang w:val="sk-SK"/>
        </w:rPr>
      </w:pPr>
      <w:r w:rsidRPr="00F3734B">
        <w:rPr>
          <w:lang w:val="sk-SK"/>
        </w:rPr>
        <w:t>Doterajšie body 16 až 47 sa označujú ako body 17 až 48.</w:t>
      </w:r>
    </w:p>
    <w:p w:rsidR="000E7821" w:rsidRPr="00F3734B" w:rsidRDefault="000E7821" w:rsidP="000E7821">
      <w:pPr>
        <w:rPr>
          <w:lang w:val="sk-SK"/>
        </w:rPr>
      </w:pPr>
    </w:p>
    <w:p w:rsidR="000E7821" w:rsidRPr="00F3734B" w:rsidRDefault="000E7821" w:rsidP="000E7821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 xml:space="preserve">V prílohe č. 4a časti B sa za bod 24 vkladá </w:t>
      </w:r>
      <w:r w:rsidR="00E11CA9" w:rsidRPr="00F3734B">
        <w:rPr>
          <w:lang w:val="sk-SK"/>
        </w:rPr>
        <w:t xml:space="preserve">nový </w:t>
      </w:r>
      <w:r w:rsidRPr="00F3734B">
        <w:rPr>
          <w:lang w:val="sk-SK"/>
        </w:rPr>
        <w:t>bod 25, ktorý znie:</w:t>
      </w:r>
    </w:p>
    <w:p w:rsidR="000E7821" w:rsidRPr="00F3734B" w:rsidRDefault="000E7821" w:rsidP="000E7821">
      <w:pPr>
        <w:pStyle w:val="Odsekzoznamu"/>
        <w:ind w:left="426"/>
        <w:rPr>
          <w:lang w:val="sk-SK"/>
        </w:rPr>
      </w:pPr>
      <w:r w:rsidRPr="00F3734B">
        <w:rPr>
          <w:lang w:val="sk-SK"/>
        </w:rPr>
        <w:t xml:space="preserve">„25. kardiochirurgia podľa </w:t>
      </w:r>
      <w:r w:rsidR="00E11CA9" w:rsidRPr="00F3734B">
        <w:rPr>
          <w:lang w:val="sk-SK"/>
        </w:rPr>
        <w:t xml:space="preserve">predpisov účinných do 27. marca 2002,  </w:t>
      </w:r>
      <w:r w:rsidR="007950A5" w:rsidRPr="00F3734B">
        <w:rPr>
          <w:lang w:val="sk-SK"/>
        </w:rPr>
        <w:t xml:space="preserve">do 30. apríla 2004, </w:t>
      </w:r>
      <w:r w:rsidR="00E11CA9" w:rsidRPr="00F3734B">
        <w:rPr>
          <w:lang w:val="sk-SK"/>
        </w:rPr>
        <w:t xml:space="preserve">do 31. decembra 2004, do 31. mája 2006,  </w:t>
      </w:r>
      <w:r w:rsidRPr="00F3734B">
        <w:rPr>
          <w:lang w:val="sk-SK"/>
        </w:rPr>
        <w:t>do 30. júna 2010 alebo a predpisov účinných od 1. júla 2010“.</w:t>
      </w:r>
    </w:p>
    <w:p w:rsidR="000E7821" w:rsidRPr="00F3734B" w:rsidRDefault="000E7821" w:rsidP="000E7821">
      <w:pPr>
        <w:rPr>
          <w:lang w:val="sk-SK"/>
        </w:rPr>
      </w:pPr>
    </w:p>
    <w:p w:rsidR="000E7821" w:rsidRPr="00F3734B" w:rsidRDefault="000E7821" w:rsidP="00E11CA9">
      <w:pPr>
        <w:ind w:firstLine="426"/>
        <w:rPr>
          <w:lang w:val="sk-SK"/>
        </w:rPr>
      </w:pPr>
      <w:r w:rsidRPr="00F3734B">
        <w:rPr>
          <w:lang w:val="sk-SK"/>
        </w:rPr>
        <w:t>Doterajšie body 25 až 79 sa označujú ako body 26 až 80.</w:t>
      </w:r>
    </w:p>
    <w:p w:rsidR="000E7821" w:rsidRPr="00F3734B" w:rsidRDefault="000E7821" w:rsidP="000E7821">
      <w:pPr>
        <w:rPr>
          <w:lang w:val="sk-SK"/>
        </w:rPr>
      </w:pPr>
    </w:p>
    <w:p w:rsidR="009F4086" w:rsidRPr="00F3734B" w:rsidRDefault="009F4086" w:rsidP="00400FF4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 xml:space="preserve">V prílohe č. 4a časti B sa za bod </w:t>
      </w:r>
      <w:r w:rsidR="00E11CA9" w:rsidRPr="00F3734B">
        <w:rPr>
          <w:lang w:val="sk-SK"/>
        </w:rPr>
        <w:t>30</w:t>
      </w:r>
      <w:r w:rsidRPr="00F3734B">
        <w:rPr>
          <w:lang w:val="sk-SK"/>
        </w:rPr>
        <w:t xml:space="preserve"> vkladá nový bod 3</w:t>
      </w:r>
      <w:r w:rsidR="00E11CA9" w:rsidRPr="00F3734B">
        <w:rPr>
          <w:lang w:val="sk-SK"/>
        </w:rPr>
        <w:t>1</w:t>
      </w:r>
      <w:r w:rsidRPr="00F3734B">
        <w:rPr>
          <w:lang w:val="sk-SK"/>
        </w:rPr>
        <w:t>, ktorý znie:</w:t>
      </w:r>
    </w:p>
    <w:p w:rsidR="009F4086" w:rsidRPr="00F3734B" w:rsidRDefault="009F4086" w:rsidP="009F4086">
      <w:pPr>
        <w:pStyle w:val="Odsekzoznamu"/>
        <w:rPr>
          <w:lang w:val="sk-SK"/>
        </w:rPr>
      </w:pPr>
    </w:p>
    <w:p w:rsidR="007F554F" w:rsidRPr="00F3734B" w:rsidRDefault="009F4086" w:rsidP="009F4086">
      <w:pPr>
        <w:ind w:left="426"/>
        <w:rPr>
          <w:lang w:val="sk-SK"/>
        </w:rPr>
      </w:pPr>
      <w:r w:rsidRPr="00F3734B">
        <w:rPr>
          <w:lang w:val="sk-SK"/>
        </w:rPr>
        <w:t>„3</w:t>
      </w:r>
      <w:r w:rsidR="00E11CA9" w:rsidRPr="00F3734B">
        <w:rPr>
          <w:lang w:val="sk-SK"/>
        </w:rPr>
        <w:t>1</w:t>
      </w:r>
      <w:r w:rsidRPr="00F3734B">
        <w:rPr>
          <w:lang w:val="sk-SK"/>
        </w:rPr>
        <w:t>. klinická imunológia a alergiológia podľa predpisov účinných do 30. apríla 2004“.</w:t>
      </w:r>
    </w:p>
    <w:p w:rsidR="009F4086" w:rsidRPr="00F3734B" w:rsidRDefault="009F4086" w:rsidP="009F4086">
      <w:pPr>
        <w:ind w:left="426"/>
        <w:rPr>
          <w:lang w:val="sk-SK"/>
        </w:rPr>
      </w:pPr>
    </w:p>
    <w:p w:rsidR="009F4086" w:rsidRPr="00F3734B" w:rsidRDefault="009F4086" w:rsidP="009F4086">
      <w:pPr>
        <w:ind w:left="426"/>
        <w:rPr>
          <w:lang w:val="sk-SK"/>
        </w:rPr>
      </w:pPr>
      <w:r w:rsidRPr="00F3734B">
        <w:rPr>
          <w:lang w:val="sk-SK"/>
        </w:rPr>
        <w:t>Doterajšie body 3</w:t>
      </w:r>
      <w:r w:rsidR="00E11CA9" w:rsidRPr="00F3734B">
        <w:rPr>
          <w:lang w:val="sk-SK"/>
        </w:rPr>
        <w:t>1</w:t>
      </w:r>
      <w:r w:rsidRPr="00F3734B">
        <w:rPr>
          <w:lang w:val="sk-SK"/>
        </w:rPr>
        <w:t xml:space="preserve"> až </w:t>
      </w:r>
      <w:r w:rsidR="00E11CA9" w:rsidRPr="00F3734B">
        <w:rPr>
          <w:lang w:val="sk-SK"/>
        </w:rPr>
        <w:t>80</w:t>
      </w:r>
      <w:r w:rsidRPr="00F3734B">
        <w:rPr>
          <w:lang w:val="sk-SK"/>
        </w:rPr>
        <w:t xml:space="preserve"> sa označujú ako body 3</w:t>
      </w:r>
      <w:r w:rsidR="00E11CA9" w:rsidRPr="00F3734B">
        <w:rPr>
          <w:lang w:val="sk-SK"/>
        </w:rPr>
        <w:t>2</w:t>
      </w:r>
      <w:r w:rsidRPr="00F3734B">
        <w:rPr>
          <w:lang w:val="sk-SK"/>
        </w:rPr>
        <w:t xml:space="preserve"> až 8</w:t>
      </w:r>
      <w:r w:rsidR="00E11CA9" w:rsidRPr="00F3734B">
        <w:rPr>
          <w:lang w:val="sk-SK"/>
        </w:rPr>
        <w:t>1</w:t>
      </w:r>
      <w:r w:rsidRPr="00F3734B">
        <w:rPr>
          <w:lang w:val="sk-SK"/>
        </w:rPr>
        <w:t>.</w:t>
      </w:r>
    </w:p>
    <w:p w:rsidR="009F4086" w:rsidRPr="00F3734B" w:rsidRDefault="009F4086" w:rsidP="009F4086">
      <w:pPr>
        <w:ind w:left="426"/>
        <w:rPr>
          <w:lang w:val="sk-SK"/>
        </w:rPr>
      </w:pPr>
    </w:p>
    <w:p w:rsidR="004317E4" w:rsidRPr="00F3734B" w:rsidRDefault="004317E4" w:rsidP="007F554F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V prílohe č. 4a časti C sa slová „</w:t>
      </w:r>
      <w:r w:rsidR="00450D52" w:rsidRPr="00F3734B">
        <w:rPr>
          <w:lang w:val="sk-SK"/>
        </w:rPr>
        <w:t xml:space="preserve">špecializačnom odbore kardiochirurgia, </w:t>
      </w:r>
      <w:r w:rsidRPr="00F3734B">
        <w:rPr>
          <w:lang w:val="sk-SK"/>
        </w:rPr>
        <w:t xml:space="preserve">špecializačnom odbore </w:t>
      </w:r>
      <w:r w:rsidR="009F4086" w:rsidRPr="00F3734B">
        <w:rPr>
          <w:lang w:val="sk-SK"/>
        </w:rPr>
        <w:t>laboratórne a diagnostické metódy v hematológii a transfúziológii, špecializačnom odbore súdne lekárstvo alebo špecializačnom odbore všeobecné lekárstvo“ nahrádzajú slovami „špecializačnom odbore laboratórne a diagnostické metódy v hematológii a transfúziológii alebo v špecializačnom odbore súdne lekárstvo</w:t>
      </w:r>
      <w:r w:rsidR="00464FB2" w:rsidRPr="00F3734B">
        <w:rPr>
          <w:lang w:val="sk-SK"/>
        </w:rPr>
        <w:t>“</w:t>
      </w:r>
      <w:r w:rsidRPr="00F3734B">
        <w:rPr>
          <w:lang w:val="sk-SK"/>
        </w:rPr>
        <w:t>.</w:t>
      </w:r>
    </w:p>
    <w:p w:rsidR="004317E4" w:rsidRPr="00F3734B" w:rsidRDefault="004317E4" w:rsidP="004317E4">
      <w:pPr>
        <w:ind w:left="426"/>
        <w:rPr>
          <w:lang w:val="sk-SK"/>
        </w:rPr>
      </w:pPr>
    </w:p>
    <w:p w:rsidR="00E11CA9" w:rsidRPr="00F3734B" w:rsidRDefault="00E11CA9" w:rsidP="00E11CA9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 xml:space="preserve">V prílohe č. 4a časti C sa vypúšťa </w:t>
      </w:r>
      <w:r w:rsidR="005A5F1F" w:rsidRPr="00F3734B">
        <w:rPr>
          <w:lang w:val="sk-SK"/>
        </w:rPr>
        <w:t>piaty b</w:t>
      </w:r>
      <w:r w:rsidRPr="00F3734B">
        <w:rPr>
          <w:lang w:val="sk-SK"/>
        </w:rPr>
        <w:t>od.</w:t>
      </w:r>
    </w:p>
    <w:p w:rsidR="00E11CA9" w:rsidRPr="00F3734B" w:rsidRDefault="00E11CA9" w:rsidP="00E11CA9">
      <w:pPr>
        <w:ind w:left="360"/>
        <w:rPr>
          <w:lang w:val="sk-SK"/>
        </w:rPr>
      </w:pPr>
    </w:p>
    <w:p w:rsidR="00E11CA9" w:rsidRPr="006E7166" w:rsidRDefault="005A5F1F" w:rsidP="005A5F1F">
      <w:pPr>
        <w:ind w:firstLine="426"/>
        <w:rPr>
          <w:color w:val="000000" w:themeColor="text1"/>
          <w:lang w:val="sk-SK"/>
        </w:rPr>
      </w:pPr>
      <w:r w:rsidRPr="00F3734B">
        <w:rPr>
          <w:lang w:val="sk-SK"/>
        </w:rPr>
        <w:t>Doterajš</w:t>
      </w:r>
      <w:r w:rsidR="00B02DF9">
        <w:rPr>
          <w:lang w:val="sk-SK"/>
        </w:rPr>
        <w:t xml:space="preserve">ie </w:t>
      </w:r>
      <w:r w:rsidR="00B02DF9" w:rsidRPr="006E7166">
        <w:rPr>
          <w:color w:val="000000" w:themeColor="text1"/>
          <w:lang w:val="sk-SK"/>
        </w:rPr>
        <w:t xml:space="preserve">body </w:t>
      </w:r>
      <w:r w:rsidR="000D0DB3" w:rsidRPr="006E7166">
        <w:rPr>
          <w:color w:val="000000" w:themeColor="text1"/>
          <w:lang w:val="sk-SK"/>
        </w:rPr>
        <w:t>6</w:t>
      </w:r>
      <w:r w:rsidR="00B02DF9" w:rsidRPr="006E7166">
        <w:rPr>
          <w:color w:val="000000" w:themeColor="text1"/>
          <w:lang w:val="sk-SK"/>
        </w:rPr>
        <w:t xml:space="preserve"> až </w:t>
      </w:r>
      <w:r w:rsidR="000D0DB3" w:rsidRPr="006E7166">
        <w:rPr>
          <w:color w:val="000000" w:themeColor="text1"/>
          <w:lang w:val="sk-SK"/>
        </w:rPr>
        <w:t>9</w:t>
      </w:r>
      <w:r w:rsidR="00B02DF9" w:rsidRPr="006E7166">
        <w:rPr>
          <w:color w:val="000000" w:themeColor="text1"/>
          <w:lang w:val="sk-SK"/>
        </w:rPr>
        <w:t xml:space="preserve"> </w:t>
      </w:r>
      <w:r w:rsidR="00E11CA9" w:rsidRPr="006E7166">
        <w:rPr>
          <w:color w:val="000000" w:themeColor="text1"/>
          <w:lang w:val="sk-SK"/>
        </w:rPr>
        <w:t>sa označuj</w:t>
      </w:r>
      <w:r w:rsidR="00B02DF9" w:rsidRPr="006E7166">
        <w:rPr>
          <w:color w:val="000000" w:themeColor="text1"/>
          <w:lang w:val="sk-SK"/>
        </w:rPr>
        <w:t>ú</w:t>
      </w:r>
      <w:r w:rsidR="00E11CA9" w:rsidRPr="006E7166">
        <w:rPr>
          <w:color w:val="000000" w:themeColor="text1"/>
          <w:lang w:val="sk-SK"/>
        </w:rPr>
        <w:t xml:space="preserve"> ako </w:t>
      </w:r>
      <w:r w:rsidR="00B02DF9" w:rsidRPr="006E7166">
        <w:rPr>
          <w:color w:val="000000" w:themeColor="text1"/>
          <w:lang w:val="sk-SK"/>
        </w:rPr>
        <w:t xml:space="preserve">body </w:t>
      </w:r>
      <w:r w:rsidR="000D0DB3" w:rsidRPr="006E7166">
        <w:rPr>
          <w:color w:val="000000" w:themeColor="text1"/>
          <w:lang w:val="sk-SK"/>
        </w:rPr>
        <w:t>5</w:t>
      </w:r>
      <w:r w:rsidR="00B02DF9" w:rsidRPr="006E7166">
        <w:rPr>
          <w:color w:val="000000" w:themeColor="text1"/>
          <w:lang w:val="sk-SK"/>
        </w:rPr>
        <w:t xml:space="preserve"> až </w:t>
      </w:r>
      <w:r w:rsidR="000D0DB3" w:rsidRPr="006E7166">
        <w:rPr>
          <w:color w:val="000000" w:themeColor="text1"/>
          <w:lang w:val="sk-SK"/>
        </w:rPr>
        <w:t>8</w:t>
      </w:r>
      <w:r w:rsidR="00E11CA9" w:rsidRPr="006E7166">
        <w:rPr>
          <w:color w:val="000000" w:themeColor="text1"/>
          <w:lang w:val="sk-SK"/>
        </w:rPr>
        <w:t>.</w:t>
      </w:r>
    </w:p>
    <w:p w:rsidR="00E11CA9" w:rsidRPr="00F3734B" w:rsidRDefault="00E11CA9" w:rsidP="004317E4">
      <w:pPr>
        <w:ind w:left="426"/>
        <w:rPr>
          <w:lang w:val="sk-SK"/>
        </w:rPr>
      </w:pPr>
    </w:p>
    <w:p w:rsidR="00566498" w:rsidRPr="00F3734B" w:rsidRDefault="00686B00" w:rsidP="00400FF4">
      <w:pPr>
        <w:pStyle w:val="Odsekzoznamu"/>
        <w:numPr>
          <w:ilvl w:val="0"/>
          <w:numId w:val="1"/>
        </w:numPr>
        <w:ind w:left="426" w:hanging="426"/>
        <w:rPr>
          <w:lang w:val="sk-SK"/>
        </w:rPr>
      </w:pPr>
      <w:r w:rsidRPr="00F3734B">
        <w:rPr>
          <w:lang w:val="sk-SK"/>
        </w:rPr>
        <w:t>Príloha č. 4a sa dopĺňa časťou D, ktorá znie:</w:t>
      </w:r>
    </w:p>
    <w:p w:rsidR="00566498" w:rsidRPr="00F3734B" w:rsidRDefault="00566498" w:rsidP="00566498">
      <w:pPr>
        <w:pStyle w:val="Odsekzoznamu"/>
        <w:ind w:left="360"/>
        <w:rPr>
          <w:strike/>
          <w:lang w:val="sk-SK"/>
        </w:rPr>
      </w:pPr>
    </w:p>
    <w:p w:rsidR="008C7374" w:rsidRPr="00F3734B" w:rsidRDefault="00EE1B94" w:rsidP="008C7374">
      <w:pPr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 xml:space="preserve"> </w:t>
      </w:r>
      <w:r w:rsidR="004317E4" w:rsidRPr="00F3734B">
        <w:rPr>
          <w:rFonts w:eastAsiaTheme="minorHAnsi"/>
          <w:lang w:val="sk-SK" w:eastAsia="en-US"/>
        </w:rPr>
        <w:t xml:space="preserve">„D. </w:t>
      </w:r>
      <w:r w:rsidR="008C7374" w:rsidRPr="00F3734B">
        <w:rPr>
          <w:rFonts w:eastAsiaTheme="minorHAnsi"/>
          <w:lang w:val="sk-SK" w:eastAsia="en-US"/>
        </w:rPr>
        <w:t>Špecializačné odbory špecializačného štúdia a certifikované odbory v certifikovaných pracovných činnostiach, z ktorých možno započítať časť absolvovaného špecializačného štúdia do špecializačného štúdia v špecializačnom odbore všeobecné lekárstvo</w:t>
      </w:r>
    </w:p>
    <w:p w:rsidR="004317E4" w:rsidRPr="00F3734B" w:rsidRDefault="004317E4" w:rsidP="008C7374">
      <w:pPr>
        <w:rPr>
          <w:rFonts w:eastAsiaTheme="minorHAnsi"/>
          <w:lang w:val="sk-SK" w:eastAsia="en-US"/>
        </w:rPr>
      </w:pPr>
    </w:p>
    <w:p w:rsidR="008C7374" w:rsidRPr="00F3734B" w:rsidRDefault="008C7374" w:rsidP="008C7374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alergológia podľa predpisov účinných do 31. augusta 1981</w:t>
      </w:r>
    </w:p>
    <w:p w:rsidR="008C7374" w:rsidRPr="00F3734B" w:rsidRDefault="008C7374" w:rsidP="008C7374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angiológia podľa predpisov účinných do 31. decembra 2004, do 31. mája 2006, do 30. júna 2010 a predpisov účinných od 1. júla 2010</w:t>
      </w:r>
    </w:p>
    <w:p w:rsidR="008C7374" w:rsidRPr="00F3734B" w:rsidRDefault="008C7374" w:rsidP="00906C6C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cievna chirurgia podľa predpisov účinných do 27. marca 2002, do 30. apríla 2004, do 31. decembra 2004, do 31. mája 2006, do 30. júna 2010 a predpisov účinných od 1. júla 2010</w:t>
      </w:r>
    </w:p>
    <w:p w:rsidR="008C7374" w:rsidRPr="00F3734B" w:rsidRDefault="008C7374" w:rsidP="00906C6C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dermatovenerológia II. stupňa podľa predpisov účinných do 31. augusta 1981 a do 27. marca 2002</w:t>
      </w:r>
    </w:p>
    <w:p w:rsidR="008C7374" w:rsidRPr="00F3734B" w:rsidRDefault="008C7374" w:rsidP="00906C6C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dermatovenerológia podľa predpisov účinných do 30. apríla 2004, do 31. decembra 2004, do 31. mája 2006, do 30. júna 2010 a predpisov účinných od 1. júla 2010</w:t>
      </w:r>
    </w:p>
    <w:p w:rsidR="008C7374" w:rsidRPr="00F3734B" w:rsidRDefault="008C7374" w:rsidP="00906C6C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detská chirurgia podľa predpisov účinných do 31. augusta 1981, do 27. marca 2002, do 30. apríla 2004, do 31. decembra 2004, do 31. mája 2006, do 30. júna 2010 a predpisov účinných od 1. júla 2010</w:t>
      </w:r>
    </w:p>
    <w:p w:rsidR="008C7374" w:rsidRPr="00F3734B" w:rsidRDefault="008C7374" w:rsidP="00E813A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detská psychiatria podľa predpisov účinných do 31. augusta 1981, do 27. marca 2002, do 30. apríla 2004, do 31. decembra 2004, do 31. mája 2006, do 30. júna 2010 a predpisov účinných od 1. júla 2010</w:t>
      </w:r>
    </w:p>
    <w:p w:rsidR="008C7374" w:rsidRPr="00F3734B" w:rsidRDefault="008C7374" w:rsidP="00E813A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diabetológia, poruchy látkovej premeny a výživy podľa predpisov účinných do 27. marca 2002, do 30. apríla 2004, do 31. decembra 2004, do 31. mája 2006, do 30. júna 2010 a predpisov účinných od 1. júla 2010</w:t>
      </w:r>
      <w:r w:rsidR="00D55E7D" w:rsidRPr="00F3734B">
        <w:rPr>
          <w:rFonts w:eastAsiaTheme="minorHAnsi"/>
          <w:lang w:val="sk-SK" w:eastAsia="en-US"/>
        </w:rPr>
        <w:t xml:space="preserve"> </w:t>
      </w:r>
      <w:r w:rsidR="00D55E7D" w:rsidRPr="00F3734B">
        <w:rPr>
          <w:rFonts w:eastAsiaTheme="minorHAnsi"/>
          <w:i/>
          <w:lang w:val="sk-SK" w:eastAsia="en-US"/>
        </w:rPr>
        <w:t>pozri bod 62</w:t>
      </w:r>
    </w:p>
    <w:p w:rsidR="008C7374" w:rsidRPr="00F3734B" w:rsidRDefault="008C7374" w:rsidP="008C7374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fyziatria, balneológia a liečebná rehabilitácia podľa predpisov účinných do 31. augusta 1981, do 27. marca 2002, do 30. apríla 2004, do 31. decembra 2004, do 31. mája 2006, do 30. júna 2010 a predpisov účinných od 1. júla 2010</w:t>
      </w:r>
    </w:p>
    <w:p w:rsidR="008C7374" w:rsidRPr="00F3734B" w:rsidRDefault="008C7374" w:rsidP="00E813A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gastroenterologická chirurgia podľa predpisov účinných do 31. decembra 2004, do 31. mája 2006, do 30. júna 2010 a predpisov účinných od 1. júla 2010</w:t>
      </w:r>
    </w:p>
    <w:p w:rsidR="008C7374" w:rsidRPr="00F3734B" w:rsidRDefault="008C7374" w:rsidP="00E813A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gynekológia a pôrodníctvo II. stupňa podľa predpisov účinných do 31. augusta 1981 a do 27. marca 2002</w:t>
      </w:r>
    </w:p>
    <w:p w:rsidR="008C7374" w:rsidRPr="00F3734B" w:rsidRDefault="008C7374" w:rsidP="00E813A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gynekológia a pôrodníctvo podľa predpisov účinných do 30. apríla 2004, do 31. decembra 2004, do 31. mája 2006, do 30. júna 2010 a predpisov účinných od 1. júla 2010</w:t>
      </w:r>
    </w:p>
    <w:p w:rsidR="008C7374" w:rsidRPr="00F3734B" w:rsidRDefault="008C7374" w:rsidP="00E813A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hepatológia podľa predpisov účinných do 31. decembra 2004, do 31. mája 2006, do 30. júna 2010 a predpisov účinných od 1. júla 2010</w:t>
      </w:r>
    </w:p>
    <w:p w:rsidR="008C7374" w:rsidRPr="00F3734B" w:rsidRDefault="008C7374" w:rsidP="00E813A5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hrudníková chirurgia podľa predpisov účinných do 30. apríla 2004, do 31. decembra 2004, do 31. mája 2006, do 30. júna 2010 a predpisov účinných od 1. júla 2010</w:t>
      </w:r>
    </w:p>
    <w:p w:rsidR="008C7374" w:rsidRPr="00F3734B" w:rsidRDefault="008C7374" w:rsidP="008C7374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hygiena a epidemiológia II. stupňa podľa predpisov účinných do 31. augusta 1981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hygiena a epidemiológia podľa predpisov účinných do 30. apríla 2004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chirurgia II. stupňa podľa predpisov účinných do 31. augusta 1981 a do 27. marca 2002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chirurgia podľa predpisov účinných do 30. apríla 2004, do 31. decembra 2004, do 31. mája 2006, do 30. júna 2010 a predpisov účinných od 1. júla 2010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lastRenderedPageBreak/>
        <w:t>kardiochirurgia podľa predpisov účinných do 27. marca 2002, do 30. apríla 2004, do 31. decembra 2004, do 31. mája 2006, do 30. júna 2010 a predpisov účinných od 1. júla 2010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klinická biochémia II. stupňa podľa predpisov účinných do 31. augusta 1981 a do 27. marca 2002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klinická biochémia podľa predpisov účinných do 30. apríla 2004, do 31. decembra 2004, do 31. mája 2006, do 30. júna 2010 a predpisov účinných od 1. júla 2010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klinická farmakológia podľa predpisov účinných do 27. marca 2002, do 30. apríla 2004, do 31. decembra 2004, do 31. mája 2006, do 30. júna 2010 a predpisov účinných od 1. júla 2010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klinická mikrobiológia podľa predpisov účinných do 30. apríla 2004, do 31. decembra 2004, do 31. mája 2006, do 30. júna 2010 a predpisov účinných od 1. júla 2010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laboratórna medicína podľa predpisov účinných do 30. apríla 2004, do 31. decembra 2004, do 31. mája 2006, do 30. júna 2010 a predpisov účinných od 1. júla 2010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laboratórne a diagnostické metódy v hematológii a transfuziológii podľa predpisov účinných od 1. júla 2010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lekárska genetika podľa predpisov účinných do 31. augusta 1981, do 27. marca 2002, do 30. apríla 2004, do 31. decembra 2004, do 31. mája 2006, do 30. júna 2010 a predpisov účinných od 1. júla 2010</w:t>
      </w:r>
    </w:p>
    <w:p w:rsidR="008C7374" w:rsidRPr="00F3734B" w:rsidRDefault="008C7374" w:rsidP="00DE59E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lekárska mikrobiológia II. stupňa podľa predpisov účinných do 31. augusta 1981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maxilofaciálna chirurgia podľa predpisov účinných do 30. apríla 2004, do 31. decembra 2004, do 31. mája 2006, do 30. júna 2010 a predpisov účinných od 1. júla 2010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neurochirurgia podľa predpisov účinných do 31. augusta 1981, do 27. marca 2002, do 30. apríla 2004, do 31. decembra 2004, do 31. mája 2006, do 30. júna 2010 a predpisov účinných od 1. júla 2010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neurológia II. stupňa podľa predpisov účinných do 31. augusta 1981 a do 27. marca 2002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neurológia podľa predpisov účinných do 30. apríla 2004, do 31. decembra 2004, do 31. mája 2006, do 30. júna 2010 a predpisov účinných od 1. júla 2010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neuropsychiatria podľa predpisov účinných do 30. apríla 2004, do 31. decembra 2004, do 31. mája 2006, do 30. júna 2010 a predpisov účinných od 1. júla 2010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nukleárna medicína podľa predpisov účinných do 31. augusta 1981, do 27. marca 2002, do 30. apríla 2004, do 31. decembra 2004, do 31. mája 2006, do 30. júna 2010 a predpisov účinných od 1. júla 2010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oftalmológia II. stupňa podľa predpisov účinných do 31. augusta 1981 a do 27. marca 2002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oftalmológia podľa predpisov účinných do 30. apríla 2004, do 31. decembra 2004, do 31. mája 2006, do 30. júna 2010 a predpisov účinných od 1. júla 2010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ortopédia II. stupňa podľa predpisov účinných do 31. augusta 1981 a do 27. marca 2002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ortopédia podľa predpisov účinných do 30. apríla 2004, do 31. decembra 2004, do 31. mája 2006, do 30. júna 2010 a predpisov účinných od 1. júla 2010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otorinolaryngológia II. stupňa podľa predpisov účinných do 31. augusta 1981 a do 27. marca 2002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otorinolaryngológia podľa predpisov účinných do 30. apríla 2004, do 31. decembra 2004, do 31. mája 2006, do 30. júna 2010 a predpisov účinných od 1. júla 2010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patológia II. stupňa podľa predpisov účinných do 27. marca 2002</w:t>
      </w:r>
    </w:p>
    <w:p w:rsidR="008C7374" w:rsidRPr="00F3734B" w:rsidRDefault="008C7374" w:rsidP="008C7374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patologická anatómia II. stupňa podľa predpisov účinných do 31. augusta 1981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lastRenderedPageBreak/>
        <w:t>patologická anatómia podľa predpisov účinných do 30. apríla 2004, do 31. decembra 2004, do 31. mája 2006, do 30. júna 2010 a predpisov účinných od 1. júla 2010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pediatria II. stupňa podľa predpisov účinných do 31. augusta 1981 a do 27. marca 2002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pediatria podľa predpisov účinných do 30. apríla 2004, do 31. decembra 2004, do 31. mája 2006, do 30. júna 2010 a predpisov účinných od 1. júla 2010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plastická chirurgia podľa predpisov účinných do 31. augusta 1981, do 27. marca 2002, do 30. apríla 2004, do 31. decembra 2004, do 31. mája 2006, do 30. júna 2010 a predpisov účinných od 1. júla 2010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pľúcna chirurgia podľa predpisov účinných do 27. marca 2002</w:t>
      </w:r>
    </w:p>
    <w:p w:rsidR="008C7374" w:rsidRPr="00F3734B" w:rsidRDefault="008C7374" w:rsidP="001A5AE9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poruchy látkovej premeny a výživy podľa predpisov účinných do 31. augusta 1981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psychiatria II. stupňa podľa predpisov účinných do 31. augusta 1981 a do 27. marca 2002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psychiatria podľa predpisov účinných do 30. apríla 2004, do 31. decembra 2004, do 31. mája 2006, do 30. júna 2010 a predpisov účinných od 1. júla 2010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radiačná onkológia podľa predpisov účinných do 30. apríla 2004, do 31. decembra 2004, do 31. mája 2006, do 30. júna 2010 a predpisov účinných od 1. júla 2010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rádiodiagnostika II. stupňa podľa predpisov účinných do 31. augusta 1981 a do 27. marca 2002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rádiológia podľa predpisov účinných do 30. apríla 2004, do 31. decembra 2004, do 31. mája 2006, do 30. júna 2010 a predpisov účinných od 1. júla 2010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rádioterapia II. stupňa podľa predpisov účinných do 31. augusta 1981 a do 27. marca 2002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stomatologická chirurgia podľa predpisov účinných do 27. marca 2002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súdne lekárstvo podľa predpisov účinných do 27. marca 2002, do 30. apríla 2004, do 31. decembra 2004, do 31. mája 2006, do 30. júna 2010 a predpisov účinných od 1. júla 2010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špeciálne laboratórne a diagnostické metódy v hematológii a transfuziológii podľa predpisov účinných do 30. júna 2010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torakochirurgia podľa predpisov účinných do 31. augusta 1981</w:t>
      </w:r>
    </w:p>
    <w:p w:rsidR="008C7374" w:rsidRPr="00F3734B" w:rsidRDefault="008C7374" w:rsidP="008C7374">
      <w:pPr>
        <w:numPr>
          <w:ilvl w:val="0"/>
          <w:numId w:val="4"/>
        </w:numPr>
        <w:spacing w:after="160" w:line="259" w:lineRule="auto"/>
        <w:contextualSpacing/>
        <w:jc w:val="left"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traumatológia podľa predpisov účinných do 27. marca 2002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tropická medicína podľa predpisov účinných do 31. decembra 2004, do 31. mája 2006, do 30. júna 2010 a predpisov účinných od 1. júla 2010</w:t>
      </w:r>
    </w:p>
    <w:p w:rsidR="008C7374" w:rsidRPr="00F3734B" w:rsidRDefault="008C7374" w:rsidP="0072300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úrazová chirurgia podľa predpisov účinných do 30. apríla 2004, do 31. decembra 2004, do 31. mája 2006, do 30. júna 2010 a predpisov účinných od 1. júla 2010</w:t>
      </w:r>
    </w:p>
    <w:p w:rsidR="008C7374" w:rsidRPr="00F3734B" w:rsidRDefault="008C7374" w:rsidP="00D55E7D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urgentná medicína podľa predpisov účinných do 30. apríla 2004, do 31. decembra 2004, do 31. mája 2006, do 30. júna 2010 a predpisov účinných od 1. júla 2010</w:t>
      </w:r>
    </w:p>
    <w:p w:rsidR="008C7374" w:rsidRPr="00F3734B" w:rsidRDefault="008C7374" w:rsidP="00D55E7D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urológia II. stupňa podľa predpisov účinných do 31. augusta 1981 a do 27. marca 2002</w:t>
      </w:r>
    </w:p>
    <w:p w:rsidR="008C7374" w:rsidRPr="00F3734B" w:rsidRDefault="008C7374" w:rsidP="00D55E7D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urológia podľa predpisov účinných do 30. apríla 2004, do 31. decembra 2004, do 31. mája 2006, do 30. júna 2010 a predpisov účinných od 1. júla 2010</w:t>
      </w:r>
    </w:p>
    <w:p w:rsidR="008C7374" w:rsidRPr="00F3734B" w:rsidRDefault="008C7374" w:rsidP="00D55E7D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ústna, čeľustná a obličajová chirurgia podľa predpisov účinných do 31. augusta 1981</w:t>
      </w:r>
    </w:p>
    <w:p w:rsidR="008C7374" w:rsidRPr="00F3734B" w:rsidRDefault="008C7374" w:rsidP="00D55E7D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verejné zdravotníctvo podľa predpisov účinných do 31. decembra 2004, do 31. mája 2006, do 30. júna 2010 a predpisov účinných od 1. júla 2010</w:t>
      </w:r>
      <w:r w:rsidR="00130B7D" w:rsidRPr="00F3734B">
        <w:rPr>
          <w:rFonts w:eastAsiaTheme="minorHAnsi"/>
          <w:lang w:val="sk-SK" w:eastAsia="en-US"/>
        </w:rPr>
        <w:t>.“.</w:t>
      </w:r>
    </w:p>
    <w:p w:rsidR="001070C7" w:rsidRPr="00F3734B" w:rsidRDefault="001070C7">
      <w:pPr>
        <w:rPr>
          <w:lang w:val="sk-SK"/>
        </w:rPr>
      </w:pPr>
    </w:p>
    <w:p w:rsidR="00F97043" w:rsidRPr="00F3734B" w:rsidRDefault="00F97043" w:rsidP="00EE1B94">
      <w:pPr>
        <w:pStyle w:val="Odsekzoznamu"/>
        <w:numPr>
          <w:ilvl w:val="0"/>
          <w:numId w:val="1"/>
        </w:numPr>
        <w:ind w:left="567" w:hanging="425"/>
        <w:rPr>
          <w:lang w:val="sk-SK"/>
        </w:rPr>
      </w:pPr>
      <w:r w:rsidRPr="00F3734B">
        <w:rPr>
          <w:lang w:val="sk-SK"/>
        </w:rPr>
        <w:t>Za prílohu č. 4a sa vkladá príloha č. 4b, ktorá vrátane nadpisu znie:</w:t>
      </w:r>
    </w:p>
    <w:p w:rsidR="008C7374" w:rsidRPr="00F3734B" w:rsidRDefault="008C7374" w:rsidP="008C7374">
      <w:pPr>
        <w:ind w:left="5664" w:firstLine="708"/>
        <w:jc w:val="right"/>
        <w:rPr>
          <w:lang w:val="sk-SK"/>
        </w:rPr>
      </w:pPr>
      <w:r w:rsidRPr="00F3734B">
        <w:rPr>
          <w:lang w:val="sk-SK"/>
        </w:rPr>
        <w:t>Príloha č. 4</w:t>
      </w:r>
      <w:r w:rsidR="00F97043" w:rsidRPr="00F3734B">
        <w:rPr>
          <w:lang w:val="sk-SK"/>
        </w:rPr>
        <w:t>b</w:t>
      </w:r>
    </w:p>
    <w:p w:rsidR="008C7374" w:rsidRPr="00F3734B" w:rsidRDefault="008C7374" w:rsidP="008C7374">
      <w:pPr>
        <w:ind w:left="5664" w:firstLine="708"/>
        <w:jc w:val="right"/>
        <w:rPr>
          <w:lang w:val="sk-SK"/>
        </w:rPr>
      </w:pPr>
      <w:r w:rsidRPr="00F3734B">
        <w:rPr>
          <w:lang w:val="sk-SK"/>
        </w:rPr>
        <w:t xml:space="preserve">k nariadeniu vlády </w:t>
      </w:r>
    </w:p>
    <w:p w:rsidR="008C7374" w:rsidRPr="00F3734B" w:rsidRDefault="008C7374" w:rsidP="008C7374">
      <w:pPr>
        <w:ind w:left="5664" w:firstLine="708"/>
        <w:jc w:val="right"/>
        <w:rPr>
          <w:lang w:val="sk-SK"/>
        </w:rPr>
      </w:pPr>
      <w:r w:rsidRPr="00F3734B">
        <w:rPr>
          <w:lang w:val="sk-SK"/>
        </w:rPr>
        <w:t>č. 296/2010 Z. z.</w:t>
      </w:r>
    </w:p>
    <w:p w:rsidR="001070C7" w:rsidRPr="00F3734B" w:rsidRDefault="001070C7">
      <w:pPr>
        <w:rPr>
          <w:lang w:val="sk-SK"/>
        </w:rPr>
      </w:pPr>
    </w:p>
    <w:p w:rsidR="008C7374" w:rsidRPr="00F3734B" w:rsidRDefault="008C7374">
      <w:pPr>
        <w:rPr>
          <w:lang w:val="sk-SK"/>
        </w:rPr>
      </w:pPr>
    </w:p>
    <w:p w:rsidR="008C7374" w:rsidRPr="00F3734B" w:rsidRDefault="008C7374" w:rsidP="008C7374">
      <w:pPr>
        <w:jc w:val="center"/>
        <w:rPr>
          <w:rFonts w:eastAsiaTheme="minorHAnsi"/>
          <w:b/>
          <w:lang w:val="sk-SK" w:eastAsia="en-US"/>
        </w:rPr>
      </w:pPr>
      <w:r w:rsidRPr="00F3734B">
        <w:rPr>
          <w:rFonts w:eastAsiaTheme="minorHAnsi"/>
          <w:b/>
          <w:lang w:val="sk-SK" w:eastAsia="en-US"/>
        </w:rPr>
        <w:t>DOPLNKOVÁ ODBORNÁ PRÍPRAVA NA ZÍSKANIE ŠPECIALIZÁCIE V ŠPECIALIZAČNOM ODBORE VŠEOBECNÉ LEKÁRSTVO V ZDRAVOTNÍCKOM POVOLANÍ LEKÁR</w:t>
      </w:r>
    </w:p>
    <w:p w:rsidR="008C7374" w:rsidRPr="00F3734B" w:rsidRDefault="008C7374" w:rsidP="008C7374">
      <w:pPr>
        <w:jc w:val="center"/>
        <w:rPr>
          <w:rFonts w:eastAsiaTheme="minorHAnsi"/>
          <w:b/>
          <w:lang w:val="sk-SK" w:eastAsia="en-US"/>
        </w:rPr>
      </w:pPr>
    </w:p>
    <w:p w:rsidR="008C7374" w:rsidRPr="00F3734B" w:rsidRDefault="008C7374" w:rsidP="008C7374">
      <w:pPr>
        <w:jc w:val="center"/>
        <w:rPr>
          <w:rFonts w:eastAsiaTheme="minorHAnsi"/>
          <w:b/>
          <w:lang w:val="sk-SK" w:eastAsia="en-US"/>
        </w:rPr>
      </w:pPr>
    </w:p>
    <w:p w:rsidR="008C7374" w:rsidRPr="00F3734B" w:rsidRDefault="008C7374" w:rsidP="000A1046">
      <w:pPr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Špecializačné odbory, na ktoré nadväzuje doplnková odborná príprava na získanie špecializácie v špecializačnom odbore všeobecné lekárstvo</w:t>
      </w:r>
    </w:p>
    <w:p w:rsidR="008C7374" w:rsidRPr="00F3734B" w:rsidRDefault="008C7374" w:rsidP="008C7374">
      <w:pPr>
        <w:jc w:val="left"/>
        <w:rPr>
          <w:rFonts w:eastAsiaTheme="minorHAnsi"/>
          <w:b/>
          <w:lang w:val="sk-SK" w:eastAsia="en-US"/>
        </w:rPr>
      </w:pPr>
    </w:p>
    <w:p w:rsidR="008C7374" w:rsidRPr="00F3734B" w:rsidRDefault="008C7374" w:rsidP="005F7968">
      <w:pPr>
        <w:numPr>
          <w:ilvl w:val="0"/>
          <w:numId w:val="5"/>
        </w:numPr>
        <w:ind w:left="714" w:hanging="357"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anestéziológia a intenzívna medicína podľa predpisov účinných do 30. apríla 2004, do 31. decembra 2004, do 31. mája 2006, do 30. júna 2010 a predpisov účinných od 1. júla 2010</w:t>
      </w:r>
    </w:p>
    <w:p w:rsidR="008C7374" w:rsidRPr="00F3734B" w:rsidRDefault="008C7374" w:rsidP="005F7968">
      <w:pPr>
        <w:numPr>
          <w:ilvl w:val="0"/>
          <w:numId w:val="5"/>
        </w:numPr>
        <w:ind w:left="714" w:hanging="357"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anestéziológia a resuscitácia II. stupňa podľa predpisov účinných do 31. augusta 1981 a do 27. marca 2002</w:t>
      </w:r>
    </w:p>
    <w:p w:rsidR="008C7374" w:rsidRPr="00F3734B" w:rsidRDefault="008C7374" w:rsidP="005F7968">
      <w:pPr>
        <w:numPr>
          <w:ilvl w:val="0"/>
          <w:numId w:val="5"/>
        </w:numPr>
        <w:ind w:left="714" w:hanging="357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endokrinológia podľa predpisov účinných do 31. augusta 1981, do 27. marca 2002, do 30. apríla 2004, do 31. decembra 2004, do 31. mája 2006, do 30. júna 2010 a predpisov účinných od 1. júla 2010</w:t>
      </w:r>
    </w:p>
    <w:p w:rsidR="008C7374" w:rsidRPr="00F3734B" w:rsidRDefault="008C7374" w:rsidP="005F7968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gastroenterológia podľa predpisov účinných do 31. augusta 1981, do 27. marca 2002, do 30. apríla 2004, do 31. decembra 2004, do 31. mája 2006, do 30. júna 2010 a predpisov účinných od 1. júla 2010</w:t>
      </w:r>
    </w:p>
    <w:p w:rsidR="008C7374" w:rsidRPr="00F3734B" w:rsidRDefault="008C7374" w:rsidP="005F7968">
      <w:pPr>
        <w:numPr>
          <w:ilvl w:val="0"/>
          <w:numId w:val="5"/>
        </w:numPr>
        <w:ind w:left="714" w:hanging="357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geriatria podľa predpisov účinných do 27. marca 2002, do 30. apríla 2004, do 31. decembra 2004, do 31. mája 2006, do 30. júna 2010 a predpisov účinných od 1. júla 2010</w:t>
      </w:r>
    </w:p>
    <w:p w:rsidR="008C7374" w:rsidRPr="00F3734B" w:rsidRDefault="008C7374" w:rsidP="00506FC5">
      <w:pPr>
        <w:numPr>
          <w:ilvl w:val="0"/>
          <w:numId w:val="5"/>
        </w:numPr>
        <w:ind w:left="714" w:hanging="357"/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hematológia a transfúziológia podľa predpisov účinných do 27. marca 2002, do 30. apríla 2004, do 31. decembra 2004, do 31. mája 2006, do 30. júna 2010 a predpisov účinných od 1. júla 2010</w:t>
      </w:r>
    </w:p>
    <w:p w:rsidR="008C7374" w:rsidRPr="00F3734B" w:rsidRDefault="008C7374" w:rsidP="00506FC5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hematológia a transfúzna služba podľa predpisov účinných do 31. augusta 1981</w:t>
      </w:r>
    </w:p>
    <w:p w:rsidR="008C7374" w:rsidRPr="00F3734B" w:rsidRDefault="008C7374" w:rsidP="00506FC5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infektológia podľa predpisov účinných do 30. apríla 2004, do 31. decembra 2004, do 31. mája 2006, do 30. júna 2010 a predpisov účinných od 1. júla 2010</w:t>
      </w:r>
    </w:p>
    <w:p w:rsidR="008C7374" w:rsidRPr="00F3734B" w:rsidRDefault="008C7374" w:rsidP="00506FC5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interné lekárstvo II. stupňa podľa predpisov účinných do 31. augusta 1981 a do 27. marca 2002</w:t>
      </w:r>
    </w:p>
    <w:p w:rsidR="008C7374" w:rsidRPr="00F3734B" w:rsidRDefault="008C7374" w:rsidP="00506FC5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kardiológia podľa predpisov účinných do 31. augusta 1981, do 27. marca 2002, do 30. apríla 2004, do 31. decembra 2004, do 31. mája 2006, do 30. júna 2010 a predpisov účinných od 1. júla 2010</w:t>
      </w:r>
    </w:p>
    <w:p w:rsidR="00EE1B94" w:rsidRPr="00F3734B" w:rsidRDefault="008C7374" w:rsidP="00506FC5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klinická imunológia a alergológia podľa predpisov účinných do 31. decembra 2004, do 31. mája 2006, do 30. júna 2010 a predpisov účinných od 1. júla 2010</w:t>
      </w:r>
      <w:r w:rsidR="00330736" w:rsidRPr="00F3734B">
        <w:rPr>
          <w:rFonts w:eastAsiaTheme="minorHAnsi"/>
          <w:lang w:val="sk-SK" w:eastAsia="en-US"/>
        </w:rPr>
        <w:t xml:space="preserve"> </w:t>
      </w:r>
    </w:p>
    <w:p w:rsidR="008C7374" w:rsidRPr="00F3734B" w:rsidRDefault="007E4013" w:rsidP="00506FC5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i/>
          <w:lang w:val="sk-SK" w:eastAsia="en-US"/>
        </w:rPr>
        <w:t xml:space="preserve"> </w:t>
      </w:r>
      <w:r w:rsidRPr="00F3734B">
        <w:rPr>
          <w:rFonts w:eastAsiaTheme="minorHAnsi"/>
          <w:lang w:val="sk-SK" w:eastAsia="en-US"/>
        </w:rPr>
        <w:t>klinická imunológia a</w:t>
      </w:r>
      <w:r w:rsidR="00EE1B94" w:rsidRPr="00F3734B">
        <w:rPr>
          <w:rFonts w:eastAsiaTheme="minorHAnsi"/>
          <w:lang w:val="sk-SK" w:eastAsia="en-US"/>
        </w:rPr>
        <w:t> </w:t>
      </w:r>
      <w:r w:rsidRPr="00F3734B">
        <w:rPr>
          <w:rFonts w:eastAsiaTheme="minorHAnsi"/>
          <w:lang w:val="sk-SK" w:eastAsia="en-US"/>
        </w:rPr>
        <w:t>alergiológia</w:t>
      </w:r>
      <w:r w:rsidR="00EE1B94" w:rsidRPr="00F3734B">
        <w:rPr>
          <w:rFonts w:eastAsiaTheme="minorHAnsi"/>
          <w:lang w:val="sk-SK" w:eastAsia="en-US"/>
        </w:rPr>
        <w:t xml:space="preserve"> podľa predpisov účinných do 30. apríla 2004</w:t>
      </w:r>
    </w:p>
    <w:p w:rsidR="008C7374" w:rsidRPr="00F3734B" w:rsidRDefault="008C7374" w:rsidP="00330736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klinická imunológia, alergiológia a antiinfekčná imunológia podľa predpisov účinných do 30. apríla 2004</w:t>
      </w:r>
    </w:p>
    <w:p w:rsidR="008C7374" w:rsidRPr="00F3734B" w:rsidRDefault="008C7374" w:rsidP="00330736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klinická onkológia podľa predpisov účinných do 27. marca 2002, do 31. decembra 2004, do 31. mája 2006, do 30. júna 2010 a predpisov účinných od 1. júla 2010</w:t>
      </w:r>
    </w:p>
    <w:p w:rsidR="008C7374" w:rsidRPr="00F3734B" w:rsidRDefault="008C7374" w:rsidP="00330736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lekárska imunológia podľa predpisov účinných do 27. marca 2002</w:t>
      </w:r>
    </w:p>
    <w:p w:rsidR="008C7374" w:rsidRPr="00F3734B" w:rsidRDefault="008C7374" w:rsidP="00330736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nefrológia podľa predpisov účinných do 27. marca 2002, do 30. apríla 2004, do 31. decembra 2004, do 31. mája 2006, do 30. júna 2010 a predpisov účinných od 1. júla 2010</w:t>
      </w:r>
    </w:p>
    <w:p w:rsidR="008C7374" w:rsidRPr="00F3734B" w:rsidRDefault="008C7374" w:rsidP="00330736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pneumológia a ftizeológia podľa predpisov účinných do 30. apríla 2004, do 31. decembra 2004, do 31. mája 2006, do 30. júna 2010 a predpisov účinných od 1. júla 2010</w:t>
      </w:r>
    </w:p>
    <w:p w:rsidR="008C7374" w:rsidRPr="00F3734B" w:rsidRDefault="008C7374" w:rsidP="007E4013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lastRenderedPageBreak/>
        <w:t>pracovné lekárstvo podľa predpisov účinných do 31. augusta 1981, do 30. apríla 2004, do 31. decembra 2004, do 31. mája 2006, do 30. júna 2010 a predpisov účinných od 1. júla 2010</w:t>
      </w:r>
    </w:p>
    <w:p w:rsidR="008C7374" w:rsidRPr="00F3734B" w:rsidRDefault="008C7374" w:rsidP="007E4013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prenosné choroby podľa predpisov účinných do 31. augusta 1981 a do 27. marca 2002</w:t>
      </w:r>
    </w:p>
    <w:p w:rsidR="008C7374" w:rsidRPr="00F3734B" w:rsidRDefault="008C7374" w:rsidP="007E4013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reumatológia podľa predpisov účinných do 31. augusta 1981, do 27. marca 2002, do 30. apríla 2004, do 31. decembra 2004, do 31. mája 2006, do 30. júna 2010 a predpisov účinných od 1. júla 2010</w:t>
      </w:r>
    </w:p>
    <w:p w:rsidR="008C7374" w:rsidRPr="00F3734B" w:rsidRDefault="008C7374" w:rsidP="007E4013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tuberkulóza a pľúcne choroby podľa predpisov účinných do 27. marca 2002</w:t>
      </w:r>
    </w:p>
    <w:p w:rsidR="008C7374" w:rsidRPr="00F3734B" w:rsidRDefault="008C7374" w:rsidP="000A1046">
      <w:pPr>
        <w:numPr>
          <w:ilvl w:val="0"/>
          <w:numId w:val="5"/>
        </w:numPr>
        <w:contextualSpacing/>
        <w:jc w:val="left"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tuberkulóza a respiračné choroby podľa predpisov účinných do 31. augusta 1981</w:t>
      </w:r>
    </w:p>
    <w:p w:rsidR="008C7374" w:rsidRPr="00F3734B" w:rsidRDefault="008C7374" w:rsidP="00506FC5">
      <w:pPr>
        <w:numPr>
          <w:ilvl w:val="0"/>
          <w:numId w:val="5"/>
        </w:numPr>
        <w:contextualSpacing/>
        <w:rPr>
          <w:rFonts w:eastAsiaTheme="minorHAnsi"/>
          <w:lang w:val="sk-SK" w:eastAsia="en-US"/>
        </w:rPr>
      </w:pPr>
      <w:r w:rsidRPr="00F3734B">
        <w:rPr>
          <w:rFonts w:eastAsiaTheme="minorHAnsi"/>
          <w:lang w:val="sk-SK" w:eastAsia="en-US"/>
        </w:rPr>
        <w:t>vnútorné lekárstvo podľa predpisov účinných do 30. apríla 2004, do 31. decembra 2004, do 31. mája 2006, do 30. júna 2010 a predpisov účinných od 1. júla 2010.“.</w:t>
      </w:r>
    </w:p>
    <w:p w:rsidR="008C7374" w:rsidRPr="00F3734B" w:rsidRDefault="008C7374">
      <w:pPr>
        <w:rPr>
          <w:lang w:val="sk-SK"/>
        </w:rPr>
      </w:pPr>
    </w:p>
    <w:p w:rsidR="0037779A" w:rsidRPr="00F3734B" w:rsidRDefault="0037779A" w:rsidP="0037779A">
      <w:pPr>
        <w:pStyle w:val="Odsekzoznamu"/>
        <w:numPr>
          <w:ilvl w:val="0"/>
          <w:numId w:val="1"/>
        </w:numPr>
        <w:ind w:left="567" w:hanging="425"/>
        <w:rPr>
          <w:lang w:val="sk-SK"/>
        </w:rPr>
      </w:pPr>
      <w:r w:rsidRPr="00F3734B">
        <w:rPr>
          <w:lang w:val="sk-SK"/>
        </w:rPr>
        <w:t>Príloha č. 5 sa dopĺňa štvrtým bodom, ktorý znie:</w:t>
      </w:r>
    </w:p>
    <w:p w:rsidR="0037779A" w:rsidRPr="00F3734B" w:rsidRDefault="0037779A" w:rsidP="0037779A">
      <w:pPr>
        <w:pStyle w:val="Odsekzoznamu"/>
        <w:ind w:left="567" w:firstLine="567"/>
        <w:rPr>
          <w:lang w:val="sk-SK"/>
        </w:rPr>
      </w:pPr>
      <w:r w:rsidRPr="00F3734B">
        <w:rPr>
          <w:lang w:val="sk-SK"/>
        </w:rPr>
        <w:t>„4. Delego</w:t>
      </w:r>
      <w:r w:rsidR="00646BE0" w:rsidRPr="00F3734B">
        <w:rPr>
          <w:lang w:val="sk-SK"/>
        </w:rPr>
        <w:t xml:space="preserve">vané rozhodnutie Komisie </w:t>
      </w:r>
      <w:r w:rsidR="009C4D8A" w:rsidRPr="006E7166">
        <w:rPr>
          <w:color w:val="000000" w:themeColor="text1"/>
          <w:lang w:val="sk-SK"/>
        </w:rPr>
        <w:t xml:space="preserve">(EÚ) 2020/548 </w:t>
      </w:r>
      <w:r w:rsidR="00646BE0" w:rsidRPr="00F3734B">
        <w:rPr>
          <w:lang w:val="sk-SK"/>
        </w:rPr>
        <w:t>z 23. j</w:t>
      </w:r>
      <w:r w:rsidRPr="00F3734B">
        <w:rPr>
          <w:lang w:val="sk-SK"/>
        </w:rPr>
        <w:t>anuára 2020, ktorým sa mení príloha V k smernici Európskeho parlamentu a Rady 2005/36/ES, pokiaľ ide o doklady o formálnej kvalifikácii a názvy špecializačných odborov</w:t>
      </w:r>
      <w:r w:rsidR="00695334" w:rsidRPr="00F3734B">
        <w:rPr>
          <w:lang w:val="sk-SK"/>
        </w:rPr>
        <w:t xml:space="preserve"> (</w:t>
      </w:r>
      <w:r w:rsidR="00693DD3" w:rsidRPr="00F3734B">
        <w:rPr>
          <w:lang w:val="sk-SK"/>
        </w:rPr>
        <w:t>Ú.v. EÚ L 13</w:t>
      </w:r>
      <w:r w:rsidR="00C259D3" w:rsidRPr="00F3734B">
        <w:rPr>
          <w:lang w:val="sk-SK"/>
        </w:rPr>
        <w:t>1</w:t>
      </w:r>
      <w:r w:rsidR="00693DD3" w:rsidRPr="00F3734B">
        <w:rPr>
          <w:lang w:val="sk-SK"/>
        </w:rPr>
        <w:t xml:space="preserve">, </w:t>
      </w:r>
      <w:r w:rsidR="00C259D3" w:rsidRPr="00F3734B">
        <w:rPr>
          <w:lang w:val="sk-SK"/>
        </w:rPr>
        <w:t>24</w:t>
      </w:r>
      <w:r w:rsidR="00693DD3" w:rsidRPr="00F3734B">
        <w:rPr>
          <w:lang w:val="sk-SK"/>
        </w:rPr>
        <w:t>.</w:t>
      </w:r>
      <w:r w:rsidR="00C259D3" w:rsidRPr="00F3734B">
        <w:rPr>
          <w:lang w:val="sk-SK"/>
        </w:rPr>
        <w:t>4</w:t>
      </w:r>
      <w:r w:rsidR="00693DD3" w:rsidRPr="00F3734B">
        <w:rPr>
          <w:lang w:val="sk-SK"/>
        </w:rPr>
        <w:t>.20</w:t>
      </w:r>
      <w:r w:rsidR="00C259D3" w:rsidRPr="00F3734B">
        <w:rPr>
          <w:lang w:val="sk-SK"/>
        </w:rPr>
        <w:t>20</w:t>
      </w:r>
      <w:r w:rsidR="00695334" w:rsidRPr="00F3734B">
        <w:rPr>
          <w:lang w:val="sk-SK"/>
        </w:rPr>
        <w:t>)</w:t>
      </w:r>
      <w:r w:rsidR="00672F7A" w:rsidRPr="00F3734B">
        <w:rPr>
          <w:lang w:val="sk-SK"/>
        </w:rPr>
        <w:t>.</w:t>
      </w:r>
      <w:r w:rsidR="00A14082" w:rsidRPr="00F3734B">
        <w:rPr>
          <w:lang w:val="sk-SK"/>
        </w:rPr>
        <w:t>“.</w:t>
      </w:r>
      <w:r w:rsidR="00693DD3" w:rsidRPr="00F3734B">
        <w:rPr>
          <w:lang w:val="sk-SK"/>
        </w:rPr>
        <w:t xml:space="preserve"> </w:t>
      </w:r>
    </w:p>
    <w:p w:rsidR="0037779A" w:rsidRPr="00F3734B" w:rsidRDefault="0037779A" w:rsidP="0037779A">
      <w:pPr>
        <w:pStyle w:val="Odsekzoznamu"/>
        <w:ind w:left="567" w:firstLine="567"/>
        <w:rPr>
          <w:lang w:val="sk-SK"/>
        </w:rPr>
      </w:pPr>
    </w:p>
    <w:p w:rsidR="0037779A" w:rsidRPr="00F3734B" w:rsidRDefault="0037779A" w:rsidP="0037779A">
      <w:pPr>
        <w:pStyle w:val="Odsekzoznamu"/>
        <w:ind w:left="567"/>
        <w:rPr>
          <w:lang w:val="sk-SK"/>
        </w:rPr>
      </w:pPr>
    </w:p>
    <w:p w:rsidR="001070C7" w:rsidRPr="00F3734B" w:rsidRDefault="001070C7" w:rsidP="001070C7">
      <w:pPr>
        <w:jc w:val="center"/>
        <w:rPr>
          <w:b/>
          <w:lang w:val="sk-SK"/>
        </w:rPr>
      </w:pPr>
      <w:r w:rsidRPr="00F3734B">
        <w:rPr>
          <w:b/>
          <w:lang w:val="sk-SK"/>
        </w:rPr>
        <w:t>Čl. II</w:t>
      </w:r>
    </w:p>
    <w:p w:rsidR="001070C7" w:rsidRPr="00F3734B" w:rsidRDefault="001070C7" w:rsidP="001070C7">
      <w:pPr>
        <w:rPr>
          <w:lang w:val="sk-SK"/>
        </w:rPr>
      </w:pPr>
    </w:p>
    <w:p w:rsidR="001070C7" w:rsidRPr="00F3734B" w:rsidRDefault="001070C7" w:rsidP="001070C7">
      <w:pPr>
        <w:ind w:firstLine="708"/>
        <w:rPr>
          <w:lang w:val="sk-SK"/>
        </w:rPr>
      </w:pPr>
      <w:r w:rsidRPr="00F3734B">
        <w:rPr>
          <w:lang w:val="sk-SK"/>
        </w:rPr>
        <w:t>Toto nariadenie vlády nadobúda účinnosť 1</w:t>
      </w:r>
      <w:r w:rsidRPr="006E7166">
        <w:rPr>
          <w:color w:val="000000" w:themeColor="text1"/>
          <w:lang w:val="sk-SK"/>
        </w:rPr>
        <w:t xml:space="preserve">. </w:t>
      </w:r>
      <w:r w:rsidR="00424F3C" w:rsidRPr="006E7166">
        <w:rPr>
          <w:color w:val="000000" w:themeColor="text1"/>
          <w:lang w:val="sk-SK"/>
        </w:rPr>
        <w:t>decembra</w:t>
      </w:r>
      <w:r w:rsidR="007F28EE" w:rsidRPr="006E7166">
        <w:rPr>
          <w:color w:val="000000" w:themeColor="text1"/>
          <w:lang w:val="sk-SK"/>
        </w:rPr>
        <w:t xml:space="preserve"> </w:t>
      </w:r>
      <w:r w:rsidRPr="00F3734B">
        <w:rPr>
          <w:lang w:val="sk-SK"/>
        </w:rPr>
        <w:t>2020.</w:t>
      </w:r>
    </w:p>
    <w:p w:rsidR="004B52EC" w:rsidRDefault="004B52EC">
      <w:pPr>
        <w:rPr>
          <w:lang w:val="sk-SK"/>
        </w:rPr>
      </w:pPr>
    </w:p>
    <w:p w:rsidR="0065792A" w:rsidRDefault="0065792A">
      <w:pPr>
        <w:rPr>
          <w:lang w:val="sk-SK"/>
        </w:rPr>
      </w:pPr>
    </w:p>
    <w:p w:rsidR="0065792A" w:rsidRDefault="0065792A">
      <w:pPr>
        <w:rPr>
          <w:lang w:val="sk-SK"/>
        </w:rPr>
      </w:pPr>
    </w:p>
    <w:p w:rsidR="0065792A" w:rsidRPr="00F3734B" w:rsidRDefault="0065792A">
      <w:pPr>
        <w:rPr>
          <w:lang w:val="sk-SK"/>
        </w:rPr>
      </w:pPr>
    </w:p>
    <w:sectPr w:rsidR="0065792A" w:rsidRPr="00F3734B" w:rsidSect="00362C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3A" w:rsidRDefault="00B7103A" w:rsidP="00C07E4C">
      <w:r>
        <w:separator/>
      </w:r>
    </w:p>
  </w:endnote>
  <w:endnote w:type="continuationSeparator" w:id="0">
    <w:p w:rsidR="00B7103A" w:rsidRDefault="00B7103A" w:rsidP="00C0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524573"/>
      <w:docPartObj>
        <w:docPartGallery w:val="Page Numbers (Bottom of Page)"/>
        <w:docPartUnique/>
      </w:docPartObj>
    </w:sdtPr>
    <w:sdtEndPr/>
    <w:sdtContent>
      <w:p w:rsidR="00CD65C5" w:rsidRDefault="006155FC">
        <w:pPr>
          <w:pStyle w:val="Pta"/>
          <w:jc w:val="center"/>
        </w:pPr>
        <w:r>
          <w:fldChar w:fldCharType="begin"/>
        </w:r>
        <w:r w:rsidR="00CD65C5">
          <w:instrText>PAGE   \* MERGEFORMAT</w:instrText>
        </w:r>
        <w:r>
          <w:fldChar w:fldCharType="separate"/>
        </w:r>
        <w:r w:rsidR="00C0294B" w:rsidRPr="00C0294B">
          <w:rPr>
            <w:noProof/>
            <w:lang w:val="sk-SK"/>
          </w:rPr>
          <w:t>1</w:t>
        </w:r>
        <w:r>
          <w:rPr>
            <w:noProof/>
            <w:lang w:val="sk-SK"/>
          </w:rPr>
          <w:fldChar w:fldCharType="end"/>
        </w:r>
      </w:p>
    </w:sdtContent>
  </w:sdt>
  <w:p w:rsidR="00CD65C5" w:rsidRDefault="00CD65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3A" w:rsidRDefault="00B7103A" w:rsidP="00C07E4C">
      <w:r>
        <w:separator/>
      </w:r>
    </w:p>
  </w:footnote>
  <w:footnote w:type="continuationSeparator" w:id="0">
    <w:p w:rsidR="00B7103A" w:rsidRDefault="00B7103A" w:rsidP="00C0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B0B"/>
    <w:multiLevelType w:val="hybridMultilevel"/>
    <w:tmpl w:val="4EB85A10"/>
    <w:lvl w:ilvl="0" w:tplc="90FA730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E3C7AEC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  <w:color w:val="44444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86168"/>
    <w:multiLevelType w:val="hybridMultilevel"/>
    <w:tmpl w:val="40509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40FC"/>
    <w:multiLevelType w:val="hybridMultilevel"/>
    <w:tmpl w:val="6A3C17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2276"/>
    <w:multiLevelType w:val="hybridMultilevel"/>
    <w:tmpl w:val="B00EB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60EE"/>
    <w:multiLevelType w:val="hybridMultilevel"/>
    <w:tmpl w:val="8C40DA6A"/>
    <w:lvl w:ilvl="0" w:tplc="041B000F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4044D4"/>
    <w:multiLevelType w:val="hybridMultilevel"/>
    <w:tmpl w:val="91E47408"/>
    <w:lvl w:ilvl="0" w:tplc="2E42FE6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15707DA"/>
    <w:multiLevelType w:val="hybridMultilevel"/>
    <w:tmpl w:val="77347A10"/>
    <w:lvl w:ilvl="0" w:tplc="0ACCAD28">
      <w:start w:val="1"/>
      <w:numFmt w:val="decimal"/>
      <w:lvlText w:val="(%1)"/>
      <w:lvlJc w:val="left"/>
      <w:pPr>
        <w:ind w:left="65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632"/>
    <w:multiLevelType w:val="hybridMultilevel"/>
    <w:tmpl w:val="40509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D425C"/>
    <w:multiLevelType w:val="hybridMultilevel"/>
    <w:tmpl w:val="D44261DE"/>
    <w:lvl w:ilvl="0" w:tplc="E56AC166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36066"/>
    <w:multiLevelType w:val="hybridMultilevel"/>
    <w:tmpl w:val="CDB416C4"/>
    <w:lvl w:ilvl="0" w:tplc="041B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DD9AE1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62135B"/>
    <w:multiLevelType w:val="hybridMultilevel"/>
    <w:tmpl w:val="87BA63C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9A44CCE"/>
    <w:multiLevelType w:val="hybridMultilevel"/>
    <w:tmpl w:val="27868DDE"/>
    <w:lvl w:ilvl="0" w:tplc="533C81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C7"/>
    <w:rsid w:val="00006574"/>
    <w:rsid w:val="000065CF"/>
    <w:rsid w:val="00025998"/>
    <w:rsid w:val="00026EAB"/>
    <w:rsid w:val="00043A60"/>
    <w:rsid w:val="000550F5"/>
    <w:rsid w:val="00057E1E"/>
    <w:rsid w:val="00080FF3"/>
    <w:rsid w:val="000829E8"/>
    <w:rsid w:val="00082AC1"/>
    <w:rsid w:val="000966A3"/>
    <w:rsid w:val="000A1046"/>
    <w:rsid w:val="000B3C7A"/>
    <w:rsid w:val="000B457A"/>
    <w:rsid w:val="000B71EF"/>
    <w:rsid w:val="000C1FD2"/>
    <w:rsid w:val="000D0DB3"/>
    <w:rsid w:val="000D41A2"/>
    <w:rsid w:val="000D6D1B"/>
    <w:rsid w:val="000E1C44"/>
    <w:rsid w:val="000E68DE"/>
    <w:rsid w:val="000E7821"/>
    <w:rsid w:val="000E7DEE"/>
    <w:rsid w:val="000F4CCD"/>
    <w:rsid w:val="000F5BD3"/>
    <w:rsid w:val="001070C7"/>
    <w:rsid w:val="001136E0"/>
    <w:rsid w:val="00117259"/>
    <w:rsid w:val="00120788"/>
    <w:rsid w:val="00124BE7"/>
    <w:rsid w:val="00130B7D"/>
    <w:rsid w:val="00134B13"/>
    <w:rsid w:val="001358DF"/>
    <w:rsid w:val="0014029E"/>
    <w:rsid w:val="00140A33"/>
    <w:rsid w:val="00156610"/>
    <w:rsid w:val="00170151"/>
    <w:rsid w:val="00174820"/>
    <w:rsid w:val="0018034C"/>
    <w:rsid w:val="001837B5"/>
    <w:rsid w:val="00190487"/>
    <w:rsid w:val="0019119E"/>
    <w:rsid w:val="00197292"/>
    <w:rsid w:val="001A5AE9"/>
    <w:rsid w:val="001A6ACF"/>
    <w:rsid w:val="001C630F"/>
    <w:rsid w:val="001E655F"/>
    <w:rsid w:val="002007E4"/>
    <w:rsid w:val="00205839"/>
    <w:rsid w:val="00221BDD"/>
    <w:rsid w:val="00231CAF"/>
    <w:rsid w:val="00236A20"/>
    <w:rsid w:val="00244982"/>
    <w:rsid w:val="00244DF3"/>
    <w:rsid w:val="0025487C"/>
    <w:rsid w:val="002671F3"/>
    <w:rsid w:val="0026774C"/>
    <w:rsid w:val="002713E9"/>
    <w:rsid w:val="00275A35"/>
    <w:rsid w:val="00296304"/>
    <w:rsid w:val="002965F0"/>
    <w:rsid w:val="002A3D09"/>
    <w:rsid w:val="002B1CEB"/>
    <w:rsid w:val="002C0F3F"/>
    <w:rsid w:val="002C531E"/>
    <w:rsid w:val="002C601B"/>
    <w:rsid w:val="002C7F71"/>
    <w:rsid w:val="002D342A"/>
    <w:rsid w:val="0031462B"/>
    <w:rsid w:val="00315FAA"/>
    <w:rsid w:val="003211AC"/>
    <w:rsid w:val="00330736"/>
    <w:rsid w:val="00333CCD"/>
    <w:rsid w:val="00333DF1"/>
    <w:rsid w:val="00334095"/>
    <w:rsid w:val="003346D2"/>
    <w:rsid w:val="00335D5B"/>
    <w:rsid w:val="0035459E"/>
    <w:rsid w:val="00355602"/>
    <w:rsid w:val="00362107"/>
    <w:rsid w:val="00362C23"/>
    <w:rsid w:val="00365AFC"/>
    <w:rsid w:val="0037366F"/>
    <w:rsid w:val="003755EF"/>
    <w:rsid w:val="0037779A"/>
    <w:rsid w:val="00382F5C"/>
    <w:rsid w:val="0038598C"/>
    <w:rsid w:val="00392184"/>
    <w:rsid w:val="003A4E2E"/>
    <w:rsid w:val="003B087E"/>
    <w:rsid w:val="003C1143"/>
    <w:rsid w:val="003E72ED"/>
    <w:rsid w:val="003F72D2"/>
    <w:rsid w:val="00400FF4"/>
    <w:rsid w:val="00401861"/>
    <w:rsid w:val="00401E53"/>
    <w:rsid w:val="004160C6"/>
    <w:rsid w:val="00424F3C"/>
    <w:rsid w:val="00430E05"/>
    <w:rsid w:val="004317E4"/>
    <w:rsid w:val="00437C66"/>
    <w:rsid w:val="0044135E"/>
    <w:rsid w:val="00450D52"/>
    <w:rsid w:val="00460224"/>
    <w:rsid w:val="00461019"/>
    <w:rsid w:val="00464FB2"/>
    <w:rsid w:val="00471AC0"/>
    <w:rsid w:val="004754D4"/>
    <w:rsid w:val="00486DFF"/>
    <w:rsid w:val="00487384"/>
    <w:rsid w:val="004931AC"/>
    <w:rsid w:val="004A0FAB"/>
    <w:rsid w:val="004B0478"/>
    <w:rsid w:val="004B4C8C"/>
    <w:rsid w:val="004B52EC"/>
    <w:rsid w:val="004C0A3B"/>
    <w:rsid w:val="004C1EB8"/>
    <w:rsid w:val="004C5A8A"/>
    <w:rsid w:val="004C5BAB"/>
    <w:rsid w:val="004C66EE"/>
    <w:rsid w:val="004D2090"/>
    <w:rsid w:val="004D7D1D"/>
    <w:rsid w:val="004F32E8"/>
    <w:rsid w:val="00503E7C"/>
    <w:rsid w:val="0050466A"/>
    <w:rsid w:val="00506FC5"/>
    <w:rsid w:val="005218D5"/>
    <w:rsid w:val="0052355D"/>
    <w:rsid w:val="0052411C"/>
    <w:rsid w:val="00524E31"/>
    <w:rsid w:val="005265BB"/>
    <w:rsid w:val="00532DF5"/>
    <w:rsid w:val="00534B82"/>
    <w:rsid w:val="00540E40"/>
    <w:rsid w:val="00546923"/>
    <w:rsid w:val="005539CD"/>
    <w:rsid w:val="00555A0A"/>
    <w:rsid w:val="00565121"/>
    <w:rsid w:val="00566498"/>
    <w:rsid w:val="00566757"/>
    <w:rsid w:val="00581AC3"/>
    <w:rsid w:val="0058363A"/>
    <w:rsid w:val="00591EA3"/>
    <w:rsid w:val="005936DC"/>
    <w:rsid w:val="00597A2B"/>
    <w:rsid w:val="005A43CA"/>
    <w:rsid w:val="005A5F1F"/>
    <w:rsid w:val="005A66ED"/>
    <w:rsid w:val="005C5E92"/>
    <w:rsid w:val="005C72D5"/>
    <w:rsid w:val="005D316A"/>
    <w:rsid w:val="005D3B1B"/>
    <w:rsid w:val="005E1F1C"/>
    <w:rsid w:val="005F6675"/>
    <w:rsid w:val="005F7968"/>
    <w:rsid w:val="0061481D"/>
    <w:rsid w:val="006155FC"/>
    <w:rsid w:val="006275B5"/>
    <w:rsid w:val="006441C8"/>
    <w:rsid w:val="006464A9"/>
    <w:rsid w:val="00646BE0"/>
    <w:rsid w:val="00652F6F"/>
    <w:rsid w:val="00656173"/>
    <w:rsid w:val="0065792A"/>
    <w:rsid w:val="006600F4"/>
    <w:rsid w:val="00665DF3"/>
    <w:rsid w:val="0066631E"/>
    <w:rsid w:val="00672BB2"/>
    <w:rsid w:val="00672F7A"/>
    <w:rsid w:val="0067536F"/>
    <w:rsid w:val="0068289F"/>
    <w:rsid w:val="00686B00"/>
    <w:rsid w:val="006923E8"/>
    <w:rsid w:val="00693DD3"/>
    <w:rsid w:val="00695334"/>
    <w:rsid w:val="006A7862"/>
    <w:rsid w:val="006D5818"/>
    <w:rsid w:val="006E7166"/>
    <w:rsid w:val="006E7D0E"/>
    <w:rsid w:val="006F1605"/>
    <w:rsid w:val="006F2098"/>
    <w:rsid w:val="006F6303"/>
    <w:rsid w:val="00706BBA"/>
    <w:rsid w:val="007122B9"/>
    <w:rsid w:val="007157F1"/>
    <w:rsid w:val="0071771C"/>
    <w:rsid w:val="00723003"/>
    <w:rsid w:val="007279CE"/>
    <w:rsid w:val="00744AFE"/>
    <w:rsid w:val="00750F55"/>
    <w:rsid w:val="007511CF"/>
    <w:rsid w:val="00751866"/>
    <w:rsid w:val="00755916"/>
    <w:rsid w:val="00761338"/>
    <w:rsid w:val="00763A38"/>
    <w:rsid w:val="00767E6D"/>
    <w:rsid w:val="00782198"/>
    <w:rsid w:val="00783D92"/>
    <w:rsid w:val="00786B79"/>
    <w:rsid w:val="0078754C"/>
    <w:rsid w:val="007950A5"/>
    <w:rsid w:val="007A1BD5"/>
    <w:rsid w:val="007A4E8F"/>
    <w:rsid w:val="007A5A23"/>
    <w:rsid w:val="007B4381"/>
    <w:rsid w:val="007C0282"/>
    <w:rsid w:val="007C3043"/>
    <w:rsid w:val="007C34C6"/>
    <w:rsid w:val="007C6FB4"/>
    <w:rsid w:val="007D033F"/>
    <w:rsid w:val="007D45C2"/>
    <w:rsid w:val="007D6FED"/>
    <w:rsid w:val="007E12F0"/>
    <w:rsid w:val="007E4013"/>
    <w:rsid w:val="007F28EE"/>
    <w:rsid w:val="007F2DBF"/>
    <w:rsid w:val="007F3DC7"/>
    <w:rsid w:val="007F4046"/>
    <w:rsid w:val="007F554F"/>
    <w:rsid w:val="008004F3"/>
    <w:rsid w:val="00805930"/>
    <w:rsid w:val="00805F54"/>
    <w:rsid w:val="0081739B"/>
    <w:rsid w:val="00817B6D"/>
    <w:rsid w:val="0082664D"/>
    <w:rsid w:val="00837105"/>
    <w:rsid w:val="00845485"/>
    <w:rsid w:val="00882BD9"/>
    <w:rsid w:val="00894E05"/>
    <w:rsid w:val="008A7184"/>
    <w:rsid w:val="008C5054"/>
    <w:rsid w:val="008C61A0"/>
    <w:rsid w:val="008C7374"/>
    <w:rsid w:val="008D35FA"/>
    <w:rsid w:val="008E6B7F"/>
    <w:rsid w:val="008F014E"/>
    <w:rsid w:val="008F5FB8"/>
    <w:rsid w:val="00904C58"/>
    <w:rsid w:val="00905700"/>
    <w:rsid w:val="00906C6C"/>
    <w:rsid w:val="00915EC3"/>
    <w:rsid w:val="00923FB2"/>
    <w:rsid w:val="0092726F"/>
    <w:rsid w:val="00931343"/>
    <w:rsid w:val="009345D2"/>
    <w:rsid w:val="00935F27"/>
    <w:rsid w:val="00944334"/>
    <w:rsid w:val="0097310B"/>
    <w:rsid w:val="009733A9"/>
    <w:rsid w:val="0098151F"/>
    <w:rsid w:val="009A077F"/>
    <w:rsid w:val="009A0D4C"/>
    <w:rsid w:val="009A1E29"/>
    <w:rsid w:val="009A45F1"/>
    <w:rsid w:val="009A70FC"/>
    <w:rsid w:val="009C230D"/>
    <w:rsid w:val="009C4D8A"/>
    <w:rsid w:val="009C5D49"/>
    <w:rsid w:val="009C618D"/>
    <w:rsid w:val="009D128E"/>
    <w:rsid w:val="009D4F19"/>
    <w:rsid w:val="009E0249"/>
    <w:rsid w:val="009E5A94"/>
    <w:rsid w:val="009E6739"/>
    <w:rsid w:val="009E6FDE"/>
    <w:rsid w:val="009E743C"/>
    <w:rsid w:val="009F283F"/>
    <w:rsid w:val="009F4086"/>
    <w:rsid w:val="00A119F0"/>
    <w:rsid w:val="00A14082"/>
    <w:rsid w:val="00A33632"/>
    <w:rsid w:val="00A34B8C"/>
    <w:rsid w:val="00A35BE3"/>
    <w:rsid w:val="00A40601"/>
    <w:rsid w:val="00A415CE"/>
    <w:rsid w:val="00A509CD"/>
    <w:rsid w:val="00A52406"/>
    <w:rsid w:val="00A54DE0"/>
    <w:rsid w:val="00A55026"/>
    <w:rsid w:val="00A5536C"/>
    <w:rsid w:val="00A55AB2"/>
    <w:rsid w:val="00A6352B"/>
    <w:rsid w:val="00A70A7D"/>
    <w:rsid w:val="00A70E62"/>
    <w:rsid w:val="00A7217A"/>
    <w:rsid w:val="00A725D1"/>
    <w:rsid w:val="00A73027"/>
    <w:rsid w:val="00A73062"/>
    <w:rsid w:val="00A8014F"/>
    <w:rsid w:val="00A866CF"/>
    <w:rsid w:val="00A9322B"/>
    <w:rsid w:val="00A96E7E"/>
    <w:rsid w:val="00A96FE8"/>
    <w:rsid w:val="00AA0698"/>
    <w:rsid w:val="00AA56C7"/>
    <w:rsid w:val="00AC3162"/>
    <w:rsid w:val="00AE53A0"/>
    <w:rsid w:val="00AF3A48"/>
    <w:rsid w:val="00AF71AE"/>
    <w:rsid w:val="00B00EB4"/>
    <w:rsid w:val="00B02DF9"/>
    <w:rsid w:val="00B13AFA"/>
    <w:rsid w:val="00B14DE6"/>
    <w:rsid w:val="00B16D02"/>
    <w:rsid w:val="00B2058F"/>
    <w:rsid w:val="00B209B0"/>
    <w:rsid w:val="00B26182"/>
    <w:rsid w:val="00B45BB5"/>
    <w:rsid w:val="00B46144"/>
    <w:rsid w:val="00B54348"/>
    <w:rsid w:val="00B7103A"/>
    <w:rsid w:val="00B76C4E"/>
    <w:rsid w:val="00B8105B"/>
    <w:rsid w:val="00B82D5B"/>
    <w:rsid w:val="00B90222"/>
    <w:rsid w:val="00BA5D39"/>
    <w:rsid w:val="00BB3FBE"/>
    <w:rsid w:val="00BD4B9D"/>
    <w:rsid w:val="00BF34DB"/>
    <w:rsid w:val="00C0294B"/>
    <w:rsid w:val="00C03EC6"/>
    <w:rsid w:val="00C074B6"/>
    <w:rsid w:val="00C07E4C"/>
    <w:rsid w:val="00C16CA3"/>
    <w:rsid w:val="00C23A2F"/>
    <w:rsid w:val="00C259D3"/>
    <w:rsid w:val="00C318FD"/>
    <w:rsid w:val="00C365DD"/>
    <w:rsid w:val="00C41A02"/>
    <w:rsid w:val="00C41C78"/>
    <w:rsid w:val="00C43188"/>
    <w:rsid w:val="00C52908"/>
    <w:rsid w:val="00C534A4"/>
    <w:rsid w:val="00C67E67"/>
    <w:rsid w:val="00C70589"/>
    <w:rsid w:val="00C86050"/>
    <w:rsid w:val="00C8622A"/>
    <w:rsid w:val="00C9248C"/>
    <w:rsid w:val="00CB147C"/>
    <w:rsid w:val="00CB61C8"/>
    <w:rsid w:val="00CC42F4"/>
    <w:rsid w:val="00CD6095"/>
    <w:rsid w:val="00CD65C5"/>
    <w:rsid w:val="00CF2DFA"/>
    <w:rsid w:val="00D13633"/>
    <w:rsid w:val="00D17843"/>
    <w:rsid w:val="00D424A0"/>
    <w:rsid w:val="00D55E7D"/>
    <w:rsid w:val="00D6077D"/>
    <w:rsid w:val="00D7442A"/>
    <w:rsid w:val="00D76EC0"/>
    <w:rsid w:val="00DA17A9"/>
    <w:rsid w:val="00DB21F3"/>
    <w:rsid w:val="00DC7F7D"/>
    <w:rsid w:val="00DE59E3"/>
    <w:rsid w:val="00E05B83"/>
    <w:rsid w:val="00E11CA9"/>
    <w:rsid w:val="00E12E09"/>
    <w:rsid w:val="00E22543"/>
    <w:rsid w:val="00E260F4"/>
    <w:rsid w:val="00E32E7E"/>
    <w:rsid w:val="00E40F7B"/>
    <w:rsid w:val="00E41F10"/>
    <w:rsid w:val="00E43654"/>
    <w:rsid w:val="00E53E8D"/>
    <w:rsid w:val="00E54B13"/>
    <w:rsid w:val="00E7471F"/>
    <w:rsid w:val="00E773C5"/>
    <w:rsid w:val="00E77E51"/>
    <w:rsid w:val="00E813A5"/>
    <w:rsid w:val="00E82D84"/>
    <w:rsid w:val="00E84E46"/>
    <w:rsid w:val="00E9069B"/>
    <w:rsid w:val="00EA5905"/>
    <w:rsid w:val="00EA7147"/>
    <w:rsid w:val="00EB1F98"/>
    <w:rsid w:val="00EB27FA"/>
    <w:rsid w:val="00EC0417"/>
    <w:rsid w:val="00ED2F2F"/>
    <w:rsid w:val="00ED6776"/>
    <w:rsid w:val="00EE1B94"/>
    <w:rsid w:val="00EE47E7"/>
    <w:rsid w:val="00EE53A6"/>
    <w:rsid w:val="00F067C5"/>
    <w:rsid w:val="00F2258F"/>
    <w:rsid w:val="00F30575"/>
    <w:rsid w:val="00F3734B"/>
    <w:rsid w:val="00F41668"/>
    <w:rsid w:val="00F43796"/>
    <w:rsid w:val="00F51575"/>
    <w:rsid w:val="00F51CA4"/>
    <w:rsid w:val="00F63425"/>
    <w:rsid w:val="00F65E33"/>
    <w:rsid w:val="00F91BF9"/>
    <w:rsid w:val="00F959F4"/>
    <w:rsid w:val="00F97043"/>
    <w:rsid w:val="00FB4752"/>
    <w:rsid w:val="00FC041E"/>
    <w:rsid w:val="00FC0ED6"/>
    <w:rsid w:val="00FC4083"/>
    <w:rsid w:val="00FC5A42"/>
    <w:rsid w:val="00FD0A4C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E5FD8-7D7C-47A2-893F-8637CB76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0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70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07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7E4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07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7E4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21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198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0B3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lastny_mat" edit="true"/>
    <f:field ref="objsubject" par="" text="" edit="true"/>
    <f:field ref="objcreatedby" par="" text="Meszárosová, Jarmila, PhDr."/>
    <f:field ref="objcreatedat" par="" date="2020-05-22T13:49:23" text="22.5.2020 13:49:23"/>
    <f:field ref="objchangedby" par="" text="Meszárosová, Jarmila, PhDr."/>
    <f:field ref="objmodifiedat" par="" date="2020-05-22T13:49:24" text="22.5.2020 13:49:24"/>
    <f:field ref="doc_FSCFOLIO_1_1001_FieldDocumentNumber" par="" text=""/>
    <f:field ref="doc_FSCFOLIO_1_1001_FieldSubject" par="" text=""/>
    <f:field ref="FSCFOLIO_1_1001_FieldCurrentUser" par="" text="JUDr. Tatiana Mazancová"/>
    <f:field ref="CCAPRECONFIG_15_1001_Objektname" par="" text="vlastny_mat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729E02-CDA3-4DB0-9C49-B83DB031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Monika</dc:creator>
  <cp:lastModifiedBy>TM</cp:lastModifiedBy>
  <cp:revision>5</cp:revision>
  <cp:lastPrinted>2020-03-03T07:52:00Z</cp:lastPrinted>
  <dcterms:created xsi:type="dcterms:W3CDTF">2020-11-02T21:51:00Z</dcterms:created>
  <dcterms:modified xsi:type="dcterms:W3CDTF">2020-11-03T13:15:00Z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vnut_adresati_01">
    <vt:lpwstr/>
  </property>
  <property fmtid="{D5CDD505-2E9C-101B-9397-08002B2CF9AE}" pid="4" name="FSC#SKMZ@103.510:mz_zaznam_vnut_adresati_02">
    <vt:lpwstr/>
  </property>
  <property fmtid="{D5CDD505-2E9C-101B-9397-08002B2CF9AE}" pid="5" name="FSC#SKMZ@103.510:mz_zaznam_vnut_adresati_03">
    <vt:lpwstr/>
  </property>
  <property fmtid="{D5CDD505-2E9C-101B-9397-08002B2CF9AE}" pid="6" name="FSC#SKMZ@103.510:mz_zaznam_vnut_adresati_04">
    <vt:lpwstr/>
  </property>
  <property fmtid="{D5CDD505-2E9C-101B-9397-08002B2CF9AE}" pid="7" name="FSC#SKMZ@103.510:mz_zaznam_vnut_adresati_05">
    <vt:lpwstr/>
  </property>
  <property fmtid="{D5CDD505-2E9C-101B-9397-08002B2CF9AE}" pid="8" name="FSC#SKMZ@103.510:mz_zaznam_vnut_adresati_06">
    <vt:lpwstr/>
  </property>
  <property fmtid="{D5CDD505-2E9C-101B-9397-08002B2CF9AE}" pid="9" name="FSC#SKMZ@103.510:mz_zaznam_vnut_adresati_07">
    <vt:lpwstr/>
  </property>
  <property fmtid="{D5CDD505-2E9C-101B-9397-08002B2CF9AE}" pid="10" name="FSC#SKMZ@103.510:mz_zaznam_vnut_adresati_08">
    <vt:lpwstr/>
  </property>
  <property fmtid="{D5CDD505-2E9C-101B-9397-08002B2CF9AE}" pid="11" name="FSC#SKMZ@103.510:mz_zaznam_vnut_adresati_09">
    <vt:lpwstr/>
  </property>
  <property fmtid="{D5CDD505-2E9C-101B-9397-08002B2CF9AE}" pid="12" name="FSC#SKMZ@103.510:mz_zaznam_vnut_adresati_10">
    <vt:lpwstr/>
  </property>
  <property fmtid="{D5CDD505-2E9C-101B-9397-08002B2CF9AE}" pid="13" name="FSC#SKMZ@103.510:mz_zaznam_vnut_adresati_11">
    <vt:lpwstr/>
  </property>
  <property fmtid="{D5CDD505-2E9C-101B-9397-08002B2CF9AE}" pid="14" name="FSC#SKMZ@103.510:mz_zaznam_vnut_adresati_12">
    <vt:lpwstr/>
  </property>
  <property fmtid="{D5CDD505-2E9C-101B-9397-08002B2CF9AE}" pid="15" name="FSC#SKMZ@103.510:mz_zaznam_vnut_adresati_13">
    <vt:lpwstr/>
  </property>
  <property fmtid="{D5CDD505-2E9C-101B-9397-08002B2CF9AE}" pid="16" name="FSC#SKMZ@103.510:mz_zaznam_vnut_adresati_14">
    <vt:lpwstr/>
  </property>
  <property fmtid="{D5CDD505-2E9C-101B-9397-08002B2CF9AE}" pid="17" name="FSC#SKMZ@103.510:mz_zaznam_vnut_adresati_15">
    <vt:lpwstr/>
  </property>
  <property fmtid="{D5CDD505-2E9C-101B-9397-08002B2CF9AE}" pid="18" name="FSC#SKMZ@103.510:mz_zaznam_vnut_adresati_16">
    <vt:lpwstr/>
  </property>
  <property fmtid="{D5CDD505-2E9C-101B-9397-08002B2CF9AE}" pid="19" name="FSC#SKMZ@103.510:mz_zaznam_vnut_adresati_17">
    <vt:lpwstr/>
  </property>
  <property fmtid="{D5CDD505-2E9C-101B-9397-08002B2CF9AE}" pid="20" name="FSC#SKMZ@103.510:mz_zaznam_vnut_adresati_18">
    <vt:lpwstr/>
  </property>
  <property fmtid="{D5CDD505-2E9C-101B-9397-08002B2CF9AE}" pid="21" name="FSC#SKMZ@103.510:mz_zaznam_vnut_adresati_19">
    <vt:lpwstr/>
  </property>
  <property fmtid="{D5CDD505-2E9C-101B-9397-08002B2CF9AE}" pid="22" name="FSC#SKMZ@103.510:mz_zaznam_vnut_adresati_20">
    <vt:lpwstr/>
  </property>
  <property fmtid="{D5CDD505-2E9C-101B-9397-08002B2CF9AE}" pid="23" name="FSC#SKMZ@103.510:mz_zaznam_vnut_adresati_21">
    <vt:lpwstr/>
  </property>
  <property fmtid="{D5CDD505-2E9C-101B-9397-08002B2CF9AE}" pid="24" name="FSC#SKMZ@103.510:mz_zaznam_vnut_adresati_22">
    <vt:lpwstr/>
  </property>
  <property fmtid="{D5CDD505-2E9C-101B-9397-08002B2CF9AE}" pid="25" name="FSC#SKMZ@103.510:mz_zaznam_vnut_adresati_23">
    <vt:lpwstr/>
  </property>
  <property fmtid="{D5CDD505-2E9C-101B-9397-08002B2CF9AE}" pid="26" name="FSC#SKMZ@103.510:mz_zaznam_vnut_adresati_24">
    <vt:lpwstr/>
  </property>
  <property fmtid="{D5CDD505-2E9C-101B-9397-08002B2CF9AE}" pid="27" name="FSC#SKMZ@103.510:mz_zaznam_vnut_adresati_25">
    <vt:lpwstr/>
  </property>
  <property fmtid="{D5CDD505-2E9C-101B-9397-08002B2CF9AE}" pid="28" name="FSC#SKMZ@103.510:mz_zaznam_vnut_adresati_26">
    <vt:lpwstr/>
  </property>
  <property fmtid="{D5CDD505-2E9C-101B-9397-08002B2CF9AE}" pid="29" name="FSC#SKMZ@103.510:mz_zaznam_vnut_adresati_27">
    <vt:lpwstr/>
  </property>
  <property fmtid="{D5CDD505-2E9C-101B-9397-08002B2CF9AE}" pid="30" name="FSC#SKMZ@103.510:mz_zaznam_vnut_adresati_28">
    <vt:lpwstr/>
  </property>
  <property fmtid="{D5CDD505-2E9C-101B-9397-08002B2CF9AE}" pid="31" name="FSC#SKMZ@103.510:mz_zaznam_vnut_adresati_29">
    <vt:lpwstr/>
  </property>
  <property fmtid="{D5CDD505-2E9C-101B-9397-08002B2CF9AE}" pid="32" name="FSC#SKMZ@103.510:mz_zaznam_vnut_adresati_30">
    <vt:lpwstr/>
  </property>
  <property fmtid="{D5CDD505-2E9C-101B-9397-08002B2CF9AE}" pid="33" name="FSC#SKMZ@103.510:mz_zaznam_vnut_adresati_31">
    <vt:lpwstr/>
  </property>
  <property fmtid="{D5CDD505-2E9C-101B-9397-08002B2CF9AE}" pid="34" name="FSC#SKMZ@103.510:mz_zaznam_vnut_adresati_32">
    <vt:lpwstr/>
  </property>
  <property fmtid="{D5CDD505-2E9C-101B-9397-08002B2CF9AE}" pid="35" name="FSC#SKMZ@103.510:mz_zaznam_vnut_adresati_33">
    <vt:lpwstr/>
  </property>
  <property fmtid="{D5CDD505-2E9C-101B-9397-08002B2CF9AE}" pid="36" name="FSC#SKMZ@103.510:mz_zaznam_vnut_adresati_34">
    <vt:lpwstr/>
  </property>
  <property fmtid="{D5CDD505-2E9C-101B-9397-08002B2CF9AE}" pid="37" name="FSC#SKMZ@103.510:mz_zaznam_vnut_adresati_35">
    <vt:lpwstr/>
  </property>
  <property fmtid="{D5CDD505-2E9C-101B-9397-08002B2CF9AE}" pid="38" name="FSC#SKMZ@103.510:mz_zaznam_vnut_adresati_36">
    <vt:lpwstr/>
  </property>
  <property fmtid="{D5CDD505-2E9C-101B-9397-08002B2CF9AE}" pid="39" name="FSC#SKMZ@103.510:mz_zaznam_vnut_adresati_37">
    <vt:lpwstr/>
  </property>
  <property fmtid="{D5CDD505-2E9C-101B-9397-08002B2CF9AE}" pid="40" name="FSC#SKMZ@103.510:mz_zaznam_vnut_adresati_38">
    <vt:lpwstr/>
  </property>
  <property fmtid="{D5CDD505-2E9C-101B-9397-08002B2CF9AE}" pid="41" name="FSC#SKMZ@103.510:mz_zaznam_vnut_adresati_39">
    <vt:lpwstr/>
  </property>
  <property fmtid="{D5CDD505-2E9C-101B-9397-08002B2CF9AE}" pid="42" name="FSC#SKMZ@103.510:mz_zaznam_vnut_adresati_40">
    <vt:lpwstr/>
  </property>
  <property fmtid="{D5CDD505-2E9C-101B-9397-08002B2CF9AE}" pid="43" name="FSC#SKMZ@103.510:mz_zaznam_vnut_adresati_41">
    <vt:lpwstr/>
  </property>
  <property fmtid="{D5CDD505-2E9C-101B-9397-08002B2CF9AE}" pid="44" name="FSC#SKMZ@103.510:mz_zaznam_vnut_adresati_42">
    <vt:lpwstr/>
  </property>
  <property fmtid="{D5CDD505-2E9C-101B-9397-08002B2CF9AE}" pid="45" name="FSC#SKMZ@103.510:mz_zaznam_vnut_adresati_43">
    <vt:lpwstr/>
  </property>
  <property fmtid="{D5CDD505-2E9C-101B-9397-08002B2CF9AE}" pid="46" name="FSC#SKMZ@103.510:mz_zaznam_vnut_adresati_44">
    <vt:lpwstr/>
  </property>
  <property fmtid="{D5CDD505-2E9C-101B-9397-08002B2CF9AE}" pid="47" name="FSC#SKMZ@103.510:mz_zaznam_vnut_adresati_45">
    <vt:lpwstr/>
  </property>
  <property fmtid="{D5CDD505-2E9C-101B-9397-08002B2CF9AE}" pid="48" name="FSC#SKMZ@103.510:mz_zaznam_vnut_adresati_46">
    <vt:lpwstr/>
  </property>
  <property fmtid="{D5CDD505-2E9C-101B-9397-08002B2CF9AE}" pid="49" name="FSC#SKMZ@103.510:mz_zaznam_vnut_adresati_47">
    <vt:lpwstr/>
  </property>
  <property fmtid="{D5CDD505-2E9C-101B-9397-08002B2CF9AE}" pid="50" name="FSC#SKMZ@103.510:mz_zaznam_vnut_adresati_48">
    <vt:lpwstr/>
  </property>
  <property fmtid="{D5CDD505-2E9C-101B-9397-08002B2CF9AE}" pid="51" name="FSC#SKMZ@103.510:mz_zaznam_vnut_adresati_49">
    <vt:lpwstr/>
  </property>
  <property fmtid="{D5CDD505-2E9C-101B-9397-08002B2CF9AE}" pid="52" name="FSC#SKMZ@103.510:mz_zaznam_vnut_adresati_50">
    <vt:lpwstr/>
  </property>
  <property fmtid="{D5CDD505-2E9C-101B-9397-08002B2CF9AE}" pid="53" name="FSC#SKMZ@103.510:mz_zaznam_vnut_adresati_51">
    <vt:lpwstr/>
  </property>
  <property fmtid="{D5CDD505-2E9C-101B-9397-08002B2CF9AE}" pid="54" name="FSC#SKMZ@103.510:mz_EnumStupenKlasifikacie">
    <vt:lpwstr/>
  </property>
  <property fmtid="{D5CDD505-2E9C-101B-9397-08002B2CF9AE}" pid="55" name="FSC#SKMZ@103.510:mz_OpravneneOsoby">
    <vt:lpwstr/>
  </property>
  <property fmtid="{D5CDD505-2E9C-101B-9397-08002B2CF9AE}" pid="56" name="FSC#SKMZ@103.510:mz_OpravneneOsoby_en">
    <vt:lpwstr/>
  </property>
  <property fmtid="{D5CDD505-2E9C-101B-9397-08002B2CF9AE}" pid="57" name="FSC#SKMZ@103.510:mz_Vlastnik">
    <vt:lpwstr/>
  </property>
  <property fmtid="{D5CDD505-2E9C-101B-9397-08002B2CF9AE}" pid="58" name="FSC#SKMZ@103.510:mz_Vlastnik_en">
    <vt:lpwstr/>
  </property>
  <property fmtid="{D5CDD505-2E9C-101B-9397-08002B2CF9AE}" pid="59" name="FSC#SKMZ@103.510:mz_SpracEmail">
    <vt:lpwstr/>
  </property>
  <property fmtid="{D5CDD505-2E9C-101B-9397-08002B2CF9AE}" pid="60" name="FSC#SKMZ@103.510:mz_skratkaou">
    <vt:lpwstr>OL</vt:lpwstr>
  </property>
  <property fmtid="{D5CDD505-2E9C-101B-9397-08002B2CF9AE}" pid="61" name="FSC#SKMZ@103.510:mz_zaznam_adresat_mail">
    <vt:lpwstr/>
  </property>
  <property fmtid="{D5CDD505-2E9C-101B-9397-08002B2CF9AE}" pid="62" name="FSC#SKMZ@103.510:mz_zaznam_adresat_mail_1">
    <vt:lpwstr/>
  </property>
  <property fmtid="{D5CDD505-2E9C-101B-9397-08002B2CF9AE}" pid="63" name="FSC#SKMZ@103.510:mz_zaznam_adresat_mail_2">
    <vt:lpwstr/>
  </property>
  <property fmtid="{D5CDD505-2E9C-101B-9397-08002B2CF9AE}" pid="64" name="FSC#SKMZ@103.510:mz_zaznam_adresat_mail_3">
    <vt:lpwstr/>
  </property>
  <property fmtid="{D5CDD505-2E9C-101B-9397-08002B2CF9AE}" pid="65" name="FSC#SKMZ@103.510:mz_zaznam_adresat_mail_4">
    <vt:lpwstr/>
  </property>
  <property fmtid="{D5CDD505-2E9C-101B-9397-08002B2CF9AE}" pid="66" name="FSC#SKMZ@103.510:mz_zaznam_adresat_mail_5">
    <vt:lpwstr/>
  </property>
  <property fmtid="{D5CDD505-2E9C-101B-9397-08002B2CF9AE}" pid="67" name="FSC#SKMZ@103.510:mz_zaznam_adresat_mail_6">
    <vt:lpwstr/>
  </property>
  <property fmtid="{D5CDD505-2E9C-101B-9397-08002B2CF9AE}" pid="68" name="FSC#SKMZ@103.510:mz_zaznam_adresat_mail_7">
    <vt:lpwstr/>
  </property>
  <property fmtid="{D5CDD505-2E9C-101B-9397-08002B2CF9AE}" pid="69" name="FSC#SKMZ@103.510:mz_zaznam_adresat_mail_8">
    <vt:lpwstr/>
  </property>
  <property fmtid="{D5CDD505-2E9C-101B-9397-08002B2CF9AE}" pid="70" name="FSC#SKMZ@103.510:mz_zaznam_adresat_mail_9">
    <vt:lpwstr/>
  </property>
  <property fmtid="{D5CDD505-2E9C-101B-9397-08002B2CF9AE}" pid="71" name="FSC#SKMZ@103.510:mz_zaznam_adresat_mail_10">
    <vt:lpwstr/>
  </property>
  <property fmtid="{D5CDD505-2E9C-101B-9397-08002B2CF9AE}" pid="72" name="FSC#SKMZ@103.510:mz_zaznam_adresat_mail_11">
    <vt:lpwstr/>
  </property>
  <property fmtid="{D5CDD505-2E9C-101B-9397-08002B2CF9AE}" pid="73" name="FSC#SKMZ@103.510:mz_zaznam_adresat_mail_12">
    <vt:lpwstr/>
  </property>
  <property fmtid="{D5CDD505-2E9C-101B-9397-08002B2CF9AE}" pid="74" name="FSC#SKMZ@103.510:mz_zaznam_adresat_mail_13">
    <vt:lpwstr/>
  </property>
  <property fmtid="{D5CDD505-2E9C-101B-9397-08002B2CF9AE}" pid="75" name="FSC#SKMZ@103.510:mz_zaznam_adresat_mail_14">
    <vt:lpwstr/>
  </property>
  <property fmtid="{D5CDD505-2E9C-101B-9397-08002B2CF9AE}" pid="76" name="FSC#SKMZ@103.510:mz_zaznam_adresat_mail_15">
    <vt:lpwstr/>
  </property>
  <property fmtid="{D5CDD505-2E9C-101B-9397-08002B2CF9AE}" pid="77" name="FSC#SKMZ@103.510:a_veduciOd">
    <vt:lpwstr/>
  </property>
  <property fmtid="{D5CDD505-2E9C-101B-9397-08002B2CF9AE}" pid="78" name="FSC#SKMZ@103.510:mz_zaznam_hlavny_adresat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PhDr. Jarmila Meszárosová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22. 5. 2020, 13:49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COOELAK@1.1001:Subject">
    <vt:lpwstr/>
  </property>
  <property fmtid="{D5CDD505-2E9C-101B-9397-08002B2CF9AE}" pid="330" name="FSC#COOELAK@1.1001:FileReference">
    <vt:lpwstr/>
  </property>
  <property fmtid="{D5CDD505-2E9C-101B-9397-08002B2CF9AE}" pid="331" name="FSC#COOELAK@1.1001:FileRefYear">
    <vt:lpwstr/>
  </property>
  <property fmtid="{D5CDD505-2E9C-101B-9397-08002B2CF9AE}" pid="332" name="FSC#COOELAK@1.1001:FileRefOrdinal">
    <vt:lpwstr/>
  </property>
  <property fmtid="{D5CDD505-2E9C-101B-9397-08002B2CF9AE}" pid="333" name="FSC#COOELAK@1.1001:FileRefOU">
    <vt:lpwstr/>
  </property>
  <property fmtid="{D5CDD505-2E9C-101B-9397-08002B2CF9AE}" pid="334" name="FSC#COOELAK@1.1001:Organization">
    <vt:lpwstr/>
  </property>
  <property fmtid="{D5CDD505-2E9C-101B-9397-08002B2CF9AE}" pid="335" name="FSC#COOELAK@1.1001:Owner">
    <vt:lpwstr>Meszárosová, Jarmila, PhDr.</vt:lpwstr>
  </property>
  <property fmtid="{D5CDD505-2E9C-101B-9397-08002B2CF9AE}" pid="336" name="FSC#COOELAK@1.1001:OwnerExtension">
    <vt:lpwstr/>
  </property>
  <property fmtid="{D5CDD505-2E9C-101B-9397-08002B2CF9AE}" pid="337" name="FSC#COOELAK@1.1001:OwnerFaxExtension">
    <vt:lpwstr/>
  </property>
  <property fmtid="{D5CDD505-2E9C-101B-9397-08002B2CF9AE}" pid="338" name="FSC#COOELAK@1.1001:DispatchedBy">
    <vt:lpwstr/>
  </property>
  <property fmtid="{D5CDD505-2E9C-101B-9397-08002B2CF9AE}" pid="339" name="FSC#COOELAK@1.1001:DispatchedAt">
    <vt:lpwstr/>
  </property>
  <property fmtid="{D5CDD505-2E9C-101B-9397-08002B2CF9AE}" pid="340" name="FSC#COOELAK@1.1001:ApprovedBy">
    <vt:lpwstr/>
  </property>
  <property fmtid="{D5CDD505-2E9C-101B-9397-08002B2CF9AE}" pid="341" name="FSC#COOELAK@1.1001:ApprovedAt">
    <vt:lpwstr/>
  </property>
  <property fmtid="{D5CDD505-2E9C-101B-9397-08002B2CF9AE}" pid="342" name="FSC#COOELAK@1.1001:Department">
    <vt:lpwstr>OZdV (odbor zdravotníckeho vzdelávania)</vt:lpwstr>
  </property>
  <property fmtid="{D5CDD505-2E9C-101B-9397-08002B2CF9AE}" pid="343" name="FSC#COOELAK@1.1001:CreatedAt">
    <vt:lpwstr>22.05.2020</vt:lpwstr>
  </property>
  <property fmtid="{D5CDD505-2E9C-101B-9397-08002B2CF9AE}" pid="344" name="FSC#COOELAK@1.1001:OU">
    <vt:lpwstr>OZdV (odbor zdravotníckeho vzdelávania)</vt:lpwstr>
  </property>
  <property fmtid="{D5CDD505-2E9C-101B-9397-08002B2CF9AE}" pid="345" name="FSC#COOELAK@1.1001:Priority">
    <vt:lpwstr> ()</vt:lpwstr>
  </property>
  <property fmtid="{D5CDD505-2E9C-101B-9397-08002B2CF9AE}" pid="346" name="FSC#COOELAK@1.1001:ObjBarCode">
    <vt:lpwstr>*COO.2289.100.1.3797806*</vt:lpwstr>
  </property>
  <property fmtid="{D5CDD505-2E9C-101B-9397-08002B2CF9AE}" pid="347" name="FSC#COOELAK@1.1001:RefBarCode">
    <vt:lpwstr/>
  </property>
  <property fmtid="{D5CDD505-2E9C-101B-9397-08002B2CF9AE}" pid="348" name="FSC#COOELAK@1.1001:FileRefBarCode">
    <vt:lpwstr>**</vt:lpwstr>
  </property>
  <property fmtid="{D5CDD505-2E9C-101B-9397-08002B2CF9AE}" pid="349" name="FSC#COOELAK@1.1001:ExternalRef">
    <vt:lpwstr/>
  </property>
  <property fmtid="{D5CDD505-2E9C-101B-9397-08002B2CF9AE}" pid="350" name="FSC#COOELAK@1.1001:IncomingNumber">
    <vt:lpwstr/>
  </property>
  <property fmtid="{D5CDD505-2E9C-101B-9397-08002B2CF9AE}" pid="351" name="FSC#COOELAK@1.1001:IncomingSubject">
    <vt:lpwstr/>
  </property>
  <property fmtid="{D5CDD505-2E9C-101B-9397-08002B2CF9AE}" pid="352" name="FSC#COOELAK@1.1001:ProcessResponsible">
    <vt:lpwstr/>
  </property>
  <property fmtid="{D5CDD505-2E9C-101B-9397-08002B2CF9AE}" pid="353" name="FSC#COOELAK@1.1001:ProcessResponsiblePhone">
    <vt:lpwstr/>
  </property>
  <property fmtid="{D5CDD505-2E9C-101B-9397-08002B2CF9AE}" pid="354" name="FSC#COOELAK@1.1001:ProcessResponsibleMail">
    <vt:lpwstr/>
  </property>
  <property fmtid="{D5CDD505-2E9C-101B-9397-08002B2CF9AE}" pid="355" name="FSC#COOELAK@1.1001:ProcessResponsibleFax">
    <vt:lpwstr/>
  </property>
  <property fmtid="{D5CDD505-2E9C-101B-9397-08002B2CF9AE}" pid="356" name="FSC#COOELAK@1.1001:ApproverFirstName">
    <vt:lpwstr/>
  </property>
  <property fmtid="{D5CDD505-2E9C-101B-9397-08002B2CF9AE}" pid="357" name="FSC#COOELAK@1.1001:ApproverSurName">
    <vt:lpwstr/>
  </property>
  <property fmtid="{D5CDD505-2E9C-101B-9397-08002B2CF9AE}" pid="358" name="FSC#COOELAK@1.1001:ApproverTitle">
    <vt:lpwstr/>
  </property>
  <property fmtid="{D5CDD505-2E9C-101B-9397-08002B2CF9AE}" pid="359" name="FSC#COOELAK@1.1001:ExternalDate">
    <vt:lpwstr/>
  </property>
  <property fmtid="{D5CDD505-2E9C-101B-9397-08002B2CF9AE}" pid="360" name="FSC#COOELAK@1.1001:SettlementApprovedAt">
    <vt:lpwstr/>
  </property>
  <property fmtid="{D5CDD505-2E9C-101B-9397-08002B2CF9AE}" pid="361" name="FSC#COOELAK@1.1001:BaseNumber">
    <vt:lpwstr/>
  </property>
  <property fmtid="{D5CDD505-2E9C-101B-9397-08002B2CF9AE}" pid="362" name="FSC#COOELAK@1.1001:CurrentUserRolePos">
    <vt:lpwstr>referent 5</vt:lpwstr>
  </property>
  <property fmtid="{D5CDD505-2E9C-101B-9397-08002B2CF9AE}" pid="363" name="FSC#COOELAK@1.1001:CurrentUserEmail">
    <vt:lpwstr>Tatiana.Mazancova@health.gov.sk</vt:lpwstr>
  </property>
  <property fmtid="{D5CDD505-2E9C-101B-9397-08002B2CF9AE}" pid="364" name="FSC#ELAKGOV@1.1001:PersonalSubjGender">
    <vt:lpwstr/>
  </property>
  <property fmtid="{D5CDD505-2E9C-101B-9397-08002B2CF9AE}" pid="365" name="FSC#ELAKGOV@1.1001:PersonalSubjFirstName">
    <vt:lpwstr/>
  </property>
  <property fmtid="{D5CDD505-2E9C-101B-9397-08002B2CF9AE}" pid="366" name="FSC#ELAKGOV@1.1001:PersonalSubjSurName">
    <vt:lpwstr/>
  </property>
  <property fmtid="{D5CDD505-2E9C-101B-9397-08002B2CF9AE}" pid="367" name="FSC#ELAKGOV@1.1001:PersonalSubjSalutation">
    <vt:lpwstr/>
  </property>
  <property fmtid="{D5CDD505-2E9C-101B-9397-08002B2CF9AE}" pid="368" name="FSC#ELAKGOV@1.1001:PersonalSubjAddress">
    <vt:lpwstr/>
  </property>
  <property fmtid="{D5CDD505-2E9C-101B-9397-08002B2CF9AE}" pid="369" name="FSC#ATSTATECFG@1.1001:Office">
    <vt:lpwstr/>
  </property>
  <property fmtid="{D5CDD505-2E9C-101B-9397-08002B2CF9AE}" pid="370" name="FSC#ATSTATECFG@1.1001:Agent">
    <vt:lpwstr/>
  </property>
  <property fmtid="{D5CDD505-2E9C-101B-9397-08002B2CF9AE}" pid="371" name="FSC#ATSTATECFG@1.1001:AgentPhone">
    <vt:lpwstr/>
  </property>
  <property fmtid="{D5CDD505-2E9C-101B-9397-08002B2CF9AE}" pid="372" name="FSC#ATSTATECFG@1.1001:DepartmentFax">
    <vt:lpwstr/>
  </property>
  <property fmtid="{D5CDD505-2E9C-101B-9397-08002B2CF9AE}" pid="373" name="FSC#ATSTATECFG@1.1001:DepartmentEmail">
    <vt:lpwstr/>
  </property>
  <property fmtid="{D5CDD505-2E9C-101B-9397-08002B2CF9AE}" pid="374" name="FSC#ATSTATECFG@1.1001:SubfileDate">
    <vt:lpwstr/>
  </property>
  <property fmtid="{D5CDD505-2E9C-101B-9397-08002B2CF9AE}" pid="375" name="FSC#ATSTATECFG@1.1001:SubfileSubject">
    <vt:lpwstr/>
  </property>
  <property fmtid="{D5CDD505-2E9C-101B-9397-08002B2CF9AE}" pid="376" name="FSC#ATSTATECFG@1.1001:DepartmentZipCode">
    <vt:lpwstr/>
  </property>
  <property fmtid="{D5CDD505-2E9C-101B-9397-08002B2CF9AE}" pid="377" name="FSC#ATSTATECFG@1.1001:DepartmentCountry">
    <vt:lpwstr/>
  </property>
  <property fmtid="{D5CDD505-2E9C-101B-9397-08002B2CF9AE}" pid="378" name="FSC#ATSTATECFG@1.1001:DepartmentCity">
    <vt:lpwstr/>
  </property>
  <property fmtid="{D5CDD505-2E9C-101B-9397-08002B2CF9AE}" pid="379" name="FSC#ATSTATECFG@1.1001:DepartmentStreet">
    <vt:lpwstr/>
  </property>
  <property fmtid="{D5CDD505-2E9C-101B-9397-08002B2CF9AE}" pid="380" name="FSC#ATSTATECFG@1.1001:DepartmentDVR">
    <vt:lpwstr/>
  </property>
  <property fmtid="{D5CDD505-2E9C-101B-9397-08002B2CF9AE}" pid="381" name="FSC#ATSTATECFG@1.1001:DepartmentUID">
    <vt:lpwstr/>
  </property>
  <property fmtid="{D5CDD505-2E9C-101B-9397-08002B2CF9AE}" pid="382" name="FSC#ATSTATECFG@1.1001:SubfileReference">
    <vt:lpwstr/>
  </property>
  <property fmtid="{D5CDD505-2E9C-101B-9397-08002B2CF9AE}" pid="383" name="FSC#ATSTATECFG@1.1001:Clause">
    <vt:lpwstr/>
  </property>
  <property fmtid="{D5CDD505-2E9C-101B-9397-08002B2CF9AE}" pid="384" name="FSC#ATSTATECFG@1.1001:ApprovedSignature">
    <vt:lpwstr/>
  </property>
  <property fmtid="{D5CDD505-2E9C-101B-9397-08002B2CF9AE}" pid="385" name="FSC#ATSTATECFG@1.1001:BankAccount">
    <vt:lpwstr/>
  </property>
  <property fmtid="{D5CDD505-2E9C-101B-9397-08002B2CF9AE}" pid="386" name="FSC#ATSTATECFG@1.1001:BankAccountOwner">
    <vt:lpwstr/>
  </property>
  <property fmtid="{D5CDD505-2E9C-101B-9397-08002B2CF9AE}" pid="387" name="FSC#ATSTATECFG@1.1001:BankInstitute">
    <vt:lpwstr/>
  </property>
  <property fmtid="{D5CDD505-2E9C-101B-9397-08002B2CF9AE}" pid="388" name="FSC#ATSTATECFG@1.1001:BankAccountID">
    <vt:lpwstr/>
  </property>
  <property fmtid="{D5CDD505-2E9C-101B-9397-08002B2CF9AE}" pid="389" name="FSC#ATSTATECFG@1.1001:BankAccountIBAN">
    <vt:lpwstr/>
  </property>
  <property fmtid="{D5CDD505-2E9C-101B-9397-08002B2CF9AE}" pid="390" name="FSC#ATSTATECFG@1.1001:BankAccountBIC">
    <vt:lpwstr/>
  </property>
  <property fmtid="{D5CDD505-2E9C-101B-9397-08002B2CF9AE}" pid="391" name="FSC#ATSTATECFG@1.1001:BankName">
    <vt:lpwstr/>
  </property>
  <property fmtid="{D5CDD505-2E9C-101B-9397-08002B2CF9AE}" pid="392" name="FSC#COOELAK@1.1001:ObjectAddressees">
    <vt:lpwstr/>
  </property>
  <property fmtid="{D5CDD505-2E9C-101B-9397-08002B2CF9AE}" pid="393" name="FSC#COOSYSTEM@1.1:Container">
    <vt:lpwstr>COO.2289.100.1.3797806</vt:lpwstr>
  </property>
  <property fmtid="{D5CDD505-2E9C-101B-9397-08002B2CF9AE}" pid="394" name="FSC#FSCFOLIO@1.1001:docpropproject">
    <vt:lpwstr/>
  </property>
</Properties>
</file>