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8241F" w:rsidRPr="0061419A" w:rsidRDefault="00E8241F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02D65">
        <w:rPr>
          <w:rFonts w:ascii="Times New Roman" w:hAnsi="Times New Roman"/>
          <w:sz w:val="24"/>
          <w:szCs w:val="24"/>
          <w:lang w:eastAsia="sk-SK"/>
        </w:rPr>
        <w:t>Ministerstvo práce, sociálnych vecí a rodiny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B02D65" w:rsidRDefault="00E0497C" w:rsidP="000A4F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E7F12">
        <w:rPr>
          <w:rFonts w:ascii="Times New Roman" w:hAnsi="Times New Roman"/>
          <w:sz w:val="24"/>
          <w:szCs w:val="24"/>
          <w:lang w:eastAsia="sk-SK"/>
        </w:rPr>
        <w:t>Z</w:t>
      </w:r>
      <w:r w:rsidR="00AE7F12" w:rsidRPr="00AE7F12">
        <w:rPr>
          <w:rFonts w:ascii="Times New Roman" w:hAnsi="Times New Roman"/>
          <w:sz w:val="24"/>
          <w:szCs w:val="24"/>
          <w:lang w:eastAsia="sk-SK"/>
        </w:rPr>
        <w:t xml:space="preserve">ákon, </w:t>
      </w:r>
      <w:r w:rsidR="00B02D65" w:rsidRPr="00B02D65">
        <w:rPr>
          <w:rFonts w:ascii="Times New Roman" w:hAnsi="Times New Roman"/>
          <w:sz w:val="24"/>
          <w:szCs w:val="24"/>
          <w:lang w:eastAsia="sk-SK"/>
        </w:rPr>
        <w:t>ktorým sa mení a dopĺňa zákon č. 311/2001 Z. z. Zákonník práce v znení neskorších predpisov a ktorým sa menia a dopĺňajú niektoré zákony</w:t>
      </w:r>
    </w:p>
    <w:p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</w:p>
    <w:p w:rsidR="00AC385D" w:rsidRPr="007C495D" w:rsidRDefault="00197441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B02D65" w:rsidRPr="00223D9C">
        <w:rPr>
          <w:rFonts w:ascii="Times New Roman" w:hAnsi="Times New Roman"/>
          <w:sz w:val="24"/>
          <w:szCs w:val="24"/>
          <w:lang w:eastAsia="sk-SK"/>
        </w:rPr>
        <w:t>čl. 15</w:t>
      </w:r>
      <w:r w:rsidR="00B02D65">
        <w:rPr>
          <w:rFonts w:ascii="Times New Roman" w:hAnsi="Times New Roman"/>
          <w:sz w:val="24"/>
          <w:szCs w:val="24"/>
          <w:lang w:eastAsia="sk-SK"/>
        </w:rPr>
        <w:t>1</w:t>
      </w:r>
      <w:r w:rsidR="00B02D65" w:rsidRPr="00223D9C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B02D65">
        <w:rPr>
          <w:rFonts w:ascii="Times New Roman" w:hAnsi="Times New Roman"/>
          <w:sz w:val="24"/>
          <w:szCs w:val="24"/>
          <w:lang w:eastAsia="sk-SK"/>
        </w:rPr>
        <w:t>ž</w:t>
      </w:r>
      <w:r w:rsidR="00B02D65" w:rsidRPr="00223D9C">
        <w:rPr>
          <w:rFonts w:ascii="Times New Roman" w:hAnsi="Times New Roman"/>
          <w:sz w:val="24"/>
          <w:szCs w:val="24"/>
          <w:lang w:eastAsia="sk-SK"/>
        </w:rPr>
        <w:t xml:space="preserve"> 15</w:t>
      </w:r>
      <w:r w:rsidR="00B02D65">
        <w:rPr>
          <w:rFonts w:ascii="Times New Roman" w:hAnsi="Times New Roman"/>
          <w:sz w:val="24"/>
          <w:szCs w:val="24"/>
          <w:lang w:eastAsia="sk-SK"/>
        </w:rPr>
        <w:t>3 a čl. 156 až</w:t>
      </w:r>
      <w:r w:rsidR="00B02D65" w:rsidRPr="001C5B68">
        <w:rPr>
          <w:rFonts w:ascii="Times New Roman" w:hAnsi="Times New Roman"/>
          <w:sz w:val="24"/>
          <w:szCs w:val="24"/>
          <w:lang w:eastAsia="sk-SK"/>
        </w:rPr>
        <w:t xml:space="preserve"> 15</w:t>
      </w:r>
      <w:r w:rsidR="00B02D65">
        <w:rPr>
          <w:rFonts w:ascii="Times New Roman" w:hAnsi="Times New Roman"/>
          <w:sz w:val="24"/>
          <w:szCs w:val="24"/>
          <w:lang w:eastAsia="sk-SK"/>
        </w:rPr>
        <w:t>8</w:t>
      </w:r>
      <w:r w:rsidR="00B02D65" w:rsidRPr="001C5B68">
        <w:rPr>
          <w:rFonts w:ascii="Times New Roman" w:hAnsi="Times New Roman"/>
          <w:sz w:val="24"/>
          <w:szCs w:val="24"/>
          <w:lang w:eastAsia="sk-SK"/>
        </w:rPr>
        <w:t xml:space="preserve"> Zmluvy o fungovaní Európskej únie</w:t>
      </w:r>
      <w:r w:rsidR="00B02D65">
        <w:rPr>
          <w:rFonts w:ascii="Times New Roman" w:hAnsi="Times New Roman"/>
          <w:sz w:val="24"/>
          <w:szCs w:val="24"/>
          <w:lang w:eastAsia="sk-SK"/>
        </w:rPr>
        <w:t xml:space="preserve"> v platnom znení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 w:rsidR="007E2AFD"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</w:p>
    <w:p w:rsidR="001A1792" w:rsidRDefault="001A1792" w:rsidP="007E2AFD">
      <w:pPr>
        <w:pStyle w:val="Odsekzoznamu"/>
        <w:numPr>
          <w:ilvl w:val="0"/>
          <w:numId w:val="12"/>
        </w:numPr>
        <w:spacing w:before="120"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Pr="001A1792">
        <w:rPr>
          <w:rFonts w:ascii="Times New Roman" w:hAnsi="Times New Roman"/>
          <w:sz w:val="24"/>
          <w:szCs w:val="24"/>
          <w:lang w:eastAsia="sk-SK"/>
        </w:rPr>
        <w:t xml:space="preserve">mernica Rady </w:t>
      </w:r>
      <w:r w:rsidRPr="001A1792">
        <w:rPr>
          <w:rFonts w:ascii="Times New Roman" w:hAnsi="Times New Roman"/>
          <w:iCs/>
          <w:sz w:val="24"/>
          <w:szCs w:val="24"/>
          <w:lang w:eastAsia="sk-SK"/>
        </w:rPr>
        <w:t>94/33/ES</w:t>
      </w:r>
      <w:r w:rsidRPr="001A1792">
        <w:rPr>
          <w:rFonts w:ascii="Times New Roman" w:hAnsi="Times New Roman"/>
          <w:sz w:val="24"/>
          <w:szCs w:val="24"/>
          <w:lang w:eastAsia="sk-SK"/>
        </w:rPr>
        <w:t xml:space="preserve"> z 22. júna 1994 o ochrane mladých ľudí pri práci (Mimoriadne vydanie Ú. v. EÚ, kap. 5/zv. </w:t>
      </w:r>
      <w:r>
        <w:rPr>
          <w:rFonts w:ascii="Times New Roman" w:hAnsi="Times New Roman"/>
          <w:sz w:val="24"/>
          <w:szCs w:val="24"/>
          <w:lang w:eastAsia="sk-SK"/>
        </w:rPr>
        <w:t>2; Ú. v. ES L 216, 20. 8. 1994),</w:t>
      </w:r>
      <w:r w:rsidR="004C3E73">
        <w:rPr>
          <w:rFonts w:ascii="Times New Roman" w:hAnsi="Times New Roman"/>
          <w:sz w:val="24"/>
          <w:szCs w:val="24"/>
          <w:lang w:eastAsia="sk-SK"/>
        </w:rPr>
        <w:t xml:space="preserve"> gestor – Európska komisia,</w:t>
      </w:r>
    </w:p>
    <w:p w:rsidR="007E2AFD" w:rsidRPr="007E2AFD" w:rsidRDefault="007E2AFD" w:rsidP="007E2AFD">
      <w:pPr>
        <w:pStyle w:val="Odsekzoznamu"/>
        <w:numPr>
          <w:ilvl w:val="0"/>
          <w:numId w:val="12"/>
        </w:numPr>
        <w:spacing w:before="120"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E2AFD">
        <w:rPr>
          <w:rFonts w:ascii="Times New Roman" w:hAnsi="Times New Roman"/>
          <w:sz w:val="24"/>
          <w:szCs w:val="24"/>
          <w:lang w:eastAsia="sk-SK"/>
        </w:rPr>
        <w:t xml:space="preserve">smernica Rady </w:t>
      </w:r>
      <w:r w:rsidRPr="007E2AFD">
        <w:rPr>
          <w:rFonts w:ascii="Times New Roman" w:hAnsi="Times New Roman"/>
          <w:iCs/>
          <w:sz w:val="24"/>
          <w:szCs w:val="24"/>
          <w:lang w:eastAsia="sk-SK"/>
        </w:rPr>
        <w:t>98/59/ES</w:t>
      </w:r>
      <w:r w:rsidRPr="007E2AFD">
        <w:rPr>
          <w:rFonts w:ascii="Times New Roman" w:hAnsi="Times New Roman"/>
          <w:sz w:val="24"/>
          <w:szCs w:val="24"/>
          <w:lang w:eastAsia="sk-SK"/>
        </w:rPr>
        <w:t xml:space="preserve"> z 20. júla 1998 o aproximácii právnych predpisov členských štátov týkajúcich sa hromadného prepúšťania (Mimoriadne vydanie Ú. v. EÚ, kap. 5/zv. 3; Ú. v. ES L 225, 12. 8. 1998),</w:t>
      </w:r>
      <w:r w:rsidR="004C3E73">
        <w:rPr>
          <w:rFonts w:ascii="Times New Roman" w:hAnsi="Times New Roman"/>
          <w:sz w:val="24"/>
          <w:szCs w:val="24"/>
          <w:lang w:eastAsia="sk-SK"/>
        </w:rPr>
        <w:t xml:space="preserve"> gestor – Európska komisia,</w:t>
      </w:r>
    </w:p>
    <w:p w:rsidR="007E2AFD" w:rsidRPr="007E2AFD" w:rsidRDefault="007E2AFD" w:rsidP="007E2AFD">
      <w:pPr>
        <w:pStyle w:val="Odsekzoznamu"/>
        <w:numPr>
          <w:ilvl w:val="0"/>
          <w:numId w:val="12"/>
        </w:numPr>
        <w:spacing w:before="120" w:after="0" w:line="240" w:lineRule="auto"/>
        <w:ind w:left="1071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E2AFD">
        <w:rPr>
          <w:rFonts w:ascii="Times New Roman" w:hAnsi="Times New Roman"/>
          <w:sz w:val="24"/>
          <w:szCs w:val="24"/>
          <w:lang w:eastAsia="sk-SK"/>
        </w:rPr>
        <w:t xml:space="preserve">smernica Európskeho parlamentu a Rady </w:t>
      </w:r>
      <w:r w:rsidRPr="007E2AFD">
        <w:rPr>
          <w:rFonts w:ascii="Times New Roman" w:hAnsi="Times New Roman"/>
          <w:iCs/>
          <w:sz w:val="24"/>
          <w:szCs w:val="24"/>
          <w:lang w:eastAsia="sk-SK"/>
        </w:rPr>
        <w:t>2003/88/ES</w:t>
      </w:r>
      <w:r w:rsidRPr="007E2AFD">
        <w:rPr>
          <w:rFonts w:ascii="Times New Roman" w:hAnsi="Times New Roman"/>
          <w:sz w:val="24"/>
          <w:szCs w:val="24"/>
          <w:lang w:eastAsia="sk-SK"/>
        </w:rPr>
        <w:t xml:space="preserve"> zo 4. novembra 2003 o niektorých aspektoch organizácie pracovného času (Mimoriadne vydanie Ú. v. EÚ, kap. 5/zv. 4; Ú. v. EÚ L 299, 18. 11. 2003),</w:t>
      </w:r>
      <w:r w:rsidR="004C3E73">
        <w:rPr>
          <w:rFonts w:ascii="Times New Roman" w:hAnsi="Times New Roman"/>
          <w:sz w:val="24"/>
          <w:szCs w:val="24"/>
          <w:lang w:eastAsia="sk-SK"/>
        </w:rPr>
        <w:t xml:space="preserve"> gestor – Európska komisia,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197441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197441" w:rsidRPr="0061419A" w:rsidRDefault="00197441" w:rsidP="00197441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A33ADB" w:rsidRDefault="00A33ADB" w:rsidP="00A33ADB">
      <w:pPr>
        <w:tabs>
          <w:tab w:val="num" w:pos="1440"/>
        </w:tabs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 </w:t>
      </w:r>
      <w:r w:rsidR="007E2AFD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16587"/>
    <w:multiLevelType w:val="hybridMultilevel"/>
    <w:tmpl w:val="5E4023A8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381C"/>
    <w:rsid w:val="00066A09"/>
    <w:rsid w:val="000678AE"/>
    <w:rsid w:val="000A4F16"/>
    <w:rsid w:val="000A596B"/>
    <w:rsid w:val="000B71E4"/>
    <w:rsid w:val="000D76A2"/>
    <w:rsid w:val="000E4F2A"/>
    <w:rsid w:val="00197441"/>
    <w:rsid w:val="001A0467"/>
    <w:rsid w:val="001A1792"/>
    <w:rsid w:val="001E2B85"/>
    <w:rsid w:val="00210B94"/>
    <w:rsid w:val="00215CB1"/>
    <w:rsid w:val="00242FED"/>
    <w:rsid w:val="00245845"/>
    <w:rsid w:val="002C18B8"/>
    <w:rsid w:val="002D5BB1"/>
    <w:rsid w:val="002E3898"/>
    <w:rsid w:val="003757DD"/>
    <w:rsid w:val="003D167A"/>
    <w:rsid w:val="003E35CC"/>
    <w:rsid w:val="004C3E73"/>
    <w:rsid w:val="00502F23"/>
    <w:rsid w:val="00530272"/>
    <w:rsid w:val="00577CE8"/>
    <w:rsid w:val="0061419A"/>
    <w:rsid w:val="00617208"/>
    <w:rsid w:val="00621F6C"/>
    <w:rsid w:val="007564B0"/>
    <w:rsid w:val="00765FB4"/>
    <w:rsid w:val="0077797E"/>
    <w:rsid w:val="007C3250"/>
    <w:rsid w:val="007C495D"/>
    <w:rsid w:val="007E2AFD"/>
    <w:rsid w:val="00902A79"/>
    <w:rsid w:val="009770F0"/>
    <w:rsid w:val="009A07E5"/>
    <w:rsid w:val="00A10A1C"/>
    <w:rsid w:val="00A33ADB"/>
    <w:rsid w:val="00A5210C"/>
    <w:rsid w:val="00AC385D"/>
    <w:rsid w:val="00AC5D51"/>
    <w:rsid w:val="00AE596F"/>
    <w:rsid w:val="00AE7F12"/>
    <w:rsid w:val="00B01437"/>
    <w:rsid w:val="00B02D65"/>
    <w:rsid w:val="00B64546"/>
    <w:rsid w:val="00B7665B"/>
    <w:rsid w:val="00BE6734"/>
    <w:rsid w:val="00C660B3"/>
    <w:rsid w:val="00CB45B8"/>
    <w:rsid w:val="00CC391D"/>
    <w:rsid w:val="00DA5FA1"/>
    <w:rsid w:val="00DC3925"/>
    <w:rsid w:val="00E0497C"/>
    <w:rsid w:val="00E8241F"/>
    <w:rsid w:val="00E86938"/>
    <w:rsid w:val="00EB4C07"/>
    <w:rsid w:val="00EC7724"/>
    <w:rsid w:val="00F17B5F"/>
    <w:rsid w:val="00F90379"/>
    <w:rsid w:val="00F97104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Cebulakova Monika</cp:lastModifiedBy>
  <cp:revision>2</cp:revision>
  <cp:lastPrinted>2015-06-29T07:28:00Z</cp:lastPrinted>
  <dcterms:created xsi:type="dcterms:W3CDTF">2020-10-22T10:28:00Z</dcterms:created>
  <dcterms:modified xsi:type="dcterms:W3CDTF">2020-10-22T10:28:00Z</dcterms:modified>
</cp:coreProperties>
</file>