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5"/>
        <w:gridCol w:w="3421"/>
        <w:gridCol w:w="794"/>
        <w:gridCol w:w="1080"/>
        <w:gridCol w:w="900"/>
        <w:gridCol w:w="4540"/>
        <w:gridCol w:w="849"/>
        <w:gridCol w:w="2531"/>
      </w:tblGrid>
      <w:tr w:rsidR="007030F4" w:rsidRPr="00006102" w:rsidTr="00C50653">
        <w:trPr>
          <w:trHeight w:val="512"/>
        </w:trPr>
        <w:tc>
          <w:tcPr>
            <w:tcW w:w="151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4" w:rsidRDefault="007030F4" w:rsidP="00C50653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006102">
              <w:rPr>
                <w:sz w:val="20"/>
                <w:szCs w:val="20"/>
              </w:rPr>
              <w:t xml:space="preserve">TABUĽKA ZHODY </w:t>
            </w:r>
          </w:p>
          <w:p w:rsidR="00C836C8" w:rsidRPr="00C836C8" w:rsidRDefault="00C836C8" w:rsidP="00C836C8">
            <w:pPr>
              <w:jc w:val="center"/>
            </w:pPr>
            <w:r w:rsidRPr="00A54E8C">
              <w:rPr>
                <w:b/>
                <w:bCs/>
                <w:sz w:val="20"/>
                <w:szCs w:val="20"/>
              </w:rPr>
              <w:t>návrhu právneho predpisu s právom Európskej únie</w:t>
            </w:r>
          </w:p>
        </w:tc>
      </w:tr>
      <w:tr w:rsidR="007030F4" w:rsidRPr="00006102" w:rsidTr="00C50653">
        <w:trPr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0F4" w:rsidRPr="00006102" w:rsidRDefault="007030F4" w:rsidP="00DB2C2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030F4">
              <w:rPr>
                <w:rFonts w:eastAsiaTheme="minorHAnsi"/>
                <w:lang w:eastAsia="en-US"/>
              </w:rPr>
              <w:t xml:space="preserve"> </w:t>
            </w:r>
            <w:r w:rsidRPr="007030F4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 xml:space="preserve">NARIADENIE EURÓPSKEHO PARLAMENTU A RADY (EÚ) 2018/1999 z 11. decembra 2018 o riadení energetickej únie a opatrení v oblasti klímy, ktorým sa menia nariadenia Európskeho parlamentu a Rady (ES) č. 663/2009 a (ES) č. 715/2009, smernice Európskeho parlamentu a Rady 94/22/ES, 98/70/ES, 2009/31/ES, 2009/73/ES, 2010/31/EÚ, 2012/27/EÚ a 2013/30/EÚ, smernice Rady 2009/119/ES a (EÚ) 2015/652 a ktorým sa zrušuje nariadenie Európskeho parlamentu a Rady (EÚ) č. 525/2013 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4" w:rsidRPr="00006102" w:rsidRDefault="007030F4" w:rsidP="00C50653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  <w:p w:rsidR="007030F4" w:rsidRPr="00006102" w:rsidRDefault="00DE6D05" w:rsidP="00DE6D05">
            <w:pPr>
              <w:pStyle w:val="Default"/>
              <w:jc w:val="both"/>
              <w:rPr>
                <w:b/>
                <w:bCs/>
                <w:sz w:val="19"/>
                <w:szCs w:val="19"/>
              </w:rPr>
            </w:pPr>
            <w:r w:rsidRPr="00DE6D05">
              <w:rPr>
                <w:b/>
                <w:bCs/>
                <w:sz w:val="19"/>
                <w:szCs w:val="19"/>
              </w:rPr>
              <w:t xml:space="preserve">Návrh zákona, ktorým sa mení a dopĺňa zákon č. 321/2014 Z. z. o </w:t>
            </w:r>
            <w:r w:rsidR="00DB2C2F" w:rsidRPr="00EC5D10">
              <w:rPr>
                <w:b/>
                <w:bCs/>
                <w:sz w:val="19"/>
                <w:szCs w:val="19"/>
              </w:rPr>
              <w:t>energetickej efektívnosti a o zmene a doplnení niektorých zákonov v znení neskorších predpisov a ktorým sa menia a dopĺňajú niektoré zákony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006102">
              <w:rPr>
                <w:b/>
                <w:bCs/>
                <w:sz w:val="19"/>
                <w:szCs w:val="19"/>
              </w:rPr>
              <w:t xml:space="preserve"> </w:t>
            </w:r>
            <w:r w:rsidR="007030F4" w:rsidRPr="00006102">
              <w:rPr>
                <w:b/>
                <w:bCs/>
                <w:sz w:val="19"/>
                <w:szCs w:val="19"/>
              </w:rPr>
              <w:t>(ďalej len „návrh zákona“)</w:t>
            </w:r>
          </w:p>
          <w:p w:rsidR="007030F4" w:rsidRPr="00006102" w:rsidRDefault="007030F4" w:rsidP="00C506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30F4" w:rsidRPr="00006102" w:rsidTr="00C5065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00610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006102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F55660" w:rsidP="00F55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030F4" w:rsidRPr="00006102" w:rsidTr="00C5065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Normlny0"/>
            </w:pPr>
            <w:r w:rsidRPr="00006102">
              <w:t>Článok</w:t>
            </w:r>
          </w:p>
          <w:p w:rsidR="007030F4" w:rsidRPr="00006102" w:rsidRDefault="007030F4" w:rsidP="00C50653">
            <w:pPr>
              <w:pStyle w:val="Normlny0"/>
            </w:pPr>
            <w:r w:rsidRPr="00006102">
              <w:t>(Č, O,</w:t>
            </w:r>
          </w:p>
          <w:p w:rsidR="007030F4" w:rsidRPr="00006102" w:rsidRDefault="007030F4" w:rsidP="00C50653">
            <w:pPr>
              <w:pStyle w:val="Normlny0"/>
            </w:pPr>
            <w:r w:rsidRPr="00006102"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Normlny0"/>
              <w:jc w:val="center"/>
            </w:pPr>
            <w:r w:rsidRPr="00006102">
              <w:t>Text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0F4" w:rsidRPr="00006102" w:rsidRDefault="007030F4" w:rsidP="00C50653">
            <w:pPr>
              <w:pStyle w:val="Normlny0"/>
              <w:jc w:val="center"/>
            </w:pPr>
            <w:r w:rsidRPr="00006102">
              <w:t>Spôsob transp.</w:t>
            </w:r>
          </w:p>
          <w:p w:rsidR="007030F4" w:rsidRPr="00006102" w:rsidRDefault="007030F4" w:rsidP="00C50653">
            <w:pPr>
              <w:pStyle w:val="Normlny0"/>
              <w:jc w:val="center"/>
            </w:pPr>
            <w:r w:rsidRPr="00006102">
              <w:t>(N, O, D, n.a.)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Normlny0"/>
              <w:jc w:val="center"/>
            </w:pPr>
            <w:r w:rsidRPr="00006102"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Normlny0"/>
              <w:jc w:val="center"/>
            </w:pPr>
            <w:r w:rsidRPr="00006102">
              <w:t>Článok (Č, §, O, V, P)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Normlny0"/>
              <w:jc w:val="center"/>
            </w:pPr>
            <w:r w:rsidRPr="00006102">
              <w:t>Text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Normlny0"/>
              <w:jc w:val="center"/>
            </w:pPr>
            <w:r w:rsidRPr="00006102">
              <w:t>Zhoda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Normlny0"/>
            </w:pPr>
            <w:r w:rsidRPr="00006102">
              <w:t>Poznámky</w:t>
            </w:r>
          </w:p>
          <w:p w:rsidR="007030F4" w:rsidRPr="00006102" w:rsidRDefault="007030F4" w:rsidP="00C50653">
            <w:pPr>
              <w:pStyle w:val="Normlny0"/>
              <w:rPr>
                <w:b/>
              </w:rPr>
            </w:pPr>
            <w:r w:rsidRPr="00006102">
              <w:t>(pri návrhu predpisu – predpokladaný dátum účinnosti**)</w:t>
            </w:r>
          </w:p>
        </w:tc>
      </w:tr>
      <w:tr w:rsidR="007030F4" w:rsidRPr="00006102" w:rsidTr="00C5065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30F4" w:rsidRDefault="007030F4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54</w:t>
            </w:r>
          </w:p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7030F4">
            <w:pPr>
              <w:pStyle w:val="tl10ptPodaokraja"/>
              <w:autoSpaceDE/>
              <w:autoSpaceDN/>
              <w:ind w:right="63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Článok 54 </w:t>
            </w:r>
            <w:r>
              <w:rPr>
                <w:b/>
                <w:bCs/>
                <w:sz w:val="19"/>
                <w:szCs w:val="19"/>
              </w:rPr>
              <w:t xml:space="preserve">Zmeny smernice 2012/27/EÚ </w:t>
            </w:r>
            <w:r>
              <w:rPr>
                <w:sz w:val="19"/>
                <w:szCs w:val="19"/>
              </w:rPr>
              <w:t xml:space="preserve">Smernica 2012/27/EÚ sa mení takto: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rPr>
                <w:sz w:val="20"/>
                <w:szCs w:val="20"/>
              </w:rPr>
            </w:pPr>
          </w:p>
        </w:tc>
      </w:tr>
      <w:tr w:rsidR="007030F4" w:rsidRPr="00006102" w:rsidTr="00C5065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30F4" w:rsidRDefault="007030F4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Č:54</w:t>
            </w:r>
          </w:p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tl10ptPodaokraja"/>
              <w:autoSpaceDE/>
              <w:autoSpaceDN/>
              <w:ind w:right="63"/>
            </w:pPr>
            <w:r>
              <w:rPr>
                <w:sz w:val="19"/>
                <w:szCs w:val="19"/>
              </w:rPr>
              <w:t>1. Článok 4 sa vypúšťa;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Default="009376B3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I</w:t>
            </w:r>
          </w:p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EC5D10" w:rsidRDefault="007030F4" w:rsidP="007030F4">
            <w:pPr>
              <w:jc w:val="both"/>
              <w:rPr>
                <w:sz w:val="20"/>
              </w:rPr>
            </w:pPr>
            <w:r w:rsidRPr="00EC5D10">
              <w:rPr>
                <w:sz w:val="20"/>
              </w:rPr>
              <w:t>1</w:t>
            </w:r>
            <w:r w:rsidR="00DB2C2F">
              <w:rPr>
                <w:sz w:val="20"/>
              </w:rPr>
              <w:t>4</w:t>
            </w:r>
            <w:r w:rsidRPr="00EC5D10">
              <w:rPr>
                <w:sz w:val="20"/>
              </w:rPr>
              <w:t>. § 9 sa vypúšťa.</w:t>
            </w:r>
          </w:p>
          <w:p w:rsidR="007030F4" w:rsidRPr="00DB2C2F" w:rsidRDefault="007030F4" w:rsidP="00C50653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7030F4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030F4" w:rsidRPr="00006102" w:rsidTr="00C5065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30F4" w:rsidRDefault="007030F4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Č:54</w:t>
            </w:r>
          </w:p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tl10ptPodaokraja"/>
              <w:autoSpaceDE/>
              <w:autoSpaceDN/>
              <w:ind w:right="63"/>
            </w:pPr>
            <w:r>
              <w:rPr>
                <w:sz w:val="19"/>
                <w:szCs w:val="19"/>
              </w:rPr>
              <w:t>2. V článku 18 ods. 1 sa vypúšťa písmeno e).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Default="009376B3" w:rsidP="00DB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I</w:t>
            </w:r>
          </w:p>
          <w:p w:rsidR="007030F4" w:rsidRPr="00006102" w:rsidRDefault="007030F4" w:rsidP="00DB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EC5D10" w:rsidRDefault="00DB2C2F" w:rsidP="00DB2C2F">
            <w:pPr>
              <w:jc w:val="both"/>
              <w:rPr>
                <w:sz w:val="20"/>
                <w:szCs w:val="20"/>
              </w:rPr>
            </w:pPr>
            <w:r w:rsidRPr="00EC5D10">
              <w:rPr>
                <w:sz w:val="20"/>
                <w:szCs w:val="20"/>
              </w:rPr>
              <w:t>§ 4 vrátane nadpisu znie:</w:t>
            </w:r>
          </w:p>
          <w:p w:rsidR="00DB2C2F" w:rsidRPr="00EC5D10" w:rsidRDefault="00DB2C2F" w:rsidP="00DB2C2F">
            <w:pPr>
              <w:jc w:val="center"/>
              <w:rPr>
                <w:sz w:val="20"/>
                <w:szCs w:val="20"/>
              </w:rPr>
            </w:pPr>
            <w:r w:rsidRPr="00EC5D10">
              <w:rPr>
                <w:sz w:val="20"/>
                <w:szCs w:val="20"/>
              </w:rPr>
              <w:t>„§ 4</w:t>
            </w:r>
          </w:p>
          <w:p w:rsidR="00DB2C2F" w:rsidRPr="00EC5D10" w:rsidRDefault="00DB2C2F" w:rsidP="00DB2C2F">
            <w:pPr>
              <w:ind w:firstLine="340"/>
              <w:jc w:val="center"/>
              <w:rPr>
                <w:sz w:val="20"/>
                <w:szCs w:val="20"/>
              </w:rPr>
            </w:pPr>
            <w:r w:rsidRPr="00EC5D10">
              <w:rPr>
                <w:sz w:val="20"/>
                <w:szCs w:val="20"/>
              </w:rPr>
              <w:t>Faktor primárnej energie na účel vykazovania úspor</w:t>
            </w:r>
          </w:p>
          <w:p w:rsidR="00DB2C2F" w:rsidRPr="00EC5D10" w:rsidRDefault="00DB2C2F" w:rsidP="00DB2C2F">
            <w:pPr>
              <w:ind w:firstLine="340"/>
              <w:jc w:val="both"/>
              <w:rPr>
                <w:sz w:val="20"/>
                <w:szCs w:val="20"/>
              </w:rPr>
            </w:pPr>
          </w:p>
          <w:p w:rsidR="00DB2C2F" w:rsidRPr="00EC5D10" w:rsidRDefault="00DB2C2F" w:rsidP="00DB2C2F">
            <w:pPr>
              <w:jc w:val="both"/>
              <w:rPr>
                <w:sz w:val="20"/>
                <w:szCs w:val="20"/>
              </w:rPr>
            </w:pPr>
            <w:r w:rsidRPr="00EC5D10">
              <w:rPr>
                <w:sz w:val="20"/>
                <w:szCs w:val="20"/>
              </w:rPr>
              <w:t>Ministerstvo určí každoročne faktor primárnej energie na účel vykazovania úspor, pričom zohľadní energetický mix dodávky elektriny</w:t>
            </w:r>
            <w:r w:rsidRPr="00EC5D10">
              <w:rPr>
                <w:sz w:val="20"/>
                <w:szCs w:val="20"/>
                <w:vertAlign w:val="superscript"/>
              </w:rPr>
              <w:t>17</w:t>
            </w:r>
            <w:r w:rsidRPr="00EC5D10">
              <w:rPr>
                <w:sz w:val="20"/>
                <w:szCs w:val="20"/>
              </w:rPr>
              <w:t>) za predchádzajúci kalendárny rok.“.</w:t>
            </w:r>
          </w:p>
          <w:p w:rsidR="007030F4" w:rsidRPr="00DB2C2F" w:rsidRDefault="007030F4" w:rsidP="007030F4">
            <w:pPr>
              <w:pStyle w:val="odsek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DB2C2F" w:rsidP="00DB2C2F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Znenie pôvodného § 4 bolo nahradené iným znením.</w:t>
            </w:r>
          </w:p>
        </w:tc>
      </w:tr>
      <w:tr w:rsidR="00DB2C2F" w:rsidRPr="00006102" w:rsidTr="009376B3">
        <w:trPr>
          <w:trHeight w:val="1826"/>
        </w:trPr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2C2F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Č.54</w:t>
            </w:r>
          </w:p>
          <w:p w:rsidR="00DB2C2F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O:3</w:t>
            </w:r>
          </w:p>
          <w:p w:rsidR="00DB2C2F" w:rsidRPr="00006102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C50653">
            <w:pPr>
              <w:pStyle w:val="tl10ptPodaokraja"/>
              <w:autoSpaceDE/>
              <w:autoSpaceDN/>
              <w:ind w:right="63"/>
            </w:pPr>
            <w:r>
              <w:rPr>
                <w:sz w:val="19"/>
                <w:szCs w:val="19"/>
              </w:rPr>
              <w:t>3. Článok 24 sa mení takto: a) odseky 1, 3, 4 a 11 sa vypúšťajú;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2C2F" w:rsidRPr="00006102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Default="009376B3" w:rsidP="00BF7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I</w:t>
            </w:r>
          </w:p>
          <w:p w:rsidR="00DB2C2F" w:rsidRPr="00006102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BF78BB" w:rsidRDefault="00DB2C2F" w:rsidP="00BF78BB">
            <w:pPr>
              <w:jc w:val="both"/>
              <w:rPr>
                <w:sz w:val="20"/>
                <w:szCs w:val="20"/>
              </w:rPr>
            </w:pPr>
            <w:r w:rsidRPr="00BF78BB">
              <w:rPr>
                <w:sz w:val="20"/>
                <w:szCs w:val="20"/>
              </w:rPr>
              <w:t>§ 4 vrátane nadpisu znie:</w:t>
            </w:r>
          </w:p>
          <w:p w:rsidR="00DB2C2F" w:rsidRPr="00BF78BB" w:rsidRDefault="00DB2C2F" w:rsidP="00BF78BB">
            <w:pPr>
              <w:jc w:val="center"/>
              <w:rPr>
                <w:sz w:val="20"/>
                <w:szCs w:val="20"/>
              </w:rPr>
            </w:pPr>
            <w:r w:rsidRPr="00BF78BB">
              <w:rPr>
                <w:sz w:val="20"/>
                <w:szCs w:val="20"/>
              </w:rPr>
              <w:t>„§ 4</w:t>
            </w:r>
          </w:p>
          <w:p w:rsidR="00DB2C2F" w:rsidRPr="00BF78BB" w:rsidRDefault="00DB2C2F" w:rsidP="00BF78BB">
            <w:pPr>
              <w:ind w:firstLine="340"/>
              <w:jc w:val="center"/>
              <w:rPr>
                <w:sz w:val="20"/>
                <w:szCs w:val="20"/>
              </w:rPr>
            </w:pPr>
            <w:r w:rsidRPr="00BF78BB">
              <w:rPr>
                <w:sz w:val="20"/>
                <w:szCs w:val="20"/>
              </w:rPr>
              <w:t>Faktor primárnej energie na účel vykazovania úspor</w:t>
            </w:r>
          </w:p>
          <w:p w:rsidR="00DB2C2F" w:rsidRPr="00BF78BB" w:rsidRDefault="00DB2C2F" w:rsidP="00BF78BB">
            <w:pPr>
              <w:ind w:firstLine="340"/>
              <w:jc w:val="both"/>
              <w:rPr>
                <w:sz w:val="20"/>
                <w:szCs w:val="20"/>
              </w:rPr>
            </w:pPr>
          </w:p>
          <w:p w:rsidR="00DB2C2F" w:rsidRPr="00BF78BB" w:rsidRDefault="00DB2C2F" w:rsidP="00BF78BB">
            <w:pPr>
              <w:jc w:val="both"/>
              <w:rPr>
                <w:sz w:val="20"/>
                <w:szCs w:val="20"/>
              </w:rPr>
            </w:pPr>
            <w:r w:rsidRPr="00BF78BB">
              <w:rPr>
                <w:sz w:val="20"/>
                <w:szCs w:val="20"/>
              </w:rPr>
              <w:t xml:space="preserve">Ministerstvo určí každoročne faktor primárnej energie na účel vykazovania úspor, pričom zohľadní </w:t>
            </w:r>
            <w:r w:rsidRPr="00BF78BB">
              <w:rPr>
                <w:sz w:val="20"/>
                <w:szCs w:val="20"/>
              </w:rPr>
              <w:lastRenderedPageBreak/>
              <w:t>energetický mix dodávky elektriny</w:t>
            </w:r>
            <w:r w:rsidRPr="00BF78BB">
              <w:rPr>
                <w:sz w:val="20"/>
                <w:szCs w:val="20"/>
                <w:vertAlign w:val="superscript"/>
              </w:rPr>
              <w:t>17</w:t>
            </w:r>
            <w:r w:rsidRPr="00BF78BB">
              <w:rPr>
                <w:sz w:val="20"/>
                <w:szCs w:val="20"/>
              </w:rPr>
              <w:t>) za predchádzajúci kalendárny rok.“.</w:t>
            </w:r>
          </w:p>
          <w:p w:rsidR="00DB2C2F" w:rsidRPr="00006102" w:rsidRDefault="00DB2C2F" w:rsidP="00C50653">
            <w:pPr>
              <w:pStyle w:val="odsek"/>
              <w:spacing w:before="0" w:after="0"/>
              <w:ind w:firstLine="0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9376B3" w:rsidRDefault="00DB2C2F" w:rsidP="00C50653">
            <w:r w:rsidRPr="009376B3">
              <w:rPr>
                <w:bCs/>
                <w:sz w:val="20"/>
                <w:szCs w:val="20"/>
              </w:rPr>
              <w:t>Znenie pôvodného § 4 bolo nahradené iným znením.</w:t>
            </w:r>
          </w:p>
        </w:tc>
      </w:tr>
      <w:tr w:rsidR="00DB2C2F" w:rsidRPr="00006102" w:rsidTr="00C5065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2C2F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Č:54</w:t>
            </w:r>
          </w:p>
          <w:p w:rsidR="00DB2C2F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O:3</w:t>
            </w:r>
          </w:p>
          <w:p w:rsidR="00DB2C2F" w:rsidRPr="00006102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C50653">
            <w:pPr>
              <w:pStyle w:val="tl10ptPodaokraja"/>
              <w:autoSpaceDE/>
              <w:autoSpaceDN/>
              <w:ind w:right="63"/>
            </w:pPr>
            <w:r>
              <w:rPr>
                <w:sz w:val="19"/>
                <w:szCs w:val="19"/>
              </w:rPr>
              <w:t>b) odsek 2 sa vypúšťa.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2C2F" w:rsidRPr="00006102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Default="009376B3" w:rsidP="00BF7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I</w:t>
            </w:r>
          </w:p>
          <w:p w:rsidR="00DB2C2F" w:rsidRPr="00006102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BF78BB" w:rsidRDefault="00DB2C2F" w:rsidP="00BF78BB">
            <w:pPr>
              <w:jc w:val="both"/>
              <w:rPr>
                <w:sz w:val="20"/>
                <w:szCs w:val="20"/>
              </w:rPr>
            </w:pPr>
            <w:r w:rsidRPr="00BF78BB">
              <w:rPr>
                <w:sz w:val="20"/>
                <w:szCs w:val="20"/>
              </w:rPr>
              <w:t>§ 4 vrátane nadpisu znie:</w:t>
            </w:r>
          </w:p>
          <w:p w:rsidR="00DB2C2F" w:rsidRPr="00BF78BB" w:rsidRDefault="00DB2C2F" w:rsidP="00BF78BB">
            <w:pPr>
              <w:jc w:val="center"/>
              <w:rPr>
                <w:sz w:val="20"/>
                <w:szCs w:val="20"/>
              </w:rPr>
            </w:pPr>
            <w:r w:rsidRPr="00BF78BB">
              <w:rPr>
                <w:sz w:val="20"/>
                <w:szCs w:val="20"/>
              </w:rPr>
              <w:t>„§ 4</w:t>
            </w:r>
          </w:p>
          <w:p w:rsidR="00DB2C2F" w:rsidRPr="00BF78BB" w:rsidRDefault="00DB2C2F" w:rsidP="00BF78BB">
            <w:pPr>
              <w:ind w:firstLine="340"/>
              <w:jc w:val="center"/>
              <w:rPr>
                <w:sz w:val="20"/>
                <w:szCs w:val="20"/>
              </w:rPr>
            </w:pPr>
            <w:r w:rsidRPr="00BF78BB">
              <w:rPr>
                <w:sz w:val="20"/>
                <w:szCs w:val="20"/>
              </w:rPr>
              <w:t>Faktor primárnej energie na účel vykazovania úspor</w:t>
            </w:r>
          </w:p>
          <w:p w:rsidR="00DB2C2F" w:rsidRPr="00BF78BB" w:rsidRDefault="00DB2C2F" w:rsidP="00BF78BB">
            <w:pPr>
              <w:ind w:firstLine="340"/>
              <w:jc w:val="both"/>
              <w:rPr>
                <w:sz w:val="20"/>
                <w:szCs w:val="20"/>
              </w:rPr>
            </w:pPr>
          </w:p>
          <w:p w:rsidR="00DB2C2F" w:rsidRPr="00BF78BB" w:rsidRDefault="00DB2C2F" w:rsidP="00BF78BB">
            <w:pPr>
              <w:jc w:val="both"/>
              <w:rPr>
                <w:sz w:val="20"/>
                <w:szCs w:val="20"/>
              </w:rPr>
            </w:pPr>
            <w:r w:rsidRPr="00BF78BB">
              <w:rPr>
                <w:sz w:val="20"/>
                <w:szCs w:val="20"/>
              </w:rPr>
              <w:t>Ministerstvo určí každoročne faktor primárnej energie na účel vykazovania úspor, pričom zohľadní energetický mix dodávky elektriny</w:t>
            </w:r>
            <w:r w:rsidRPr="00BF78BB">
              <w:rPr>
                <w:sz w:val="20"/>
                <w:szCs w:val="20"/>
                <w:vertAlign w:val="superscript"/>
              </w:rPr>
              <w:t>17</w:t>
            </w:r>
            <w:r w:rsidRPr="00BF78BB">
              <w:rPr>
                <w:sz w:val="20"/>
                <w:szCs w:val="20"/>
              </w:rPr>
              <w:t>) za predchádzajúci kalendárny rok.“.</w:t>
            </w:r>
          </w:p>
          <w:p w:rsidR="00DB2C2F" w:rsidRPr="00006102" w:rsidRDefault="00DB2C2F" w:rsidP="00C50653">
            <w:pPr>
              <w:pStyle w:val="odsek"/>
              <w:spacing w:before="0" w:after="0"/>
              <w:ind w:firstLine="0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7030F4" w:rsidRDefault="00DB2C2F" w:rsidP="00C50653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Znenie pôvodného § 4 bolo nahradené iným znením.</w:t>
            </w:r>
          </w:p>
        </w:tc>
      </w:tr>
      <w:tr w:rsidR="00DB2C2F" w:rsidRPr="00006102" w:rsidTr="00526F0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2C2F" w:rsidRDefault="00DB2C2F" w:rsidP="0052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Č:54</w:t>
            </w:r>
          </w:p>
          <w:p w:rsidR="00DB2C2F" w:rsidRPr="00006102" w:rsidRDefault="00DB2C2F" w:rsidP="0052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526F0F">
            <w:pPr>
              <w:pStyle w:val="tl10ptPodaokraja"/>
              <w:autoSpaceDE/>
              <w:autoSpaceDN/>
              <w:ind w:right="63"/>
            </w:pPr>
            <w:r>
              <w:rPr>
                <w:sz w:val="19"/>
                <w:szCs w:val="19"/>
              </w:rPr>
              <w:t>4. Príloha XIV sa vypúšťa.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2C2F" w:rsidRPr="00006102" w:rsidRDefault="00DB2C2F" w:rsidP="0052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Default="009376B3" w:rsidP="00BF7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I</w:t>
            </w:r>
          </w:p>
          <w:p w:rsidR="00DB2C2F" w:rsidRPr="00006102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BF78BB" w:rsidRDefault="00DB2C2F" w:rsidP="00BF78BB">
            <w:pPr>
              <w:jc w:val="both"/>
              <w:rPr>
                <w:sz w:val="20"/>
                <w:szCs w:val="20"/>
              </w:rPr>
            </w:pPr>
            <w:r w:rsidRPr="00BF78BB">
              <w:rPr>
                <w:sz w:val="20"/>
                <w:szCs w:val="20"/>
              </w:rPr>
              <w:t>§ 4 vrátane nadpisu znie:</w:t>
            </w:r>
          </w:p>
          <w:p w:rsidR="00DB2C2F" w:rsidRPr="00BF78BB" w:rsidRDefault="00DB2C2F" w:rsidP="00BF78BB">
            <w:pPr>
              <w:jc w:val="center"/>
              <w:rPr>
                <w:sz w:val="20"/>
                <w:szCs w:val="20"/>
              </w:rPr>
            </w:pPr>
            <w:r w:rsidRPr="00BF78BB">
              <w:rPr>
                <w:sz w:val="20"/>
                <w:szCs w:val="20"/>
              </w:rPr>
              <w:t>„§ 4</w:t>
            </w:r>
          </w:p>
          <w:p w:rsidR="00DB2C2F" w:rsidRPr="00BF78BB" w:rsidRDefault="00DB2C2F" w:rsidP="00BF78BB">
            <w:pPr>
              <w:ind w:firstLine="340"/>
              <w:jc w:val="center"/>
              <w:rPr>
                <w:sz w:val="20"/>
                <w:szCs w:val="20"/>
              </w:rPr>
            </w:pPr>
            <w:r w:rsidRPr="00BF78BB">
              <w:rPr>
                <w:sz w:val="20"/>
                <w:szCs w:val="20"/>
              </w:rPr>
              <w:t>Faktor primárnej energie na účel vykazovania úspor</w:t>
            </w:r>
          </w:p>
          <w:p w:rsidR="00DB2C2F" w:rsidRPr="00BF78BB" w:rsidRDefault="00DB2C2F" w:rsidP="00BF78BB">
            <w:pPr>
              <w:ind w:firstLine="340"/>
              <w:jc w:val="both"/>
              <w:rPr>
                <w:sz w:val="20"/>
                <w:szCs w:val="20"/>
              </w:rPr>
            </w:pPr>
          </w:p>
          <w:p w:rsidR="00DB2C2F" w:rsidRPr="00BF78BB" w:rsidRDefault="00DB2C2F" w:rsidP="00BF78BB">
            <w:pPr>
              <w:jc w:val="both"/>
              <w:rPr>
                <w:sz w:val="20"/>
                <w:szCs w:val="20"/>
              </w:rPr>
            </w:pPr>
            <w:r w:rsidRPr="00BF78BB">
              <w:rPr>
                <w:sz w:val="20"/>
                <w:szCs w:val="20"/>
              </w:rPr>
              <w:t>Ministerstvo určí každoročne faktor primárnej energie na účel vykazovania úspor, pričom zohľadní energetický mix dodávky elektriny</w:t>
            </w:r>
            <w:r w:rsidRPr="00BF78BB">
              <w:rPr>
                <w:sz w:val="20"/>
                <w:szCs w:val="20"/>
                <w:vertAlign w:val="superscript"/>
              </w:rPr>
              <w:t>17</w:t>
            </w:r>
            <w:r w:rsidRPr="00BF78BB">
              <w:rPr>
                <w:sz w:val="20"/>
                <w:szCs w:val="20"/>
              </w:rPr>
              <w:t>) za predchádzajúci kalendárny rok.“.</w:t>
            </w:r>
          </w:p>
          <w:p w:rsidR="00DB2C2F" w:rsidRPr="00006102" w:rsidRDefault="00DB2C2F" w:rsidP="00C50653">
            <w:pPr>
              <w:pStyle w:val="odsek"/>
              <w:spacing w:before="0" w:after="0"/>
              <w:ind w:firstLine="0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52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526F0F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Znenie pôvodného § 4 bolo nahradené iným znením.</w:t>
            </w:r>
          </w:p>
        </w:tc>
      </w:tr>
      <w:tr w:rsidR="00DB2C2F" w:rsidRPr="00006102" w:rsidTr="00B96B16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2C2F" w:rsidRDefault="00DB2C2F" w:rsidP="00B9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Č:59</w:t>
            </w:r>
          </w:p>
          <w:p w:rsidR="00DB2C2F" w:rsidRDefault="00DB2C2F" w:rsidP="00B9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Default="00DB2C2F" w:rsidP="007030F4">
            <w:pPr>
              <w:pStyle w:val="tl10ptPodaokraja"/>
              <w:autoSpaceDE/>
              <w:autoSpaceDN/>
              <w:ind w:right="63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Článok 59 </w:t>
            </w:r>
            <w:r>
              <w:rPr>
                <w:b/>
                <w:bCs/>
                <w:sz w:val="19"/>
                <w:szCs w:val="19"/>
              </w:rPr>
              <w:t xml:space="preserve">Nadobudnutie účinnosti </w:t>
            </w:r>
            <w:r>
              <w:rPr>
                <w:sz w:val="19"/>
                <w:szCs w:val="19"/>
              </w:rPr>
              <w:t xml:space="preserve">Toto nariadenie nadobúda účinnosť tretím dňom po jeho uverejnení v </w:t>
            </w:r>
            <w:r>
              <w:rPr>
                <w:i/>
                <w:iCs/>
                <w:sz w:val="19"/>
                <w:szCs w:val="19"/>
              </w:rPr>
              <w:t>Úradnom vestníku Európskej únie</w:t>
            </w:r>
            <w:r>
              <w:rPr>
                <w:sz w:val="19"/>
                <w:szCs w:val="19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2C2F" w:rsidRDefault="00DB2C2F" w:rsidP="00B9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B9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B9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Čl.VII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B96B16">
            <w:pPr>
              <w:rPr>
                <w:sz w:val="20"/>
                <w:szCs w:val="20"/>
              </w:rPr>
            </w:pPr>
            <w:r w:rsidRPr="00BF78BB">
              <w:rPr>
                <w:sz w:val="20"/>
              </w:rPr>
              <w:t>Tento zákon nadobúda účinnosť 1. januára 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B9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B96B16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B2C2F" w:rsidRPr="00006102" w:rsidTr="00C5065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2C2F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Č:59</w:t>
            </w:r>
          </w:p>
          <w:p w:rsidR="00DB2C2F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Default="00DB2C2F" w:rsidP="00C50653">
            <w:pPr>
              <w:pStyle w:val="tl10ptPodaokraja"/>
              <w:autoSpaceDE/>
              <w:autoSpaceDN/>
              <w:ind w:right="63"/>
              <w:rPr>
                <w:i/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Článok 40, článok 53 ods. 2, 3 a 4, článok 54 ods. 3 písm. a), článok 54 ods. 4 a článok 55 sa uplatňujú od 1. januára 2021.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2C2F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Čl.VII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DB2C2F" w:rsidRDefault="00DB2C2F" w:rsidP="00C50653">
            <w:pPr>
              <w:rPr>
                <w:sz w:val="20"/>
                <w:szCs w:val="20"/>
              </w:rPr>
            </w:pPr>
            <w:r w:rsidRPr="00EC5D10">
              <w:rPr>
                <w:sz w:val="20"/>
              </w:rPr>
              <w:t>Tento zákon nadobúda účinnosť 1. januára 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F" w:rsidRPr="00006102" w:rsidRDefault="00DB2C2F" w:rsidP="00C50653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030F4" w:rsidRPr="00006102" w:rsidRDefault="007030F4" w:rsidP="007030F4">
      <w:pPr>
        <w:ind w:left="360" w:hanging="360"/>
        <w:rPr>
          <w:sz w:val="20"/>
          <w:szCs w:val="20"/>
        </w:rPr>
      </w:pPr>
      <w:r w:rsidRPr="00006102">
        <w:rPr>
          <w:sz w:val="20"/>
          <w:szCs w:val="20"/>
        </w:rPr>
        <w:t>*    členenie smernice je vecou gestora</w:t>
      </w:r>
    </w:p>
    <w:p w:rsidR="007030F4" w:rsidRPr="00006102" w:rsidRDefault="007030F4" w:rsidP="007030F4">
      <w:pPr>
        <w:rPr>
          <w:sz w:val="20"/>
          <w:szCs w:val="20"/>
        </w:rPr>
      </w:pPr>
      <w:r w:rsidRPr="00006102">
        <w:rPr>
          <w:sz w:val="20"/>
          <w:szCs w:val="20"/>
        </w:rPr>
        <w:t>** dátum účinnosti zapíšte vo formáte dd/mm/rrrr, napr. 17/07/2005</w:t>
      </w:r>
    </w:p>
    <w:p w:rsidR="007030F4" w:rsidRPr="00006102" w:rsidRDefault="007030F4" w:rsidP="007030F4">
      <w:pPr>
        <w:rPr>
          <w:sz w:val="20"/>
          <w:szCs w:val="20"/>
        </w:rPr>
      </w:pPr>
      <w:r w:rsidRPr="00006102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40"/>
        <w:gridCol w:w="2410"/>
        <w:gridCol w:w="6770"/>
      </w:tblGrid>
      <w:tr w:rsidR="007030F4" w:rsidRPr="00006102" w:rsidTr="00C5065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30F4" w:rsidRPr="00006102" w:rsidRDefault="007030F4" w:rsidP="00C5065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006102">
              <w:rPr>
                <w:lang w:eastAsia="sk-SK"/>
              </w:rPr>
              <w:lastRenderedPageBreak/>
              <w:t>V stĺpci (1):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Č – článok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O – odsek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V – veta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P – písmeno (číslo)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030F4" w:rsidRPr="00006102" w:rsidRDefault="007030F4" w:rsidP="00C5065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006102">
              <w:rPr>
                <w:lang w:eastAsia="sk-SK"/>
              </w:rPr>
              <w:t>V stĺpci (3):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N – bežná transpozícia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O – transpozícia s možnosťou voľby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D – transpozícia podľa úvahy (dobrovoľná)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30F4" w:rsidRPr="00006102" w:rsidRDefault="007030F4" w:rsidP="00C5065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006102">
              <w:rPr>
                <w:lang w:eastAsia="sk-SK"/>
              </w:rPr>
              <w:t>V stĺpci (5):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Č – článok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§ – paragraf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O – odsek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V – veta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7030F4" w:rsidRPr="00006102" w:rsidRDefault="007030F4" w:rsidP="00C5065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006102">
              <w:rPr>
                <w:lang w:eastAsia="sk-SK"/>
              </w:rPr>
              <w:t>V stĺpci (7):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Ú – úplná zhoda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Č – čiastočná zhoda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R – rozpor (v príp., že zatiaľ nedošlo k transp., ale príde k nej v budúcnosti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N – neaplikovateľné</w:t>
            </w:r>
          </w:p>
        </w:tc>
      </w:tr>
    </w:tbl>
    <w:p w:rsidR="007030F4" w:rsidRPr="00006102" w:rsidRDefault="007030F4" w:rsidP="007030F4">
      <w:pPr>
        <w:rPr>
          <w:sz w:val="20"/>
          <w:szCs w:val="20"/>
        </w:rPr>
      </w:pPr>
    </w:p>
    <w:p w:rsidR="00A92E96" w:rsidRDefault="00A92E96"/>
    <w:sectPr w:rsidR="00A92E96" w:rsidSect="009376B3">
      <w:footerReference w:type="default" r:id="rId7"/>
      <w:pgSz w:w="16839" w:h="11907" w:orient="landscape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2E" w:rsidRDefault="00D57A2E">
      <w:r>
        <w:separator/>
      </w:r>
    </w:p>
  </w:endnote>
  <w:endnote w:type="continuationSeparator" w:id="0">
    <w:p w:rsidR="00D57A2E" w:rsidRDefault="00D5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686619"/>
      <w:docPartObj>
        <w:docPartGallery w:val="Page Numbers (Bottom of Page)"/>
        <w:docPartUnique/>
      </w:docPartObj>
    </w:sdtPr>
    <w:sdtEndPr/>
    <w:sdtContent>
      <w:p w:rsidR="009376B3" w:rsidRDefault="009376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F2F" w:rsidRPr="00650F2F">
          <w:rPr>
            <w:noProof/>
            <w:lang w:val="sk-SK"/>
          </w:rPr>
          <w:t>1</w:t>
        </w:r>
        <w:r>
          <w:fldChar w:fldCharType="end"/>
        </w:r>
      </w:p>
    </w:sdtContent>
  </w:sdt>
  <w:p w:rsidR="00B35049" w:rsidRPr="009376B3" w:rsidRDefault="00650F2F" w:rsidP="009376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2E" w:rsidRDefault="00D57A2E">
      <w:r>
        <w:separator/>
      </w:r>
    </w:p>
  </w:footnote>
  <w:footnote w:type="continuationSeparator" w:id="0">
    <w:p w:rsidR="00D57A2E" w:rsidRDefault="00D5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 w15:restartNumberingAfterBreak="0">
    <w:nsid w:val="12FE4216"/>
    <w:multiLevelType w:val="hybridMultilevel"/>
    <w:tmpl w:val="14B271A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3BAD"/>
    <w:multiLevelType w:val="hybridMultilevel"/>
    <w:tmpl w:val="402E860E"/>
    <w:lvl w:ilvl="0" w:tplc="DD5CB4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4D878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D02CB"/>
    <w:multiLevelType w:val="hybridMultilevel"/>
    <w:tmpl w:val="4BEC149E"/>
    <w:lvl w:ilvl="0" w:tplc="5B1EFCD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AF790B"/>
    <w:multiLevelType w:val="hybridMultilevel"/>
    <w:tmpl w:val="F3BE59D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48EB4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A9A142E"/>
    <w:multiLevelType w:val="hybridMultilevel"/>
    <w:tmpl w:val="94B4556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7658F"/>
    <w:multiLevelType w:val="hybridMultilevel"/>
    <w:tmpl w:val="F6525754"/>
    <w:lvl w:ilvl="0" w:tplc="CADCDAC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43109"/>
    <w:multiLevelType w:val="hybridMultilevel"/>
    <w:tmpl w:val="A2BA41C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F20697D"/>
    <w:multiLevelType w:val="hybridMultilevel"/>
    <w:tmpl w:val="5A74966A"/>
    <w:lvl w:ilvl="0" w:tplc="041B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 w15:restartNumberingAfterBreak="0">
    <w:nsid w:val="3FC470CE"/>
    <w:multiLevelType w:val="hybridMultilevel"/>
    <w:tmpl w:val="471ED73A"/>
    <w:lvl w:ilvl="0" w:tplc="8640D3D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7F2A70"/>
    <w:multiLevelType w:val="hybridMultilevel"/>
    <w:tmpl w:val="7366B22C"/>
    <w:lvl w:ilvl="0" w:tplc="A70E2D3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445AA"/>
    <w:multiLevelType w:val="hybridMultilevel"/>
    <w:tmpl w:val="788AA7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A5D1C"/>
    <w:multiLevelType w:val="hybridMultilevel"/>
    <w:tmpl w:val="6ED0C03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F1E16"/>
    <w:multiLevelType w:val="hybridMultilevel"/>
    <w:tmpl w:val="EEE45FEE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103D0"/>
    <w:multiLevelType w:val="hybridMultilevel"/>
    <w:tmpl w:val="B1A80850"/>
    <w:lvl w:ilvl="0" w:tplc="42341B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14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F4"/>
    <w:rsid w:val="0015443F"/>
    <w:rsid w:val="00172E4C"/>
    <w:rsid w:val="002F43CC"/>
    <w:rsid w:val="00300510"/>
    <w:rsid w:val="00650F2F"/>
    <w:rsid w:val="007030F4"/>
    <w:rsid w:val="009376B3"/>
    <w:rsid w:val="00A92E96"/>
    <w:rsid w:val="00C836C8"/>
    <w:rsid w:val="00D57A2E"/>
    <w:rsid w:val="00DB2C2F"/>
    <w:rsid w:val="00DE6D05"/>
    <w:rsid w:val="00E92705"/>
    <w:rsid w:val="00EC5D10"/>
    <w:rsid w:val="00F5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01E8C-587F-43B8-819D-97056AAE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0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30F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7030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030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703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7030F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30F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30F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7030F4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7030F4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7030F4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7030F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8Char">
    <w:name w:val="Nadpis 8 Char"/>
    <w:basedOn w:val="Predvolenpsmoodseku"/>
    <w:link w:val="Nadpis8"/>
    <w:semiHidden/>
    <w:rsid w:val="007030F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7030F4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7030F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7030F4"/>
    <w:rPr>
      <w:sz w:val="20"/>
      <w:szCs w:val="20"/>
      <w:lang w:eastAsia="en-US"/>
    </w:rPr>
  </w:style>
  <w:style w:type="paragraph" w:customStyle="1" w:styleId="odsek">
    <w:name w:val="odsek"/>
    <w:basedOn w:val="Normlny"/>
    <w:rsid w:val="007030F4"/>
    <w:pPr>
      <w:keepNext/>
      <w:autoSpaceDE/>
      <w:autoSpaceDN/>
      <w:spacing w:before="60" w:after="60"/>
      <w:ind w:firstLine="709"/>
      <w:jc w:val="both"/>
    </w:pPr>
  </w:style>
  <w:style w:type="paragraph" w:customStyle="1" w:styleId="tl10ptPodaokraja">
    <w:name w:val="Štýl 10 pt Podľa okraja"/>
    <w:basedOn w:val="Normlny"/>
    <w:rsid w:val="007030F4"/>
    <w:pPr>
      <w:keepNext/>
      <w:jc w:val="both"/>
    </w:pPr>
    <w:rPr>
      <w:sz w:val="20"/>
      <w:szCs w:val="20"/>
    </w:rPr>
  </w:style>
  <w:style w:type="paragraph" w:styleId="PredformtovanHTML">
    <w:name w:val="HTML Preformatted"/>
    <w:basedOn w:val="Normlny"/>
    <w:link w:val="PredformtovanHTMLChar"/>
    <w:rsid w:val="00703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7030F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7030F4"/>
    <w:pPr>
      <w:autoSpaceDE/>
      <w:autoSpaceDN/>
      <w:spacing w:before="100"/>
      <w:ind w:right="9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70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7030F4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7030F4"/>
    <w:pPr>
      <w:autoSpaceDE/>
      <w:autoSpaceDN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7030F4"/>
    <w:rPr>
      <w:b/>
      <w:vertAlign w:val="superscript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7030F4"/>
    <w:pPr>
      <w:widowControl w:val="0"/>
      <w:tabs>
        <w:tab w:val="left" w:pos="567"/>
      </w:tabs>
      <w:autoSpaceDE/>
      <w:autoSpaceDN/>
      <w:ind w:left="567" w:hanging="567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rsid w:val="007030F4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lny"/>
    <w:rsid w:val="007030F4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autoSpaceDE/>
      <w:autoSpaceDN/>
      <w:spacing w:before="40"/>
    </w:pPr>
    <w:rPr>
      <w:szCs w:val="20"/>
      <w:lang w:eastAsia="fr-BE"/>
    </w:rPr>
  </w:style>
  <w:style w:type="table" w:styleId="Mriekatabuky">
    <w:name w:val="Table Grid"/>
    <w:basedOn w:val="Normlnatabuka"/>
    <w:rsid w:val="007030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7030F4"/>
    <w:pPr>
      <w:autoSpaceDE/>
      <w:autoSpaceDN/>
      <w:ind w:left="708"/>
    </w:pPr>
    <w:rPr>
      <w:noProof/>
    </w:rPr>
  </w:style>
  <w:style w:type="paragraph" w:customStyle="1" w:styleId="Point1">
    <w:name w:val="Point 1"/>
    <w:basedOn w:val="Normlny"/>
    <w:rsid w:val="007030F4"/>
    <w:pPr>
      <w:autoSpaceDE/>
      <w:autoSpaceDN/>
      <w:spacing w:before="120" w:after="120" w:line="360" w:lineRule="auto"/>
      <w:ind w:left="1417" w:hanging="567"/>
    </w:pPr>
    <w:rPr>
      <w:lang w:eastAsia="en-US"/>
    </w:rPr>
  </w:style>
  <w:style w:type="character" w:styleId="Odkaznakomentr">
    <w:name w:val="annotation reference"/>
    <w:uiPriority w:val="99"/>
    <w:semiHidden/>
    <w:rsid w:val="007030F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030F4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703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030F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itulok">
    <w:name w:val="titulok"/>
    <w:basedOn w:val="Normlny"/>
    <w:rsid w:val="007030F4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Odstavecseseznamem">
    <w:name w:val="Odstavec se seznamem"/>
    <w:basedOn w:val="Normlny"/>
    <w:uiPriority w:val="34"/>
    <w:qFormat/>
    <w:rsid w:val="007030F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7030F4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030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DeltaViewInsertion">
    <w:name w:val="DeltaView Insertion"/>
    <w:rsid w:val="007030F4"/>
    <w:rPr>
      <w:color w:val="0000FF"/>
      <w:spacing w:val="0"/>
      <w:u w:val="double"/>
    </w:rPr>
  </w:style>
  <w:style w:type="paragraph" w:customStyle="1" w:styleId="Char">
    <w:name w:val="Char"/>
    <w:basedOn w:val="Normlny"/>
    <w:rsid w:val="007030F4"/>
    <w:pPr>
      <w:autoSpaceDE/>
      <w:autoSpaceDN/>
    </w:pPr>
    <w:rPr>
      <w:lang w:val="pl-PL" w:eastAsia="pl-PL"/>
    </w:rPr>
  </w:style>
  <w:style w:type="paragraph" w:customStyle="1" w:styleId="CharChar1CharCharCharChar">
    <w:name w:val="Char Char1 Char Char Char Char"/>
    <w:basedOn w:val="Normlny"/>
    <w:rsid w:val="007030F4"/>
    <w:pPr>
      <w:autoSpaceDE/>
      <w:autoSpaceDN/>
    </w:pPr>
    <w:rPr>
      <w:lang w:val="pl-PL" w:eastAsia="pl-PL"/>
    </w:rPr>
  </w:style>
  <w:style w:type="character" w:customStyle="1" w:styleId="CharChar6">
    <w:name w:val="Char Char6"/>
    <w:rsid w:val="007030F4"/>
    <w:rPr>
      <w:rFonts w:ascii="Tahoma" w:hAnsi="Tahoma" w:cs="Tahoma"/>
      <w:sz w:val="16"/>
      <w:szCs w:val="16"/>
      <w:lang w:val="hu-HU"/>
    </w:rPr>
  </w:style>
  <w:style w:type="paragraph" w:styleId="Zkladntext">
    <w:name w:val="Body Text"/>
    <w:basedOn w:val="Normlny"/>
    <w:link w:val="ZkladntextChar"/>
    <w:rsid w:val="007030F4"/>
    <w:pPr>
      <w:tabs>
        <w:tab w:val="left" w:pos="850"/>
        <w:tab w:val="left" w:pos="1191"/>
        <w:tab w:val="left" w:pos="1531"/>
      </w:tabs>
      <w:autoSpaceDE/>
      <w:autoSpaceDN/>
      <w:spacing w:after="240" w:line="276" w:lineRule="auto"/>
      <w:ind w:firstLine="442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rsid w:val="007030F4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7030F4"/>
    <w:pPr>
      <w:numPr>
        <w:numId w:val="2"/>
      </w:numPr>
      <w:autoSpaceDE/>
      <w:autoSpaceDN/>
      <w:spacing w:after="240" w:line="276" w:lineRule="auto"/>
      <w:jc w:val="both"/>
    </w:pPr>
    <w:rPr>
      <w:rFonts w:eastAsia="Calibri"/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rsid w:val="007030F4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rsid w:val="007030F4"/>
    <w:rPr>
      <w:rFonts w:ascii="Times New Roman" w:eastAsia="Calibri" w:hAnsi="Times New Roman" w:cs="Times New Roman"/>
      <w:lang w:val="en-GB"/>
    </w:rPr>
  </w:style>
  <w:style w:type="paragraph" w:styleId="Pta">
    <w:name w:val="footer"/>
    <w:basedOn w:val="Normlny"/>
    <w:link w:val="PtaChar"/>
    <w:uiPriority w:val="99"/>
    <w:rsid w:val="007030F4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7030F4"/>
    <w:rPr>
      <w:rFonts w:ascii="Times New Roman" w:eastAsia="Calibri" w:hAnsi="Times New Roman" w:cs="Times New Roman"/>
      <w:lang w:val="en-GB"/>
    </w:rPr>
  </w:style>
  <w:style w:type="character" w:styleId="slostrany">
    <w:name w:val="page number"/>
    <w:basedOn w:val="Predvolenpsmoodseku"/>
    <w:semiHidden/>
    <w:unhideWhenUsed/>
    <w:rsid w:val="007030F4"/>
  </w:style>
  <w:style w:type="paragraph" w:customStyle="1" w:styleId="08IPWPWRHEADINGLevel3">
    <w:name w:val="08 [IP_WP_WR]_HEADING Level 3"/>
    <w:basedOn w:val="Nadpis3"/>
    <w:qFormat/>
    <w:rsid w:val="007030F4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7030F4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7030F4"/>
    <w:pPr>
      <w:widowControl w:val="0"/>
      <w:adjustRightInd w:val="0"/>
      <w:spacing w:line="317" w:lineRule="exact"/>
      <w:ind w:hanging="278"/>
      <w:jc w:val="both"/>
    </w:pPr>
  </w:style>
  <w:style w:type="character" w:customStyle="1" w:styleId="FontStyle16">
    <w:name w:val="Font Style16"/>
    <w:rsid w:val="007030F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7030F4"/>
    <w:pPr>
      <w:widowControl w:val="0"/>
      <w:adjustRightInd w:val="0"/>
      <w:spacing w:line="317" w:lineRule="exact"/>
      <w:jc w:val="both"/>
    </w:pPr>
  </w:style>
  <w:style w:type="paragraph" w:customStyle="1" w:styleId="Style4">
    <w:name w:val="Style4"/>
    <w:basedOn w:val="Normlny"/>
    <w:rsid w:val="007030F4"/>
    <w:pPr>
      <w:widowControl w:val="0"/>
      <w:adjustRightInd w:val="0"/>
      <w:spacing w:line="317" w:lineRule="exact"/>
      <w:jc w:val="both"/>
    </w:pPr>
  </w:style>
  <w:style w:type="character" w:customStyle="1" w:styleId="FontStyle15">
    <w:name w:val="Font Style15"/>
    <w:rsid w:val="007030F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7030F4"/>
    <w:pPr>
      <w:autoSpaceDE/>
      <w:autoSpaceDN/>
      <w:jc w:val="center"/>
    </w:pPr>
    <w:rPr>
      <w:rFonts w:ascii="Arial" w:hAnsi="Arial"/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uiPriority w:val="10"/>
    <w:rsid w:val="007030F4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7030F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7030F4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7030F4"/>
    <w:pPr>
      <w:autoSpaceDE/>
      <w:autoSpaceDN/>
      <w:jc w:val="both"/>
    </w:pPr>
  </w:style>
  <w:style w:type="character" w:customStyle="1" w:styleId="num1">
    <w:name w:val="num1"/>
    <w:rsid w:val="007030F4"/>
    <w:rPr>
      <w:b/>
      <w:bCs/>
      <w:color w:val="303030"/>
    </w:rPr>
  </w:style>
  <w:style w:type="paragraph" w:customStyle="1" w:styleId="l51">
    <w:name w:val="l51"/>
    <w:basedOn w:val="Normlny"/>
    <w:rsid w:val="007030F4"/>
    <w:pPr>
      <w:autoSpaceDE/>
      <w:autoSpaceDN/>
      <w:jc w:val="both"/>
    </w:pPr>
  </w:style>
  <w:style w:type="character" w:customStyle="1" w:styleId="Znakyprepoznmkupodiarou">
    <w:name w:val="Znaky pre poznámku pod čiarou"/>
    <w:rsid w:val="007030F4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7030F4"/>
    <w:rPr>
      <w:rFonts w:cs="Times New Roman"/>
      <w:sz w:val="2"/>
      <w:szCs w:val="2"/>
    </w:rPr>
  </w:style>
  <w:style w:type="character" w:customStyle="1" w:styleId="h1a1">
    <w:name w:val="h1a1"/>
    <w:rsid w:val="007030F4"/>
    <w:rPr>
      <w:vanish w:val="0"/>
      <w:webHidden w:val="0"/>
      <w:sz w:val="24"/>
      <w:szCs w:val="24"/>
      <w:specVanish w:val="0"/>
    </w:rPr>
  </w:style>
  <w:style w:type="paragraph" w:customStyle="1" w:styleId="Odsekzoznamu1">
    <w:name w:val="Odsek zoznamu1"/>
    <w:basedOn w:val="Normlny"/>
    <w:uiPriority w:val="34"/>
    <w:qFormat/>
    <w:rsid w:val="007030F4"/>
    <w:pPr>
      <w:autoSpaceDE/>
      <w:autoSpaceDN/>
      <w:ind w:left="708"/>
    </w:pPr>
  </w:style>
  <w:style w:type="paragraph" w:customStyle="1" w:styleId="Odsekzoznamu10">
    <w:name w:val="Odsek zoznamu1"/>
    <w:basedOn w:val="Normlny"/>
    <w:uiPriority w:val="34"/>
    <w:qFormat/>
    <w:rsid w:val="007030F4"/>
    <w:pPr>
      <w:autoSpaceDE/>
      <w:autoSpaceDN/>
      <w:ind w:left="708"/>
    </w:pPr>
  </w:style>
  <w:style w:type="paragraph" w:customStyle="1" w:styleId="Revzia1">
    <w:name w:val="Revízia1"/>
    <w:hidden/>
    <w:uiPriority w:val="99"/>
    <w:semiHidden/>
    <w:rsid w:val="0070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rsid w:val="007030F4"/>
    <w:pPr>
      <w:autoSpaceDE/>
      <w:autoSpaceDN/>
      <w:spacing w:before="120" w:after="120" w:line="360" w:lineRule="auto"/>
      <w:ind w:left="850"/>
    </w:pPr>
    <w:rPr>
      <w:lang w:eastAsia="en-US"/>
    </w:rPr>
  </w:style>
  <w:style w:type="paragraph" w:customStyle="1" w:styleId="Nzovpredpisu">
    <w:name w:val="Názov predpisu"/>
    <w:basedOn w:val="Normlny"/>
    <w:uiPriority w:val="99"/>
    <w:rsid w:val="007030F4"/>
    <w:pPr>
      <w:autoSpaceDE/>
      <w:autoSpaceDN/>
      <w:spacing w:line="288" w:lineRule="auto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7030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539</Words>
  <Characters>3078</Characters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2020-09-14T10:34:00Z</dcterms:created>
  <dcterms:modified xsi:type="dcterms:W3CDTF">2020-09-17T05:29:00Z</dcterms:modified>
</cp:coreProperties>
</file>