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C4173D" w:rsidRDefault="00664ECD" w:rsidP="00C4173D">
      <w:pPr>
        <w:spacing w:after="0"/>
        <w:ind w:firstLine="708"/>
        <w:jc w:val="both"/>
      </w:pPr>
      <w:r w:rsidRPr="008B65D7">
        <w:rPr>
          <w:rFonts w:ascii="Times New Roman" w:hAnsi="Times New Roman" w:cs="Times New Roman"/>
          <w:sz w:val="24"/>
          <w:szCs w:val="24"/>
        </w:rPr>
        <w:t xml:space="preserve">Návrh </w:t>
      </w:r>
      <w:r w:rsidR="00C4173D">
        <w:rPr>
          <w:rFonts w:ascii="Times New Roman" w:hAnsi="Times New Roman" w:cs="Times New Roman"/>
          <w:sz w:val="24"/>
          <w:szCs w:val="24"/>
        </w:rPr>
        <w:t xml:space="preserve">nariadenia vlády </w:t>
      </w:r>
      <w:r w:rsidRPr="008B65D7">
        <w:rPr>
          <w:rFonts w:ascii="Times New Roman" w:hAnsi="Times New Roman" w:cs="Times New Roman"/>
          <w:sz w:val="24"/>
          <w:szCs w:val="24"/>
        </w:rPr>
        <w:t>bol predmetom medzirezortného pripomienkového konania</w:t>
      </w:r>
      <w:r w:rsidR="001D3ACC">
        <w:rPr>
          <w:rFonts w:ascii="Times New Roman" w:hAnsi="Times New Roman" w:cs="Times New Roman"/>
          <w:sz w:val="24"/>
          <w:szCs w:val="24"/>
        </w:rPr>
        <w:t xml:space="preserve"> prostredníctvom portálu </w:t>
      </w:r>
      <w:r w:rsidR="00C4173D">
        <w:rPr>
          <w:rFonts w:ascii="Times New Roman" w:hAnsi="Times New Roman" w:cs="Times New Roman"/>
          <w:sz w:val="24"/>
          <w:szCs w:val="24"/>
        </w:rPr>
        <w:t>Slov-Lex: LP/2020</w:t>
      </w:r>
      <w:r w:rsidR="001D3ACC" w:rsidRPr="001D3ACC">
        <w:rPr>
          <w:rFonts w:ascii="Times New Roman" w:hAnsi="Times New Roman" w:cs="Times New Roman"/>
          <w:sz w:val="24"/>
          <w:szCs w:val="24"/>
        </w:rPr>
        <w:t>/</w:t>
      </w:r>
      <w:r w:rsidR="00C4173D">
        <w:rPr>
          <w:rFonts w:ascii="Times New Roman" w:hAnsi="Times New Roman" w:cs="Times New Roman"/>
          <w:sz w:val="24"/>
          <w:szCs w:val="24"/>
        </w:rPr>
        <w:t>160</w:t>
      </w:r>
      <w:r w:rsidRPr="008B65D7">
        <w:rPr>
          <w:rFonts w:ascii="Times New Roman" w:hAnsi="Times New Roman" w:cs="Times New Roman"/>
          <w:sz w:val="24"/>
          <w:szCs w:val="24"/>
        </w:rPr>
        <w:t>.</w:t>
      </w:r>
      <w:r w:rsidR="00BB19EB">
        <w:rPr>
          <w:rFonts w:ascii="Times New Roman" w:hAnsi="Times New Roman" w:cs="Times New Roman"/>
          <w:sz w:val="24"/>
          <w:szCs w:val="24"/>
        </w:rPr>
        <w:t xml:space="preserve"> Vyhodnotenie </w:t>
      </w:r>
      <w:r w:rsidR="00BB19EB" w:rsidRPr="008B65D7">
        <w:rPr>
          <w:rFonts w:ascii="Times New Roman" w:hAnsi="Times New Roman" w:cs="Times New Roman"/>
          <w:sz w:val="24"/>
          <w:szCs w:val="24"/>
        </w:rPr>
        <w:t>medzirezortného pripomienkového konania</w:t>
      </w:r>
      <w:r w:rsidR="00BB19EB">
        <w:rPr>
          <w:rFonts w:ascii="Times New Roman" w:hAnsi="Times New Roman" w:cs="Times New Roman"/>
          <w:sz w:val="24"/>
          <w:szCs w:val="24"/>
        </w:rPr>
        <w:t xml:space="preserve"> je v samostatnej prílohe.</w:t>
      </w:r>
      <w:r w:rsidR="00C4173D" w:rsidRPr="00C4173D">
        <w:t xml:space="preserve"> </w:t>
      </w:r>
    </w:p>
    <w:p w:rsidR="00664ECD" w:rsidRPr="008B65D7" w:rsidRDefault="00C4173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73D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dopĺňa nariadenie vlády Slovenskej republiky č. 140/2009 Z. z., ktorým sa ustanovujú podrobnosti o typovom schvaľovaní motorových vozidiel a ich prípojných vozidiel, systémov, komponentov a samostatných technických jednotiek určených pre tieto vozidlá v znení neskorších predpisov sa predkladá na rokovanie </w:t>
      </w:r>
      <w:r>
        <w:rPr>
          <w:rFonts w:ascii="Times New Roman" w:hAnsi="Times New Roman" w:cs="Times New Roman"/>
          <w:sz w:val="24"/>
          <w:szCs w:val="24"/>
        </w:rPr>
        <w:t>Legislatívnej rady vlády</w:t>
      </w:r>
      <w:r w:rsidRPr="00C4173D">
        <w:rPr>
          <w:rFonts w:ascii="Times New Roman" w:hAnsi="Times New Roman" w:cs="Times New Roman"/>
          <w:sz w:val="24"/>
          <w:szCs w:val="24"/>
        </w:rPr>
        <w:t xml:space="preserve"> Slovenskej republiky bez rozporov s povinne pripomienkujúcimi subjektmi a bez rozporov s verejnos</w:t>
      </w:r>
      <w:bookmarkStart w:id="0" w:name="_GoBack"/>
      <w:bookmarkEnd w:id="0"/>
      <w:r w:rsidRPr="00C4173D">
        <w:rPr>
          <w:rFonts w:ascii="Times New Roman" w:hAnsi="Times New Roman" w:cs="Times New Roman"/>
          <w:sz w:val="24"/>
          <w:szCs w:val="24"/>
        </w:rPr>
        <w:t>ťou.</w:t>
      </w:r>
    </w:p>
    <w:sectPr w:rsidR="00664ECD" w:rsidRPr="008B65D7" w:rsidSect="00242A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A8"/>
    <w:multiLevelType w:val="hybridMultilevel"/>
    <w:tmpl w:val="9E022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3A9"/>
    <w:multiLevelType w:val="hybridMultilevel"/>
    <w:tmpl w:val="7DE6887E"/>
    <w:lvl w:ilvl="0" w:tplc="969452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490"/>
    <w:multiLevelType w:val="hybridMultilevel"/>
    <w:tmpl w:val="24866D68"/>
    <w:lvl w:ilvl="0" w:tplc="FF8C31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D0"/>
    <w:multiLevelType w:val="hybridMultilevel"/>
    <w:tmpl w:val="3C8410EA"/>
    <w:lvl w:ilvl="0" w:tplc="FF8C317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A13768"/>
    <w:multiLevelType w:val="hybridMultilevel"/>
    <w:tmpl w:val="7D9895EE"/>
    <w:lvl w:ilvl="0" w:tplc="3266E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005BAD"/>
    <w:rsid w:val="001D3ACC"/>
    <w:rsid w:val="001F5ADC"/>
    <w:rsid w:val="00224954"/>
    <w:rsid w:val="00242AFE"/>
    <w:rsid w:val="002775FD"/>
    <w:rsid w:val="002B14EC"/>
    <w:rsid w:val="00376956"/>
    <w:rsid w:val="004037AF"/>
    <w:rsid w:val="004C3F53"/>
    <w:rsid w:val="0059032F"/>
    <w:rsid w:val="00626792"/>
    <w:rsid w:val="00664ECD"/>
    <w:rsid w:val="00696CB1"/>
    <w:rsid w:val="007E3368"/>
    <w:rsid w:val="008B65D7"/>
    <w:rsid w:val="0092762B"/>
    <w:rsid w:val="009D19DD"/>
    <w:rsid w:val="00B122B4"/>
    <w:rsid w:val="00B170D9"/>
    <w:rsid w:val="00BA7122"/>
    <w:rsid w:val="00BA7BCF"/>
    <w:rsid w:val="00BB19EB"/>
    <w:rsid w:val="00C4173D"/>
    <w:rsid w:val="00DD4155"/>
    <w:rsid w:val="00EE1F78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BFAA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WKX3UHSAJ2R6-2-922000</_dlc_DocId>
    <_dlc_DocIdUrl xmlns="e60a29af-d413-48d4-bd90-fe9d2a897e4b">
      <Url>https://ovdmasv601/sites/DMS/_layouts/15/DocIdRedir.aspx?ID=WKX3UHSAJ2R6-2-922000</Url>
      <Description>WKX3UHSAJ2R6-2-922000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18A7-C08C-41F9-AD64-E17A4B5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08A1E-197E-4121-87DA-BA707D035F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11606D-758E-4704-BFFB-40105311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25FB0-556E-4A05-A39E-22F7296BDC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B34BC520-B854-496B-9104-3335796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9</cp:revision>
  <dcterms:created xsi:type="dcterms:W3CDTF">2019-07-23T13:21:00Z</dcterms:created>
  <dcterms:modified xsi:type="dcterms:W3CDTF">2020-08-13T06:36:00Z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1a279698-e488-4552-a333-df7eb271b2c6</vt:lpwstr>
  </property>
</Properties>
</file>