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B75994" w:rsidP="00B75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</w:t>
      </w:r>
    </w:p>
    <w:p w:rsidR="00B75994" w:rsidRDefault="00B75994" w:rsidP="00B75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financií Slovenskej republiky</w:t>
      </w:r>
    </w:p>
    <w:p w:rsidR="005823FC" w:rsidRDefault="005823FC" w:rsidP="005823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3FC" w:rsidRDefault="005823FC" w:rsidP="00582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FC" w:rsidRDefault="005823FC" w:rsidP="00582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3FC">
        <w:rPr>
          <w:rFonts w:ascii="Times New Roman" w:hAnsi="Times New Roman"/>
          <w:sz w:val="24"/>
          <w:szCs w:val="24"/>
        </w:rPr>
        <w:t>Návrh zákona</w:t>
      </w:r>
      <w:r w:rsidR="00E042C2">
        <w:rPr>
          <w:rFonts w:ascii="Times New Roman" w:hAnsi="Times New Roman"/>
          <w:sz w:val="24"/>
          <w:szCs w:val="24"/>
        </w:rPr>
        <w:t>, ktorým sa mení a dopĺňa zákon č. 222/2004 Z. z. o dani z pridanej hodnoty v znení neskorších predpisov</w:t>
      </w:r>
      <w:r w:rsidR="00192F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 predkladá s</w:t>
      </w:r>
      <w:r w:rsidR="00E042C2">
        <w:rPr>
          <w:rFonts w:ascii="Times New Roman" w:hAnsi="Times New Roman"/>
          <w:sz w:val="24"/>
          <w:szCs w:val="24"/>
        </w:rPr>
        <w:t> týmito rozpormi:</w:t>
      </w:r>
    </w:p>
    <w:p w:rsidR="005823FC" w:rsidRDefault="005823FC" w:rsidP="00582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B88" w:rsidRPr="00192FB7" w:rsidRDefault="00725B88" w:rsidP="005823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FB7">
        <w:rPr>
          <w:rFonts w:ascii="Times New Roman" w:hAnsi="Times New Roman"/>
          <w:b/>
          <w:sz w:val="24"/>
          <w:szCs w:val="24"/>
        </w:rPr>
        <w:t>Asociácia zamestnávateľských zväzov a združení Slovenskej republiky</w:t>
      </w:r>
    </w:p>
    <w:p w:rsidR="001F2D81" w:rsidRPr="00192FB7" w:rsidRDefault="001F2D81" w:rsidP="005823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FB7">
        <w:rPr>
          <w:rFonts w:ascii="Times New Roman" w:hAnsi="Times New Roman"/>
          <w:b/>
          <w:sz w:val="24"/>
          <w:szCs w:val="24"/>
        </w:rPr>
        <w:t>Republiková únia zamestnávateľov Slovenskej republiky</w:t>
      </w:r>
    </w:p>
    <w:p w:rsidR="00725B88" w:rsidRPr="00192FB7" w:rsidRDefault="00725B88" w:rsidP="005823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FB7">
        <w:rPr>
          <w:rFonts w:ascii="Times New Roman" w:hAnsi="Times New Roman"/>
          <w:b/>
          <w:sz w:val="24"/>
          <w:szCs w:val="24"/>
        </w:rPr>
        <w:t xml:space="preserve">Asociácia priemyselných zväzov </w:t>
      </w:r>
    </w:p>
    <w:p w:rsidR="00192FB7" w:rsidRDefault="00192FB7" w:rsidP="00582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FB7" w:rsidRPr="00192FB7" w:rsidRDefault="00192FB7" w:rsidP="00582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B7">
        <w:rPr>
          <w:rFonts w:ascii="Times New Roman" w:hAnsi="Times New Roman"/>
          <w:sz w:val="24"/>
          <w:szCs w:val="24"/>
        </w:rPr>
        <w:t>- doplniť do nevymožiteľných pohľadávok, pri ktorých je platiteľ dane oprávnený vykonať opravu základu dane, pohľadávky, pri ktorých uplynulo od splatnosti viac ako 1 080 dní</w:t>
      </w:r>
      <w:r w:rsidR="00964693">
        <w:rPr>
          <w:rFonts w:ascii="Times New Roman" w:hAnsi="Times New Roman"/>
          <w:sz w:val="24"/>
          <w:szCs w:val="24"/>
        </w:rPr>
        <w:t xml:space="preserve"> (časový test)</w:t>
      </w:r>
      <w:r w:rsidR="003861B6">
        <w:rPr>
          <w:rFonts w:ascii="Times New Roman" w:hAnsi="Times New Roman"/>
          <w:sz w:val="24"/>
          <w:szCs w:val="24"/>
        </w:rPr>
        <w:t>; obdobné zaobchádzanie ako v zákone o dani z príjmov</w:t>
      </w:r>
      <w:r w:rsidRPr="00192FB7">
        <w:rPr>
          <w:rFonts w:ascii="Times New Roman" w:hAnsi="Times New Roman"/>
          <w:sz w:val="24"/>
          <w:szCs w:val="24"/>
        </w:rPr>
        <w:t>.</w:t>
      </w:r>
    </w:p>
    <w:p w:rsidR="00192FB7" w:rsidRDefault="00192FB7" w:rsidP="005823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FB7" w:rsidRPr="00964693" w:rsidRDefault="00192FB7" w:rsidP="00CD5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693">
        <w:rPr>
          <w:rFonts w:ascii="Times New Roman" w:hAnsi="Times New Roman"/>
          <w:b/>
          <w:sz w:val="24"/>
          <w:szCs w:val="24"/>
        </w:rPr>
        <w:t>Dôvody, pre ktoré nebolo možné rozpory odstrániť:</w:t>
      </w:r>
    </w:p>
    <w:p w:rsidR="00CD554D" w:rsidRDefault="00CD554D" w:rsidP="00CD5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DD3" w:rsidRPr="00CD554D" w:rsidRDefault="00840DD3" w:rsidP="0084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negatívny vplyv na štátny rozpočet</w:t>
      </w:r>
      <w:r w:rsidRPr="00CD5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 dani z príjmov dochádza k odpisovaniu pohľadávky postupne počas troch rokov, </w:t>
      </w:r>
      <w:r w:rsidRPr="00CD554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dani z pridanej hodnoty by išlo o</w:t>
      </w:r>
      <w:r w:rsidRPr="00CD554D">
        <w:rPr>
          <w:rFonts w:ascii="Times New Roman" w:hAnsi="Times New Roman"/>
          <w:sz w:val="24"/>
          <w:szCs w:val="24"/>
        </w:rPr>
        <w:t xml:space="preserve"> jednorazové uplatnenie</w:t>
      </w:r>
      <w:r>
        <w:rPr>
          <w:rFonts w:ascii="Times New Roman" w:hAnsi="Times New Roman"/>
          <w:sz w:val="24"/>
          <w:szCs w:val="24"/>
        </w:rPr>
        <w:t>),</w:t>
      </w:r>
    </w:p>
    <w:p w:rsidR="00840DD3" w:rsidRPr="00CD554D" w:rsidRDefault="00840DD3" w:rsidP="0084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úprava inštitútu opravy základu dane pri nevymožiteľných pohľadávkach je novým opatrením, pri ktorom nie je možné</w:t>
      </w:r>
      <w:r w:rsidRPr="00CD554D">
        <w:rPr>
          <w:rFonts w:ascii="Times New Roman" w:hAnsi="Times New Roman"/>
          <w:sz w:val="24"/>
          <w:szCs w:val="24"/>
        </w:rPr>
        <w:t xml:space="preserve"> odhadnúť správanie platiteľov </w:t>
      </w:r>
      <w:r>
        <w:rPr>
          <w:rFonts w:ascii="Times New Roman" w:hAnsi="Times New Roman"/>
          <w:sz w:val="24"/>
          <w:szCs w:val="24"/>
        </w:rPr>
        <w:t xml:space="preserve">dane </w:t>
      </w:r>
      <w:r w:rsidRPr="00CD554D">
        <w:rPr>
          <w:rFonts w:ascii="Times New Roman" w:hAnsi="Times New Roman"/>
          <w:sz w:val="24"/>
          <w:szCs w:val="24"/>
        </w:rPr>
        <w:t>a potencionálne podvody v tejto oblasti</w:t>
      </w:r>
      <w:r>
        <w:rPr>
          <w:rFonts w:ascii="Times New Roman" w:hAnsi="Times New Roman"/>
          <w:sz w:val="24"/>
          <w:szCs w:val="24"/>
        </w:rPr>
        <w:t>,</w:t>
      </w:r>
      <w:r w:rsidRPr="00CD554D">
        <w:rPr>
          <w:rFonts w:ascii="Times New Roman" w:hAnsi="Times New Roman"/>
          <w:sz w:val="24"/>
          <w:szCs w:val="24"/>
        </w:rPr>
        <w:t xml:space="preserve"> </w:t>
      </w:r>
    </w:p>
    <w:p w:rsidR="00CD554D" w:rsidRDefault="00CD554D" w:rsidP="00CD5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0E05" w:rsidRPr="00CD554D">
        <w:rPr>
          <w:rFonts w:ascii="Times New Roman" w:hAnsi="Times New Roman"/>
          <w:sz w:val="24"/>
          <w:szCs w:val="24"/>
        </w:rPr>
        <w:t xml:space="preserve">úprava inštitútu opravy základu dane </w:t>
      </w:r>
      <w:r>
        <w:rPr>
          <w:rFonts w:ascii="Times New Roman" w:hAnsi="Times New Roman"/>
          <w:sz w:val="24"/>
          <w:szCs w:val="24"/>
        </w:rPr>
        <w:t xml:space="preserve">navrhovaná predkladateľom rešpektuje </w:t>
      </w:r>
      <w:r w:rsidR="00E90E05" w:rsidRPr="00CD554D">
        <w:rPr>
          <w:rFonts w:ascii="Times New Roman" w:hAnsi="Times New Roman"/>
          <w:sz w:val="24"/>
          <w:szCs w:val="24"/>
        </w:rPr>
        <w:t>judikatúr</w:t>
      </w:r>
      <w:r>
        <w:rPr>
          <w:rFonts w:ascii="Times New Roman" w:hAnsi="Times New Roman"/>
          <w:sz w:val="24"/>
          <w:szCs w:val="24"/>
        </w:rPr>
        <w:t>u</w:t>
      </w:r>
      <w:r w:rsidR="00E90E05" w:rsidRPr="00CD554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údneho dvora E</w:t>
      </w:r>
      <w:r w:rsidR="00E90E05" w:rsidRPr="00CD554D">
        <w:rPr>
          <w:rFonts w:ascii="Times New Roman" w:hAnsi="Times New Roman"/>
          <w:sz w:val="24"/>
          <w:szCs w:val="24"/>
        </w:rPr>
        <w:t>Ú</w:t>
      </w:r>
      <w:r w:rsidR="00840DD3">
        <w:rPr>
          <w:rFonts w:ascii="Times New Roman" w:hAnsi="Times New Roman"/>
          <w:sz w:val="24"/>
          <w:szCs w:val="24"/>
        </w:rPr>
        <w:t xml:space="preserve"> (okrem iného aj požiadavku starostlivosti o pohľadávky, v rámci ktorej podnikatelia na Slovensku zlyhávajú)</w:t>
      </w:r>
      <w:r>
        <w:rPr>
          <w:rFonts w:ascii="Times New Roman" w:hAnsi="Times New Roman"/>
          <w:sz w:val="24"/>
          <w:szCs w:val="24"/>
        </w:rPr>
        <w:t>,</w:t>
      </w:r>
    </w:p>
    <w:p w:rsidR="003861B6" w:rsidRDefault="00840DD3" w:rsidP="00CD5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rámci medzirezortného pripomienkového konania predkladateľ vyhovel</w:t>
      </w:r>
      <w:r w:rsidR="00E90E05" w:rsidRPr="00CD5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požiadavke o rozšírenie titulov nevymožiteľných pohľadávok o </w:t>
      </w:r>
    </w:p>
    <w:p w:rsidR="003861B6" w:rsidRPr="003861B6" w:rsidRDefault="00840DD3" w:rsidP="003861B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z w:val="24"/>
          <w:szCs w:val="24"/>
        </w:rPr>
        <w:t>p</w:t>
      </w:r>
      <w:r w:rsidR="00E90E05" w:rsidRPr="003861B6">
        <w:rPr>
          <w:rFonts w:ascii="Times New Roman" w:hAnsi="Times New Roman"/>
          <w:sz w:val="24"/>
          <w:szCs w:val="24"/>
        </w:rPr>
        <w:t>ohľadávky nepatrnej hodnoty do 300 eur, pri ktorých uplynulo 12 mesiacov od splatnosti</w:t>
      </w:r>
      <w:r w:rsidR="00964693" w:rsidRPr="003861B6">
        <w:rPr>
          <w:rFonts w:ascii="Times New Roman" w:hAnsi="Times New Roman"/>
          <w:sz w:val="24"/>
          <w:szCs w:val="24"/>
        </w:rPr>
        <w:t>,</w:t>
      </w:r>
      <w:r w:rsidR="00E90E05" w:rsidRPr="003861B6">
        <w:rPr>
          <w:rFonts w:ascii="Times New Roman" w:hAnsi="Times New Roman"/>
          <w:sz w:val="24"/>
          <w:szCs w:val="24"/>
        </w:rPr>
        <w:t xml:space="preserve"> a platiteľ </w:t>
      </w:r>
      <w:r w:rsidRPr="003861B6">
        <w:rPr>
          <w:rFonts w:ascii="Times New Roman" w:hAnsi="Times New Roman"/>
          <w:sz w:val="24"/>
          <w:szCs w:val="24"/>
        </w:rPr>
        <w:t xml:space="preserve">dane </w:t>
      </w:r>
      <w:r w:rsidR="00E90E05" w:rsidRPr="003861B6">
        <w:rPr>
          <w:rFonts w:ascii="Times New Roman" w:hAnsi="Times New Roman"/>
          <w:sz w:val="24"/>
          <w:szCs w:val="24"/>
        </w:rPr>
        <w:t>preukáže úkon, ktorým žiadal úhradu</w:t>
      </w:r>
      <w:r w:rsidRPr="003861B6">
        <w:rPr>
          <w:rFonts w:ascii="Times New Roman" w:hAnsi="Times New Roman"/>
          <w:sz w:val="24"/>
          <w:szCs w:val="24"/>
        </w:rPr>
        <w:t>, a</w:t>
      </w:r>
      <w:r w:rsidR="00964693" w:rsidRPr="003861B6">
        <w:rPr>
          <w:rFonts w:ascii="Times New Roman" w:hAnsi="Times New Roman"/>
          <w:sz w:val="24"/>
          <w:szCs w:val="24"/>
        </w:rPr>
        <w:t> </w:t>
      </w:r>
    </w:p>
    <w:p w:rsidR="00840DD3" w:rsidRPr="003861B6" w:rsidRDefault="00E90E05" w:rsidP="003861B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z w:val="24"/>
          <w:szCs w:val="24"/>
        </w:rPr>
        <w:t>pohľadávky</w:t>
      </w:r>
      <w:r w:rsidR="00840DD3" w:rsidRPr="003861B6">
        <w:rPr>
          <w:rFonts w:ascii="Times New Roman" w:hAnsi="Times New Roman"/>
          <w:sz w:val="24"/>
          <w:szCs w:val="24"/>
        </w:rPr>
        <w:t xml:space="preserve"> neprihlásené v príslušných konaniach</w:t>
      </w:r>
      <w:r w:rsidRPr="003861B6">
        <w:rPr>
          <w:rFonts w:ascii="Times New Roman" w:hAnsi="Times New Roman"/>
          <w:sz w:val="24"/>
          <w:szCs w:val="24"/>
        </w:rPr>
        <w:t xml:space="preserve">, ak platiteľ </w:t>
      </w:r>
      <w:r w:rsidR="00840DD3" w:rsidRPr="003861B6">
        <w:rPr>
          <w:rFonts w:ascii="Times New Roman" w:hAnsi="Times New Roman"/>
          <w:sz w:val="24"/>
          <w:szCs w:val="24"/>
        </w:rPr>
        <w:t xml:space="preserve">dane </w:t>
      </w:r>
      <w:r w:rsidRPr="003861B6">
        <w:rPr>
          <w:rFonts w:ascii="Times New Roman" w:hAnsi="Times New Roman"/>
          <w:sz w:val="24"/>
          <w:szCs w:val="24"/>
        </w:rPr>
        <w:t>vie preukázať, že tieto by aj tak neboli v konaní uspokojené</w:t>
      </w:r>
      <w:r w:rsidR="00840DD3" w:rsidRPr="003861B6">
        <w:rPr>
          <w:rFonts w:ascii="Times New Roman" w:hAnsi="Times New Roman"/>
          <w:sz w:val="24"/>
          <w:szCs w:val="24"/>
        </w:rPr>
        <w:t>,</w:t>
      </w:r>
    </w:p>
    <w:p w:rsidR="00CD554D" w:rsidRPr="00CD554D" w:rsidRDefault="00CD554D" w:rsidP="00CD5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navrhovaná úprava je porovnateľná</w:t>
      </w:r>
      <w:r w:rsidRPr="00CD554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 právnou </w:t>
      </w:r>
      <w:r w:rsidRPr="00CD554D">
        <w:rPr>
          <w:rFonts w:ascii="Times New Roman" w:hAnsi="Times New Roman"/>
          <w:sz w:val="24"/>
          <w:szCs w:val="24"/>
        </w:rPr>
        <w:t>úpravou v</w:t>
      </w:r>
      <w:r>
        <w:rPr>
          <w:rFonts w:ascii="Times New Roman" w:hAnsi="Times New Roman"/>
          <w:sz w:val="24"/>
          <w:szCs w:val="24"/>
        </w:rPr>
        <w:t> Českej republike</w:t>
      </w:r>
      <w:r w:rsidR="00840DD3">
        <w:rPr>
          <w:rFonts w:ascii="Times New Roman" w:hAnsi="Times New Roman"/>
          <w:sz w:val="24"/>
          <w:szCs w:val="24"/>
        </w:rPr>
        <w:t xml:space="preserve">, ktorá sa uplatňuje viacero rokov, a čo sa týka </w:t>
      </w:r>
      <w:r w:rsidR="00964693">
        <w:rPr>
          <w:rFonts w:ascii="Times New Roman" w:hAnsi="Times New Roman"/>
          <w:sz w:val="24"/>
          <w:szCs w:val="24"/>
        </w:rPr>
        <w:t xml:space="preserve">vyššie uvedeného </w:t>
      </w:r>
      <w:r w:rsidR="00840DD3">
        <w:rPr>
          <w:rFonts w:ascii="Times New Roman" w:hAnsi="Times New Roman"/>
          <w:sz w:val="24"/>
          <w:szCs w:val="24"/>
        </w:rPr>
        <w:t>doplnenia titulov nevymožiteľných pohľadávok, je navrhovaná úprava širšia ako v Č</w:t>
      </w:r>
      <w:r w:rsidR="00964693">
        <w:rPr>
          <w:rFonts w:ascii="Times New Roman" w:hAnsi="Times New Roman"/>
          <w:sz w:val="24"/>
          <w:szCs w:val="24"/>
        </w:rPr>
        <w:t>eskej republike.</w:t>
      </w:r>
      <w:bookmarkStart w:id="0" w:name="_GoBack"/>
      <w:bookmarkEnd w:id="0"/>
    </w:p>
    <w:p w:rsidR="002211AF" w:rsidRPr="00CD554D" w:rsidRDefault="002211AF" w:rsidP="00CD55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2FB7" w:rsidRDefault="00192FB7" w:rsidP="00CD5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994" w:rsidRDefault="00B75994" w:rsidP="00177515">
      <w:pPr>
        <w:pStyle w:val="Normlnywebov"/>
        <w:spacing w:before="0" w:beforeAutospacing="0" w:after="0" w:afterAutospacing="0"/>
        <w:ind w:firstLine="720"/>
        <w:jc w:val="both"/>
        <w:divId w:val="1550335880"/>
      </w:pPr>
    </w:p>
    <w:sectPr w:rsidR="00B75994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ED" w:rsidRDefault="001E28ED" w:rsidP="000A67D5">
      <w:pPr>
        <w:spacing w:after="0" w:line="240" w:lineRule="auto"/>
      </w:pPr>
      <w:r>
        <w:separator/>
      </w:r>
    </w:p>
  </w:endnote>
  <w:endnote w:type="continuationSeparator" w:id="0">
    <w:p w:rsidR="001E28ED" w:rsidRDefault="001E28E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ED" w:rsidRDefault="001E28ED" w:rsidP="000A67D5">
      <w:pPr>
        <w:spacing w:after="0" w:line="240" w:lineRule="auto"/>
      </w:pPr>
      <w:r>
        <w:separator/>
      </w:r>
    </w:p>
  </w:footnote>
  <w:footnote w:type="continuationSeparator" w:id="0">
    <w:p w:rsidR="001E28ED" w:rsidRDefault="001E28E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047"/>
    <w:multiLevelType w:val="hybridMultilevel"/>
    <w:tmpl w:val="B9080FFA"/>
    <w:lvl w:ilvl="0" w:tplc="828CD7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B4B8D"/>
    <w:multiLevelType w:val="hybridMultilevel"/>
    <w:tmpl w:val="6E7CF258"/>
    <w:lvl w:ilvl="0" w:tplc="193A32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156A6"/>
    <w:multiLevelType w:val="hybridMultilevel"/>
    <w:tmpl w:val="C7D499F0"/>
    <w:lvl w:ilvl="0" w:tplc="193A3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E8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49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4F6">
      <w:start w:val="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8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08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8C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6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A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4E0E"/>
    <w:multiLevelType w:val="hybridMultilevel"/>
    <w:tmpl w:val="423A06D0"/>
    <w:lvl w:ilvl="0" w:tplc="C14AE4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2E83"/>
    <w:multiLevelType w:val="hybridMultilevel"/>
    <w:tmpl w:val="2BF488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360DE7"/>
    <w:multiLevelType w:val="hybridMultilevel"/>
    <w:tmpl w:val="F4AE3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031E"/>
    <w:rsid w:val="00025017"/>
    <w:rsid w:val="000603AB"/>
    <w:rsid w:val="0006543E"/>
    <w:rsid w:val="00092DD6"/>
    <w:rsid w:val="000A67D5"/>
    <w:rsid w:val="000C30FD"/>
    <w:rsid w:val="000D319F"/>
    <w:rsid w:val="000E25CA"/>
    <w:rsid w:val="001034F7"/>
    <w:rsid w:val="00143F11"/>
    <w:rsid w:val="00144E72"/>
    <w:rsid w:val="00146547"/>
    <w:rsid w:val="00146B48"/>
    <w:rsid w:val="00150388"/>
    <w:rsid w:val="0016110A"/>
    <w:rsid w:val="00166082"/>
    <w:rsid w:val="00177515"/>
    <w:rsid w:val="001847AA"/>
    <w:rsid w:val="00192FB7"/>
    <w:rsid w:val="00195EEB"/>
    <w:rsid w:val="001A3641"/>
    <w:rsid w:val="001D56B8"/>
    <w:rsid w:val="001E1AA9"/>
    <w:rsid w:val="001E28ED"/>
    <w:rsid w:val="001F2D81"/>
    <w:rsid w:val="002109B0"/>
    <w:rsid w:val="0021228E"/>
    <w:rsid w:val="002211AF"/>
    <w:rsid w:val="00230F3C"/>
    <w:rsid w:val="0026610F"/>
    <w:rsid w:val="002702D6"/>
    <w:rsid w:val="00296C13"/>
    <w:rsid w:val="002A5577"/>
    <w:rsid w:val="002C7971"/>
    <w:rsid w:val="002E70F2"/>
    <w:rsid w:val="003111B8"/>
    <w:rsid w:val="00322014"/>
    <w:rsid w:val="00326FB4"/>
    <w:rsid w:val="003861B6"/>
    <w:rsid w:val="003864F0"/>
    <w:rsid w:val="0039526D"/>
    <w:rsid w:val="003A31C5"/>
    <w:rsid w:val="003B435B"/>
    <w:rsid w:val="003D27AB"/>
    <w:rsid w:val="003D5E45"/>
    <w:rsid w:val="003E2DC5"/>
    <w:rsid w:val="003E3CDC"/>
    <w:rsid w:val="003E4226"/>
    <w:rsid w:val="00422DEC"/>
    <w:rsid w:val="004337BA"/>
    <w:rsid w:val="00436C44"/>
    <w:rsid w:val="00444C38"/>
    <w:rsid w:val="00456912"/>
    <w:rsid w:val="00465F4A"/>
    <w:rsid w:val="00473D41"/>
    <w:rsid w:val="00474A9D"/>
    <w:rsid w:val="00492E55"/>
    <w:rsid w:val="00496E0B"/>
    <w:rsid w:val="004B7072"/>
    <w:rsid w:val="004C2A55"/>
    <w:rsid w:val="004C629D"/>
    <w:rsid w:val="004E70BA"/>
    <w:rsid w:val="005221A0"/>
    <w:rsid w:val="00532574"/>
    <w:rsid w:val="0053385C"/>
    <w:rsid w:val="00581D58"/>
    <w:rsid w:val="005823FC"/>
    <w:rsid w:val="0059081C"/>
    <w:rsid w:val="00592194"/>
    <w:rsid w:val="005A088D"/>
    <w:rsid w:val="005C4861"/>
    <w:rsid w:val="005E3C51"/>
    <w:rsid w:val="006124C7"/>
    <w:rsid w:val="00634B9C"/>
    <w:rsid w:val="00642FB8"/>
    <w:rsid w:val="00657226"/>
    <w:rsid w:val="00667066"/>
    <w:rsid w:val="006A3681"/>
    <w:rsid w:val="006B6396"/>
    <w:rsid w:val="006F70D2"/>
    <w:rsid w:val="007055C1"/>
    <w:rsid w:val="00725B88"/>
    <w:rsid w:val="00764FAC"/>
    <w:rsid w:val="00766598"/>
    <w:rsid w:val="00773F97"/>
    <w:rsid w:val="007746DD"/>
    <w:rsid w:val="00777C34"/>
    <w:rsid w:val="00792991"/>
    <w:rsid w:val="007A1010"/>
    <w:rsid w:val="007D7AE6"/>
    <w:rsid w:val="0081645A"/>
    <w:rsid w:val="008354BD"/>
    <w:rsid w:val="008404C5"/>
    <w:rsid w:val="0084052F"/>
    <w:rsid w:val="00840DD3"/>
    <w:rsid w:val="00876B97"/>
    <w:rsid w:val="00880BB5"/>
    <w:rsid w:val="00884D1B"/>
    <w:rsid w:val="00895B04"/>
    <w:rsid w:val="008A1964"/>
    <w:rsid w:val="008C18D9"/>
    <w:rsid w:val="008C54E9"/>
    <w:rsid w:val="008D2B72"/>
    <w:rsid w:val="008E2844"/>
    <w:rsid w:val="008E3D2E"/>
    <w:rsid w:val="00900ED5"/>
    <w:rsid w:val="0090100E"/>
    <w:rsid w:val="009239D9"/>
    <w:rsid w:val="00934C10"/>
    <w:rsid w:val="00964693"/>
    <w:rsid w:val="00994676"/>
    <w:rsid w:val="009B2526"/>
    <w:rsid w:val="009C6C5C"/>
    <w:rsid w:val="009D6F8B"/>
    <w:rsid w:val="00A05DD1"/>
    <w:rsid w:val="00A243F8"/>
    <w:rsid w:val="00A54A16"/>
    <w:rsid w:val="00A63ADE"/>
    <w:rsid w:val="00AF457A"/>
    <w:rsid w:val="00B133CC"/>
    <w:rsid w:val="00B36B00"/>
    <w:rsid w:val="00B62324"/>
    <w:rsid w:val="00B659C5"/>
    <w:rsid w:val="00B65C97"/>
    <w:rsid w:val="00B67ED2"/>
    <w:rsid w:val="00B75994"/>
    <w:rsid w:val="00B75BB0"/>
    <w:rsid w:val="00B81906"/>
    <w:rsid w:val="00B906B2"/>
    <w:rsid w:val="00BA1F18"/>
    <w:rsid w:val="00BD1FAB"/>
    <w:rsid w:val="00BE7302"/>
    <w:rsid w:val="00BF0C45"/>
    <w:rsid w:val="00C35BC3"/>
    <w:rsid w:val="00C3676C"/>
    <w:rsid w:val="00C416E0"/>
    <w:rsid w:val="00C65A4A"/>
    <w:rsid w:val="00C920E8"/>
    <w:rsid w:val="00CA4563"/>
    <w:rsid w:val="00CA598D"/>
    <w:rsid w:val="00CD554D"/>
    <w:rsid w:val="00CE47A6"/>
    <w:rsid w:val="00D261C9"/>
    <w:rsid w:val="00D57455"/>
    <w:rsid w:val="00D7179C"/>
    <w:rsid w:val="00D85172"/>
    <w:rsid w:val="00D969AC"/>
    <w:rsid w:val="00DA2B4A"/>
    <w:rsid w:val="00DA34D9"/>
    <w:rsid w:val="00DC0BD9"/>
    <w:rsid w:val="00DD58E1"/>
    <w:rsid w:val="00E042C2"/>
    <w:rsid w:val="00E076A2"/>
    <w:rsid w:val="00E14E7F"/>
    <w:rsid w:val="00E32491"/>
    <w:rsid w:val="00E374DD"/>
    <w:rsid w:val="00E5284A"/>
    <w:rsid w:val="00E73B61"/>
    <w:rsid w:val="00E840B3"/>
    <w:rsid w:val="00E90E05"/>
    <w:rsid w:val="00E93B63"/>
    <w:rsid w:val="00E97C2C"/>
    <w:rsid w:val="00EA7C00"/>
    <w:rsid w:val="00EC027B"/>
    <w:rsid w:val="00EE0D4A"/>
    <w:rsid w:val="00EF1425"/>
    <w:rsid w:val="00F22CE2"/>
    <w:rsid w:val="00F256C4"/>
    <w:rsid w:val="00F2656B"/>
    <w:rsid w:val="00F26A4A"/>
    <w:rsid w:val="00F44569"/>
    <w:rsid w:val="00F46B1B"/>
    <w:rsid w:val="00FA0ABD"/>
    <w:rsid w:val="00FA7928"/>
    <w:rsid w:val="00FB12C1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2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2.12.2017 11:18:34"/>
    <f:field ref="objchangedby" par="" text="Administrator, System"/>
    <f:field ref="objmodifiedat" par="" text="12.12.2017 11:18:3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E6DF35-D41E-41D4-B58B-35CA8FBA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2020-07-24T06:08:00Z</dcterms:created>
  <dcterms:modified xsi:type="dcterms:W3CDTF">2020-07-30T07:47:00Z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Pavlovčík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dani z poistenia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dani z poistenia a o zmene a doplnení niektorých zákonov</vt:lpwstr>
  </property>
  <property fmtid="{D5CDD505-2E9C-101B-9397-08002B2CF9AE}" pid="17" name="FSC#SKEDITIONSLOVLEX@103.510:rezortcislopredpis">
    <vt:lpwstr>MF/017623/2017-731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LP/2017/909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dani z poistenia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o&amp;nbsp;dani z&amp;nbsp;poistenia a&amp;nbsp;o&amp;nbsp;zmene a&amp;nbsp;doplnení niektorých zákonov predkladá na rokovanie vlády Slovenskej republiky Ministerstvo financií Slovenskej republiky ako iniciatívny materiál.&lt;/p&gt;&lt;p s</vt:lpwstr>
  </property>
  <property fmtid="{D5CDD505-2E9C-101B-9397-08002B2CF9AE}" pid="130" name="FSC#COOSYSTEM@1.1:Container">
    <vt:lpwstr>COO.2145.1000.3.2320137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o&amp;nbsp;dani z&amp;nbsp;poistenia a&amp;nbsp;o&amp;nbsp;zmene a&amp;nbsp;doplnení niektorých zákonov informovaná prostredníctvom predbežnej informácie č.&amp;nbsp;PI/2017/227 zverejnenej v informačno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Kažimír_x000d__x000d_minister financií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12. 12. 2017</vt:lpwstr>
  </property>
</Properties>
</file>