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8" w:rsidRPr="006D1202" w:rsidRDefault="00DF0118" w:rsidP="00DF0118">
      <w:pPr>
        <w:pStyle w:val="Zkladntext2"/>
        <w:ind w:left="60"/>
        <w:jc w:val="both"/>
        <w:rPr>
          <w:b/>
          <w:bCs/>
          <w:caps/>
        </w:rPr>
      </w:pPr>
      <w:r w:rsidRPr="006D1202">
        <w:rPr>
          <w:b/>
          <w:bCs/>
          <w:caps/>
        </w:rPr>
        <w:t xml:space="preserve">Ministerstvo  hospodárstva </w:t>
      </w:r>
    </w:p>
    <w:p w:rsidR="00DF0118" w:rsidRPr="006D1202" w:rsidRDefault="00DF0118" w:rsidP="00DF0118">
      <w:pPr>
        <w:pStyle w:val="Zkladntext2"/>
        <w:ind w:left="60"/>
        <w:jc w:val="both"/>
        <w:rPr>
          <w:b/>
          <w:bCs/>
          <w:u w:val="single"/>
        </w:rPr>
      </w:pPr>
      <w:r w:rsidRPr="006D1202">
        <w:rPr>
          <w:b/>
          <w:bCs/>
          <w:u w:val="single"/>
        </w:rPr>
        <w:t>SLOVENSKEJ  REPUBLIKY</w:t>
      </w:r>
    </w:p>
    <w:p w:rsidR="00DF0118" w:rsidRPr="006D1202" w:rsidRDefault="00DF0118" w:rsidP="00DF0118">
      <w:pPr>
        <w:pStyle w:val="Zkladntext2"/>
        <w:ind w:left="60"/>
        <w:jc w:val="both"/>
      </w:pPr>
      <w:r w:rsidRPr="006D1202">
        <w:t xml:space="preserve">Číslo: </w:t>
      </w:r>
      <w:r>
        <w:rPr>
          <w:lang w:val="sk-SK"/>
        </w:rPr>
        <w:t>13718</w:t>
      </w:r>
      <w:r>
        <w:t>/2020</w:t>
      </w:r>
      <w:r w:rsidRPr="006D1202">
        <w:t>-</w:t>
      </w:r>
      <w:r>
        <w:rPr>
          <w:lang w:val="sk-SK"/>
        </w:rPr>
        <w:t>2062</w:t>
      </w:r>
      <w:r w:rsidRPr="006D1202">
        <w:t>-</w:t>
      </w:r>
      <w:r>
        <w:rPr>
          <w:lang w:val="sk-SK"/>
        </w:rPr>
        <w:t>1770</w:t>
      </w:r>
      <w:r w:rsidR="00FD705C">
        <w:rPr>
          <w:lang w:val="sk-SK"/>
        </w:rPr>
        <w:t>3</w:t>
      </w:r>
    </w:p>
    <w:p w:rsidR="00DF0118" w:rsidRPr="006D1202" w:rsidRDefault="00DF0118" w:rsidP="00DF0118">
      <w:pPr>
        <w:pStyle w:val="Zkladntext2"/>
        <w:ind w:left="60"/>
        <w:jc w:val="both"/>
      </w:pPr>
    </w:p>
    <w:p w:rsidR="00FD705C" w:rsidRDefault="00DF0118" w:rsidP="00DF0118">
      <w:pPr>
        <w:pStyle w:val="Zkladntext2"/>
        <w:ind w:left="60"/>
        <w:jc w:val="both"/>
        <w:rPr>
          <w:lang w:val="sk-SK"/>
        </w:rPr>
      </w:pPr>
      <w:r w:rsidRPr="006D1202">
        <w:t xml:space="preserve">Materiál na </w:t>
      </w:r>
      <w:r w:rsidR="00FD705C">
        <w:rPr>
          <w:lang w:val="sk-SK"/>
        </w:rPr>
        <w:t>rokovanie</w:t>
      </w:r>
    </w:p>
    <w:p w:rsidR="00DF0118" w:rsidRPr="006D1202" w:rsidRDefault="00FD705C" w:rsidP="00DF0118">
      <w:pPr>
        <w:pStyle w:val="Zkladntext2"/>
        <w:ind w:left="60"/>
        <w:jc w:val="both"/>
        <w:rPr>
          <w:sz w:val="20"/>
        </w:rPr>
      </w:pPr>
      <w:r>
        <w:rPr>
          <w:lang w:val="sk-SK"/>
        </w:rPr>
        <w:t xml:space="preserve">Legislatívnej rady vlády SR </w:t>
      </w:r>
    </w:p>
    <w:p w:rsidR="00DF0118" w:rsidRPr="006D1202" w:rsidRDefault="00DF0118" w:rsidP="00DF0118">
      <w:pPr>
        <w:pStyle w:val="Zkladntext2"/>
        <w:ind w:left="60"/>
        <w:jc w:val="both"/>
        <w:rPr>
          <w:sz w:val="20"/>
        </w:rPr>
      </w:pPr>
    </w:p>
    <w:p w:rsidR="00DF0118" w:rsidRPr="006D1202" w:rsidRDefault="00DF0118" w:rsidP="00DF0118">
      <w:pPr>
        <w:pStyle w:val="Zkladntext2"/>
        <w:ind w:left="60"/>
        <w:jc w:val="both"/>
        <w:rPr>
          <w:sz w:val="20"/>
        </w:rPr>
      </w:pPr>
    </w:p>
    <w:p w:rsidR="00DF0118" w:rsidRPr="006D1202" w:rsidRDefault="00DF0118" w:rsidP="00DF0118">
      <w:pPr>
        <w:pStyle w:val="Zkladntext2"/>
        <w:ind w:left="60"/>
        <w:jc w:val="both"/>
        <w:rPr>
          <w:sz w:val="20"/>
        </w:rPr>
      </w:pPr>
    </w:p>
    <w:p w:rsidR="00DF0118" w:rsidRPr="006D1202" w:rsidRDefault="00DF0118" w:rsidP="00DF0118">
      <w:pPr>
        <w:pStyle w:val="Zkladntext2"/>
        <w:ind w:left="60"/>
        <w:jc w:val="center"/>
        <w:rPr>
          <w:bCs/>
          <w:sz w:val="28"/>
          <w:szCs w:val="28"/>
        </w:rPr>
      </w:pPr>
      <w:r w:rsidRPr="00F12E96">
        <w:rPr>
          <w:bCs/>
          <w:szCs w:val="24"/>
        </w:rPr>
        <w:t>Návrh</w:t>
      </w:r>
    </w:p>
    <w:p w:rsidR="00DF0118" w:rsidRPr="006D1202" w:rsidRDefault="00DF0118" w:rsidP="00DF0118">
      <w:pPr>
        <w:pStyle w:val="Zkladntext2"/>
        <w:ind w:left="60"/>
        <w:rPr>
          <w:b/>
          <w:bCs/>
          <w:sz w:val="28"/>
          <w:szCs w:val="28"/>
        </w:rPr>
      </w:pPr>
    </w:p>
    <w:p w:rsidR="00DF0118" w:rsidRPr="00BD2044" w:rsidRDefault="00DF0118" w:rsidP="00DF0118">
      <w:pPr>
        <w:autoSpaceDE w:val="0"/>
        <w:ind w:left="60"/>
        <w:jc w:val="center"/>
        <w:rPr>
          <w:b/>
          <w:bCs/>
          <w:sz w:val="24"/>
          <w:szCs w:val="24"/>
        </w:rPr>
      </w:pPr>
      <w:r w:rsidRPr="00BD2044">
        <w:rPr>
          <w:b/>
          <w:bCs/>
          <w:sz w:val="24"/>
          <w:szCs w:val="24"/>
        </w:rPr>
        <w:t>Zákon</w:t>
      </w:r>
    </w:p>
    <w:p w:rsidR="00DF0118" w:rsidRPr="00BD2044" w:rsidRDefault="00DF0118" w:rsidP="00DF0118">
      <w:pPr>
        <w:autoSpaceDE w:val="0"/>
        <w:ind w:left="60"/>
        <w:jc w:val="center"/>
        <w:rPr>
          <w:bCs/>
          <w:sz w:val="24"/>
          <w:szCs w:val="24"/>
        </w:rPr>
      </w:pPr>
    </w:p>
    <w:p w:rsidR="00DF0118" w:rsidRPr="00BD2044" w:rsidRDefault="00DF0118" w:rsidP="00DF0118">
      <w:pPr>
        <w:autoSpaceDE w:val="0"/>
        <w:ind w:left="60"/>
        <w:jc w:val="center"/>
        <w:rPr>
          <w:bCs/>
          <w:sz w:val="24"/>
          <w:szCs w:val="24"/>
        </w:rPr>
      </w:pPr>
      <w:r w:rsidRPr="00BD2044">
        <w:rPr>
          <w:bCs/>
          <w:sz w:val="24"/>
          <w:szCs w:val="24"/>
        </w:rPr>
        <w:t>z............ 20</w:t>
      </w:r>
      <w:r>
        <w:rPr>
          <w:bCs/>
          <w:sz w:val="24"/>
          <w:szCs w:val="24"/>
        </w:rPr>
        <w:t>20</w:t>
      </w:r>
      <w:r w:rsidRPr="00BD2044">
        <w:rPr>
          <w:bCs/>
          <w:sz w:val="24"/>
          <w:szCs w:val="24"/>
        </w:rPr>
        <w:t>,</w:t>
      </w:r>
    </w:p>
    <w:p w:rsidR="00DF0118" w:rsidRPr="006D1202" w:rsidRDefault="00DF0118" w:rsidP="00DF0118">
      <w:pPr>
        <w:pStyle w:val="Zkladntext2"/>
        <w:ind w:left="60"/>
        <w:rPr>
          <w:b/>
          <w:bCs/>
          <w:sz w:val="28"/>
          <w:szCs w:val="28"/>
        </w:rPr>
      </w:pPr>
    </w:p>
    <w:p w:rsidR="00DF0118" w:rsidRPr="009D4864" w:rsidRDefault="00DF0118" w:rsidP="00DF0118">
      <w:pPr>
        <w:jc w:val="center"/>
        <w:rPr>
          <w:b/>
          <w:sz w:val="24"/>
          <w:szCs w:val="24"/>
        </w:rPr>
      </w:pPr>
      <w:r w:rsidRPr="009D4864">
        <w:rPr>
          <w:rFonts w:eastAsia="Arial"/>
          <w:b/>
          <w:bCs/>
          <w:sz w:val="24"/>
          <w:szCs w:val="24"/>
        </w:rPr>
        <w:t>o</w:t>
      </w:r>
      <w:r w:rsidRPr="009D4864">
        <w:rPr>
          <w:b/>
          <w:sz w:val="24"/>
          <w:szCs w:val="24"/>
        </w:rPr>
        <w:t> dohľade nad uplatňovaním náležitej starostlivosti v dodávateľskom reťazci dovozcov dovážajúcich cín, tantal, a volfrám, ich rudy a zlato s pôvodom v oblastiach zasiahnutých konfliktom a vo vysokorizikových oblastiach</w:t>
      </w:r>
    </w:p>
    <w:p w:rsidR="00DF0118" w:rsidRPr="006D1202" w:rsidRDefault="00DF0118" w:rsidP="00DF0118">
      <w:pPr>
        <w:pStyle w:val="Zkladntext2"/>
        <w:ind w:left="60"/>
        <w:rPr>
          <w:b/>
          <w:bCs/>
          <w:sz w:val="28"/>
          <w:szCs w:val="28"/>
        </w:rPr>
      </w:pPr>
      <w:r w:rsidRPr="006D1202">
        <w:rPr>
          <w:b/>
          <w:bCs/>
          <w:sz w:val="28"/>
          <w:szCs w:val="28"/>
        </w:rPr>
        <w:t>___________________________________________________________</w:t>
      </w:r>
    </w:p>
    <w:p w:rsidR="00DF0118" w:rsidRPr="006D1202" w:rsidRDefault="00DF0118" w:rsidP="00DF0118">
      <w:pPr>
        <w:pStyle w:val="Zkladntext2"/>
        <w:ind w:left="60"/>
        <w:rPr>
          <w:b/>
          <w:bCs/>
          <w:sz w:val="20"/>
        </w:rPr>
      </w:pPr>
    </w:p>
    <w:p w:rsidR="00DF0118" w:rsidRPr="006D1202" w:rsidRDefault="00DF0118" w:rsidP="00DF0118">
      <w:pPr>
        <w:pStyle w:val="Zkladntext2"/>
        <w:ind w:left="60"/>
        <w:jc w:val="both"/>
        <w:rPr>
          <w:sz w:val="20"/>
        </w:rPr>
      </w:pPr>
    </w:p>
    <w:p w:rsidR="00DF0118" w:rsidRPr="006D1202" w:rsidRDefault="00DF0118" w:rsidP="00DF0118">
      <w:pPr>
        <w:pStyle w:val="Zkladntext2"/>
        <w:ind w:left="60"/>
        <w:jc w:val="both"/>
      </w:pPr>
    </w:p>
    <w:p w:rsidR="00DF0118" w:rsidRPr="006D1202" w:rsidRDefault="00DF0118" w:rsidP="00DF0118">
      <w:pPr>
        <w:pStyle w:val="Zkladntext2"/>
        <w:tabs>
          <w:tab w:val="left" w:pos="5387"/>
        </w:tabs>
        <w:ind w:left="60"/>
        <w:jc w:val="both"/>
        <w:rPr>
          <w:u w:val="single"/>
        </w:rPr>
      </w:pPr>
      <w:r w:rsidRPr="006D1202">
        <w:rPr>
          <w:u w:val="single"/>
        </w:rPr>
        <w:t>Podnet:</w:t>
      </w:r>
      <w:r w:rsidRPr="006D1202">
        <w:t xml:space="preserve"> </w:t>
      </w:r>
      <w:r w:rsidRPr="006D1202">
        <w:tab/>
        <w:t xml:space="preserve"> O</w:t>
      </w:r>
      <w:r w:rsidRPr="006D1202">
        <w:rPr>
          <w:u w:val="single"/>
        </w:rPr>
        <w:t>bsah materiálu:</w:t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</w:p>
    <w:p w:rsidR="00DF0118" w:rsidRPr="006D1202" w:rsidRDefault="00DF0118" w:rsidP="00DF0118">
      <w:pPr>
        <w:pStyle w:val="Zkladntext2"/>
        <w:tabs>
          <w:tab w:val="left" w:pos="5103"/>
        </w:tabs>
        <w:ind w:left="5529" w:hanging="5529"/>
      </w:pPr>
      <w:r w:rsidRPr="006D1202">
        <w:t>Implementácia nariadenia</w:t>
      </w:r>
      <w:r w:rsidRPr="006D1202">
        <w:tab/>
        <w:t>1.</w:t>
      </w:r>
      <w:r w:rsidRPr="006D1202">
        <w:tab/>
        <w:t xml:space="preserve">Návrh uznesenia                               </w:t>
      </w:r>
    </w:p>
    <w:p w:rsidR="00DF0118" w:rsidRPr="006D1202" w:rsidRDefault="00DF0118" w:rsidP="00DF0118">
      <w:pPr>
        <w:pStyle w:val="Zkladntext2"/>
        <w:tabs>
          <w:tab w:val="left" w:pos="5103"/>
          <w:tab w:val="left" w:pos="5529"/>
        </w:tabs>
        <w:ind w:left="5529" w:hanging="5529"/>
      </w:pPr>
      <w:r>
        <w:t>(EÚ) 2017/821</w:t>
      </w:r>
      <w:r w:rsidRPr="006D1202">
        <w:tab/>
        <w:t xml:space="preserve">2. </w:t>
      </w:r>
      <w:r w:rsidRPr="006D1202">
        <w:tab/>
        <w:t>Predkladacia správa</w:t>
      </w:r>
    </w:p>
    <w:p w:rsidR="00DF0118" w:rsidRPr="006D1202" w:rsidRDefault="00DF0118" w:rsidP="00DF0118">
      <w:pPr>
        <w:pStyle w:val="Zkladntext2"/>
        <w:tabs>
          <w:tab w:val="left" w:pos="5103"/>
        </w:tabs>
        <w:ind w:left="5529" w:hanging="5529"/>
      </w:pPr>
      <w:r w:rsidRPr="006D1202">
        <w:tab/>
        <w:t>3. </w:t>
      </w:r>
      <w:r w:rsidRPr="006D1202">
        <w:tab/>
        <w:t xml:space="preserve">Návrh zákona ... </w:t>
      </w:r>
    </w:p>
    <w:p w:rsidR="00DF0118" w:rsidRPr="006D1202" w:rsidRDefault="00DF0118" w:rsidP="00DF0118">
      <w:pPr>
        <w:pStyle w:val="Zkladntext2"/>
        <w:tabs>
          <w:tab w:val="left" w:pos="5103"/>
        </w:tabs>
        <w:ind w:left="5529" w:hanging="5529"/>
      </w:pPr>
      <w:r>
        <w:tab/>
      </w:r>
      <w:r w:rsidR="00320228">
        <w:rPr>
          <w:lang w:val="sk-SK"/>
        </w:rPr>
        <w:t>4</w:t>
      </w:r>
      <w:r w:rsidRPr="006D1202">
        <w:t>.</w:t>
      </w:r>
      <w:r w:rsidRPr="006D1202">
        <w:tab/>
        <w:t xml:space="preserve">Dôvodová správa </w:t>
      </w:r>
    </w:p>
    <w:p w:rsidR="00DF0118" w:rsidRPr="006D1202" w:rsidRDefault="00DF0118" w:rsidP="00DF0118">
      <w:pPr>
        <w:pStyle w:val="Zkladntext2"/>
        <w:tabs>
          <w:tab w:val="left" w:pos="5103"/>
        </w:tabs>
        <w:ind w:left="5529" w:hanging="5529"/>
      </w:pPr>
      <w:r w:rsidRPr="006D1202">
        <w:tab/>
      </w:r>
      <w:r w:rsidR="00320228">
        <w:rPr>
          <w:lang w:val="sk-SK"/>
        </w:rPr>
        <w:t>5</w:t>
      </w:r>
      <w:r w:rsidRPr="006D1202">
        <w:t>.</w:t>
      </w:r>
      <w:r w:rsidRPr="006D1202">
        <w:tab/>
      </w:r>
      <w:r w:rsidR="002D4A15" w:rsidRPr="006D1202">
        <w:t>Doložka zlu</w:t>
      </w:r>
      <w:bookmarkStart w:id="0" w:name="_GoBack"/>
      <w:bookmarkEnd w:id="0"/>
      <w:r w:rsidR="002D4A15" w:rsidRPr="006D1202">
        <w:t>čiteľnosti</w:t>
      </w:r>
    </w:p>
    <w:p w:rsidR="00DF0118" w:rsidRPr="006D1202" w:rsidRDefault="00DF0118" w:rsidP="00DF0118">
      <w:pPr>
        <w:pStyle w:val="Zkladntext2"/>
        <w:tabs>
          <w:tab w:val="left" w:pos="5103"/>
        </w:tabs>
        <w:ind w:left="5529" w:hanging="5529"/>
      </w:pPr>
      <w:r w:rsidRPr="006D1202">
        <w:tab/>
      </w:r>
      <w:r w:rsidR="00320228">
        <w:rPr>
          <w:lang w:val="sk-SK"/>
        </w:rPr>
        <w:t>6</w:t>
      </w:r>
      <w:r w:rsidRPr="006D1202">
        <w:t>.</w:t>
      </w:r>
      <w:r w:rsidRPr="006D1202">
        <w:tab/>
      </w:r>
      <w:r w:rsidR="002D4A15" w:rsidRPr="006D1202">
        <w:t xml:space="preserve">Doložka </w:t>
      </w:r>
      <w:r w:rsidR="002D4A15">
        <w:t xml:space="preserve">vybraných </w:t>
      </w:r>
      <w:r w:rsidR="002D4A15" w:rsidRPr="006D1202">
        <w:t>vplyvov</w:t>
      </w:r>
    </w:p>
    <w:p w:rsidR="00DF0118" w:rsidRDefault="00DF0118" w:rsidP="00DF0118">
      <w:pPr>
        <w:pStyle w:val="Zkladntext2"/>
        <w:tabs>
          <w:tab w:val="left" w:pos="5103"/>
        </w:tabs>
        <w:ind w:left="5529" w:hanging="5529"/>
        <w:rPr>
          <w:lang w:val="sk-SK"/>
        </w:rPr>
      </w:pPr>
      <w:r w:rsidRPr="006D1202">
        <w:tab/>
      </w:r>
      <w:r w:rsidR="00320228">
        <w:rPr>
          <w:lang w:val="sk-SK"/>
        </w:rPr>
        <w:t>7</w:t>
      </w:r>
      <w:r w:rsidRPr="006D1202">
        <w:t>.</w:t>
      </w:r>
      <w:r w:rsidRPr="006D1202">
        <w:tab/>
      </w:r>
      <w:r w:rsidR="002D4A15" w:rsidRPr="006D1202">
        <w:t>Správa o účasti verejnosti</w:t>
      </w:r>
    </w:p>
    <w:p w:rsidR="00FD705C" w:rsidRPr="00FD705C" w:rsidRDefault="00FD705C" w:rsidP="00DF0118">
      <w:pPr>
        <w:pStyle w:val="Zkladntext2"/>
        <w:tabs>
          <w:tab w:val="left" w:pos="5103"/>
        </w:tabs>
        <w:ind w:left="5529" w:hanging="5529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8.    Vyhodnotenie </w:t>
      </w:r>
      <w:proofErr w:type="spellStart"/>
      <w:r>
        <w:rPr>
          <w:lang w:val="sk-SK"/>
        </w:rPr>
        <w:t>mpk</w:t>
      </w:r>
      <w:proofErr w:type="spellEnd"/>
      <w:r>
        <w:rPr>
          <w:lang w:val="sk-SK"/>
        </w:rPr>
        <w:t xml:space="preserve">          </w:t>
      </w:r>
    </w:p>
    <w:p w:rsidR="00DF0118" w:rsidRPr="006D1202" w:rsidRDefault="00DF0118" w:rsidP="00DF0118">
      <w:pPr>
        <w:pStyle w:val="Zkladntext2"/>
        <w:tabs>
          <w:tab w:val="left" w:pos="5103"/>
        </w:tabs>
        <w:ind w:left="5529" w:hanging="5529"/>
      </w:pPr>
      <w:r w:rsidRPr="006D1202">
        <w:tab/>
      </w:r>
      <w:r w:rsidRPr="006D1202">
        <w:tab/>
      </w:r>
    </w:p>
    <w:p w:rsidR="00DF0118" w:rsidRPr="006D1202" w:rsidRDefault="00DF0118" w:rsidP="00DF0118">
      <w:pPr>
        <w:pStyle w:val="Zkladntext2"/>
        <w:tabs>
          <w:tab w:val="left" w:pos="5103"/>
        </w:tabs>
        <w:ind w:left="5529" w:hanging="5529"/>
      </w:pPr>
      <w:r w:rsidRPr="006D1202">
        <w:tab/>
        <w:t xml:space="preserve"> </w:t>
      </w:r>
    </w:p>
    <w:p w:rsidR="00DF0118" w:rsidRPr="006D1202" w:rsidRDefault="00DF0118" w:rsidP="00DF0118">
      <w:pPr>
        <w:pStyle w:val="Zkladntext2"/>
        <w:tabs>
          <w:tab w:val="left" w:pos="5103"/>
          <w:tab w:val="left" w:pos="5387"/>
        </w:tabs>
        <w:ind w:left="5529" w:hanging="5529"/>
      </w:pPr>
      <w:r w:rsidRPr="006D1202">
        <w:tab/>
        <w:t xml:space="preserve"> </w:t>
      </w:r>
    </w:p>
    <w:p w:rsidR="00DF0118" w:rsidRPr="006D1202" w:rsidRDefault="00DF0118" w:rsidP="00DF0118">
      <w:pPr>
        <w:pStyle w:val="Zkladntext2"/>
        <w:ind w:left="60"/>
        <w:jc w:val="both"/>
      </w:pP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</w:p>
    <w:p w:rsidR="00DF0118" w:rsidRDefault="00DF0118" w:rsidP="00DF0118">
      <w:pPr>
        <w:pStyle w:val="Zkladntext2"/>
        <w:ind w:left="60"/>
        <w:jc w:val="both"/>
        <w:rPr>
          <w:b/>
          <w:bCs/>
          <w:u w:val="single"/>
          <w:lang w:val="sk-SK"/>
        </w:rPr>
      </w:pPr>
    </w:p>
    <w:p w:rsidR="00DF0118" w:rsidRDefault="00DF0118" w:rsidP="00DF0118">
      <w:pPr>
        <w:pStyle w:val="Zkladntext2"/>
        <w:ind w:left="60"/>
        <w:jc w:val="both"/>
        <w:rPr>
          <w:b/>
          <w:bCs/>
          <w:u w:val="single"/>
          <w:lang w:val="sk-SK"/>
        </w:rPr>
      </w:pPr>
    </w:p>
    <w:p w:rsidR="00DF0118" w:rsidRDefault="00DF0118" w:rsidP="00DF0118">
      <w:pPr>
        <w:pStyle w:val="Zkladntext2"/>
        <w:ind w:left="60"/>
        <w:jc w:val="both"/>
        <w:rPr>
          <w:b/>
          <w:bCs/>
          <w:u w:val="single"/>
          <w:lang w:val="sk-SK"/>
        </w:rPr>
      </w:pPr>
    </w:p>
    <w:p w:rsidR="00DF0118" w:rsidRDefault="00DF0118" w:rsidP="00DF0118">
      <w:pPr>
        <w:pStyle w:val="Zkladntext2"/>
        <w:ind w:left="60"/>
        <w:jc w:val="both"/>
        <w:rPr>
          <w:b/>
          <w:bCs/>
          <w:u w:val="single"/>
          <w:lang w:val="sk-SK"/>
        </w:rPr>
      </w:pPr>
    </w:p>
    <w:p w:rsidR="00DF0118" w:rsidRDefault="00DF0118" w:rsidP="00DF0118">
      <w:pPr>
        <w:pStyle w:val="Zkladntext2"/>
        <w:ind w:left="60"/>
        <w:jc w:val="both"/>
        <w:rPr>
          <w:b/>
          <w:bCs/>
          <w:u w:val="single"/>
          <w:lang w:val="sk-SK"/>
        </w:rPr>
      </w:pPr>
    </w:p>
    <w:p w:rsidR="00DF0118" w:rsidRPr="00F12E96" w:rsidRDefault="00DF0118" w:rsidP="00DF0118">
      <w:pPr>
        <w:pStyle w:val="Zkladntext2"/>
        <w:ind w:left="60"/>
        <w:jc w:val="both"/>
        <w:rPr>
          <w:b/>
          <w:bCs/>
          <w:u w:val="single"/>
          <w:lang w:val="sk-SK"/>
        </w:rPr>
      </w:pPr>
    </w:p>
    <w:p w:rsidR="00DF0118" w:rsidRPr="006D1202" w:rsidRDefault="00DF0118" w:rsidP="00DF0118">
      <w:pPr>
        <w:pStyle w:val="Zkladntext2"/>
        <w:ind w:left="60"/>
        <w:jc w:val="both"/>
        <w:rPr>
          <w:b/>
          <w:bCs/>
          <w:u w:val="single"/>
        </w:rPr>
      </w:pPr>
      <w:r w:rsidRPr="006D1202">
        <w:rPr>
          <w:b/>
          <w:bCs/>
          <w:u w:val="single"/>
        </w:rPr>
        <w:t>Predkladá:</w:t>
      </w:r>
    </w:p>
    <w:p w:rsidR="00DF0118" w:rsidRPr="006D1202" w:rsidRDefault="00DF0118" w:rsidP="00DF0118">
      <w:pPr>
        <w:pStyle w:val="Zkladntext2"/>
        <w:ind w:left="60"/>
        <w:jc w:val="both"/>
      </w:pPr>
    </w:p>
    <w:p w:rsidR="00DF0118" w:rsidRPr="006D1202" w:rsidRDefault="00DF0118" w:rsidP="00DF0118">
      <w:pPr>
        <w:pStyle w:val="Zkladntext2"/>
        <w:ind w:left="60"/>
        <w:jc w:val="both"/>
      </w:pPr>
      <w:r>
        <w:t xml:space="preserve">Richard </w:t>
      </w:r>
      <w:proofErr w:type="spellStart"/>
      <w:r>
        <w:t>Sulík</w:t>
      </w:r>
      <w:proofErr w:type="spellEnd"/>
      <w:r w:rsidRPr="006D1202">
        <w:t xml:space="preserve"> </w:t>
      </w:r>
    </w:p>
    <w:p w:rsidR="00DF0118" w:rsidRDefault="00DF0118" w:rsidP="00DF0118">
      <w:pPr>
        <w:pStyle w:val="Zkladntext2"/>
        <w:ind w:left="60"/>
        <w:jc w:val="both"/>
      </w:pPr>
      <w:r>
        <w:t xml:space="preserve">podpredseda vlády </w:t>
      </w:r>
    </w:p>
    <w:p w:rsidR="00DF0118" w:rsidRPr="006D1202" w:rsidRDefault="00DF0118" w:rsidP="00DF0118">
      <w:pPr>
        <w:pStyle w:val="Zkladntext2"/>
        <w:ind w:left="60"/>
        <w:jc w:val="both"/>
      </w:pPr>
      <w:r>
        <w:t xml:space="preserve">a </w:t>
      </w:r>
      <w:r w:rsidRPr="006D1202">
        <w:t xml:space="preserve">minister hospodárstva  </w:t>
      </w:r>
    </w:p>
    <w:p w:rsidR="00DF0118" w:rsidRPr="006D1202" w:rsidRDefault="00DF0118" w:rsidP="00DF0118">
      <w:pPr>
        <w:pStyle w:val="Zkladntext2"/>
        <w:ind w:left="60"/>
        <w:jc w:val="both"/>
      </w:pPr>
      <w:r w:rsidRPr="006D1202">
        <w:t>Slovenskej republiky</w:t>
      </w:r>
    </w:p>
    <w:p w:rsidR="00DF0118" w:rsidRPr="006D1202" w:rsidRDefault="00DF0118" w:rsidP="00DF0118">
      <w:pPr>
        <w:pStyle w:val="Zkladntext2"/>
        <w:ind w:left="60"/>
        <w:jc w:val="both"/>
      </w:pPr>
    </w:p>
    <w:p w:rsidR="00DF0118" w:rsidRDefault="00DF0118" w:rsidP="00DF0118">
      <w:pPr>
        <w:pStyle w:val="Zkladntext2"/>
        <w:ind w:left="60"/>
        <w:jc w:val="both"/>
      </w:pPr>
    </w:p>
    <w:p w:rsidR="006E627B" w:rsidRDefault="00DF0118" w:rsidP="00DF0118">
      <w:pPr>
        <w:pStyle w:val="Zkladntext2"/>
        <w:ind w:left="60"/>
        <w:jc w:val="center"/>
      </w:pPr>
      <w:r w:rsidRPr="006D1202">
        <w:t xml:space="preserve">Bratislava </w:t>
      </w:r>
      <w:r>
        <w:rPr>
          <w:lang w:val="sk-SK"/>
        </w:rPr>
        <w:t xml:space="preserve"> </w:t>
      </w:r>
      <w:r w:rsidR="00FD705C">
        <w:rPr>
          <w:lang w:val="sk-SK"/>
        </w:rPr>
        <w:t>6</w:t>
      </w:r>
      <w:r>
        <w:rPr>
          <w:lang w:val="sk-SK"/>
        </w:rPr>
        <w:t>. jú</w:t>
      </w:r>
      <w:r w:rsidR="00FD705C">
        <w:rPr>
          <w:lang w:val="sk-SK"/>
        </w:rPr>
        <w:t>l</w:t>
      </w:r>
      <w:r>
        <w:rPr>
          <w:lang w:val="sk-SK"/>
        </w:rPr>
        <w:t xml:space="preserve">a </w:t>
      </w:r>
      <w:r w:rsidRPr="006D1202">
        <w:t>20</w:t>
      </w:r>
      <w:r>
        <w:t>20</w:t>
      </w:r>
    </w:p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8"/>
    <w:rsid w:val="002D4A15"/>
    <w:rsid w:val="00320228"/>
    <w:rsid w:val="006E627B"/>
    <w:rsid w:val="009A1A81"/>
    <w:rsid w:val="00DF0118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F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F0118"/>
    <w:rPr>
      <w:sz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F01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A1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F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F0118"/>
    <w:rPr>
      <w:sz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F01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A1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WKX3UHSAJ2R6-2-984712</_dlc_DocId>
    <_dlc_DocIdUrl xmlns="e60a29af-d413-48d4-bd90-fe9d2a897e4b">
      <Url>https://ovdmasv601/sites/DMS/_layouts/15/DocIdRedir.aspx?ID=WKX3UHSAJ2R6-2-984712</Url>
      <Description>WKX3UHSAJ2R6-2-984712</Description>
    </_dlc_DocIdUrl>
  </documentManagement>
</p:properties>
</file>

<file path=customXml/itemProps1.xml><?xml version="1.0" encoding="utf-8"?>
<ds:datastoreItem xmlns:ds="http://schemas.openxmlformats.org/officeDocument/2006/customXml" ds:itemID="{D1F8306E-E29F-4569-AEE7-BDB439099A36}"/>
</file>

<file path=customXml/itemProps2.xml><?xml version="1.0" encoding="utf-8"?>
<ds:datastoreItem xmlns:ds="http://schemas.openxmlformats.org/officeDocument/2006/customXml" ds:itemID="{8B680343-65EA-4D88-8CD9-9F58986DCC81}"/>
</file>

<file path=customXml/itemProps3.xml><?xml version="1.0" encoding="utf-8"?>
<ds:datastoreItem xmlns:ds="http://schemas.openxmlformats.org/officeDocument/2006/customXml" ds:itemID="{BCA3E60E-12D7-4206-8B20-2F5F4F755DE9}"/>
</file>

<file path=customXml/itemProps4.xml><?xml version="1.0" encoding="utf-8"?>
<ds:datastoreItem xmlns:ds="http://schemas.openxmlformats.org/officeDocument/2006/customXml" ds:itemID="{34E0D200-559B-4204-8DF5-15BE4EE2F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4</cp:revision>
  <cp:lastPrinted>2020-07-06T06:21:00Z</cp:lastPrinted>
  <dcterms:created xsi:type="dcterms:W3CDTF">2020-06-11T08:29:00Z</dcterms:created>
  <dcterms:modified xsi:type="dcterms:W3CDTF">2020-07-06T06:45:00Z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9b4f8109-0e56-40d8-9843-b821590bc174</vt:lpwstr>
  </property>
</Properties>
</file>