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096" w:rsidRPr="000F3096" w:rsidRDefault="00FE38E1" w:rsidP="000F3096">
      <w:pPr>
        <w:pStyle w:val="Bezriadkovania"/>
        <w:rPr>
          <w:rFonts w:ascii="Times New Roman" w:hAnsi="Times New Roman" w:cs="Times New Roman"/>
          <w:sz w:val="24"/>
          <w:szCs w:val="24"/>
        </w:rPr>
      </w:pPr>
      <w:r w:rsidRPr="000F3096">
        <w:rPr>
          <w:rFonts w:ascii="Times New Roman" w:hAnsi="Times New Roman" w:cs="Times New Roman"/>
          <w:sz w:val="24"/>
          <w:szCs w:val="24"/>
        </w:rPr>
        <w:t xml:space="preserve">Materiál na rokovanie </w:t>
      </w:r>
    </w:p>
    <w:p w:rsidR="00FE38E1" w:rsidRPr="000F3096" w:rsidRDefault="00FE38E1" w:rsidP="000F3096">
      <w:pPr>
        <w:pStyle w:val="Bezriadkovania"/>
        <w:rPr>
          <w:rFonts w:ascii="Times New Roman" w:hAnsi="Times New Roman" w:cs="Times New Roman"/>
          <w:sz w:val="24"/>
          <w:szCs w:val="24"/>
        </w:rPr>
      </w:pPr>
      <w:r w:rsidRPr="000F3096">
        <w:rPr>
          <w:rFonts w:ascii="Times New Roman" w:hAnsi="Times New Roman" w:cs="Times New Roman"/>
          <w:sz w:val="24"/>
          <w:szCs w:val="24"/>
        </w:rPr>
        <w:t>HSR SR</w:t>
      </w:r>
      <w:r w:rsidR="000F3096">
        <w:rPr>
          <w:rFonts w:ascii="Times New Roman" w:hAnsi="Times New Roman" w:cs="Times New Roman"/>
          <w:sz w:val="24"/>
          <w:szCs w:val="24"/>
        </w:rPr>
        <w:t xml:space="preserve"> 19.05.2020</w:t>
      </w:r>
    </w:p>
    <w:p w:rsidR="00FE38E1" w:rsidRPr="000F3096" w:rsidRDefault="000F3096" w:rsidP="007049DF">
      <w:pPr>
        <w:spacing w:after="0" w:line="240" w:lineRule="auto"/>
        <w:jc w:val="both"/>
        <w:rPr>
          <w:rFonts w:ascii="Times New Roman" w:hAnsi="Times New Roman" w:cs="Times New Roman"/>
          <w:sz w:val="24"/>
          <w:szCs w:val="24"/>
        </w:rPr>
      </w:pPr>
      <w:r w:rsidRPr="000F30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3096">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b</w:t>
      </w:r>
      <w:r w:rsidRPr="000F3096">
        <w:rPr>
          <w:rFonts w:ascii="Times New Roman" w:hAnsi="Times New Roman" w:cs="Times New Roman"/>
          <w:sz w:val="24"/>
          <w:szCs w:val="24"/>
        </w:rPr>
        <w:t>od 1</w:t>
      </w:r>
    </w:p>
    <w:p w:rsidR="00ED4159" w:rsidRDefault="00ED4159" w:rsidP="007049DF">
      <w:pPr>
        <w:spacing w:after="0" w:line="240" w:lineRule="auto"/>
        <w:jc w:val="both"/>
        <w:rPr>
          <w:rFonts w:ascii="Times New Roman" w:hAnsi="Times New Roman" w:cs="Times New Roman"/>
          <w:b/>
          <w:sz w:val="28"/>
          <w:szCs w:val="28"/>
        </w:rPr>
      </w:pPr>
    </w:p>
    <w:p w:rsidR="007049DF" w:rsidRDefault="007049DF" w:rsidP="00ED4159">
      <w:pPr>
        <w:spacing w:after="0" w:line="240" w:lineRule="auto"/>
        <w:jc w:val="center"/>
        <w:rPr>
          <w:rFonts w:ascii="Times New Roman" w:hAnsi="Times New Roman" w:cs="Times New Roman"/>
          <w:b/>
          <w:sz w:val="28"/>
          <w:szCs w:val="28"/>
        </w:rPr>
      </w:pPr>
      <w:r w:rsidRPr="000B5209">
        <w:rPr>
          <w:rFonts w:ascii="Times New Roman" w:hAnsi="Times New Roman" w:cs="Times New Roman"/>
          <w:b/>
          <w:sz w:val="28"/>
          <w:szCs w:val="28"/>
        </w:rPr>
        <w:t>Ekonomické a sociálne opatrenia na pomoc postihnutým subjektom v</w:t>
      </w:r>
      <w:r w:rsidR="00ED4159">
        <w:rPr>
          <w:rFonts w:ascii="Times New Roman" w:hAnsi="Times New Roman" w:cs="Times New Roman"/>
          <w:b/>
          <w:sz w:val="28"/>
          <w:szCs w:val="28"/>
        </w:rPr>
        <w:t> </w:t>
      </w:r>
      <w:r w:rsidRPr="000B5209">
        <w:rPr>
          <w:rFonts w:ascii="Times New Roman" w:hAnsi="Times New Roman" w:cs="Times New Roman"/>
          <w:b/>
          <w:sz w:val="28"/>
          <w:szCs w:val="28"/>
        </w:rPr>
        <w:t>kríze</w:t>
      </w:r>
      <w:r w:rsidR="00ED4159">
        <w:rPr>
          <w:rFonts w:ascii="Times New Roman" w:hAnsi="Times New Roman" w:cs="Times New Roman"/>
          <w:b/>
          <w:sz w:val="28"/>
          <w:szCs w:val="28"/>
        </w:rPr>
        <w:t xml:space="preserve"> a oživenie ekonomiky na Slovensku z pohľadu KOZ SR</w:t>
      </w:r>
    </w:p>
    <w:p w:rsidR="00FE38E1" w:rsidRDefault="00FE38E1" w:rsidP="007049DF">
      <w:pPr>
        <w:spacing w:after="0" w:line="240" w:lineRule="auto"/>
        <w:jc w:val="both"/>
        <w:rPr>
          <w:rFonts w:ascii="Times New Roman" w:hAnsi="Times New Roman" w:cs="Times New Roman"/>
          <w:sz w:val="24"/>
          <w:szCs w:val="24"/>
        </w:rPr>
      </w:pPr>
    </w:p>
    <w:p w:rsidR="007049DF" w:rsidRPr="000B5209" w:rsidRDefault="007049DF" w:rsidP="007049DF">
      <w:pPr>
        <w:spacing w:after="0" w:line="240" w:lineRule="auto"/>
        <w:jc w:val="both"/>
        <w:rPr>
          <w:rFonts w:ascii="Times New Roman" w:hAnsi="Times New Roman" w:cs="Times New Roman"/>
          <w:sz w:val="24"/>
          <w:szCs w:val="24"/>
        </w:rPr>
      </w:pPr>
      <w:r w:rsidRPr="000B5209">
        <w:rPr>
          <w:rFonts w:ascii="Times New Roman" w:hAnsi="Times New Roman" w:cs="Times New Roman"/>
          <w:sz w:val="24"/>
          <w:szCs w:val="24"/>
        </w:rPr>
        <w:t>V rámci balíčka prvej pomoci a ďalších opatrení boli schválené viaceré zákony a úpravy v rôznych oblastiach s cieľom zmierniť dopady spôsobené pandémiou COVID-19.</w:t>
      </w:r>
    </w:p>
    <w:p w:rsidR="007049DF" w:rsidRDefault="007049DF" w:rsidP="007049DF">
      <w:pPr>
        <w:spacing w:after="0" w:line="240" w:lineRule="auto"/>
        <w:jc w:val="both"/>
        <w:rPr>
          <w:rFonts w:ascii="Times New Roman" w:hAnsi="Times New Roman" w:cs="Times New Roman"/>
          <w:b/>
          <w:sz w:val="28"/>
          <w:szCs w:val="28"/>
        </w:rPr>
      </w:pPr>
      <w:r w:rsidRPr="000B5209">
        <w:rPr>
          <w:rFonts w:ascii="Times New Roman" w:hAnsi="Times New Roman" w:cs="Times New Roman"/>
          <w:sz w:val="24"/>
          <w:szCs w:val="24"/>
        </w:rPr>
        <w:t>Opatrenia na zmiernenie sociálnych a ekonomických dopadov smerovali najmä do rozšírenia sociálnej siete v podobe priznaného ošetrovného, na odľahčenie nákladov zamestnávateľov sa prijala úhrada časti nákladov na zamestnancov, odpustenie odvodových povinností a ďalšie odklady rôznych lehôt. Boli prijaté opatrenia vo finančnej oblasti na odklad splátok úverov, sprístupnenie úverov</w:t>
      </w:r>
      <w:r>
        <w:rPr>
          <w:rFonts w:ascii="Times New Roman" w:hAnsi="Times New Roman" w:cs="Times New Roman"/>
          <w:sz w:val="24"/>
          <w:szCs w:val="24"/>
        </w:rPr>
        <w:t>,</w:t>
      </w:r>
      <w:r w:rsidRPr="000B5209">
        <w:rPr>
          <w:rFonts w:ascii="Times New Roman" w:hAnsi="Times New Roman" w:cs="Times New Roman"/>
          <w:sz w:val="24"/>
          <w:szCs w:val="24"/>
        </w:rPr>
        <w:t> zvýšila sa dočasná ochrana podnikateľov pred veriteľmi a odložili sa aj exekúcie</w:t>
      </w:r>
      <w:r>
        <w:rPr>
          <w:rFonts w:ascii="Times New Roman" w:hAnsi="Times New Roman" w:cs="Times New Roman"/>
          <w:sz w:val="24"/>
          <w:szCs w:val="24"/>
        </w:rPr>
        <w:t xml:space="preserve">. </w:t>
      </w:r>
      <w:r w:rsidRPr="000B5209">
        <w:rPr>
          <w:rFonts w:ascii="Times New Roman" w:hAnsi="Times New Roman" w:cs="Times New Roman"/>
          <w:sz w:val="24"/>
          <w:szCs w:val="24"/>
        </w:rPr>
        <w:t>Opatrenia boli prijímané v zrýchlenom legislatívnom procese a neboli dopredu konzultované so sociálnymi partnermi.</w:t>
      </w:r>
    </w:p>
    <w:p w:rsidR="007049DF" w:rsidRDefault="007049DF" w:rsidP="007049DF">
      <w:pPr>
        <w:spacing w:after="0" w:line="240" w:lineRule="auto"/>
        <w:jc w:val="both"/>
        <w:rPr>
          <w:rFonts w:ascii="Times New Roman" w:hAnsi="Times New Roman" w:cs="Times New Roman"/>
          <w:b/>
          <w:sz w:val="28"/>
          <w:szCs w:val="28"/>
        </w:rPr>
      </w:pPr>
    </w:p>
    <w:p w:rsidR="007049DF" w:rsidRDefault="007049DF" w:rsidP="007049DF">
      <w:pPr>
        <w:spacing w:after="0" w:line="240" w:lineRule="auto"/>
        <w:jc w:val="both"/>
        <w:rPr>
          <w:rFonts w:ascii="Times New Roman" w:hAnsi="Times New Roman" w:cs="Times New Roman"/>
          <w:b/>
          <w:sz w:val="28"/>
          <w:szCs w:val="28"/>
        </w:rPr>
      </w:pPr>
      <w:r w:rsidRPr="00677BE4">
        <w:rPr>
          <w:rFonts w:ascii="Times New Roman" w:hAnsi="Times New Roman" w:cs="Times New Roman"/>
          <w:b/>
          <w:sz w:val="28"/>
          <w:szCs w:val="28"/>
        </w:rPr>
        <w:t>Stanovisko KOZ SR k už prijatým opatreniam:</w:t>
      </w:r>
    </w:p>
    <w:p w:rsidR="007049DF" w:rsidRPr="00677BE4" w:rsidRDefault="007049DF" w:rsidP="007049DF">
      <w:pPr>
        <w:spacing w:after="0" w:line="240" w:lineRule="auto"/>
        <w:jc w:val="both"/>
        <w:rPr>
          <w:rFonts w:ascii="Times New Roman" w:hAnsi="Times New Roman" w:cs="Times New Roman"/>
          <w:b/>
          <w:sz w:val="28"/>
          <w:szCs w:val="28"/>
        </w:rPr>
      </w:pPr>
    </w:p>
    <w:p w:rsidR="007049DF" w:rsidRDefault="007049DF" w:rsidP="007049D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Vzhľadom na vzniknuté okolnosti boli vládou SR prijaté bezprecedentné opatrenia na zabránenie šíreniu pandémie COVID-19 a na stlmenie zdravotných dôsledkov, ktoré by vírus spôsobil. V súčasnosti sa však ako zničujúce ukazujú najmä dôsledky sociálne a ekonomické, na ktorých odvrátenie by sa mala sústrediť zvýšená pozornosť.</w:t>
      </w:r>
    </w:p>
    <w:p w:rsidR="007049DF" w:rsidRPr="00B23919" w:rsidRDefault="007049DF" w:rsidP="007049DF">
      <w:pPr>
        <w:spacing w:after="120" w:line="240" w:lineRule="auto"/>
        <w:jc w:val="both"/>
        <w:rPr>
          <w:rFonts w:ascii="Times New Roman" w:hAnsi="Times New Roman" w:cs="Times New Roman"/>
          <w:sz w:val="24"/>
          <w:szCs w:val="24"/>
        </w:rPr>
      </w:pPr>
      <w:r w:rsidRPr="00B23919">
        <w:rPr>
          <w:rFonts w:ascii="Times New Roman" w:hAnsi="Times New Roman" w:cs="Times New Roman"/>
          <w:sz w:val="24"/>
          <w:szCs w:val="24"/>
        </w:rPr>
        <w:t>KOZ SR je presvedčená, že v tejto situácii musí štát prevziať zodpovednosť</w:t>
      </w:r>
      <w:r>
        <w:rPr>
          <w:rFonts w:ascii="Times New Roman" w:hAnsi="Times New Roman" w:cs="Times New Roman"/>
          <w:sz w:val="24"/>
          <w:szCs w:val="24"/>
        </w:rPr>
        <w:t xml:space="preserve"> a kompenzovať vzniknuté ekonomické straty, čo bude mať za následok aj zmiernenie sociálnych dopadov. Za týmto účelom bolo prijatých niekoľko kompenzačných opatrení, napr. na mzdy</w:t>
      </w:r>
      <w:r w:rsidRPr="00B23919">
        <w:rPr>
          <w:rFonts w:ascii="Times New Roman" w:hAnsi="Times New Roman" w:cs="Times New Roman"/>
          <w:sz w:val="24"/>
          <w:szCs w:val="24"/>
        </w:rPr>
        <w:t xml:space="preserve"> pracujúcich a</w:t>
      </w:r>
      <w:r>
        <w:rPr>
          <w:rFonts w:ascii="Times New Roman" w:hAnsi="Times New Roman" w:cs="Times New Roman"/>
          <w:sz w:val="24"/>
          <w:szCs w:val="24"/>
        </w:rPr>
        <w:t>lebo balíček finančných n</w:t>
      </w:r>
      <w:r w:rsidRPr="00B23919">
        <w:rPr>
          <w:rFonts w:ascii="Times New Roman" w:hAnsi="Times New Roman" w:cs="Times New Roman"/>
          <w:sz w:val="24"/>
          <w:szCs w:val="24"/>
        </w:rPr>
        <w:t xml:space="preserve">ástrojov. </w:t>
      </w:r>
      <w:r>
        <w:rPr>
          <w:rFonts w:ascii="Times New Roman" w:hAnsi="Times New Roman" w:cs="Times New Roman"/>
          <w:sz w:val="24"/>
          <w:szCs w:val="24"/>
        </w:rPr>
        <w:t>KOZ SR upozorňovala, že o</w:t>
      </w:r>
      <w:r w:rsidRPr="00B23919">
        <w:rPr>
          <w:rFonts w:ascii="Times New Roman" w:hAnsi="Times New Roman" w:cs="Times New Roman"/>
          <w:sz w:val="24"/>
          <w:szCs w:val="24"/>
        </w:rPr>
        <w:t>patrenia nesmú byť cielené na zachovanie ziskov, ale na prekonanie krízovej situácie a vykrytie nevyhnutných nákladov s cieľom ochrániť najzraniteľnejších</w:t>
      </w:r>
      <w:r>
        <w:rPr>
          <w:rFonts w:ascii="Times New Roman" w:hAnsi="Times New Roman" w:cs="Times New Roman"/>
          <w:sz w:val="24"/>
          <w:szCs w:val="24"/>
        </w:rPr>
        <w:t>, ktorými</w:t>
      </w:r>
      <w:r w:rsidRPr="00B23919">
        <w:rPr>
          <w:rFonts w:ascii="Times New Roman" w:hAnsi="Times New Roman" w:cs="Times New Roman"/>
          <w:sz w:val="24"/>
          <w:szCs w:val="24"/>
        </w:rPr>
        <w:t xml:space="preserve"> sú ľudia</w:t>
      </w:r>
      <w:r>
        <w:rPr>
          <w:rFonts w:ascii="Times New Roman" w:hAnsi="Times New Roman" w:cs="Times New Roman"/>
          <w:sz w:val="24"/>
          <w:szCs w:val="24"/>
        </w:rPr>
        <w:t>,</w:t>
      </w:r>
      <w:r w:rsidRPr="00B23919">
        <w:rPr>
          <w:rFonts w:ascii="Times New Roman" w:hAnsi="Times New Roman" w:cs="Times New Roman"/>
          <w:sz w:val="24"/>
          <w:szCs w:val="24"/>
        </w:rPr>
        <w:t xml:space="preserve"> zamestnanci a pracujúci. </w:t>
      </w:r>
      <w:r>
        <w:rPr>
          <w:rFonts w:ascii="Times New Roman" w:hAnsi="Times New Roman" w:cs="Times New Roman"/>
          <w:sz w:val="24"/>
          <w:szCs w:val="24"/>
        </w:rPr>
        <w:t xml:space="preserve">Takisto KOZ SR presadzuje, aby boli opatrenia </w:t>
      </w:r>
      <w:r w:rsidRPr="00B23919">
        <w:rPr>
          <w:rFonts w:ascii="Times New Roman" w:hAnsi="Times New Roman" w:cs="Times New Roman"/>
          <w:sz w:val="24"/>
          <w:szCs w:val="24"/>
        </w:rPr>
        <w:t>adresné a cielené na dotknuté subjekty</w:t>
      </w:r>
      <w:r>
        <w:rPr>
          <w:rFonts w:ascii="Times New Roman" w:hAnsi="Times New Roman" w:cs="Times New Roman"/>
          <w:sz w:val="24"/>
          <w:szCs w:val="24"/>
        </w:rPr>
        <w:t xml:space="preserve">, aby nevytvorili </w:t>
      </w:r>
      <w:r w:rsidRPr="00B23919">
        <w:rPr>
          <w:rFonts w:ascii="Times New Roman" w:hAnsi="Times New Roman" w:cs="Times New Roman"/>
          <w:sz w:val="24"/>
          <w:szCs w:val="24"/>
        </w:rPr>
        <w:t>nežiadúci tlak na verejné financie.</w:t>
      </w:r>
      <w:r>
        <w:rPr>
          <w:rFonts w:ascii="Times New Roman" w:hAnsi="Times New Roman" w:cs="Times New Roman"/>
          <w:sz w:val="24"/>
          <w:szCs w:val="24"/>
        </w:rPr>
        <w:t xml:space="preserve"> Ukazuje sa ale, že príliš veľa parametrov, ktoré musia subjekty spĺňať, spôsobujú, že pomoc sa stáva neúčinnou.</w:t>
      </w:r>
    </w:p>
    <w:p w:rsidR="007049DF" w:rsidRPr="000B5209" w:rsidRDefault="007049DF" w:rsidP="007049D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KOZ oceňuje</w:t>
      </w:r>
      <w:r w:rsidRPr="00B23919">
        <w:rPr>
          <w:rFonts w:ascii="Times New Roman" w:hAnsi="Times New Roman" w:cs="Times New Roman"/>
          <w:sz w:val="24"/>
          <w:szCs w:val="24"/>
        </w:rPr>
        <w:t>, že zatiaľ vláda SR nepodľahla tlakom na prijatie opatrení</w:t>
      </w:r>
      <w:r>
        <w:rPr>
          <w:rFonts w:ascii="Times New Roman" w:hAnsi="Times New Roman" w:cs="Times New Roman"/>
          <w:sz w:val="24"/>
          <w:szCs w:val="24"/>
        </w:rPr>
        <w:t xml:space="preserve"> pre podnikateľské a zamestnanecké prostredie</w:t>
      </w:r>
      <w:r w:rsidRPr="00B23919">
        <w:rPr>
          <w:rFonts w:ascii="Times New Roman" w:hAnsi="Times New Roman" w:cs="Times New Roman"/>
          <w:sz w:val="24"/>
          <w:szCs w:val="24"/>
        </w:rPr>
        <w:t xml:space="preserve">, ktoré bezprostredne nesúvisia so sanáciou negatívnych dopadov šírenia </w:t>
      </w:r>
      <w:proofErr w:type="spellStart"/>
      <w:r w:rsidRPr="00B23919">
        <w:rPr>
          <w:rFonts w:ascii="Times New Roman" w:hAnsi="Times New Roman" w:cs="Times New Roman"/>
          <w:sz w:val="24"/>
          <w:szCs w:val="24"/>
        </w:rPr>
        <w:t>koronavírusu</w:t>
      </w:r>
      <w:proofErr w:type="spellEnd"/>
      <w:r w:rsidRPr="00B23919">
        <w:rPr>
          <w:rFonts w:ascii="Times New Roman" w:hAnsi="Times New Roman" w:cs="Times New Roman"/>
          <w:sz w:val="24"/>
          <w:szCs w:val="24"/>
        </w:rPr>
        <w:t>.</w:t>
      </w:r>
    </w:p>
    <w:p w:rsidR="007049DF" w:rsidRDefault="007049DF" w:rsidP="007049D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Z prijatých opatrení KOZ SR považuje za najdôležitejšie:</w:t>
      </w:r>
    </w:p>
    <w:p w:rsidR="007049DF" w:rsidRDefault="007049DF" w:rsidP="007049DF">
      <w:pPr>
        <w:pStyle w:val="Odsekzoznamu"/>
        <w:numPr>
          <w:ilvl w:val="0"/>
          <w:numId w:val="1"/>
        </w:numPr>
        <w:spacing w:after="120" w:line="240" w:lineRule="auto"/>
        <w:contextualSpacing w:val="0"/>
        <w:jc w:val="both"/>
        <w:rPr>
          <w:rFonts w:ascii="Times New Roman" w:hAnsi="Times New Roman" w:cs="Times New Roman"/>
          <w:sz w:val="24"/>
          <w:szCs w:val="24"/>
        </w:rPr>
      </w:pPr>
      <w:r w:rsidRPr="003879E2">
        <w:rPr>
          <w:rFonts w:ascii="Times New Roman" w:hAnsi="Times New Roman" w:cs="Times New Roman"/>
          <w:b/>
          <w:sz w:val="24"/>
          <w:szCs w:val="24"/>
        </w:rPr>
        <w:t>znížila sa administratívna záťaž</w:t>
      </w:r>
      <w:r>
        <w:rPr>
          <w:rFonts w:ascii="Times New Roman" w:hAnsi="Times New Roman" w:cs="Times New Roman"/>
          <w:sz w:val="24"/>
          <w:szCs w:val="24"/>
        </w:rPr>
        <w:t xml:space="preserve"> – boli prijaté „administratívne“ úpravy na zjednodušenie komunikácie a procesov so subjektami štátnej správy, umožnilo sa výraznejšie komunikovať pomocou elektronických prostriedkov, oddialili sa určité lehoty a pod. – </w:t>
      </w:r>
      <w:r w:rsidRPr="00A000C0">
        <w:rPr>
          <w:rFonts w:ascii="Times New Roman" w:hAnsi="Times New Roman" w:cs="Times New Roman"/>
          <w:b/>
          <w:sz w:val="24"/>
          <w:szCs w:val="24"/>
        </w:rPr>
        <w:t>uvedené opatrenia rýchlo reagovali na vzniknutú situáciu a môžu byť impulzom do budúcnosti, ako možno odstrániť určité administratívne prekážky, pokiaľ sa preukáže, že to nebude mať vplyv na splnenie si povinnosti</w:t>
      </w:r>
      <w:r>
        <w:rPr>
          <w:rFonts w:ascii="Times New Roman" w:hAnsi="Times New Roman" w:cs="Times New Roman"/>
          <w:sz w:val="24"/>
          <w:szCs w:val="24"/>
        </w:rPr>
        <w:t>.</w:t>
      </w:r>
    </w:p>
    <w:p w:rsidR="007049DF" w:rsidRDefault="007049DF" w:rsidP="007049DF">
      <w:pPr>
        <w:pStyle w:val="Odsekzoznamu"/>
        <w:numPr>
          <w:ilvl w:val="0"/>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V súvislosti so šíriacou sa nákazou sa z pochopiteľných epidemiologických dôvodov </w:t>
      </w:r>
      <w:r w:rsidRPr="003879E2">
        <w:rPr>
          <w:rFonts w:ascii="Times New Roman" w:hAnsi="Times New Roman" w:cs="Times New Roman"/>
          <w:b/>
          <w:sz w:val="24"/>
          <w:szCs w:val="24"/>
        </w:rPr>
        <w:t>prerušilo vyučovanie</w:t>
      </w:r>
      <w:r>
        <w:rPr>
          <w:rFonts w:ascii="Times New Roman" w:hAnsi="Times New Roman" w:cs="Times New Roman"/>
          <w:sz w:val="24"/>
          <w:szCs w:val="24"/>
        </w:rPr>
        <w:t xml:space="preserve"> vo všetkých predškolských a školských zariadeniach všetkých stupňov. </w:t>
      </w:r>
      <w:r w:rsidRPr="00A000C0">
        <w:rPr>
          <w:rFonts w:ascii="Times New Roman" w:hAnsi="Times New Roman" w:cs="Times New Roman"/>
          <w:b/>
          <w:sz w:val="24"/>
          <w:szCs w:val="24"/>
        </w:rPr>
        <w:t xml:space="preserve">Očakávame, že spustenie vyučovania bude medzi prvými opatreniami, </w:t>
      </w:r>
      <w:r w:rsidRPr="00A000C0">
        <w:rPr>
          <w:rFonts w:ascii="Times New Roman" w:hAnsi="Times New Roman" w:cs="Times New Roman"/>
          <w:b/>
          <w:sz w:val="24"/>
          <w:szCs w:val="24"/>
        </w:rPr>
        <w:lastRenderedPageBreak/>
        <w:t>ktoré budú prijaté</w:t>
      </w:r>
      <w:r>
        <w:rPr>
          <w:rFonts w:ascii="Times New Roman" w:hAnsi="Times New Roman" w:cs="Times New Roman"/>
          <w:b/>
          <w:sz w:val="24"/>
          <w:szCs w:val="24"/>
        </w:rPr>
        <w:t>,</w:t>
      </w:r>
      <w:r w:rsidRPr="00A000C0">
        <w:rPr>
          <w:rFonts w:ascii="Times New Roman" w:hAnsi="Times New Roman" w:cs="Times New Roman"/>
          <w:b/>
          <w:sz w:val="24"/>
          <w:szCs w:val="24"/>
        </w:rPr>
        <w:t xml:space="preserve"> pokiaľ to epidemiologická situácia umožní, spolu s dodržiavaním prísnych hygienických opatrení</w:t>
      </w:r>
      <w:r>
        <w:rPr>
          <w:rFonts w:ascii="Times New Roman" w:hAnsi="Times New Roman" w:cs="Times New Roman"/>
          <w:sz w:val="24"/>
          <w:szCs w:val="24"/>
        </w:rPr>
        <w:t xml:space="preserve">. </w:t>
      </w:r>
    </w:p>
    <w:p w:rsidR="007049DF" w:rsidRDefault="007049DF" w:rsidP="007049DF">
      <w:pPr>
        <w:pStyle w:val="Odsekzoznamu"/>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Aj keď boli prijaté opatrenia na dištančné vzdelávanie, obávame sa zníženia vzdelanostnej úrovne žiakov a študentov s výrazne negatívnym dopadom najmä na deti z nízkopríjmových domácností, pričom negatívne postihnuté sú najmä ženy. Dištančné vzdelávanie prostredníctvom online služieb je pre nízkopríjmové domácnosti takmer nedostupné. Pri niektorých študentoch môže prerušenie vzdelávania spôsobiť, že už do vzdelávacieho systému nenastúpia. </w:t>
      </w:r>
    </w:p>
    <w:p w:rsidR="007049DF" w:rsidRDefault="007049DF" w:rsidP="007049DF">
      <w:pPr>
        <w:pStyle w:val="Odsekzoznamu"/>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Ďalšie nedostatky vidíme v prenesení zodpovednosti za vzdelávanie, najmä mladších detí, na rodičov, ktorí však často, napriek zatvoreným školám, stále vykonávajú svoju prácu, napríklad prostredníctvom tzv. </w:t>
      </w:r>
      <w:r w:rsidR="000107AA">
        <w:rPr>
          <w:rFonts w:ascii="Times New Roman" w:hAnsi="Times New Roman" w:cs="Times New Roman"/>
          <w:sz w:val="24"/>
          <w:szCs w:val="24"/>
        </w:rPr>
        <w:t>práce z domu (</w:t>
      </w:r>
      <w:proofErr w:type="spellStart"/>
      <w:r>
        <w:rPr>
          <w:rFonts w:ascii="Times New Roman" w:hAnsi="Times New Roman" w:cs="Times New Roman"/>
          <w:sz w:val="24"/>
          <w:szCs w:val="24"/>
        </w:rPr>
        <w:t>home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office</w:t>
      </w:r>
      <w:proofErr w:type="spellEnd"/>
      <w:r w:rsidR="000107AA">
        <w:rPr>
          <w:rFonts w:ascii="Times New Roman" w:hAnsi="Times New Roman" w:cs="Times New Roman"/>
          <w:sz w:val="24"/>
          <w:szCs w:val="24"/>
          <w:lang w:val="en-US"/>
        </w:rPr>
        <w:t>)</w:t>
      </w:r>
      <w:r>
        <w:rPr>
          <w:rFonts w:ascii="Times New Roman" w:hAnsi="Times New Roman" w:cs="Times New Roman"/>
          <w:sz w:val="24"/>
          <w:szCs w:val="24"/>
        </w:rPr>
        <w:t xml:space="preserve">, a nie sú schopní plnohodnotne zastúpiť vzdelávací proces. </w:t>
      </w:r>
    </w:p>
    <w:p w:rsidR="007049DF" w:rsidRPr="000107AA" w:rsidRDefault="007049DF" w:rsidP="007049DF">
      <w:pPr>
        <w:pStyle w:val="Odsekzoznamu"/>
        <w:spacing w:after="12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V neposlednom rade zatvorenie škôl na seba naviazalo množstvo zamestnancov, ktorí nemôžu vykonávať svoju prácu z dôvodu starostlivosti o dieťa, čím na trhu práce chýba významná časť pracovnej sily, </w:t>
      </w:r>
      <w:r w:rsidR="000107AA">
        <w:rPr>
          <w:rFonts w:ascii="Times New Roman" w:hAnsi="Times New Roman" w:cs="Times New Roman"/>
          <w:sz w:val="24"/>
          <w:szCs w:val="24"/>
        </w:rPr>
        <w:t xml:space="preserve">a to </w:t>
      </w:r>
      <w:r>
        <w:rPr>
          <w:rFonts w:ascii="Times New Roman" w:hAnsi="Times New Roman" w:cs="Times New Roman"/>
          <w:sz w:val="24"/>
          <w:szCs w:val="24"/>
        </w:rPr>
        <w:t xml:space="preserve">aj medzi zamestnancami v tzv. prvej línii. </w:t>
      </w:r>
      <w:r w:rsidR="000107AA">
        <w:rPr>
          <w:rFonts w:ascii="Times New Roman" w:hAnsi="Times New Roman" w:cs="Times New Roman"/>
          <w:b/>
          <w:sz w:val="24"/>
          <w:szCs w:val="24"/>
        </w:rPr>
        <w:t>Z uvedených</w:t>
      </w:r>
      <w:r w:rsidRPr="000107AA">
        <w:rPr>
          <w:rFonts w:ascii="Times New Roman" w:hAnsi="Times New Roman" w:cs="Times New Roman"/>
          <w:b/>
          <w:sz w:val="24"/>
          <w:szCs w:val="24"/>
        </w:rPr>
        <w:t xml:space="preserve"> dôvod</w:t>
      </w:r>
      <w:r w:rsidR="000107AA">
        <w:rPr>
          <w:rFonts w:ascii="Times New Roman" w:hAnsi="Times New Roman" w:cs="Times New Roman"/>
          <w:b/>
          <w:sz w:val="24"/>
          <w:szCs w:val="24"/>
        </w:rPr>
        <w:t>ov</w:t>
      </w:r>
      <w:r w:rsidRPr="000107AA">
        <w:rPr>
          <w:rFonts w:ascii="Times New Roman" w:hAnsi="Times New Roman" w:cs="Times New Roman"/>
          <w:b/>
          <w:sz w:val="24"/>
          <w:szCs w:val="24"/>
        </w:rPr>
        <w:t xml:space="preserve"> podporujeme opatrenia, ktoré by m</w:t>
      </w:r>
      <w:r w:rsidR="000107AA">
        <w:rPr>
          <w:rFonts w:ascii="Times New Roman" w:hAnsi="Times New Roman" w:cs="Times New Roman"/>
          <w:b/>
          <w:sz w:val="24"/>
          <w:szCs w:val="24"/>
        </w:rPr>
        <w:t>ali smerovať k obnoveniu výučby a postupnému</w:t>
      </w:r>
      <w:r w:rsidRPr="000107AA">
        <w:rPr>
          <w:rFonts w:ascii="Times New Roman" w:hAnsi="Times New Roman" w:cs="Times New Roman"/>
          <w:b/>
          <w:sz w:val="24"/>
          <w:szCs w:val="24"/>
        </w:rPr>
        <w:t xml:space="preserve"> návrat</w:t>
      </w:r>
      <w:r w:rsidR="000107AA">
        <w:rPr>
          <w:rFonts w:ascii="Times New Roman" w:hAnsi="Times New Roman" w:cs="Times New Roman"/>
          <w:b/>
          <w:sz w:val="24"/>
          <w:szCs w:val="24"/>
        </w:rPr>
        <w:t xml:space="preserve">u </w:t>
      </w:r>
      <w:r w:rsidRPr="000107AA">
        <w:rPr>
          <w:rFonts w:ascii="Times New Roman" w:hAnsi="Times New Roman" w:cs="Times New Roman"/>
          <w:b/>
          <w:sz w:val="24"/>
          <w:szCs w:val="24"/>
        </w:rPr>
        <w:t xml:space="preserve">žiakov a študentov do vyučovacieho procesu. </w:t>
      </w:r>
    </w:p>
    <w:p w:rsidR="007049DF" w:rsidRDefault="007049DF" w:rsidP="007049DF">
      <w:pPr>
        <w:pStyle w:val="Odsekzoznamu"/>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Dlhodobé zatvorenie školských zariadení má za následok tlak na financovanie školstva a znižovanie platov učiteľov počas tejto mimoriadnej situácie, preto je postupné uvoľňovanie viac ako žiadúce.</w:t>
      </w:r>
      <w:r w:rsidR="000107AA">
        <w:rPr>
          <w:rFonts w:ascii="Times New Roman" w:hAnsi="Times New Roman" w:cs="Times New Roman"/>
          <w:sz w:val="24"/>
          <w:szCs w:val="24"/>
        </w:rPr>
        <w:t xml:space="preserve"> N</w:t>
      </w:r>
      <w:r>
        <w:rPr>
          <w:rFonts w:ascii="Times New Roman" w:hAnsi="Times New Roman" w:cs="Times New Roman"/>
          <w:sz w:val="24"/>
          <w:szCs w:val="24"/>
        </w:rPr>
        <w:t>ežiadúce je, aby boli znižované stavy zamestnancov predškolských alebo školských zariadení s vidinou úspory, či skrachovanie súkromných zariadení, najmä predškolskej výchovy, keďže pri návrate klasickej výučby budú tieto kapacity výrazne chýbať. Už v súčasnosti je nedostatok predškolských zariadení, čo zhoršuje rodičom návrat na trh práce, preto oceňujeme objem fin</w:t>
      </w:r>
      <w:r w:rsidR="000107AA">
        <w:rPr>
          <w:rFonts w:ascii="Times New Roman" w:hAnsi="Times New Roman" w:cs="Times New Roman"/>
          <w:sz w:val="24"/>
          <w:szCs w:val="24"/>
        </w:rPr>
        <w:t>ančných prostriedkov určený</w:t>
      </w:r>
      <w:r>
        <w:rPr>
          <w:rFonts w:ascii="Times New Roman" w:hAnsi="Times New Roman" w:cs="Times New Roman"/>
          <w:sz w:val="24"/>
          <w:szCs w:val="24"/>
        </w:rPr>
        <w:t xml:space="preserve"> pre tieto zariadenia.</w:t>
      </w:r>
    </w:p>
    <w:p w:rsidR="007049DF" w:rsidRPr="000107AA" w:rsidRDefault="007049DF" w:rsidP="007049DF">
      <w:pPr>
        <w:pStyle w:val="Odsekzoznamu"/>
        <w:spacing w:after="120" w:line="240" w:lineRule="auto"/>
        <w:contextualSpacing w:val="0"/>
        <w:jc w:val="both"/>
        <w:rPr>
          <w:rFonts w:ascii="Times New Roman" w:hAnsi="Times New Roman" w:cs="Times New Roman"/>
          <w:sz w:val="24"/>
          <w:szCs w:val="24"/>
        </w:rPr>
      </w:pPr>
      <w:r w:rsidRPr="000107AA">
        <w:rPr>
          <w:rFonts w:ascii="Times New Roman" w:hAnsi="Times New Roman" w:cs="Times New Roman"/>
          <w:sz w:val="24"/>
          <w:szCs w:val="24"/>
        </w:rPr>
        <w:t xml:space="preserve">Takisto </w:t>
      </w:r>
      <w:r w:rsidR="000107AA">
        <w:rPr>
          <w:rFonts w:ascii="Times New Roman" w:hAnsi="Times New Roman" w:cs="Times New Roman"/>
          <w:sz w:val="24"/>
          <w:szCs w:val="24"/>
        </w:rPr>
        <w:t xml:space="preserve">v tejto súvislosti považujeme za </w:t>
      </w:r>
      <w:r w:rsidRPr="000107AA">
        <w:rPr>
          <w:rFonts w:ascii="Times New Roman" w:hAnsi="Times New Roman" w:cs="Times New Roman"/>
          <w:sz w:val="24"/>
          <w:szCs w:val="24"/>
        </w:rPr>
        <w:t xml:space="preserve">vhodné riešiť otázku letných prázdnin. Obávame sa, že sa zamestnanci nebudú mať ako postarať o svoje deti, keďže </w:t>
      </w:r>
      <w:r w:rsidR="000107AA">
        <w:rPr>
          <w:rFonts w:ascii="Times New Roman" w:hAnsi="Times New Roman" w:cs="Times New Roman"/>
          <w:sz w:val="24"/>
          <w:szCs w:val="24"/>
        </w:rPr>
        <w:t>zatiaľ nie je riešené</w:t>
      </w:r>
      <w:r w:rsidRPr="000107AA">
        <w:rPr>
          <w:rFonts w:ascii="Times New Roman" w:hAnsi="Times New Roman" w:cs="Times New Roman"/>
          <w:sz w:val="24"/>
          <w:szCs w:val="24"/>
        </w:rPr>
        <w:t xml:space="preserve">, či bude možné a za akých podmienok organizovať detské kluby a tábory, na ktoré je veľká väčšina rodičov odkázaná, aby mali zabezpečenú </w:t>
      </w:r>
      <w:r w:rsidR="000107AA">
        <w:rPr>
          <w:rFonts w:ascii="Times New Roman" w:hAnsi="Times New Roman" w:cs="Times New Roman"/>
          <w:sz w:val="24"/>
          <w:szCs w:val="24"/>
        </w:rPr>
        <w:t>starostlivosť</w:t>
      </w:r>
      <w:r w:rsidRPr="000107AA">
        <w:rPr>
          <w:rFonts w:ascii="Times New Roman" w:hAnsi="Times New Roman" w:cs="Times New Roman"/>
          <w:sz w:val="24"/>
          <w:szCs w:val="24"/>
        </w:rPr>
        <w:t xml:space="preserve"> o deti. Dlhodobá disproporcia medzi objemom dovolenky pracujúcich a objemom dní prázdn</w:t>
      </w:r>
      <w:r w:rsidR="000107AA">
        <w:rPr>
          <w:rFonts w:ascii="Times New Roman" w:hAnsi="Times New Roman" w:cs="Times New Roman"/>
          <w:sz w:val="24"/>
          <w:szCs w:val="24"/>
        </w:rPr>
        <w:t>in spôsobuje rodičom problém, kde</w:t>
      </w:r>
      <w:r w:rsidRPr="000107AA">
        <w:rPr>
          <w:rFonts w:ascii="Times New Roman" w:hAnsi="Times New Roman" w:cs="Times New Roman"/>
          <w:sz w:val="24"/>
          <w:szCs w:val="24"/>
        </w:rPr>
        <w:t xml:space="preserve"> umiestniť svoje deti a naďalej vykonávať svoju prácu.</w:t>
      </w:r>
    </w:p>
    <w:p w:rsidR="007049DF" w:rsidRPr="00F10A96" w:rsidRDefault="000107AA" w:rsidP="007049DF">
      <w:pPr>
        <w:pStyle w:val="Odsekzoznamu"/>
        <w:numPr>
          <w:ilvl w:val="0"/>
          <w:numId w:val="1"/>
        </w:numPr>
        <w:spacing w:after="120" w:line="240" w:lineRule="auto"/>
        <w:contextualSpacing w:val="0"/>
        <w:jc w:val="both"/>
        <w:rPr>
          <w:rFonts w:ascii="Times New Roman" w:hAnsi="Times New Roman" w:cs="Times New Roman"/>
          <w:b/>
          <w:i/>
          <w:sz w:val="24"/>
          <w:szCs w:val="24"/>
        </w:rPr>
      </w:pPr>
      <w:r>
        <w:rPr>
          <w:rFonts w:ascii="Times New Roman" w:hAnsi="Times New Roman" w:cs="Times New Roman"/>
          <w:sz w:val="24"/>
          <w:szCs w:val="24"/>
        </w:rPr>
        <w:t>S</w:t>
      </w:r>
      <w:r w:rsidR="007049DF" w:rsidRPr="00492B70">
        <w:rPr>
          <w:rFonts w:ascii="Times New Roman" w:hAnsi="Times New Roman" w:cs="Times New Roman"/>
          <w:sz w:val="24"/>
          <w:szCs w:val="24"/>
        </w:rPr>
        <w:t xml:space="preserve"> cieľom zmierniť sociálne dopady pandémie vláda SR správne preniesla časť záväzkov voči zamestnancom na štát. V tejto výnimočnej situácii by však prebratie týchto záväzkov malo byť spravodlivé voči zamestnancom, ktorí danú situáciu nezapríčinili. Keďže štát prostredníctvom prijatých opatrení </w:t>
      </w:r>
      <w:r w:rsidR="007049DF">
        <w:rPr>
          <w:rFonts w:ascii="Times New Roman" w:hAnsi="Times New Roman" w:cs="Times New Roman"/>
          <w:sz w:val="24"/>
          <w:szCs w:val="24"/>
        </w:rPr>
        <w:t xml:space="preserve">(ošetrovné a preplatenie časti nákladov na mzdy) </w:t>
      </w:r>
      <w:r w:rsidR="007049DF" w:rsidRPr="00492B70">
        <w:rPr>
          <w:rFonts w:ascii="Times New Roman" w:hAnsi="Times New Roman" w:cs="Times New Roman"/>
          <w:b/>
          <w:sz w:val="24"/>
          <w:szCs w:val="24"/>
        </w:rPr>
        <w:t>dotuje pracovné miesta</w:t>
      </w:r>
      <w:r w:rsidR="007049DF" w:rsidRPr="00492B70">
        <w:rPr>
          <w:rFonts w:ascii="Times New Roman" w:hAnsi="Times New Roman" w:cs="Times New Roman"/>
          <w:sz w:val="24"/>
          <w:szCs w:val="24"/>
        </w:rPr>
        <w:t>, zamestnanci by sa nemali dostávať do nerovného postavenia.</w:t>
      </w:r>
      <w:r w:rsidR="007049DF">
        <w:rPr>
          <w:rFonts w:ascii="Times New Roman" w:hAnsi="Times New Roman" w:cs="Times New Roman"/>
          <w:sz w:val="24"/>
          <w:szCs w:val="24"/>
        </w:rPr>
        <w:t xml:space="preserve"> </w:t>
      </w:r>
      <w:r w:rsidR="007049DF" w:rsidRPr="00A000C0">
        <w:rPr>
          <w:rFonts w:ascii="Times New Roman" w:hAnsi="Times New Roman" w:cs="Times New Roman"/>
          <w:b/>
          <w:sz w:val="24"/>
          <w:szCs w:val="24"/>
        </w:rPr>
        <w:t>KOZ SR preto navrhuje, aby bola dorovnaná výška karanténneho ošetrovného tak, že sa vyrovná náhrade mzdy v čistom pri prekážke v práci na strane zamestnávateľa z dôvodu povinného uzavretia prevádzky</w:t>
      </w:r>
      <w:r w:rsidR="007049DF" w:rsidRPr="00F10A96">
        <w:rPr>
          <w:rFonts w:ascii="Times New Roman" w:hAnsi="Times New Roman" w:cs="Times New Roman"/>
          <w:b/>
          <w:i/>
          <w:sz w:val="24"/>
          <w:szCs w:val="24"/>
        </w:rPr>
        <w:t>.</w:t>
      </w:r>
    </w:p>
    <w:p w:rsidR="007049DF" w:rsidRPr="00F10A96" w:rsidRDefault="007049DF" w:rsidP="007049DF">
      <w:pPr>
        <w:pStyle w:val="Odsekzoznamu"/>
        <w:spacing w:after="120" w:line="240" w:lineRule="auto"/>
        <w:contextualSpacing w:val="0"/>
        <w:jc w:val="both"/>
        <w:rPr>
          <w:rFonts w:ascii="Times New Roman" w:hAnsi="Times New Roman" w:cs="Times New Roman"/>
          <w:sz w:val="24"/>
          <w:szCs w:val="24"/>
        </w:rPr>
      </w:pPr>
      <w:r w:rsidRPr="00A000C0">
        <w:rPr>
          <w:rFonts w:ascii="Times New Roman" w:hAnsi="Times New Roman" w:cs="Times New Roman"/>
          <w:b/>
          <w:sz w:val="24"/>
          <w:szCs w:val="24"/>
        </w:rPr>
        <w:t xml:space="preserve">Ďalej KOZ SR navrhuje, aby všetci zamestnanci pracujúci v tzv. prvej línii, ktorí v dôsledku výkonu svojej práce prišli do kontaktu s človekom infikovaným COVID-19 a sú následne povinní ísť do karantény či izolácie, a teda čerpať karanténne nemocenské (teda sú DPN), mali náhradu svojej mzdy vo výške 100 % </w:t>
      </w:r>
      <w:r w:rsidRPr="00A000C0">
        <w:rPr>
          <w:rFonts w:ascii="Times New Roman" w:hAnsi="Times New Roman" w:cs="Times New Roman"/>
          <w:b/>
          <w:sz w:val="24"/>
          <w:szCs w:val="24"/>
        </w:rPr>
        <w:lastRenderedPageBreak/>
        <w:t>svojho čistého príjmu</w:t>
      </w:r>
      <w:r w:rsidRPr="00F10A96">
        <w:rPr>
          <w:rFonts w:ascii="Times New Roman" w:hAnsi="Times New Roman" w:cs="Times New Roman"/>
          <w:b/>
          <w:i/>
          <w:sz w:val="24"/>
          <w:szCs w:val="24"/>
        </w:rPr>
        <w:t xml:space="preserve">. </w:t>
      </w:r>
      <w:r w:rsidRPr="00F10A96">
        <w:rPr>
          <w:rFonts w:ascii="Times New Roman" w:hAnsi="Times New Roman" w:cs="Times New Roman"/>
          <w:sz w:val="24"/>
          <w:szCs w:val="24"/>
        </w:rPr>
        <w:t>Vnímame to ako istú formu ocenenia zamestnancov, ktorí musia v súčasnej dobe pracovať v plnom nasadení, a sú vystavení neustálemu riziku.</w:t>
      </w:r>
    </w:p>
    <w:p w:rsidR="007049DF" w:rsidRPr="00B86424" w:rsidRDefault="007049DF" w:rsidP="007049DF">
      <w:pPr>
        <w:pStyle w:val="Odsekzoznamu"/>
        <w:spacing w:after="120" w:line="240" w:lineRule="auto"/>
        <w:contextualSpacing w:val="0"/>
        <w:jc w:val="both"/>
        <w:rPr>
          <w:rFonts w:ascii="Times New Roman" w:hAnsi="Times New Roman" w:cs="Times New Roman"/>
          <w:sz w:val="24"/>
          <w:szCs w:val="24"/>
        </w:rPr>
      </w:pPr>
      <w:r w:rsidRPr="00F10A96">
        <w:rPr>
          <w:rFonts w:ascii="Times New Roman" w:hAnsi="Times New Roman" w:cs="Times New Roman"/>
          <w:sz w:val="24"/>
          <w:szCs w:val="24"/>
        </w:rPr>
        <w:t>KOZ SR navrhuje, aby Ministerstvo práce, sociálnych vecí a rodiny</w:t>
      </w:r>
      <w:r w:rsidRPr="00B86424">
        <w:rPr>
          <w:rFonts w:ascii="Times New Roman" w:hAnsi="Times New Roman" w:cs="Times New Roman"/>
          <w:sz w:val="24"/>
          <w:szCs w:val="24"/>
        </w:rPr>
        <w:t xml:space="preserve"> SR prijalo také opatrenie, prostredníctvom ktorého by sa poskytoval doplatok rozdielu náhrady mzdy v čistom pri prekážkach v práci na strane zamestnávateľa z dôvodu povinného uzavretia prevádzky a čerpania ošetrovného a doplatok rozdielu medzi čerpaným </w:t>
      </w:r>
      <w:proofErr w:type="spellStart"/>
      <w:r w:rsidRPr="00B86424">
        <w:rPr>
          <w:rFonts w:ascii="Times New Roman" w:hAnsi="Times New Roman" w:cs="Times New Roman"/>
          <w:sz w:val="24"/>
          <w:szCs w:val="24"/>
        </w:rPr>
        <w:t>pandemickým</w:t>
      </w:r>
      <w:proofErr w:type="spellEnd"/>
      <w:r w:rsidRPr="00B86424">
        <w:rPr>
          <w:rFonts w:ascii="Times New Roman" w:hAnsi="Times New Roman" w:cs="Times New Roman"/>
          <w:sz w:val="24"/>
          <w:szCs w:val="24"/>
        </w:rPr>
        <w:t xml:space="preserve"> nemocenským a 100 % čistého príjmu zamestnanca v tzv. prvej línii, a to v </w:t>
      </w:r>
      <w:r>
        <w:rPr>
          <w:rFonts w:ascii="Times New Roman" w:hAnsi="Times New Roman" w:cs="Times New Roman"/>
          <w:sz w:val="24"/>
          <w:szCs w:val="24"/>
        </w:rPr>
        <w:t>sume, ktorá bude ich rozdielom.</w:t>
      </w:r>
    </w:p>
    <w:p w:rsidR="007049DF" w:rsidRPr="000107AA" w:rsidRDefault="000107AA" w:rsidP="007049DF">
      <w:pPr>
        <w:pStyle w:val="Odsekzoznamu"/>
        <w:numPr>
          <w:ilvl w:val="0"/>
          <w:numId w:val="1"/>
        </w:numPr>
        <w:spacing w:after="120" w:line="240" w:lineRule="auto"/>
        <w:contextualSpacing w:val="0"/>
        <w:jc w:val="both"/>
        <w:rPr>
          <w:rFonts w:ascii="Times New Roman" w:hAnsi="Times New Roman" w:cs="Times New Roman"/>
          <w:sz w:val="24"/>
          <w:szCs w:val="24"/>
        </w:rPr>
      </w:pPr>
      <w:r w:rsidRPr="000107AA">
        <w:rPr>
          <w:rFonts w:ascii="Times New Roman" w:hAnsi="Times New Roman" w:cs="Times New Roman"/>
          <w:sz w:val="24"/>
          <w:szCs w:val="24"/>
        </w:rPr>
        <w:t>V</w:t>
      </w:r>
      <w:r w:rsidR="007049DF" w:rsidRPr="000107AA">
        <w:rPr>
          <w:rFonts w:ascii="Times New Roman" w:hAnsi="Times New Roman" w:cs="Times New Roman"/>
          <w:sz w:val="24"/>
          <w:szCs w:val="24"/>
        </w:rPr>
        <w:t> súvislosti s </w:t>
      </w:r>
      <w:r w:rsidR="007049DF" w:rsidRPr="000107AA">
        <w:rPr>
          <w:rFonts w:ascii="Times New Roman" w:hAnsi="Times New Roman" w:cs="Times New Roman"/>
          <w:b/>
          <w:sz w:val="24"/>
          <w:szCs w:val="24"/>
        </w:rPr>
        <w:t>opatreniami na pomoc zamestnancom, SZČO a firmám</w:t>
      </w:r>
      <w:r w:rsidR="007049DF" w:rsidRPr="000107AA">
        <w:rPr>
          <w:rFonts w:ascii="Times New Roman" w:hAnsi="Times New Roman" w:cs="Times New Roman"/>
          <w:sz w:val="24"/>
          <w:szCs w:val="24"/>
        </w:rPr>
        <w:t xml:space="preserve"> v podobe preplatenia 80 % mzdy zamestnanca firmám, ktorých prevádzky sú povinne uzavreté</w:t>
      </w:r>
      <w:r w:rsidRPr="000107AA">
        <w:rPr>
          <w:rFonts w:ascii="Times New Roman" w:hAnsi="Times New Roman" w:cs="Times New Roman"/>
          <w:sz w:val="24"/>
          <w:szCs w:val="24"/>
        </w:rPr>
        <w:t>,</w:t>
      </w:r>
      <w:r w:rsidR="007049DF" w:rsidRPr="005F6A66">
        <w:t xml:space="preserve"> </w:t>
      </w:r>
      <w:r w:rsidR="007049DF">
        <w:t xml:space="preserve">a </w:t>
      </w:r>
      <w:r w:rsidR="007049DF" w:rsidRPr="000107AA">
        <w:rPr>
          <w:rFonts w:ascii="Times New Roman" w:hAnsi="Times New Roman" w:cs="Times New Roman"/>
          <w:sz w:val="24"/>
          <w:szCs w:val="24"/>
        </w:rPr>
        <w:t xml:space="preserve">príspevkov pre SZČO a zamestnancov podľa poklesu tržieb od 20 % a viac, uvádzame, že účinnosť prijatých opatrení je stále nejasná. KOZ SR odporúča, aby bol </w:t>
      </w:r>
      <w:r w:rsidR="007049DF" w:rsidRPr="000107AA">
        <w:rPr>
          <w:rFonts w:ascii="Times New Roman" w:hAnsi="Times New Roman" w:cs="Times New Roman"/>
          <w:b/>
          <w:sz w:val="24"/>
          <w:szCs w:val="24"/>
        </w:rPr>
        <w:t>administratívny proces žiadosti čo najjednoduchší</w:t>
      </w:r>
      <w:r w:rsidR="007049DF" w:rsidRPr="000107AA">
        <w:rPr>
          <w:rFonts w:ascii="Times New Roman" w:hAnsi="Times New Roman" w:cs="Times New Roman"/>
          <w:sz w:val="24"/>
          <w:szCs w:val="24"/>
        </w:rPr>
        <w:t xml:space="preserve">, keďže prvé týždne účinnosti opatrenia ukázali veľa chybných žiadostí a subjekty </w:t>
      </w:r>
      <w:r>
        <w:rPr>
          <w:rFonts w:ascii="Times New Roman" w:hAnsi="Times New Roman" w:cs="Times New Roman"/>
          <w:sz w:val="24"/>
          <w:szCs w:val="24"/>
        </w:rPr>
        <w:t>majú problém aj s vykazovaním. Taktiež to vytvára</w:t>
      </w:r>
      <w:r w:rsidR="007049DF" w:rsidRPr="000107AA">
        <w:rPr>
          <w:rFonts w:ascii="Times New Roman" w:hAnsi="Times New Roman" w:cs="Times New Roman"/>
          <w:b/>
          <w:sz w:val="24"/>
          <w:szCs w:val="24"/>
        </w:rPr>
        <w:t xml:space="preserve"> neprimeran</w:t>
      </w:r>
      <w:r>
        <w:rPr>
          <w:rFonts w:ascii="Times New Roman" w:hAnsi="Times New Roman" w:cs="Times New Roman"/>
          <w:b/>
          <w:sz w:val="24"/>
          <w:szCs w:val="24"/>
        </w:rPr>
        <w:t>ú</w:t>
      </w:r>
      <w:r w:rsidR="007049DF" w:rsidRPr="000107AA">
        <w:rPr>
          <w:rFonts w:ascii="Times New Roman" w:hAnsi="Times New Roman" w:cs="Times New Roman"/>
          <w:b/>
          <w:sz w:val="24"/>
          <w:szCs w:val="24"/>
        </w:rPr>
        <w:t xml:space="preserve"> záťaž na administratívnych zamestnancov spracovávajúcich žiadosti</w:t>
      </w:r>
      <w:r w:rsidR="007049DF" w:rsidRPr="000107AA">
        <w:rPr>
          <w:rFonts w:ascii="Times New Roman" w:hAnsi="Times New Roman" w:cs="Times New Roman"/>
          <w:sz w:val="24"/>
          <w:szCs w:val="24"/>
        </w:rPr>
        <w:t>.</w:t>
      </w:r>
    </w:p>
    <w:p w:rsidR="00135116" w:rsidRDefault="007049DF" w:rsidP="00135116">
      <w:pPr>
        <w:pStyle w:val="Odsekzoznamu"/>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KOZ SR oceňuje, že sa uvoľnila podmienka a opatrenia môžu využiť aj veľké podniky, </w:t>
      </w:r>
      <w:r w:rsidR="000107AA">
        <w:rPr>
          <w:rFonts w:ascii="Times New Roman" w:hAnsi="Times New Roman" w:cs="Times New Roman"/>
          <w:sz w:val="24"/>
          <w:szCs w:val="24"/>
        </w:rPr>
        <w:t>ale</w:t>
      </w:r>
      <w:r>
        <w:rPr>
          <w:rFonts w:ascii="Times New Roman" w:hAnsi="Times New Roman" w:cs="Times New Roman"/>
          <w:sz w:val="24"/>
          <w:szCs w:val="24"/>
        </w:rPr>
        <w:t xml:space="preserve"> výška kompenzácií, z nášho pohľadu, nie je </w:t>
      </w:r>
      <w:r w:rsidRPr="00CA6D88">
        <w:rPr>
          <w:rFonts w:ascii="Times New Roman" w:hAnsi="Times New Roman" w:cs="Times New Roman"/>
          <w:sz w:val="24"/>
          <w:szCs w:val="24"/>
        </w:rPr>
        <w:t xml:space="preserve">adekvátna, </w:t>
      </w:r>
      <w:r w:rsidR="000107AA">
        <w:rPr>
          <w:rFonts w:ascii="Times New Roman" w:hAnsi="Times New Roman" w:cs="Times New Roman"/>
          <w:sz w:val="24"/>
          <w:szCs w:val="24"/>
        </w:rPr>
        <w:t>nedostatočne</w:t>
      </w:r>
      <w:r w:rsidRPr="00CA6D88">
        <w:rPr>
          <w:rFonts w:ascii="Times New Roman" w:hAnsi="Times New Roman" w:cs="Times New Roman"/>
          <w:sz w:val="24"/>
          <w:szCs w:val="24"/>
        </w:rPr>
        <w:t xml:space="preserve"> pokryje náklady (</w:t>
      </w:r>
      <w:r w:rsidR="000107AA">
        <w:rPr>
          <w:rFonts w:ascii="Times New Roman" w:hAnsi="Times New Roman" w:cs="Times New Roman"/>
          <w:sz w:val="24"/>
          <w:szCs w:val="24"/>
        </w:rPr>
        <w:t xml:space="preserve">alebo </w:t>
      </w:r>
      <w:r w:rsidRPr="00CA6D88">
        <w:rPr>
          <w:rFonts w:ascii="Times New Roman" w:hAnsi="Times New Roman" w:cs="Times New Roman"/>
          <w:sz w:val="24"/>
          <w:szCs w:val="24"/>
        </w:rPr>
        <w:t xml:space="preserve">len čiastočne) na zamestnancov a neudrží tak pracovné miesta. Podľa publikovanej </w:t>
      </w:r>
      <w:r>
        <w:rPr>
          <w:rFonts w:ascii="Times New Roman" w:hAnsi="Times New Roman" w:cs="Times New Roman"/>
          <w:sz w:val="24"/>
          <w:szCs w:val="24"/>
        </w:rPr>
        <w:t xml:space="preserve">informácie z 24.4.2020 – </w:t>
      </w:r>
      <w:r w:rsidRPr="000107AA">
        <w:rPr>
          <w:rFonts w:ascii="Times New Roman" w:hAnsi="Times New Roman" w:cs="Times New Roman"/>
          <w:i/>
          <w:sz w:val="24"/>
          <w:szCs w:val="24"/>
        </w:rPr>
        <w:t>„bolo spracovaných dokopy 23 887 dohôd, vyplatených 8 244, celkovo bolo vyplatených už 4 283 714 eur a celkovo sme takto pomohli 50 903 zamestnancom alebo SZČO v jednotlivých podnikoch,“</w:t>
      </w:r>
      <w:r>
        <w:rPr>
          <w:rFonts w:ascii="Times New Roman" w:hAnsi="Times New Roman" w:cs="Times New Roman"/>
          <w:sz w:val="24"/>
          <w:szCs w:val="24"/>
        </w:rPr>
        <w:t xml:space="preserve"> (minister </w:t>
      </w:r>
      <w:proofErr w:type="spellStart"/>
      <w:r>
        <w:rPr>
          <w:rFonts w:ascii="Times New Roman" w:hAnsi="Times New Roman" w:cs="Times New Roman"/>
          <w:sz w:val="24"/>
          <w:szCs w:val="24"/>
        </w:rPr>
        <w:t>PSVaR</w:t>
      </w:r>
      <w:proofErr w:type="spellEnd"/>
      <w:r>
        <w:rPr>
          <w:rFonts w:ascii="Times New Roman" w:hAnsi="Times New Roman" w:cs="Times New Roman"/>
          <w:sz w:val="24"/>
          <w:szCs w:val="24"/>
        </w:rPr>
        <w:t xml:space="preserve"> Milan </w:t>
      </w:r>
      <w:proofErr w:type="spellStart"/>
      <w:r>
        <w:rPr>
          <w:rFonts w:ascii="Times New Roman" w:hAnsi="Times New Roman" w:cs="Times New Roman"/>
          <w:sz w:val="24"/>
          <w:szCs w:val="24"/>
        </w:rPr>
        <w:t>Krajniak</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Z uvedených údajov by vyplývalo, že na jeden subjekt sa vyplatilo 519,62 € (kompenzácia za obdobie od 12.3.2020 do 31.3.2020). </w:t>
      </w:r>
      <w:r w:rsidRPr="000107AA">
        <w:rPr>
          <w:rFonts w:ascii="Times New Roman" w:hAnsi="Times New Roman" w:cs="Times New Roman"/>
          <w:sz w:val="24"/>
          <w:szCs w:val="24"/>
        </w:rPr>
        <w:t xml:space="preserve">Na podporeného zamestnanca v jednotlivých podnikoch alebo SZČO, by tak pripadala kompenzácia 84,15 € (kompenzácia za obdobie od 12.3.2020 do 31.3.2020). </w:t>
      </w:r>
    </w:p>
    <w:p w:rsidR="00135116" w:rsidRDefault="00135116" w:rsidP="00686C4D">
      <w:pPr>
        <w:pStyle w:val="Odsekzoznamu"/>
        <w:spacing w:after="120" w:line="240" w:lineRule="auto"/>
        <w:contextualSpacing w:val="0"/>
        <w:jc w:val="both"/>
        <w:rPr>
          <w:rFonts w:ascii="Times New Roman" w:hAnsi="Times New Roman" w:cs="Times New Roman"/>
          <w:sz w:val="24"/>
          <w:szCs w:val="24"/>
        </w:rPr>
      </w:pPr>
      <w:r w:rsidRPr="008339AF">
        <w:rPr>
          <w:rFonts w:ascii="Times New Roman" w:hAnsi="Times New Roman" w:cs="Times New Roman"/>
          <w:i/>
          <w:sz w:val="24"/>
          <w:szCs w:val="24"/>
        </w:rPr>
        <w:t xml:space="preserve">Aktualizácia 7.5.2020 – „Štát pripravil viaceré schémy pomoci v čase </w:t>
      </w:r>
      <w:proofErr w:type="spellStart"/>
      <w:r w:rsidRPr="008339AF">
        <w:rPr>
          <w:rFonts w:ascii="Times New Roman" w:hAnsi="Times New Roman" w:cs="Times New Roman"/>
          <w:i/>
          <w:sz w:val="24"/>
          <w:szCs w:val="24"/>
        </w:rPr>
        <w:t>koronakrízy</w:t>
      </w:r>
      <w:proofErr w:type="spellEnd"/>
      <w:r w:rsidRPr="008339AF">
        <w:rPr>
          <w:rFonts w:ascii="Times New Roman" w:hAnsi="Times New Roman" w:cs="Times New Roman"/>
          <w:i/>
          <w:sz w:val="24"/>
          <w:szCs w:val="24"/>
        </w:rPr>
        <w:t>. Úrady práce zaevidovali doteraz celkovo 72 393 žiadostí o pomoc, z toho spracovali vyše 48-tisíc dohôd so zamestnávateľmi a samostatne zárobkovo činnými osobami SZČO). O pomoc štátu sa uchádzajú už aj prví veľkí zamestnávatelia, ktorí zaslali žiadosti.</w:t>
      </w:r>
      <w:r w:rsidRPr="008339AF">
        <w:t xml:space="preserve"> </w:t>
      </w:r>
      <w:r w:rsidRPr="008339AF">
        <w:rPr>
          <w:rFonts w:ascii="Times New Roman" w:hAnsi="Times New Roman" w:cs="Times New Roman"/>
          <w:i/>
          <w:sz w:val="24"/>
          <w:szCs w:val="24"/>
        </w:rPr>
        <w:t>Celkovo za marec schémy pomoci podľa ministra doposiaľ pomohli viac ako 150-tisíc zamestnancom a samostatne zárobkovo činným osobám a vyplatili viac ako 20 miliónov eur.“</w:t>
      </w:r>
      <w:r w:rsidRPr="008339AF">
        <w:rPr>
          <w:rFonts w:ascii="Times New Roman" w:hAnsi="Times New Roman" w:cs="Times New Roman"/>
          <w:sz w:val="24"/>
          <w:szCs w:val="24"/>
        </w:rPr>
        <w:t xml:space="preserve"> Z uvedených údajov by vyplývalo, že na jeden subjekt sa vyplatilo v priemere 416,67 € (kompenzácia za obdobie od 12.3.2020 do 31.3.2020). Na podporeného zamestnanca v jednotlivých podnikoch alebo SZČO, by tak pripadala kompenzácia</w:t>
      </w:r>
      <w:r w:rsidR="00ED735D" w:rsidRPr="008339AF">
        <w:rPr>
          <w:rFonts w:ascii="Times New Roman" w:hAnsi="Times New Roman" w:cs="Times New Roman"/>
          <w:sz w:val="24"/>
          <w:szCs w:val="24"/>
        </w:rPr>
        <w:t xml:space="preserve"> v priemere</w:t>
      </w:r>
      <w:r w:rsidRPr="008339AF">
        <w:rPr>
          <w:rFonts w:ascii="Times New Roman" w:hAnsi="Times New Roman" w:cs="Times New Roman"/>
          <w:sz w:val="24"/>
          <w:szCs w:val="24"/>
        </w:rPr>
        <w:t xml:space="preserve"> 133,33 € (kompenzácia za obdobie od 12.3.2020 do 31.3.2020).</w:t>
      </w:r>
      <w:r w:rsidRPr="000107AA">
        <w:rPr>
          <w:rFonts w:ascii="Times New Roman" w:hAnsi="Times New Roman" w:cs="Times New Roman"/>
          <w:sz w:val="24"/>
          <w:szCs w:val="24"/>
        </w:rPr>
        <w:t xml:space="preserve"> </w:t>
      </w:r>
    </w:p>
    <w:p w:rsidR="007049DF" w:rsidRPr="00B73775" w:rsidRDefault="007049DF" w:rsidP="007049DF">
      <w:pPr>
        <w:pStyle w:val="Odsekzoznamu"/>
        <w:spacing w:after="120" w:line="240" w:lineRule="auto"/>
        <w:contextualSpacing w:val="0"/>
        <w:jc w:val="both"/>
        <w:rPr>
          <w:rFonts w:ascii="Times New Roman" w:hAnsi="Times New Roman" w:cs="Times New Roman"/>
          <w:sz w:val="24"/>
          <w:szCs w:val="24"/>
        </w:rPr>
      </w:pPr>
      <w:r w:rsidRPr="000107AA">
        <w:rPr>
          <w:rFonts w:ascii="Times New Roman" w:hAnsi="Times New Roman" w:cs="Times New Roman"/>
          <w:sz w:val="24"/>
          <w:szCs w:val="24"/>
        </w:rPr>
        <w:t>Vý</w:t>
      </w:r>
      <w:r>
        <w:rPr>
          <w:rFonts w:ascii="Times New Roman" w:hAnsi="Times New Roman" w:cs="Times New Roman"/>
          <w:sz w:val="24"/>
          <w:szCs w:val="24"/>
        </w:rPr>
        <w:t xml:space="preserve">ška vyplatených kompenzácii nie je dostatočná, nezohľadňuje náklady podnikateľov a určite nebude dostatočná na motivovanie k udržaniu pracovných miest. Z uvedených </w:t>
      </w:r>
      <w:r w:rsidR="00B73775" w:rsidRPr="00B73775">
        <w:rPr>
          <w:rFonts w:ascii="Times New Roman" w:hAnsi="Times New Roman" w:cs="Times New Roman"/>
          <w:b/>
          <w:sz w:val="24"/>
          <w:szCs w:val="24"/>
        </w:rPr>
        <w:t>odporúčame</w:t>
      </w:r>
      <w:r w:rsidRPr="00A000C0">
        <w:rPr>
          <w:rFonts w:ascii="Times New Roman" w:hAnsi="Times New Roman" w:cs="Times New Roman"/>
          <w:b/>
          <w:sz w:val="24"/>
          <w:szCs w:val="24"/>
        </w:rPr>
        <w:t xml:space="preserve"> prehodnotiť výšku príspevkov</w:t>
      </w:r>
      <w:r>
        <w:rPr>
          <w:rFonts w:ascii="Times New Roman" w:hAnsi="Times New Roman" w:cs="Times New Roman"/>
          <w:sz w:val="24"/>
          <w:szCs w:val="24"/>
        </w:rPr>
        <w:t xml:space="preserve"> </w:t>
      </w:r>
      <w:r w:rsidRPr="00A000C0">
        <w:rPr>
          <w:rFonts w:ascii="Times New Roman" w:hAnsi="Times New Roman" w:cs="Times New Roman"/>
          <w:b/>
          <w:sz w:val="24"/>
          <w:szCs w:val="24"/>
        </w:rPr>
        <w:t>(výrazne ich zvýšiť, najmä pri príspevku pri poklese tržie</w:t>
      </w:r>
      <w:r w:rsidRPr="00B73775">
        <w:rPr>
          <w:rFonts w:ascii="Times New Roman" w:hAnsi="Times New Roman" w:cs="Times New Roman"/>
          <w:b/>
          <w:sz w:val="24"/>
          <w:szCs w:val="24"/>
        </w:rPr>
        <w:t>b – suma najvyššieho príspevku by mohla dosahovať rovnako ako u kompenzácií miezd 880 € a byť ďalej odstupňovaná)</w:t>
      </w:r>
      <w:r w:rsidRPr="00B73775">
        <w:rPr>
          <w:rFonts w:ascii="Times New Roman" w:hAnsi="Times New Roman" w:cs="Times New Roman"/>
          <w:sz w:val="24"/>
          <w:szCs w:val="24"/>
        </w:rPr>
        <w:t>.</w:t>
      </w:r>
    </w:p>
    <w:p w:rsidR="00B73775" w:rsidRDefault="007049DF" w:rsidP="007049DF">
      <w:pPr>
        <w:pStyle w:val="Odsekzoznamu"/>
        <w:spacing w:after="120" w:line="240" w:lineRule="auto"/>
        <w:contextualSpacing w:val="0"/>
        <w:jc w:val="both"/>
        <w:rPr>
          <w:rFonts w:ascii="Times New Roman" w:hAnsi="Times New Roman" w:cs="Times New Roman"/>
          <w:sz w:val="24"/>
          <w:szCs w:val="24"/>
        </w:rPr>
      </w:pPr>
      <w:r w:rsidRPr="00B73775">
        <w:rPr>
          <w:rFonts w:ascii="Times New Roman" w:hAnsi="Times New Roman" w:cs="Times New Roman"/>
          <w:sz w:val="24"/>
          <w:szCs w:val="24"/>
        </w:rPr>
        <w:t>Zároveň upozorňujeme, že ke</w:t>
      </w:r>
      <w:r>
        <w:rPr>
          <w:rFonts w:ascii="Times New Roman" w:hAnsi="Times New Roman" w:cs="Times New Roman"/>
          <w:sz w:val="24"/>
          <w:szCs w:val="24"/>
        </w:rPr>
        <w:t xml:space="preserve">ďže ide o opatrenia, ktoré sú naviazané na EŠIF, je možné podporiť len súkromné podniky. V súčasnosti sú však výrazne postihnuté aj samosprávy a </w:t>
      </w:r>
      <w:r w:rsidR="00B73775">
        <w:rPr>
          <w:rFonts w:ascii="Times New Roman" w:hAnsi="Times New Roman" w:cs="Times New Roman"/>
          <w:sz w:val="24"/>
          <w:szCs w:val="24"/>
        </w:rPr>
        <w:t>ich</w:t>
      </w:r>
      <w:r>
        <w:rPr>
          <w:rFonts w:ascii="Times New Roman" w:hAnsi="Times New Roman" w:cs="Times New Roman"/>
          <w:sz w:val="24"/>
          <w:szCs w:val="24"/>
        </w:rPr>
        <w:t xml:space="preserve"> podniky. Príkladom sú </w:t>
      </w:r>
      <w:r w:rsidRPr="00EF7EAC">
        <w:rPr>
          <w:rFonts w:ascii="Times New Roman" w:hAnsi="Times New Roman" w:cs="Times New Roman"/>
          <w:sz w:val="24"/>
          <w:szCs w:val="24"/>
        </w:rPr>
        <w:t xml:space="preserve">dopravné podniky, ktoré výrazne znížili objem prepravy, a tým majú výrazné výpadky v tržbách. Finančná kompenzácia/pomoc účelovo viazaná </w:t>
      </w:r>
      <w:r w:rsidRPr="00EF7EAC">
        <w:rPr>
          <w:rFonts w:ascii="Times New Roman" w:hAnsi="Times New Roman" w:cs="Times New Roman"/>
          <w:sz w:val="24"/>
          <w:szCs w:val="24"/>
        </w:rPr>
        <w:lastRenderedPageBreak/>
        <w:t>zo strany štátu subjektom verejnej správy vykonávajúcim úkony vo verejnom záujme</w:t>
      </w:r>
      <w:r>
        <w:rPr>
          <w:rFonts w:ascii="Times New Roman" w:hAnsi="Times New Roman" w:cs="Times New Roman"/>
          <w:sz w:val="24"/>
          <w:szCs w:val="24"/>
        </w:rPr>
        <w:t xml:space="preserve"> by zabezpečila z</w:t>
      </w:r>
      <w:r w:rsidRPr="00EF7EAC">
        <w:rPr>
          <w:rFonts w:ascii="Times New Roman" w:hAnsi="Times New Roman" w:cs="Times New Roman"/>
          <w:sz w:val="24"/>
          <w:szCs w:val="24"/>
        </w:rPr>
        <w:t xml:space="preserve">achovanie zamestnanosti a prevádzky mestskej hromadnej dopravy, </w:t>
      </w:r>
      <w:r>
        <w:rPr>
          <w:rFonts w:ascii="Times New Roman" w:hAnsi="Times New Roman" w:cs="Times New Roman"/>
          <w:sz w:val="24"/>
          <w:szCs w:val="24"/>
        </w:rPr>
        <w:t>keďže</w:t>
      </w:r>
      <w:r w:rsidRPr="00EF7EAC">
        <w:rPr>
          <w:rFonts w:ascii="Times New Roman" w:hAnsi="Times New Roman" w:cs="Times New Roman"/>
          <w:sz w:val="24"/>
          <w:szCs w:val="24"/>
        </w:rPr>
        <w:t xml:space="preserve"> toto je služba vo verejnom</w:t>
      </w:r>
      <w:r>
        <w:rPr>
          <w:rFonts w:ascii="Times New Roman" w:hAnsi="Times New Roman" w:cs="Times New Roman"/>
          <w:sz w:val="24"/>
          <w:szCs w:val="24"/>
        </w:rPr>
        <w:t xml:space="preserve"> záujme</w:t>
      </w:r>
      <w:r w:rsidR="00B73775">
        <w:rPr>
          <w:rFonts w:ascii="Times New Roman" w:hAnsi="Times New Roman" w:cs="Times New Roman"/>
          <w:sz w:val="24"/>
          <w:szCs w:val="24"/>
        </w:rPr>
        <w:t>,</w:t>
      </w:r>
      <w:r>
        <w:rPr>
          <w:rFonts w:ascii="Times New Roman" w:hAnsi="Times New Roman" w:cs="Times New Roman"/>
          <w:sz w:val="24"/>
          <w:szCs w:val="24"/>
        </w:rPr>
        <w:t xml:space="preserve"> a z</w:t>
      </w:r>
      <w:r w:rsidRPr="00EF7EAC">
        <w:rPr>
          <w:rFonts w:ascii="Times New Roman" w:hAnsi="Times New Roman" w:cs="Times New Roman"/>
          <w:sz w:val="24"/>
          <w:szCs w:val="24"/>
        </w:rPr>
        <w:t>rovnoprávn</w:t>
      </w:r>
      <w:r>
        <w:rPr>
          <w:rFonts w:ascii="Times New Roman" w:hAnsi="Times New Roman" w:cs="Times New Roman"/>
          <w:sz w:val="24"/>
          <w:szCs w:val="24"/>
        </w:rPr>
        <w:t>ila by ich</w:t>
      </w:r>
      <w:r w:rsidRPr="00EF7EAC">
        <w:rPr>
          <w:rFonts w:ascii="Times New Roman" w:hAnsi="Times New Roman" w:cs="Times New Roman"/>
          <w:sz w:val="24"/>
          <w:szCs w:val="24"/>
        </w:rPr>
        <w:t xml:space="preserve"> so</w:t>
      </w:r>
      <w:r>
        <w:rPr>
          <w:rFonts w:ascii="Times New Roman" w:hAnsi="Times New Roman" w:cs="Times New Roman"/>
          <w:sz w:val="24"/>
          <w:szCs w:val="24"/>
        </w:rPr>
        <w:t xml:space="preserve"> súkromnými subjektami</w:t>
      </w:r>
      <w:r w:rsidR="00B73775">
        <w:rPr>
          <w:rFonts w:ascii="Times New Roman" w:hAnsi="Times New Roman" w:cs="Times New Roman"/>
          <w:sz w:val="24"/>
          <w:szCs w:val="24"/>
        </w:rPr>
        <w:t>, čím by sa</w:t>
      </w:r>
      <w:r>
        <w:rPr>
          <w:rFonts w:ascii="Times New Roman" w:hAnsi="Times New Roman" w:cs="Times New Roman"/>
          <w:sz w:val="24"/>
          <w:szCs w:val="24"/>
        </w:rPr>
        <w:t> odstránila tvrdosť</w:t>
      </w:r>
      <w:r w:rsidRPr="00EF7EAC">
        <w:rPr>
          <w:rFonts w:ascii="Times New Roman" w:hAnsi="Times New Roman" w:cs="Times New Roman"/>
          <w:sz w:val="24"/>
          <w:szCs w:val="24"/>
        </w:rPr>
        <w:t xml:space="preserve"> predpisov/opatrení voči týmto subjektom. </w:t>
      </w:r>
      <w:r>
        <w:rPr>
          <w:rFonts w:ascii="Times New Roman" w:hAnsi="Times New Roman" w:cs="Times New Roman"/>
          <w:sz w:val="24"/>
          <w:szCs w:val="24"/>
        </w:rPr>
        <w:t xml:space="preserve">Kompenzáciu možno realizovať </w:t>
      </w:r>
      <w:r w:rsidRPr="00EF7EAC">
        <w:rPr>
          <w:rFonts w:ascii="Times New Roman" w:hAnsi="Times New Roman" w:cs="Times New Roman"/>
          <w:sz w:val="24"/>
          <w:szCs w:val="24"/>
        </w:rPr>
        <w:t>mimoriadnou dotáciou. Touto pomocou bude vykrytá strata na výkonoch, t.</w:t>
      </w:r>
      <w:r>
        <w:rPr>
          <w:rFonts w:ascii="Times New Roman" w:hAnsi="Times New Roman" w:cs="Times New Roman"/>
          <w:sz w:val="24"/>
          <w:szCs w:val="24"/>
        </w:rPr>
        <w:t xml:space="preserve"> </w:t>
      </w:r>
      <w:r w:rsidRPr="00EF7EAC">
        <w:rPr>
          <w:rFonts w:ascii="Times New Roman" w:hAnsi="Times New Roman" w:cs="Times New Roman"/>
          <w:sz w:val="24"/>
          <w:szCs w:val="24"/>
        </w:rPr>
        <w:t xml:space="preserve">j. výpadky tržieb od cestujúcej verejnosti,  ktorá vznikla </w:t>
      </w:r>
      <w:r w:rsidR="00B73775">
        <w:rPr>
          <w:rFonts w:ascii="Times New Roman" w:hAnsi="Times New Roman" w:cs="Times New Roman"/>
          <w:sz w:val="24"/>
          <w:szCs w:val="24"/>
        </w:rPr>
        <w:t>uvedeným</w:t>
      </w:r>
      <w:r w:rsidRPr="00EF7EAC">
        <w:rPr>
          <w:rFonts w:ascii="Times New Roman" w:hAnsi="Times New Roman" w:cs="Times New Roman"/>
          <w:sz w:val="24"/>
          <w:szCs w:val="24"/>
        </w:rPr>
        <w:t xml:space="preserve"> subjektom v dôsledku opatrení štátu</w:t>
      </w:r>
      <w:r>
        <w:rPr>
          <w:rFonts w:ascii="Times New Roman" w:hAnsi="Times New Roman" w:cs="Times New Roman"/>
          <w:sz w:val="24"/>
          <w:szCs w:val="24"/>
        </w:rPr>
        <w:t>.</w:t>
      </w:r>
      <w:r w:rsidRPr="00EF7EAC">
        <w:rPr>
          <w:rFonts w:ascii="Times New Roman" w:hAnsi="Times New Roman" w:cs="Times New Roman"/>
          <w:sz w:val="24"/>
          <w:szCs w:val="24"/>
        </w:rPr>
        <w:t xml:space="preserve"> </w:t>
      </w:r>
    </w:p>
    <w:p w:rsidR="007049DF" w:rsidRDefault="007049DF" w:rsidP="007049DF">
      <w:pPr>
        <w:pStyle w:val="Odsekzoznamu"/>
        <w:spacing w:after="12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Obdobne letiskové spoločnosti majú 100 % pokles príjmov, ale nie všetci zamestnanci sú na prekážke zo strany zamestnávateľa, keďže niektoré práce, ako </w:t>
      </w:r>
      <w:r w:rsidRPr="00214E19">
        <w:rPr>
          <w:rFonts w:ascii="Times New Roman" w:hAnsi="Times New Roman" w:cs="Times New Roman"/>
          <w:sz w:val="24"/>
          <w:szCs w:val="24"/>
        </w:rPr>
        <w:t>napr. letiskový dispečer, zamestnanec bezpečnostnej ochrany, zamestnanec hasičskej a záchrannej služby (ZHS) a elektrikár-energetik</w:t>
      </w:r>
      <w:r>
        <w:rPr>
          <w:rFonts w:ascii="Times New Roman" w:hAnsi="Times New Roman" w:cs="Times New Roman"/>
          <w:sz w:val="24"/>
          <w:szCs w:val="24"/>
        </w:rPr>
        <w:t xml:space="preserve">, </w:t>
      </w:r>
      <w:r w:rsidRPr="00214E19">
        <w:rPr>
          <w:rFonts w:ascii="Times New Roman" w:hAnsi="Times New Roman" w:cs="Times New Roman"/>
          <w:sz w:val="24"/>
          <w:szCs w:val="24"/>
        </w:rPr>
        <w:t>musia byť v zmenách aj v</w:t>
      </w:r>
      <w:r>
        <w:rPr>
          <w:rFonts w:ascii="Times New Roman" w:hAnsi="Times New Roman" w:cs="Times New Roman"/>
          <w:sz w:val="24"/>
          <w:szCs w:val="24"/>
        </w:rPr>
        <w:t> </w:t>
      </w:r>
      <w:r w:rsidRPr="00214E19">
        <w:rPr>
          <w:rFonts w:ascii="Times New Roman" w:hAnsi="Times New Roman" w:cs="Times New Roman"/>
          <w:sz w:val="24"/>
          <w:szCs w:val="24"/>
        </w:rPr>
        <w:t>prípade</w:t>
      </w:r>
      <w:r>
        <w:rPr>
          <w:rFonts w:ascii="Times New Roman" w:hAnsi="Times New Roman" w:cs="Times New Roman"/>
          <w:sz w:val="24"/>
          <w:szCs w:val="24"/>
        </w:rPr>
        <w:t xml:space="preserve">, keď je letisko zatvorené, keďže </w:t>
      </w:r>
      <w:r w:rsidRPr="00214E19">
        <w:rPr>
          <w:rFonts w:ascii="Times New Roman" w:hAnsi="Times New Roman" w:cs="Times New Roman"/>
          <w:sz w:val="24"/>
          <w:szCs w:val="24"/>
        </w:rPr>
        <w:t>v redukovaných počtoch chránia majetok pred poškodením</w:t>
      </w:r>
      <w:r>
        <w:rPr>
          <w:rFonts w:ascii="Times New Roman" w:hAnsi="Times New Roman" w:cs="Times New Roman"/>
          <w:sz w:val="24"/>
          <w:szCs w:val="24"/>
        </w:rPr>
        <w:t xml:space="preserve">. </w:t>
      </w:r>
      <w:r w:rsidRPr="00A000C0">
        <w:rPr>
          <w:rFonts w:ascii="Times New Roman" w:hAnsi="Times New Roman" w:cs="Times New Roman"/>
          <w:b/>
          <w:sz w:val="24"/>
          <w:szCs w:val="24"/>
        </w:rPr>
        <w:t>KOZ SR preto odporúča rozšíriť okruh poberateľov aj za cenu financovania zo štátneho rozpočtu, keďže samosprávy pravdepodobne v dôsledku výpadku príjmov z podielových daní budú potrebovať okrem uvoľneni</w:t>
      </w:r>
      <w:r w:rsidR="00B73775">
        <w:rPr>
          <w:rFonts w:ascii="Times New Roman" w:hAnsi="Times New Roman" w:cs="Times New Roman"/>
          <w:b/>
          <w:sz w:val="24"/>
          <w:szCs w:val="24"/>
        </w:rPr>
        <w:t>a</w:t>
      </w:r>
      <w:r w:rsidRPr="00A000C0">
        <w:rPr>
          <w:rFonts w:ascii="Times New Roman" w:hAnsi="Times New Roman" w:cs="Times New Roman"/>
          <w:b/>
          <w:sz w:val="24"/>
          <w:szCs w:val="24"/>
        </w:rPr>
        <w:t xml:space="preserve"> rozpočtových pravidiel aj finančnú pomoc. Verejné podniky rovnako budú odkázané na finančnú pomoc, pričom nastavené parametre pomoci pri poklese tržieb (okrem toho, že nemôžu o pomoc žiadať) sú príliš nízke a zďaleka nepokrývajú náklady.</w:t>
      </w:r>
    </w:p>
    <w:p w:rsidR="007049DF" w:rsidRDefault="007049DF" w:rsidP="007049DF">
      <w:pPr>
        <w:pStyle w:val="Odsekzoznamu"/>
        <w:spacing w:after="120" w:line="240" w:lineRule="auto"/>
        <w:contextualSpacing w:val="0"/>
        <w:jc w:val="both"/>
        <w:rPr>
          <w:rFonts w:ascii="Times New Roman" w:hAnsi="Times New Roman" w:cs="Times New Roman"/>
          <w:sz w:val="24"/>
          <w:szCs w:val="24"/>
        </w:rPr>
      </w:pPr>
      <w:r w:rsidRPr="008339AF">
        <w:rPr>
          <w:rFonts w:ascii="Times New Roman" w:hAnsi="Times New Roman" w:cs="Times New Roman"/>
          <w:sz w:val="24"/>
          <w:szCs w:val="24"/>
        </w:rPr>
        <w:t xml:space="preserve">Ďalej odporúčame, aby </w:t>
      </w:r>
      <w:r w:rsidRPr="008339AF">
        <w:rPr>
          <w:rFonts w:ascii="Times New Roman" w:hAnsi="Times New Roman" w:cs="Times New Roman"/>
          <w:b/>
          <w:sz w:val="24"/>
          <w:szCs w:val="24"/>
        </w:rPr>
        <w:t>prijatý príspevok nebol považovaný za príjem a nediskvalifikoval tak príjemcu v ďalšom období</w:t>
      </w:r>
      <w:r w:rsidRPr="008339AF">
        <w:rPr>
          <w:rFonts w:ascii="Times New Roman" w:hAnsi="Times New Roman" w:cs="Times New Roman"/>
          <w:sz w:val="24"/>
          <w:szCs w:val="24"/>
        </w:rPr>
        <w:t>.</w:t>
      </w:r>
    </w:p>
    <w:p w:rsidR="007049DF" w:rsidRPr="00B73775" w:rsidRDefault="007049DF" w:rsidP="007049DF">
      <w:pPr>
        <w:pStyle w:val="Odsekzoznamu"/>
        <w:spacing w:after="120" w:line="240" w:lineRule="auto"/>
        <w:contextualSpacing w:val="0"/>
        <w:jc w:val="both"/>
        <w:rPr>
          <w:rFonts w:ascii="Times New Roman" w:hAnsi="Times New Roman" w:cs="Times New Roman"/>
          <w:sz w:val="24"/>
          <w:szCs w:val="24"/>
        </w:rPr>
      </w:pPr>
      <w:r w:rsidRPr="00B73775">
        <w:rPr>
          <w:rFonts w:ascii="Times New Roman" w:hAnsi="Times New Roman" w:cs="Times New Roman"/>
          <w:sz w:val="24"/>
          <w:szCs w:val="24"/>
        </w:rPr>
        <w:t xml:space="preserve">Napokon, nástroj príspevkov pri poklese tržieb by mal platiť určité </w:t>
      </w:r>
      <w:r w:rsidR="00B73775" w:rsidRPr="00B73775">
        <w:rPr>
          <w:rFonts w:ascii="Times New Roman" w:hAnsi="Times New Roman" w:cs="Times New Roman"/>
          <w:sz w:val="24"/>
          <w:szCs w:val="24"/>
        </w:rPr>
        <w:t>zadefinované</w:t>
      </w:r>
      <w:r w:rsidRPr="00B73775">
        <w:rPr>
          <w:rFonts w:ascii="Times New Roman" w:hAnsi="Times New Roman" w:cs="Times New Roman"/>
          <w:sz w:val="24"/>
          <w:szCs w:val="24"/>
        </w:rPr>
        <w:t xml:space="preserve"> obdobie aj po skončení pandémie. Očakávame, že nábeh ekonomiky bude pomalý a s tým aj návrat spotrebiteľského správania, preto by mali byť podnikatelia podporovaní aj v ďalšom období, kým sa trh relatívne neoživí.</w:t>
      </w:r>
    </w:p>
    <w:p w:rsidR="007049DF" w:rsidRPr="00B73775" w:rsidRDefault="007049DF" w:rsidP="007049DF">
      <w:pPr>
        <w:pStyle w:val="Odsekzoznamu"/>
        <w:spacing w:after="120" w:line="240" w:lineRule="auto"/>
        <w:contextualSpacing w:val="0"/>
        <w:jc w:val="both"/>
        <w:rPr>
          <w:rFonts w:ascii="Times New Roman" w:hAnsi="Times New Roman" w:cs="Times New Roman"/>
          <w:sz w:val="24"/>
          <w:szCs w:val="24"/>
        </w:rPr>
      </w:pPr>
      <w:r w:rsidRPr="00B73775">
        <w:rPr>
          <w:rFonts w:ascii="Times New Roman" w:hAnsi="Times New Roman" w:cs="Times New Roman"/>
          <w:sz w:val="24"/>
          <w:szCs w:val="24"/>
        </w:rPr>
        <w:t>Na týchto nástrojoch</w:t>
      </w:r>
      <w:r w:rsidR="00B73775">
        <w:rPr>
          <w:rFonts w:ascii="Times New Roman" w:hAnsi="Times New Roman" w:cs="Times New Roman"/>
          <w:sz w:val="24"/>
          <w:szCs w:val="24"/>
        </w:rPr>
        <w:t xml:space="preserve"> a opatreniach</w:t>
      </w:r>
      <w:r w:rsidRPr="00B73775">
        <w:rPr>
          <w:rFonts w:ascii="Times New Roman" w:hAnsi="Times New Roman" w:cs="Times New Roman"/>
          <w:sz w:val="24"/>
          <w:szCs w:val="24"/>
        </w:rPr>
        <w:t xml:space="preserve"> sa ukazuje, že predchádzajúca konzultácia so sociálnymi partnermi mohla zabezpečiť efektívne využitie f</w:t>
      </w:r>
      <w:r w:rsidR="00B73775">
        <w:rPr>
          <w:rFonts w:ascii="Times New Roman" w:hAnsi="Times New Roman" w:cs="Times New Roman"/>
          <w:sz w:val="24"/>
          <w:szCs w:val="24"/>
        </w:rPr>
        <w:t>inančných prostriedkov a výraznejší efekt prijatých opatrení</w:t>
      </w:r>
      <w:r w:rsidRPr="00B73775">
        <w:rPr>
          <w:rFonts w:ascii="Times New Roman" w:hAnsi="Times New Roman" w:cs="Times New Roman"/>
          <w:sz w:val="24"/>
          <w:szCs w:val="24"/>
        </w:rPr>
        <w:t>, ktoré spolu so zárukami za úver</w:t>
      </w:r>
      <w:r w:rsidR="00B73775">
        <w:rPr>
          <w:rFonts w:ascii="Times New Roman" w:hAnsi="Times New Roman" w:cs="Times New Roman"/>
          <w:sz w:val="24"/>
          <w:szCs w:val="24"/>
        </w:rPr>
        <w:t>y</w:t>
      </w:r>
      <w:r w:rsidRPr="00B73775">
        <w:rPr>
          <w:rFonts w:ascii="Times New Roman" w:hAnsi="Times New Roman" w:cs="Times New Roman"/>
          <w:sz w:val="24"/>
          <w:szCs w:val="24"/>
        </w:rPr>
        <w:t xml:space="preserve"> a ďalšími úverovými nástrojmi považujeme za rozhodujúce pri riešení ekonomických dopadov pandémie.</w:t>
      </w:r>
    </w:p>
    <w:p w:rsidR="007049DF" w:rsidRPr="002B6D6D" w:rsidRDefault="007049DF" w:rsidP="007049DF">
      <w:pPr>
        <w:pStyle w:val="Odsekzoznamu"/>
        <w:spacing w:after="120" w:line="240" w:lineRule="auto"/>
        <w:contextualSpacing w:val="0"/>
        <w:jc w:val="both"/>
        <w:rPr>
          <w:rFonts w:ascii="Times New Roman" w:hAnsi="Times New Roman" w:cs="Times New Roman"/>
          <w:sz w:val="24"/>
          <w:szCs w:val="24"/>
        </w:rPr>
      </w:pPr>
    </w:p>
    <w:p w:rsidR="007049DF" w:rsidRPr="00B73775" w:rsidRDefault="007049DF" w:rsidP="007049DF">
      <w:pPr>
        <w:spacing w:after="120" w:line="240" w:lineRule="auto"/>
        <w:jc w:val="both"/>
        <w:rPr>
          <w:rFonts w:ascii="Times New Roman" w:hAnsi="Times New Roman" w:cs="Times New Roman"/>
          <w:b/>
          <w:sz w:val="28"/>
          <w:szCs w:val="28"/>
        </w:rPr>
      </w:pPr>
      <w:r w:rsidRPr="00B73775">
        <w:rPr>
          <w:rFonts w:ascii="Times New Roman" w:hAnsi="Times New Roman" w:cs="Times New Roman"/>
          <w:b/>
          <w:sz w:val="28"/>
          <w:szCs w:val="28"/>
        </w:rPr>
        <w:t>Návrh ďalších opatrení KOZ SR na riešenie dopadov pandémie:</w:t>
      </w:r>
    </w:p>
    <w:p w:rsidR="007049DF" w:rsidRDefault="007049DF" w:rsidP="007049DF">
      <w:pPr>
        <w:spacing w:after="120" w:line="240" w:lineRule="auto"/>
        <w:jc w:val="both"/>
        <w:rPr>
          <w:rFonts w:ascii="Times New Roman" w:hAnsi="Times New Roman" w:cs="Times New Roman"/>
          <w:sz w:val="24"/>
          <w:szCs w:val="24"/>
        </w:rPr>
      </w:pPr>
      <w:r w:rsidRPr="004177D9">
        <w:rPr>
          <w:rFonts w:ascii="Times New Roman" w:hAnsi="Times New Roman" w:cs="Times New Roman"/>
          <w:sz w:val="24"/>
          <w:szCs w:val="24"/>
        </w:rPr>
        <w:t xml:space="preserve">KOZ SR požaduje, aby </w:t>
      </w:r>
      <w:r>
        <w:rPr>
          <w:rFonts w:ascii="Times New Roman" w:hAnsi="Times New Roman" w:cs="Times New Roman"/>
          <w:sz w:val="24"/>
          <w:szCs w:val="24"/>
        </w:rPr>
        <w:t xml:space="preserve">prípadné ďalšie </w:t>
      </w:r>
      <w:r w:rsidRPr="004177D9">
        <w:rPr>
          <w:rFonts w:ascii="Times New Roman" w:hAnsi="Times New Roman" w:cs="Times New Roman"/>
          <w:sz w:val="24"/>
          <w:szCs w:val="24"/>
        </w:rPr>
        <w:t xml:space="preserve">opatrenia na podporu podnikateľov smerovali prioritne na </w:t>
      </w:r>
      <w:r w:rsidRPr="00B73775">
        <w:rPr>
          <w:rFonts w:ascii="Times New Roman" w:hAnsi="Times New Roman" w:cs="Times New Roman"/>
          <w:b/>
          <w:sz w:val="24"/>
          <w:szCs w:val="24"/>
        </w:rPr>
        <w:t>udržanie zamestnanosti a adekvátnych miezd</w:t>
      </w:r>
      <w:r w:rsidRPr="004177D9">
        <w:rPr>
          <w:rFonts w:ascii="Times New Roman" w:hAnsi="Times New Roman" w:cs="Times New Roman"/>
          <w:sz w:val="24"/>
          <w:szCs w:val="24"/>
        </w:rPr>
        <w:t>, aby boli zamestnanci schopní v budúcnosti splácať svoje záväzky</w:t>
      </w:r>
      <w:r w:rsidR="00B73775">
        <w:rPr>
          <w:rFonts w:ascii="Times New Roman" w:hAnsi="Times New Roman" w:cs="Times New Roman"/>
          <w:sz w:val="24"/>
          <w:szCs w:val="24"/>
        </w:rPr>
        <w:t xml:space="preserve"> a viesť dôstojný život</w:t>
      </w:r>
      <w:r w:rsidRPr="004177D9">
        <w:rPr>
          <w:rFonts w:ascii="Times New Roman" w:hAnsi="Times New Roman" w:cs="Times New Roman"/>
          <w:sz w:val="24"/>
          <w:szCs w:val="24"/>
        </w:rPr>
        <w:t>.</w:t>
      </w:r>
      <w:r>
        <w:rPr>
          <w:rFonts w:ascii="Times New Roman" w:hAnsi="Times New Roman" w:cs="Times New Roman"/>
          <w:sz w:val="24"/>
          <w:szCs w:val="24"/>
        </w:rPr>
        <w:t xml:space="preserve"> Keďže sú opatrenia prijímané zrýchlene, požadujeme okrem ich konzultácie so sociálnymi partnermi</w:t>
      </w:r>
      <w:r w:rsidR="00B73775">
        <w:rPr>
          <w:rFonts w:ascii="Times New Roman" w:hAnsi="Times New Roman" w:cs="Times New Roman"/>
          <w:sz w:val="24"/>
          <w:szCs w:val="24"/>
        </w:rPr>
        <w:t xml:space="preserve"> prijímanie iba takých</w:t>
      </w:r>
      <w:r>
        <w:rPr>
          <w:rFonts w:ascii="Times New Roman" w:hAnsi="Times New Roman" w:cs="Times New Roman"/>
          <w:sz w:val="24"/>
          <w:szCs w:val="24"/>
        </w:rPr>
        <w:t xml:space="preserve">, ktoré </w:t>
      </w:r>
      <w:r w:rsidR="00B73775">
        <w:rPr>
          <w:rFonts w:ascii="Times New Roman" w:hAnsi="Times New Roman" w:cs="Times New Roman"/>
          <w:sz w:val="24"/>
          <w:szCs w:val="24"/>
        </w:rPr>
        <w:t>bezprostredne</w:t>
      </w:r>
      <w:r>
        <w:rPr>
          <w:rFonts w:ascii="Times New Roman" w:hAnsi="Times New Roman" w:cs="Times New Roman"/>
          <w:sz w:val="24"/>
          <w:szCs w:val="24"/>
        </w:rPr>
        <w:t xml:space="preserve"> súvisia s odstraňovaním dopadov pandémie.</w:t>
      </w:r>
    </w:p>
    <w:p w:rsidR="007049DF" w:rsidRPr="004177D9" w:rsidRDefault="007049DF" w:rsidP="007049D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Ďalej:</w:t>
      </w:r>
    </w:p>
    <w:p w:rsidR="007049DF" w:rsidRDefault="007049DF" w:rsidP="007049DF">
      <w:pPr>
        <w:pStyle w:val="Odsekzoznamu"/>
        <w:numPr>
          <w:ilvl w:val="0"/>
          <w:numId w:val="1"/>
        </w:numPr>
        <w:spacing w:after="120" w:line="240" w:lineRule="auto"/>
        <w:contextualSpacing w:val="0"/>
        <w:jc w:val="both"/>
        <w:rPr>
          <w:rFonts w:ascii="Times New Roman" w:hAnsi="Times New Roman" w:cs="Times New Roman"/>
          <w:sz w:val="24"/>
          <w:szCs w:val="24"/>
        </w:rPr>
      </w:pPr>
      <w:r w:rsidRPr="00151DC5">
        <w:rPr>
          <w:rFonts w:ascii="Times New Roman" w:hAnsi="Times New Roman" w:cs="Times New Roman"/>
          <w:sz w:val="24"/>
          <w:szCs w:val="24"/>
        </w:rPr>
        <w:t xml:space="preserve">KOZ SR </w:t>
      </w:r>
      <w:r w:rsidRPr="00151DC5">
        <w:rPr>
          <w:rFonts w:ascii="Times New Roman" w:hAnsi="Times New Roman" w:cs="Times New Roman"/>
          <w:b/>
          <w:sz w:val="24"/>
          <w:szCs w:val="24"/>
        </w:rPr>
        <w:t>odmieta akékoľvek úvahy o „</w:t>
      </w:r>
      <w:proofErr w:type="spellStart"/>
      <w:r>
        <w:rPr>
          <w:rFonts w:ascii="Times New Roman" w:hAnsi="Times New Roman" w:cs="Times New Roman"/>
          <w:b/>
          <w:sz w:val="24"/>
          <w:szCs w:val="24"/>
        </w:rPr>
        <w:t>flexibilizácii</w:t>
      </w:r>
      <w:proofErr w:type="spellEnd"/>
      <w:r w:rsidRPr="00151DC5">
        <w:rPr>
          <w:rFonts w:ascii="Times New Roman" w:hAnsi="Times New Roman" w:cs="Times New Roman"/>
          <w:b/>
          <w:sz w:val="24"/>
          <w:szCs w:val="24"/>
        </w:rPr>
        <w:t>“ Zákonníka práce</w:t>
      </w:r>
      <w:r w:rsidRPr="00151DC5">
        <w:rPr>
          <w:rFonts w:ascii="Times New Roman" w:hAnsi="Times New Roman" w:cs="Times New Roman"/>
          <w:sz w:val="24"/>
          <w:szCs w:val="24"/>
        </w:rPr>
        <w:t>, ktorý by mal „pozitívne pomôcť“ vo vzniknutej situáci</w:t>
      </w:r>
      <w:r w:rsidR="00B73775">
        <w:rPr>
          <w:rFonts w:ascii="Times New Roman" w:hAnsi="Times New Roman" w:cs="Times New Roman"/>
          <w:sz w:val="24"/>
          <w:szCs w:val="24"/>
        </w:rPr>
        <w:t>i</w:t>
      </w:r>
      <w:r w:rsidRPr="00151DC5">
        <w:rPr>
          <w:rFonts w:ascii="Times New Roman" w:hAnsi="Times New Roman" w:cs="Times New Roman"/>
          <w:sz w:val="24"/>
          <w:szCs w:val="24"/>
        </w:rPr>
        <w:t>. Sme presvedčen</w:t>
      </w:r>
      <w:r w:rsidR="00B73775">
        <w:rPr>
          <w:rFonts w:ascii="Times New Roman" w:hAnsi="Times New Roman" w:cs="Times New Roman"/>
          <w:sz w:val="24"/>
          <w:szCs w:val="24"/>
        </w:rPr>
        <w:t>í</w:t>
      </w:r>
      <w:r w:rsidRPr="00151DC5">
        <w:rPr>
          <w:rFonts w:ascii="Times New Roman" w:hAnsi="Times New Roman" w:cs="Times New Roman"/>
          <w:sz w:val="24"/>
          <w:szCs w:val="24"/>
        </w:rPr>
        <w:t>, že Zákonník práce má upravovať vzťahy medzi zamestnancom a zamestnávateľom a chrániť zraniteľnejšieho v tomto vzťahu,</w:t>
      </w:r>
      <w:r w:rsidR="00B73775">
        <w:rPr>
          <w:rFonts w:ascii="Times New Roman" w:hAnsi="Times New Roman" w:cs="Times New Roman"/>
          <w:sz w:val="24"/>
          <w:szCs w:val="24"/>
        </w:rPr>
        <w:t xml:space="preserve"> ktorým je</w:t>
      </w:r>
      <w:r w:rsidRPr="00151DC5">
        <w:rPr>
          <w:rFonts w:ascii="Times New Roman" w:hAnsi="Times New Roman" w:cs="Times New Roman"/>
          <w:sz w:val="24"/>
          <w:szCs w:val="24"/>
        </w:rPr>
        <w:t xml:space="preserve"> zamestnanec. Priaznivé podnikateľské prostredie, férovú súťaž a tvorbu pracovných miest má zabezpečiť hospodárska politika štátu, efektívne súdnictvo, </w:t>
      </w:r>
      <w:r w:rsidR="00B73775">
        <w:rPr>
          <w:rFonts w:ascii="Times New Roman" w:hAnsi="Times New Roman" w:cs="Times New Roman"/>
          <w:sz w:val="24"/>
          <w:szCs w:val="24"/>
        </w:rPr>
        <w:t xml:space="preserve">garancia </w:t>
      </w:r>
      <w:r w:rsidRPr="00151DC5">
        <w:rPr>
          <w:rFonts w:ascii="Times New Roman" w:hAnsi="Times New Roman" w:cs="Times New Roman"/>
          <w:sz w:val="24"/>
          <w:szCs w:val="24"/>
        </w:rPr>
        <w:t>vymožiteľnos</w:t>
      </w:r>
      <w:r w:rsidR="00B73775">
        <w:rPr>
          <w:rFonts w:ascii="Times New Roman" w:hAnsi="Times New Roman" w:cs="Times New Roman"/>
          <w:sz w:val="24"/>
          <w:szCs w:val="24"/>
        </w:rPr>
        <w:t>ti</w:t>
      </w:r>
      <w:r w:rsidRPr="00151DC5">
        <w:rPr>
          <w:rFonts w:ascii="Times New Roman" w:hAnsi="Times New Roman" w:cs="Times New Roman"/>
          <w:sz w:val="24"/>
          <w:szCs w:val="24"/>
        </w:rPr>
        <w:t xml:space="preserve"> práva a odbúranie nepotrebnej administratívnej záťaže. Pomoc podnikateľom prostredníctvom zníženia práv zamestnancov a </w:t>
      </w:r>
      <w:r w:rsidRPr="00151DC5">
        <w:rPr>
          <w:rFonts w:ascii="Times New Roman" w:hAnsi="Times New Roman" w:cs="Times New Roman"/>
          <w:sz w:val="24"/>
          <w:szCs w:val="24"/>
        </w:rPr>
        <w:lastRenderedPageBreak/>
        <w:t>uľahčením ich prepustenia</w:t>
      </w:r>
      <w:r w:rsidR="00B73775">
        <w:rPr>
          <w:rFonts w:ascii="Times New Roman" w:hAnsi="Times New Roman" w:cs="Times New Roman"/>
          <w:sz w:val="24"/>
          <w:szCs w:val="24"/>
        </w:rPr>
        <w:t xml:space="preserve"> má efekt </w:t>
      </w:r>
      <w:r w:rsidRPr="00151DC5">
        <w:rPr>
          <w:rFonts w:ascii="Times New Roman" w:hAnsi="Times New Roman" w:cs="Times New Roman"/>
          <w:sz w:val="24"/>
          <w:szCs w:val="24"/>
        </w:rPr>
        <w:t>zníženi</w:t>
      </w:r>
      <w:r w:rsidR="00B73775">
        <w:rPr>
          <w:rFonts w:ascii="Times New Roman" w:hAnsi="Times New Roman" w:cs="Times New Roman"/>
          <w:sz w:val="24"/>
          <w:szCs w:val="24"/>
        </w:rPr>
        <w:t>a</w:t>
      </w:r>
      <w:r w:rsidRPr="00151DC5">
        <w:rPr>
          <w:rFonts w:ascii="Times New Roman" w:hAnsi="Times New Roman" w:cs="Times New Roman"/>
          <w:sz w:val="24"/>
          <w:szCs w:val="24"/>
        </w:rPr>
        <w:t xml:space="preserve"> nákladov zamestnávateľov, ale ohrozuje existenciu zamestnanca, ktorý je odkázaný na pomoc štátu a</w:t>
      </w:r>
      <w:r w:rsidR="00B73775">
        <w:rPr>
          <w:rFonts w:ascii="Times New Roman" w:hAnsi="Times New Roman" w:cs="Times New Roman"/>
          <w:sz w:val="24"/>
          <w:szCs w:val="24"/>
        </w:rPr>
        <w:t> dostáva sa do ohrozenia</w:t>
      </w:r>
      <w:r w:rsidRPr="00151DC5">
        <w:rPr>
          <w:rFonts w:ascii="Times New Roman" w:hAnsi="Times New Roman" w:cs="Times New Roman"/>
          <w:sz w:val="24"/>
          <w:szCs w:val="24"/>
        </w:rPr>
        <w:t xml:space="preserve"> chudobou. Liberalizácia pracovného práva najmä v časoch krízy ohrozuje udržanie pracovných miest,</w:t>
      </w:r>
      <w:r>
        <w:rPr>
          <w:rFonts w:ascii="Times New Roman" w:hAnsi="Times New Roman" w:cs="Times New Roman"/>
          <w:sz w:val="24"/>
          <w:szCs w:val="24"/>
        </w:rPr>
        <w:t xml:space="preserve"> a teda aj zamestnanosti.</w:t>
      </w:r>
    </w:p>
    <w:p w:rsidR="007049DF" w:rsidRDefault="007049DF" w:rsidP="007049DF">
      <w:pPr>
        <w:pStyle w:val="Odsekzoznamu"/>
        <w:numPr>
          <w:ilvl w:val="0"/>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Pokiaľ </w:t>
      </w:r>
      <w:r w:rsidR="00B73775">
        <w:rPr>
          <w:rFonts w:ascii="Times New Roman" w:hAnsi="Times New Roman" w:cs="Times New Roman"/>
          <w:sz w:val="24"/>
          <w:szCs w:val="24"/>
        </w:rPr>
        <w:t>priaznivá</w:t>
      </w:r>
      <w:r w:rsidR="00652E73">
        <w:rPr>
          <w:rFonts w:ascii="Times New Roman" w:hAnsi="Times New Roman" w:cs="Times New Roman"/>
          <w:sz w:val="24"/>
          <w:szCs w:val="24"/>
        </w:rPr>
        <w:t xml:space="preserve"> epidemiologická situácia umožní</w:t>
      </w:r>
      <w:r>
        <w:rPr>
          <w:rFonts w:ascii="Times New Roman" w:hAnsi="Times New Roman" w:cs="Times New Roman"/>
          <w:sz w:val="24"/>
          <w:szCs w:val="24"/>
        </w:rPr>
        <w:t> postupné uvoľňovani</w:t>
      </w:r>
      <w:r w:rsidR="00652E73">
        <w:rPr>
          <w:rFonts w:ascii="Times New Roman" w:hAnsi="Times New Roman" w:cs="Times New Roman"/>
          <w:sz w:val="24"/>
          <w:szCs w:val="24"/>
        </w:rPr>
        <w:t>e</w:t>
      </w:r>
      <w:r>
        <w:rPr>
          <w:rFonts w:ascii="Times New Roman" w:hAnsi="Times New Roman" w:cs="Times New Roman"/>
          <w:sz w:val="24"/>
          <w:szCs w:val="24"/>
        </w:rPr>
        <w:t xml:space="preserve"> opatrení, </w:t>
      </w:r>
      <w:r w:rsidR="00652E73">
        <w:rPr>
          <w:rFonts w:ascii="Times New Roman" w:hAnsi="Times New Roman" w:cs="Times New Roman"/>
          <w:sz w:val="24"/>
          <w:szCs w:val="24"/>
        </w:rPr>
        <w:t>existuje</w:t>
      </w:r>
      <w:r>
        <w:rPr>
          <w:rFonts w:ascii="Times New Roman" w:hAnsi="Times New Roman" w:cs="Times New Roman"/>
          <w:sz w:val="24"/>
          <w:szCs w:val="24"/>
        </w:rPr>
        <w:t xml:space="preserve"> predpoklad, že dôjde k pomalému oživeniu ekonomiky v kratšom časovom období, ako sa</w:t>
      </w:r>
      <w:r w:rsidR="00652E73">
        <w:rPr>
          <w:rFonts w:ascii="Times New Roman" w:hAnsi="Times New Roman" w:cs="Times New Roman"/>
          <w:sz w:val="24"/>
          <w:szCs w:val="24"/>
        </w:rPr>
        <w:t xml:space="preserve"> pôvodne</w:t>
      </w:r>
      <w:r>
        <w:rPr>
          <w:rFonts w:ascii="Times New Roman" w:hAnsi="Times New Roman" w:cs="Times New Roman"/>
          <w:sz w:val="24"/>
          <w:szCs w:val="24"/>
        </w:rPr>
        <w:t xml:space="preserve"> </w:t>
      </w:r>
      <w:r w:rsidR="00652E73">
        <w:rPr>
          <w:rFonts w:ascii="Times New Roman" w:hAnsi="Times New Roman" w:cs="Times New Roman"/>
          <w:sz w:val="24"/>
          <w:szCs w:val="24"/>
        </w:rPr>
        <w:t>očakávalo</w:t>
      </w:r>
      <w:r>
        <w:rPr>
          <w:rFonts w:ascii="Times New Roman" w:hAnsi="Times New Roman" w:cs="Times New Roman"/>
          <w:sz w:val="24"/>
          <w:szCs w:val="24"/>
        </w:rPr>
        <w:t>. Z tohto dôvodu by bolo vhodné</w:t>
      </w:r>
      <w:r w:rsidR="00652E73">
        <w:rPr>
          <w:rFonts w:ascii="Times New Roman" w:hAnsi="Times New Roman" w:cs="Times New Roman"/>
          <w:sz w:val="24"/>
          <w:szCs w:val="24"/>
        </w:rPr>
        <w:t xml:space="preserve"> aj s ohľadom </w:t>
      </w:r>
      <w:r>
        <w:rPr>
          <w:rFonts w:ascii="Times New Roman" w:hAnsi="Times New Roman" w:cs="Times New Roman"/>
          <w:sz w:val="24"/>
          <w:szCs w:val="24"/>
        </w:rPr>
        <w:t xml:space="preserve">na epidemiologickú situáciu  </w:t>
      </w:r>
      <w:r w:rsidRPr="00E70B88">
        <w:rPr>
          <w:rFonts w:ascii="Times New Roman" w:hAnsi="Times New Roman" w:cs="Times New Roman"/>
          <w:b/>
          <w:sz w:val="24"/>
          <w:szCs w:val="24"/>
        </w:rPr>
        <w:t>zhodnotiť výšku kompenzácií zo strany štátu a zvýšiť ich</w:t>
      </w:r>
      <w:r w:rsidR="00652E73">
        <w:rPr>
          <w:rFonts w:ascii="Times New Roman" w:hAnsi="Times New Roman" w:cs="Times New Roman"/>
          <w:b/>
          <w:sz w:val="24"/>
          <w:szCs w:val="24"/>
        </w:rPr>
        <w:t xml:space="preserve"> tak, aby boli v maximálnej možnej miere využité dostupné zdroje </w:t>
      </w:r>
      <w:r w:rsidRPr="00652E73">
        <w:rPr>
          <w:rFonts w:ascii="Times New Roman" w:hAnsi="Times New Roman" w:cs="Times New Roman"/>
          <w:b/>
          <w:sz w:val="24"/>
          <w:szCs w:val="24"/>
        </w:rPr>
        <w:t>z európskych fondov na udržanie pracovných miest</w:t>
      </w:r>
      <w:r w:rsidR="00652E73" w:rsidRPr="00652E73">
        <w:rPr>
          <w:rFonts w:ascii="Times New Roman" w:hAnsi="Times New Roman" w:cs="Times New Roman"/>
          <w:b/>
          <w:sz w:val="24"/>
          <w:szCs w:val="24"/>
        </w:rPr>
        <w:t xml:space="preserve"> a </w:t>
      </w:r>
      <w:r w:rsidRPr="00652E73">
        <w:rPr>
          <w:rFonts w:ascii="Times New Roman" w:hAnsi="Times New Roman" w:cs="Times New Roman"/>
          <w:b/>
          <w:sz w:val="24"/>
          <w:szCs w:val="24"/>
        </w:rPr>
        <w:t>pomoc bola</w:t>
      </w:r>
      <w:r w:rsidR="00652E73" w:rsidRPr="00652E73">
        <w:rPr>
          <w:rFonts w:ascii="Times New Roman" w:hAnsi="Times New Roman" w:cs="Times New Roman"/>
          <w:b/>
          <w:sz w:val="24"/>
          <w:szCs w:val="24"/>
        </w:rPr>
        <w:t xml:space="preserve"> u dotknutých prijímateľov </w:t>
      </w:r>
      <w:r w:rsidRPr="00652E73">
        <w:rPr>
          <w:rFonts w:ascii="Times New Roman" w:hAnsi="Times New Roman" w:cs="Times New Roman"/>
          <w:b/>
          <w:sz w:val="24"/>
          <w:szCs w:val="24"/>
        </w:rPr>
        <w:t>citeľná</w:t>
      </w:r>
      <w:r>
        <w:rPr>
          <w:rFonts w:ascii="Times New Roman" w:hAnsi="Times New Roman" w:cs="Times New Roman"/>
          <w:sz w:val="24"/>
          <w:szCs w:val="24"/>
        </w:rPr>
        <w:t>.</w:t>
      </w:r>
    </w:p>
    <w:p w:rsidR="007049DF" w:rsidRPr="00652E73" w:rsidRDefault="007049DF" w:rsidP="007049DF">
      <w:pPr>
        <w:pStyle w:val="Odsekzoznamu"/>
        <w:numPr>
          <w:ilvl w:val="0"/>
          <w:numId w:val="1"/>
        </w:numPr>
        <w:spacing w:after="120" w:line="240" w:lineRule="auto"/>
        <w:contextualSpacing w:val="0"/>
        <w:jc w:val="both"/>
        <w:rPr>
          <w:rFonts w:ascii="Times New Roman" w:hAnsi="Times New Roman" w:cs="Times New Roman"/>
          <w:sz w:val="24"/>
          <w:szCs w:val="24"/>
        </w:rPr>
      </w:pPr>
      <w:r w:rsidRPr="00652E73">
        <w:rPr>
          <w:rFonts w:ascii="Times New Roman" w:hAnsi="Times New Roman" w:cs="Times New Roman"/>
          <w:sz w:val="24"/>
          <w:szCs w:val="24"/>
        </w:rPr>
        <w:t>Miera evidovanej nezamestnanosti dosiahla v marci 2020 5,19 % a v porovnaní s februárom 2020  (5,05 %) vzrástla o 0,14 p. b. Medziročne vzrástla o 0,16 p. b. (v marci 2019 - 5,03 %). Stav disponibilných uchádzačov o zamestnanie (</w:t>
      </w:r>
      <w:proofErr w:type="spellStart"/>
      <w:r w:rsidRPr="00652E73">
        <w:rPr>
          <w:rFonts w:ascii="Times New Roman" w:hAnsi="Times New Roman" w:cs="Times New Roman"/>
          <w:sz w:val="24"/>
          <w:szCs w:val="24"/>
        </w:rPr>
        <w:t>UoZ</w:t>
      </w:r>
      <w:proofErr w:type="spellEnd"/>
      <w:r w:rsidRPr="00652E73">
        <w:rPr>
          <w:rFonts w:ascii="Times New Roman" w:hAnsi="Times New Roman" w:cs="Times New Roman"/>
          <w:sz w:val="24"/>
          <w:szCs w:val="24"/>
        </w:rPr>
        <w:t>) v marci 2020 dosiahol 142 993 osôb a medzimesačne vzrástol oproti februáru 2020 (138 943) o 4 050 osôb (o 2,91 %) a medziročne vzrástol o 5 031 osôb (v marci 2019 - 137 962 osôb).</w:t>
      </w:r>
      <w:r w:rsidRPr="0057435F">
        <w:t xml:space="preserve"> </w:t>
      </w:r>
      <w:r w:rsidRPr="00652E73">
        <w:rPr>
          <w:rFonts w:ascii="Times New Roman" w:hAnsi="Times New Roman" w:cs="Times New Roman"/>
          <w:sz w:val="24"/>
          <w:szCs w:val="24"/>
        </w:rPr>
        <w:t xml:space="preserve">Stav celkového počtu </w:t>
      </w:r>
      <w:proofErr w:type="spellStart"/>
      <w:r w:rsidRPr="00652E73">
        <w:rPr>
          <w:rFonts w:ascii="Times New Roman" w:hAnsi="Times New Roman" w:cs="Times New Roman"/>
          <w:sz w:val="24"/>
          <w:szCs w:val="24"/>
        </w:rPr>
        <w:t>UoZ</w:t>
      </w:r>
      <w:proofErr w:type="spellEnd"/>
      <w:r w:rsidRPr="00652E73">
        <w:rPr>
          <w:rFonts w:ascii="Times New Roman" w:hAnsi="Times New Roman" w:cs="Times New Roman"/>
          <w:sz w:val="24"/>
          <w:szCs w:val="24"/>
        </w:rPr>
        <w:t xml:space="preserve"> dosiahol v marci 2020  170 867 osôb. Medzimesačne, v porovnaní s februárom 2020 (168 865 osôb), vzrástol o 2 002 osôb (o 1,19 %) a medziročne vzrástol o 1 088 osôb, čo je o 0,64 % viac (v marci 2019 - 169 779 osôb).</w:t>
      </w:r>
      <w:r w:rsidR="00652E73">
        <w:rPr>
          <w:rFonts w:ascii="Times New Roman" w:hAnsi="Times New Roman" w:cs="Times New Roman"/>
          <w:sz w:val="24"/>
          <w:szCs w:val="24"/>
        </w:rPr>
        <w:t xml:space="preserve"> </w:t>
      </w:r>
      <w:r w:rsidRPr="00652E73">
        <w:rPr>
          <w:rFonts w:ascii="Times New Roman" w:hAnsi="Times New Roman" w:cs="Times New Roman"/>
          <w:sz w:val="24"/>
          <w:szCs w:val="24"/>
        </w:rPr>
        <w:t>Pre porovnanie počet voľných pracovných miest  bol v marci 2020</w:t>
      </w:r>
      <w:r w:rsidR="00652E73" w:rsidRPr="00652E73">
        <w:rPr>
          <w:rFonts w:ascii="Times New Roman" w:hAnsi="Times New Roman" w:cs="Times New Roman"/>
          <w:sz w:val="24"/>
          <w:szCs w:val="24"/>
        </w:rPr>
        <w:t xml:space="preserve"> vo výške</w:t>
      </w:r>
      <w:r w:rsidRPr="00652E73">
        <w:rPr>
          <w:rFonts w:ascii="Times New Roman" w:hAnsi="Times New Roman" w:cs="Times New Roman"/>
          <w:sz w:val="24"/>
          <w:szCs w:val="24"/>
        </w:rPr>
        <w:t xml:space="preserve"> 84 674, čo je pokles o 6 094 miest v porovnaní s februárom 2020. </w:t>
      </w:r>
    </w:p>
    <w:p w:rsidR="007049DF" w:rsidRPr="004177D9" w:rsidRDefault="007049DF" w:rsidP="007049DF">
      <w:pPr>
        <w:pStyle w:val="Odsekzoznamu"/>
        <w:spacing w:after="120" w:line="240" w:lineRule="auto"/>
        <w:contextualSpacing w:val="0"/>
        <w:jc w:val="both"/>
        <w:rPr>
          <w:rFonts w:ascii="Times New Roman" w:hAnsi="Times New Roman" w:cs="Times New Roman"/>
          <w:sz w:val="24"/>
          <w:szCs w:val="24"/>
        </w:rPr>
      </w:pPr>
      <w:r w:rsidRPr="004177D9">
        <w:rPr>
          <w:rFonts w:ascii="Times New Roman" w:hAnsi="Times New Roman" w:cs="Times New Roman"/>
          <w:sz w:val="24"/>
          <w:szCs w:val="24"/>
        </w:rPr>
        <w:t xml:space="preserve">V porovnaní s rovnakým obdobím minulého roka (február a marec 2019) dochádzalo v minulom roku k poklesu </w:t>
      </w:r>
      <w:proofErr w:type="spellStart"/>
      <w:r w:rsidRPr="004177D9">
        <w:rPr>
          <w:rFonts w:ascii="Times New Roman" w:hAnsi="Times New Roman" w:cs="Times New Roman"/>
          <w:sz w:val="24"/>
          <w:szCs w:val="24"/>
        </w:rPr>
        <w:t>UoZ</w:t>
      </w:r>
      <w:proofErr w:type="spellEnd"/>
      <w:r w:rsidRPr="004177D9">
        <w:rPr>
          <w:rFonts w:ascii="Times New Roman" w:hAnsi="Times New Roman" w:cs="Times New Roman"/>
          <w:sz w:val="24"/>
          <w:szCs w:val="24"/>
        </w:rPr>
        <w:t xml:space="preserve"> v </w:t>
      </w:r>
      <w:r w:rsidR="00652E73">
        <w:rPr>
          <w:rFonts w:ascii="Times New Roman" w:hAnsi="Times New Roman" w:cs="Times New Roman"/>
          <w:sz w:val="24"/>
          <w:szCs w:val="24"/>
        </w:rPr>
        <w:t>sledovanom</w:t>
      </w:r>
      <w:r w:rsidRPr="004177D9">
        <w:rPr>
          <w:rFonts w:ascii="Times New Roman" w:hAnsi="Times New Roman" w:cs="Times New Roman"/>
          <w:sz w:val="24"/>
          <w:szCs w:val="24"/>
        </w:rPr>
        <w:t xml:space="preserve"> období</w:t>
      </w:r>
      <w:r>
        <w:rPr>
          <w:rFonts w:ascii="Times New Roman" w:hAnsi="Times New Roman" w:cs="Times New Roman"/>
          <w:sz w:val="24"/>
          <w:szCs w:val="24"/>
        </w:rPr>
        <w:t xml:space="preserve"> pri podobnom počte voľných pracovných miest</w:t>
      </w:r>
      <w:r w:rsidRPr="004177D9">
        <w:rPr>
          <w:rFonts w:ascii="Times New Roman" w:hAnsi="Times New Roman" w:cs="Times New Roman"/>
          <w:sz w:val="24"/>
          <w:szCs w:val="24"/>
        </w:rPr>
        <w:t xml:space="preserve">. V marci 2020 sa v náraste počtu </w:t>
      </w:r>
      <w:proofErr w:type="spellStart"/>
      <w:r w:rsidRPr="004177D9">
        <w:rPr>
          <w:rFonts w:ascii="Times New Roman" w:hAnsi="Times New Roman" w:cs="Times New Roman"/>
          <w:sz w:val="24"/>
          <w:szCs w:val="24"/>
        </w:rPr>
        <w:t>UoZ</w:t>
      </w:r>
      <w:proofErr w:type="spellEnd"/>
      <w:r>
        <w:rPr>
          <w:rFonts w:ascii="Times New Roman" w:hAnsi="Times New Roman" w:cs="Times New Roman"/>
          <w:sz w:val="24"/>
          <w:szCs w:val="24"/>
        </w:rPr>
        <w:t xml:space="preserve"> teda</w:t>
      </w:r>
      <w:r w:rsidRPr="004177D9">
        <w:rPr>
          <w:rFonts w:ascii="Times New Roman" w:hAnsi="Times New Roman" w:cs="Times New Roman"/>
          <w:sz w:val="24"/>
          <w:szCs w:val="24"/>
        </w:rPr>
        <w:t xml:space="preserve"> </w:t>
      </w:r>
      <w:r w:rsidR="00652E73">
        <w:rPr>
          <w:rFonts w:ascii="Times New Roman" w:hAnsi="Times New Roman" w:cs="Times New Roman"/>
          <w:sz w:val="24"/>
          <w:szCs w:val="24"/>
        </w:rPr>
        <w:t>ukazujú</w:t>
      </w:r>
      <w:r w:rsidRPr="004177D9">
        <w:rPr>
          <w:rFonts w:ascii="Times New Roman" w:hAnsi="Times New Roman" w:cs="Times New Roman"/>
          <w:sz w:val="24"/>
          <w:szCs w:val="24"/>
        </w:rPr>
        <w:t xml:space="preserve"> vplyvy pandémie, ktoré sa naplno prejavili v polovici marca prostredníctvom prijatých opatrení vlád</w:t>
      </w:r>
      <w:r>
        <w:rPr>
          <w:rFonts w:ascii="Times New Roman" w:hAnsi="Times New Roman" w:cs="Times New Roman"/>
          <w:sz w:val="24"/>
          <w:szCs w:val="24"/>
        </w:rPr>
        <w:t>ou</w:t>
      </w:r>
      <w:r w:rsidRPr="004177D9">
        <w:rPr>
          <w:rFonts w:ascii="Times New Roman" w:hAnsi="Times New Roman" w:cs="Times New Roman"/>
          <w:sz w:val="24"/>
          <w:szCs w:val="24"/>
        </w:rPr>
        <w:t xml:space="preserve"> SR</w:t>
      </w:r>
      <w:r>
        <w:rPr>
          <w:rFonts w:ascii="Times New Roman" w:hAnsi="Times New Roman" w:cs="Times New Roman"/>
          <w:sz w:val="24"/>
          <w:szCs w:val="24"/>
        </w:rPr>
        <w:t xml:space="preserve">. Očakávame, že </w:t>
      </w:r>
      <w:r w:rsidRPr="00E70B88">
        <w:rPr>
          <w:rFonts w:ascii="Times New Roman" w:hAnsi="Times New Roman" w:cs="Times New Roman"/>
          <w:b/>
          <w:sz w:val="24"/>
          <w:szCs w:val="24"/>
        </w:rPr>
        <w:t xml:space="preserve">ďalší nárast v nezamestnanosti bude </w:t>
      </w:r>
      <w:r w:rsidR="00652E73">
        <w:rPr>
          <w:rFonts w:ascii="Times New Roman" w:hAnsi="Times New Roman" w:cs="Times New Roman"/>
          <w:b/>
          <w:sz w:val="24"/>
          <w:szCs w:val="24"/>
        </w:rPr>
        <w:t>zaznamenaný aj za</w:t>
      </w:r>
      <w:r w:rsidRPr="00E70B88">
        <w:rPr>
          <w:rFonts w:ascii="Times New Roman" w:hAnsi="Times New Roman" w:cs="Times New Roman"/>
          <w:b/>
          <w:sz w:val="24"/>
          <w:szCs w:val="24"/>
        </w:rPr>
        <w:t> apríl 2020</w:t>
      </w:r>
      <w:r>
        <w:rPr>
          <w:rFonts w:ascii="Times New Roman" w:hAnsi="Times New Roman" w:cs="Times New Roman"/>
          <w:sz w:val="24"/>
          <w:szCs w:val="24"/>
        </w:rPr>
        <w:t xml:space="preserve">. Prijaté opatrenia v podobe </w:t>
      </w:r>
      <w:r w:rsidRPr="00E70B88">
        <w:rPr>
          <w:rFonts w:ascii="Times New Roman" w:hAnsi="Times New Roman" w:cs="Times New Roman"/>
          <w:b/>
          <w:sz w:val="24"/>
          <w:szCs w:val="24"/>
        </w:rPr>
        <w:t>predĺženia poberania dávky v nezamestnanosti by sme odporúčali ešte predĺžiť aj po skončení pandémie</w:t>
      </w:r>
      <w:r>
        <w:rPr>
          <w:rFonts w:ascii="Times New Roman" w:hAnsi="Times New Roman" w:cs="Times New Roman"/>
          <w:sz w:val="24"/>
          <w:szCs w:val="24"/>
        </w:rPr>
        <w:t xml:space="preserve">, keďže objektívne od polovice marca 2020 majú </w:t>
      </w:r>
      <w:proofErr w:type="spellStart"/>
      <w:r>
        <w:rPr>
          <w:rFonts w:ascii="Times New Roman" w:hAnsi="Times New Roman" w:cs="Times New Roman"/>
          <w:sz w:val="24"/>
          <w:szCs w:val="24"/>
        </w:rPr>
        <w:t>UoZ</w:t>
      </w:r>
      <w:proofErr w:type="spellEnd"/>
      <w:r>
        <w:rPr>
          <w:rFonts w:ascii="Times New Roman" w:hAnsi="Times New Roman" w:cs="Times New Roman"/>
          <w:sz w:val="24"/>
          <w:szCs w:val="24"/>
        </w:rPr>
        <w:t xml:space="preserve"> sťažené aktívne hľadanie zamestnania, a </w:t>
      </w:r>
      <w:r w:rsidR="00652E73">
        <w:rPr>
          <w:rFonts w:ascii="Times New Roman" w:hAnsi="Times New Roman" w:cs="Times New Roman"/>
          <w:sz w:val="24"/>
          <w:szCs w:val="24"/>
        </w:rPr>
        <w:t>taktiež</w:t>
      </w:r>
      <w:r>
        <w:rPr>
          <w:rFonts w:ascii="Times New Roman" w:hAnsi="Times New Roman" w:cs="Times New Roman"/>
          <w:sz w:val="24"/>
          <w:szCs w:val="24"/>
        </w:rPr>
        <w:t xml:space="preserve"> aj zamestnávatelia prehodnocujú svoje potreby zamestnancov. </w:t>
      </w:r>
      <w:proofErr w:type="spellStart"/>
      <w:r>
        <w:rPr>
          <w:rFonts w:ascii="Times New Roman" w:hAnsi="Times New Roman" w:cs="Times New Roman"/>
          <w:sz w:val="24"/>
          <w:szCs w:val="24"/>
        </w:rPr>
        <w:t>UoZ</w:t>
      </w:r>
      <w:proofErr w:type="spellEnd"/>
      <w:r>
        <w:rPr>
          <w:rFonts w:ascii="Times New Roman" w:hAnsi="Times New Roman" w:cs="Times New Roman"/>
          <w:sz w:val="24"/>
          <w:szCs w:val="24"/>
        </w:rPr>
        <w:t xml:space="preserve"> sa tak skracuje podporné obdobie a obdobie, kedy si reálne môžu hľadať zamestnanie. Upozorňujeme, že navyše sa prirodzene zvýši počet </w:t>
      </w:r>
      <w:proofErr w:type="spellStart"/>
      <w:r>
        <w:rPr>
          <w:rFonts w:ascii="Times New Roman" w:hAnsi="Times New Roman" w:cs="Times New Roman"/>
          <w:sz w:val="24"/>
          <w:szCs w:val="24"/>
        </w:rPr>
        <w:t>UoZ</w:t>
      </w:r>
      <w:proofErr w:type="spellEnd"/>
      <w:r>
        <w:rPr>
          <w:rFonts w:ascii="Times New Roman" w:hAnsi="Times New Roman" w:cs="Times New Roman"/>
          <w:sz w:val="24"/>
          <w:szCs w:val="24"/>
        </w:rPr>
        <w:t xml:space="preserve"> v období máj a jún 2020 v dôsledku prítoku absolventov</w:t>
      </w:r>
      <w:r w:rsidR="002F52EC">
        <w:rPr>
          <w:rFonts w:ascii="Times New Roman" w:hAnsi="Times New Roman" w:cs="Times New Roman"/>
          <w:sz w:val="24"/>
          <w:szCs w:val="24"/>
        </w:rPr>
        <w:t xml:space="preserve"> škôl</w:t>
      </w:r>
      <w:r>
        <w:rPr>
          <w:rFonts w:ascii="Times New Roman" w:hAnsi="Times New Roman" w:cs="Times New Roman"/>
          <w:sz w:val="24"/>
          <w:szCs w:val="24"/>
        </w:rPr>
        <w:t xml:space="preserve">. Predpokladáme ich </w:t>
      </w:r>
      <w:r w:rsidR="002F52EC">
        <w:rPr>
          <w:rFonts w:ascii="Times New Roman" w:hAnsi="Times New Roman" w:cs="Times New Roman"/>
          <w:sz w:val="24"/>
          <w:szCs w:val="24"/>
        </w:rPr>
        <w:t>vyšší</w:t>
      </w:r>
      <w:r>
        <w:rPr>
          <w:rFonts w:ascii="Times New Roman" w:hAnsi="Times New Roman" w:cs="Times New Roman"/>
          <w:sz w:val="24"/>
          <w:szCs w:val="24"/>
        </w:rPr>
        <w:t xml:space="preserve"> počet oproti predchádzajúcim rokom, keďže nie je pravdepodobné, že vycestujú do zahraničia.</w:t>
      </w:r>
    </w:p>
    <w:p w:rsidR="007049DF" w:rsidRPr="00E77B2E" w:rsidRDefault="002F52EC" w:rsidP="00E77B2E">
      <w:pPr>
        <w:pStyle w:val="Odsekzoznamu"/>
        <w:numPr>
          <w:ilvl w:val="0"/>
          <w:numId w:val="1"/>
        </w:numPr>
        <w:spacing w:after="120" w:line="240" w:lineRule="auto"/>
        <w:contextualSpacing w:val="0"/>
        <w:jc w:val="both"/>
        <w:rPr>
          <w:rFonts w:ascii="Times New Roman" w:hAnsi="Times New Roman" w:cs="Times New Roman"/>
          <w:sz w:val="24"/>
          <w:szCs w:val="24"/>
        </w:rPr>
      </w:pPr>
      <w:r w:rsidRPr="00E77B2E">
        <w:rPr>
          <w:rFonts w:ascii="Times New Roman" w:hAnsi="Times New Roman" w:cs="Times New Roman"/>
          <w:sz w:val="24"/>
          <w:szCs w:val="24"/>
        </w:rPr>
        <w:t>Vnímame</w:t>
      </w:r>
      <w:r w:rsidR="007049DF" w:rsidRPr="00E77B2E">
        <w:rPr>
          <w:rFonts w:ascii="Times New Roman" w:hAnsi="Times New Roman" w:cs="Times New Roman"/>
          <w:sz w:val="24"/>
          <w:szCs w:val="24"/>
        </w:rPr>
        <w:t>, že</w:t>
      </w:r>
      <w:r w:rsidRPr="00E77B2E">
        <w:rPr>
          <w:rFonts w:ascii="Times New Roman" w:hAnsi="Times New Roman" w:cs="Times New Roman"/>
          <w:sz w:val="24"/>
          <w:szCs w:val="24"/>
        </w:rPr>
        <w:t xml:space="preserve"> isté</w:t>
      </w:r>
      <w:r w:rsidR="007049DF" w:rsidRPr="00E77B2E">
        <w:rPr>
          <w:rFonts w:ascii="Times New Roman" w:hAnsi="Times New Roman" w:cs="Times New Roman"/>
          <w:sz w:val="24"/>
          <w:szCs w:val="24"/>
        </w:rPr>
        <w:t xml:space="preserve"> opatrenia</w:t>
      </w:r>
      <w:r w:rsidRPr="00E77B2E">
        <w:rPr>
          <w:rFonts w:ascii="Times New Roman" w:hAnsi="Times New Roman" w:cs="Times New Roman"/>
          <w:sz w:val="24"/>
          <w:szCs w:val="24"/>
        </w:rPr>
        <w:t xml:space="preserve"> boli nasmerované aj na tzv. </w:t>
      </w:r>
      <w:r w:rsidR="007049DF" w:rsidRPr="00E77B2E">
        <w:rPr>
          <w:rFonts w:ascii="Times New Roman" w:hAnsi="Times New Roman" w:cs="Times New Roman"/>
          <w:b/>
          <w:sz w:val="24"/>
          <w:szCs w:val="24"/>
        </w:rPr>
        <w:t>„</w:t>
      </w:r>
      <w:proofErr w:type="spellStart"/>
      <w:r w:rsidR="007049DF" w:rsidRPr="00E77B2E">
        <w:rPr>
          <w:rFonts w:ascii="Times New Roman" w:hAnsi="Times New Roman" w:cs="Times New Roman"/>
          <w:b/>
          <w:sz w:val="24"/>
          <w:szCs w:val="24"/>
        </w:rPr>
        <w:t>dohodárov</w:t>
      </w:r>
      <w:proofErr w:type="spellEnd"/>
      <w:r w:rsidR="007049DF" w:rsidRPr="00E77B2E">
        <w:rPr>
          <w:rFonts w:ascii="Times New Roman" w:hAnsi="Times New Roman" w:cs="Times New Roman"/>
          <w:b/>
          <w:sz w:val="24"/>
          <w:szCs w:val="24"/>
        </w:rPr>
        <w:t>“</w:t>
      </w:r>
      <w:r w:rsidRPr="00E77B2E">
        <w:rPr>
          <w:rFonts w:ascii="Times New Roman" w:hAnsi="Times New Roman" w:cs="Times New Roman"/>
          <w:b/>
          <w:sz w:val="24"/>
          <w:szCs w:val="24"/>
        </w:rPr>
        <w:t xml:space="preserve">, ale žiadna pomoc nebola smerovaná na agentúrnych zamestnancov. </w:t>
      </w:r>
      <w:r w:rsidR="007049DF" w:rsidRPr="00E77B2E">
        <w:rPr>
          <w:rFonts w:ascii="Times New Roman" w:hAnsi="Times New Roman" w:cs="Times New Roman"/>
          <w:sz w:val="24"/>
          <w:szCs w:val="24"/>
        </w:rPr>
        <w:t>KOZ SR</w:t>
      </w:r>
      <w:r w:rsidRPr="00E77B2E">
        <w:rPr>
          <w:rFonts w:ascii="Times New Roman" w:hAnsi="Times New Roman" w:cs="Times New Roman"/>
          <w:sz w:val="24"/>
          <w:szCs w:val="24"/>
        </w:rPr>
        <w:t xml:space="preserve"> však</w:t>
      </w:r>
      <w:r w:rsidR="007049DF" w:rsidRPr="00E77B2E">
        <w:rPr>
          <w:rFonts w:ascii="Times New Roman" w:hAnsi="Times New Roman" w:cs="Times New Roman"/>
          <w:sz w:val="24"/>
          <w:szCs w:val="24"/>
        </w:rPr>
        <w:t xml:space="preserve"> dlhodobo upozorňuje, že zamestnanci v</w:t>
      </w:r>
      <w:r w:rsidRPr="00E77B2E">
        <w:rPr>
          <w:rFonts w:ascii="Times New Roman" w:hAnsi="Times New Roman" w:cs="Times New Roman"/>
          <w:sz w:val="24"/>
          <w:szCs w:val="24"/>
        </w:rPr>
        <w:t xml:space="preserve"> takomto pracovnom pomere, </w:t>
      </w:r>
      <w:r w:rsidRPr="00E77B2E">
        <w:rPr>
          <w:rFonts w:ascii="Times New Roman" w:hAnsi="Times New Roman" w:cs="Times New Roman"/>
          <w:b/>
          <w:sz w:val="24"/>
          <w:szCs w:val="24"/>
        </w:rPr>
        <w:t xml:space="preserve">agentúrni zamestnanci, </w:t>
      </w:r>
      <w:r w:rsidR="007049DF" w:rsidRPr="00E77B2E">
        <w:rPr>
          <w:rFonts w:ascii="Times New Roman" w:hAnsi="Times New Roman" w:cs="Times New Roman"/>
          <w:sz w:val="24"/>
          <w:szCs w:val="24"/>
        </w:rPr>
        <w:t>spolu</w:t>
      </w:r>
      <w:r w:rsidRPr="00E77B2E">
        <w:rPr>
          <w:rFonts w:ascii="Times New Roman" w:hAnsi="Times New Roman" w:cs="Times New Roman"/>
          <w:sz w:val="24"/>
          <w:szCs w:val="24"/>
        </w:rPr>
        <w:t xml:space="preserve"> so zamestnancami s úväzkami na dobu určitú či</w:t>
      </w:r>
      <w:r w:rsidR="007049DF" w:rsidRPr="00E77B2E">
        <w:rPr>
          <w:rFonts w:ascii="Times New Roman" w:hAnsi="Times New Roman" w:cs="Times New Roman"/>
          <w:sz w:val="24"/>
          <w:szCs w:val="24"/>
        </w:rPr>
        <w:t xml:space="preserve"> skrátenými úväzkami </w:t>
      </w:r>
      <w:r w:rsidRPr="00E77B2E">
        <w:rPr>
          <w:rFonts w:ascii="Times New Roman" w:hAnsi="Times New Roman" w:cs="Times New Roman"/>
          <w:sz w:val="24"/>
          <w:szCs w:val="24"/>
        </w:rPr>
        <w:t>sú najzraniteľnejšou skupinou zamestnancov</w:t>
      </w:r>
      <w:r w:rsidR="007049DF" w:rsidRPr="00E77B2E">
        <w:rPr>
          <w:rFonts w:ascii="Times New Roman" w:hAnsi="Times New Roman" w:cs="Times New Roman"/>
          <w:sz w:val="24"/>
          <w:szCs w:val="24"/>
        </w:rPr>
        <w:t xml:space="preserve"> z hľadiska straty zamestnania a sú v nevýhodnejšom postavení oproti zamestnancom v štandardnom pracovnom pomere.</w:t>
      </w:r>
      <w:r w:rsidRPr="00E77B2E">
        <w:rPr>
          <w:rFonts w:ascii="Times New Roman" w:hAnsi="Times New Roman" w:cs="Times New Roman"/>
          <w:sz w:val="24"/>
          <w:szCs w:val="24"/>
        </w:rPr>
        <w:t xml:space="preserve"> Tieto formy zamestnávania by nemali byť základným zdrojom príjmu a zabezpečenia živobytia pracujúceho. Ak sa stráca ich primárny účel (napr. krátkodobé „privyrobenie“ si</w:t>
      </w:r>
      <w:r w:rsidRPr="00E77B2E">
        <w:rPr>
          <w:rFonts w:ascii="Times New Roman" w:hAnsi="Times New Roman" w:cs="Times New Roman"/>
          <w:sz w:val="24"/>
          <w:szCs w:val="24"/>
          <w:lang w:val="en-US"/>
        </w:rPr>
        <w:t>)</w:t>
      </w:r>
      <w:r w:rsidR="00E77B2E" w:rsidRPr="00E77B2E">
        <w:rPr>
          <w:rFonts w:ascii="Times New Roman" w:hAnsi="Times New Roman" w:cs="Times New Roman"/>
          <w:sz w:val="24"/>
          <w:szCs w:val="24"/>
          <w:lang w:val="en-US"/>
        </w:rPr>
        <w:t xml:space="preserve">, </w:t>
      </w:r>
      <w:r w:rsidR="00E77B2E" w:rsidRPr="00902C2E">
        <w:rPr>
          <w:rFonts w:ascii="Times New Roman" w:hAnsi="Times New Roman" w:cs="Times New Roman"/>
          <w:sz w:val="24"/>
          <w:szCs w:val="24"/>
        </w:rPr>
        <w:t xml:space="preserve">menia sa na </w:t>
      </w:r>
      <w:proofErr w:type="spellStart"/>
      <w:r w:rsidR="00E77B2E" w:rsidRPr="00902C2E">
        <w:rPr>
          <w:rFonts w:ascii="Times New Roman" w:hAnsi="Times New Roman" w:cs="Times New Roman"/>
          <w:sz w:val="24"/>
          <w:szCs w:val="24"/>
        </w:rPr>
        <w:t>prekérne</w:t>
      </w:r>
      <w:proofErr w:type="spellEnd"/>
      <w:r w:rsidR="00E77B2E" w:rsidRPr="00902C2E">
        <w:rPr>
          <w:rFonts w:ascii="Times New Roman" w:hAnsi="Times New Roman" w:cs="Times New Roman"/>
          <w:sz w:val="24"/>
          <w:szCs w:val="24"/>
        </w:rPr>
        <w:t xml:space="preserve"> formy zamestnávania s oslabenou ochranou zamestnania.</w:t>
      </w:r>
      <w:r w:rsidR="007049DF" w:rsidRPr="00E77B2E">
        <w:rPr>
          <w:rFonts w:ascii="Times New Roman" w:hAnsi="Times New Roman" w:cs="Times New Roman"/>
          <w:sz w:val="24"/>
          <w:szCs w:val="24"/>
        </w:rPr>
        <w:t xml:space="preserve"> Charakter činnosti agentúry dočasného zamestnania nepredpokladá ich nárok na kompenzácie</w:t>
      </w:r>
      <w:r w:rsidRPr="00E77B2E">
        <w:rPr>
          <w:rFonts w:ascii="Times New Roman" w:hAnsi="Times New Roman" w:cs="Times New Roman"/>
          <w:sz w:val="24"/>
          <w:szCs w:val="24"/>
        </w:rPr>
        <w:t xml:space="preserve">, </w:t>
      </w:r>
      <w:r w:rsidR="007049DF" w:rsidRPr="00E77B2E">
        <w:rPr>
          <w:rFonts w:ascii="Times New Roman" w:hAnsi="Times New Roman" w:cs="Times New Roman"/>
          <w:sz w:val="24"/>
          <w:szCs w:val="24"/>
        </w:rPr>
        <w:t>navyše</w:t>
      </w:r>
      <w:r w:rsidRPr="00E77B2E">
        <w:rPr>
          <w:rFonts w:ascii="Times New Roman" w:hAnsi="Times New Roman" w:cs="Times New Roman"/>
          <w:sz w:val="24"/>
          <w:szCs w:val="24"/>
        </w:rPr>
        <w:t>,</w:t>
      </w:r>
      <w:r w:rsidR="00E77B2E">
        <w:rPr>
          <w:rFonts w:ascii="Times New Roman" w:hAnsi="Times New Roman" w:cs="Times New Roman"/>
          <w:sz w:val="24"/>
          <w:szCs w:val="24"/>
        </w:rPr>
        <w:t xml:space="preserve"> tieto</w:t>
      </w:r>
      <w:r w:rsidR="007049DF" w:rsidRPr="00E77B2E">
        <w:rPr>
          <w:rFonts w:ascii="Times New Roman" w:hAnsi="Times New Roman" w:cs="Times New Roman"/>
          <w:sz w:val="24"/>
          <w:szCs w:val="24"/>
        </w:rPr>
        <w:t xml:space="preserve"> agentúrnym zamestnancom len sprostredkovávajú prácu, a teda nedostávajú na nich žiadne príspevky. Sme presvedčení, že agentúrne </w:t>
      </w:r>
      <w:r w:rsidR="007049DF" w:rsidRPr="00E77B2E">
        <w:rPr>
          <w:rFonts w:ascii="Times New Roman" w:hAnsi="Times New Roman" w:cs="Times New Roman"/>
          <w:sz w:val="24"/>
          <w:szCs w:val="24"/>
        </w:rPr>
        <w:lastRenderedPageBreak/>
        <w:t>zamestnávanie by malo byť sprísnené a agentúry by mali preberať väčšiu zodpovednosť za zamestnancov.</w:t>
      </w:r>
    </w:p>
    <w:p w:rsidR="007049DF" w:rsidRPr="00E77B2E" w:rsidRDefault="007049DF" w:rsidP="007049DF">
      <w:pPr>
        <w:pStyle w:val="Odsekzoznamu"/>
        <w:numPr>
          <w:ilvl w:val="0"/>
          <w:numId w:val="1"/>
        </w:numPr>
        <w:spacing w:after="120" w:line="240" w:lineRule="auto"/>
        <w:contextualSpacing w:val="0"/>
        <w:jc w:val="both"/>
        <w:rPr>
          <w:rFonts w:ascii="Times New Roman" w:hAnsi="Times New Roman" w:cs="Times New Roman"/>
          <w:sz w:val="24"/>
          <w:szCs w:val="24"/>
        </w:rPr>
      </w:pPr>
      <w:r w:rsidRPr="00E77B2E">
        <w:rPr>
          <w:rFonts w:ascii="Times New Roman" w:hAnsi="Times New Roman" w:cs="Times New Roman"/>
          <w:sz w:val="24"/>
          <w:szCs w:val="24"/>
        </w:rPr>
        <w:t>KOZ SR navrhuje špecifikovať zamestnania, ktoré sú počas pandémie najviac vystavené nebezpečenstvu nákazy, jednak v súvislosti s </w:t>
      </w:r>
      <w:proofErr w:type="spellStart"/>
      <w:r w:rsidRPr="00E77B2E">
        <w:rPr>
          <w:rFonts w:ascii="Times New Roman" w:hAnsi="Times New Roman" w:cs="Times New Roman"/>
          <w:sz w:val="24"/>
          <w:szCs w:val="24"/>
        </w:rPr>
        <w:t>pandemickým</w:t>
      </w:r>
      <w:proofErr w:type="spellEnd"/>
      <w:r w:rsidRPr="00E77B2E">
        <w:rPr>
          <w:rFonts w:ascii="Times New Roman" w:hAnsi="Times New Roman" w:cs="Times New Roman"/>
          <w:sz w:val="24"/>
          <w:szCs w:val="24"/>
        </w:rPr>
        <w:t xml:space="preserve"> nemocenským zamestnancov v prvej línií, </w:t>
      </w:r>
      <w:r w:rsidR="00E77B2E" w:rsidRPr="00E77B2E">
        <w:rPr>
          <w:rFonts w:ascii="Times New Roman" w:hAnsi="Times New Roman" w:cs="Times New Roman"/>
          <w:sz w:val="24"/>
          <w:szCs w:val="24"/>
        </w:rPr>
        <w:t>ale aj</w:t>
      </w:r>
      <w:r w:rsidRPr="00E77B2E">
        <w:rPr>
          <w:rFonts w:ascii="Times New Roman" w:hAnsi="Times New Roman" w:cs="Times New Roman"/>
          <w:sz w:val="24"/>
          <w:szCs w:val="24"/>
        </w:rPr>
        <w:t xml:space="preserve"> prípadným </w:t>
      </w:r>
      <w:r w:rsidRPr="00E77B2E">
        <w:rPr>
          <w:rFonts w:ascii="Times New Roman" w:hAnsi="Times New Roman" w:cs="Times New Roman"/>
          <w:b/>
          <w:sz w:val="24"/>
          <w:szCs w:val="24"/>
        </w:rPr>
        <w:t>definovaním</w:t>
      </w:r>
      <w:r w:rsidR="00E77B2E" w:rsidRPr="00E77B2E">
        <w:rPr>
          <w:rFonts w:ascii="Times New Roman" w:hAnsi="Times New Roman" w:cs="Times New Roman"/>
          <w:b/>
          <w:sz w:val="24"/>
          <w:szCs w:val="24"/>
        </w:rPr>
        <w:t xml:space="preserve"> a klasifikovaním</w:t>
      </w:r>
      <w:r w:rsidRPr="00E77B2E">
        <w:rPr>
          <w:rFonts w:ascii="Times New Roman" w:hAnsi="Times New Roman" w:cs="Times New Roman"/>
          <w:b/>
          <w:sz w:val="24"/>
          <w:szCs w:val="24"/>
        </w:rPr>
        <w:t xml:space="preserve"> ochorenia ako chorobou z</w:t>
      </w:r>
      <w:r w:rsidR="00E77B2E" w:rsidRPr="00E77B2E">
        <w:rPr>
          <w:rFonts w:ascii="Times New Roman" w:hAnsi="Times New Roman" w:cs="Times New Roman"/>
          <w:b/>
          <w:sz w:val="24"/>
          <w:szCs w:val="24"/>
        </w:rPr>
        <w:t> </w:t>
      </w:r>
      <w:r w:rsidRPr="00E77B2E">
        <w:rPr>
          <w:rFonts w:ascii="Times New Roman" w:hAnsi="Times New Roman" w:cs="Times New Roman"/>
          <w:b/>
          <w:sz w:val="24"/>
          <w:szCs w:val="24"/>
        </w:rPr>
        <w:t>povolania</w:t>
      </w:r>
      <w:r w:rsidR="00E77B2E" w:rsidRPr="00E77B2E">
        <w:rPr>
          <w:rFonts w:ascii="Times New Roman" w:hAnsi="Times New Roman" w:cs="Times New Roman"/>
          <w:b/>
          <w:sz w:val="24"/>
          <w:szCs w:val="24"/>
        </w:rPr>
        <w:t xml:space="preserve"> </w:t>
      </w:r>
      <w:r w:rsidR="00E77B2E" w:rsidRPr="00E77B2E">
        <w:rPr>
          <w:rFonts w:ascii="Times New Roman" w:hAnsi="Times New Roman" w:cs="Times New Roman"/>
          <w:sz w:val="24"/>
          <w:szCs w:val="24"/>
        </w:rPr>
        <w:t>(k tomuto bodu viac v prílohe</w:t>
      </w:r>
      <w:r w:rsidR="00E77B2E" w:rsidRPr="00E77B2E">
        <w:rPr>
          <w:rFonts w:ascii="Times New Roman" w:hAnsi="Times New Roman" w:cs="Times New Roman"/>
          <w:sz w:val="24"/>
          <w:szCs w:val="24"/>
          <w:lang w:val="en-US"/>
        </w:rPr>
        <w:t>)</w:t>
      </w:r>
      <w:r w:rsidRPr="00E77B2E">
        <w:rPr>
          <w:rFonts w:ascii="Times New Roman" w:hAnsi="Times New Roman" w:cs="Times New Roman"/>
          <w:sz w:val="24"/>
          <w:szCs w:val="24"/>
        </w:rPr>
        <w:t>.</w:t>
      </w:r>
    </w:p>
    <w:p w:rsidR="007049DF" w:rsidRPr="00E77B2E" w:rsidRDefault="007049DF" w:rsidP="007049DF">
      <w:pPr>
        <w:pStyle w:val="Odsekzoznamu"/>
        <w:numPr>
          <w:ilvl w:val="0"/>
          <w:numId w:val="1"/>
        </w:numPr>
        <w:spacing w:after="120" w:line="240" w:lineRule="auto"/>
        <w:contextualSpacing w:val="0"/>
        <w:jc w:val="both"/>
        <w:rPr>
          <w:rFonts w:ascii="Times New Roman" w:hAnsi="Times New Roman" w:cs="Times New Roman"/>
          <w:sz w:val="24"/>
          <w:szCs w:val="24"/>
        </w:rPr>
      </w:pPr>
      <w:r w:rsidRPr="00E77B2E">
        <w:rPr>
          <w:rFonts w:ascii="Times New Roman" w:hAnsi="Times New Roman" w:cs="Times New Roman"/>
          <w:sz w:val="24"/>
          <w:szCs w:val="24"/>
        </w:rPr>
        <w:t xml:space="preserve">V dôsledku pandémie sa </w:t>
      </w:r>
      <w:r w:rsidRPr="00E77B2E">
        <w:rPr>
          <w:rFonts w:ascii="Times New Roman" w:hAnsi="Times New Roman" w:cs="Times New Roman"/>
          <w:b/>
          <w:sz w:val="24"/>
          <w:szCs w:val="24"/>
        </w:rPr>
        <w:t>zatvorili maloobchodné prevádzky počas nedieľ</w:t>
      </w:r>
      <w:r w:rsidRPr="00E77B2E">
        <w:rPr>
          <w:rFonts w:ascii="Times New Roman" w:hAnsi="Times New Roman" w:cs="Times New Roman"/>
          <w:sz w:val="24"/>
          <w:szCs w:val="24"/>
        </w:rPr>
        <w:t xml:space="preserve">. </w:t>
      </w:r>
      <w:r w:rsidR="00E77B2E" w:rsidRPr="00E77B2E">
        <w:rPr>
          <w:rFonts w:ascii="Times New Roman" w:hAnsi="Times New Roman" w:cs="Times New Roman"/>
          <w:b/>
          <w:sz w:val="24"/>
          <w:szCs w:val="24"/>
        </w:rPr>
        <w:t xml:space="preserve">Navrhujeme zvážiť ich zatvorenie počas nedieľ </w:t>
      </w:r>
      <w:r w:rsidRPr="00E77B2E">
        <w:rPr>
          <w:rFonts w:ascii="Times New Roman" w:hAnsi="Times New Roman" w:cs="Times New Roman"/>
          <w:b/>
          <w:sz w:val="24"/>
          <w:szCs w:val="24"/>
        </w:rPr>
        <w:t>aj po skončení pandémie.</w:t>
      </w:r>
      <w:r w:rsidRPr="00E77B2E">
        <w:rPr>
          <w:rFonts w:ascii="Times New Roman" w:hAnsi="Times New Roman" w:cs="Times New Roman"/>
          <w:sz w:val="24"/>
          <w:szCs w:val="24"/>
        </w:rPr>
        <w:t xml:space="preserve"> Tu </w:t>
      </w:r>
      <w:r w:rsidR="00E77B2E">
        <w:rPr>
          <w:rFonts w:ascii="Times New Roman" w:hAnsi="Times New Roman" w:cs="Times New Roman"/>
          <w:sz w:val="24"/>
          <w:szCs w:val="24"/>
        </w:rPr>
        <w:t>upozorňujeme</w:t>
      </w:r>
      <w:r w:rsidRPr="00E77B2E">
        <w:rPr>
          <w:rFonts w:ascii="Times New Roman" w:hAnsi="Times New Roman" w:cs="Times New Roman"/>
          <w:sz w:val="24"/>
          <w:szCs w:val="24"/>
        </w:rPr>
        <w:t xml:space="preserve">, že </w:t>
      </w:r>
      <w:r w:rsidR="00E77B2E">
        <w:rPr>
          <w:rFonts w:ascii="Times New Roman" w:hAnsi="Times New Roman" w:cs="Times New Roman"/>
          <w:sz w:val="24"/>
          <w:szCs w:val="24"/>
        </w:rPr>
        <w:t>z</w:t>
      </w:r>
      <w:r w:rsidRPr="00E77B2E">
        <w:rPr>
          <w:rFonts w:ascii="Times New Roman" w:hAnsi="Times New Roman" w:cs="Times New Roman"/>
          <w:sz w:val="24"/>
          <w:szCs w:val="24"/>
        </w:rPr>
        <w:t>atvorenie</w:t>
      </w:r>
      <w:r w:rsidR="00E77B2E">
        <w:rPr>
          <w:rFonts w:ascii="Times New Roman" w:hAnsi="Times New Roman" w:cs="Times New Roman"/>
          <w:sz w:val="24"/>
          <w:szCs w:val="24"/>
        </w:rPr>
        <w:t xml:space="preserve"> by</w:t>
      </w:r>
      <w:r w:rsidRPr="00E77B2E">
        <w:rPr>
          <w:rFonts w:ascii="Times New Roman" w:hAnsi="Times New Roman" w:cs="Times New Roman"/>
          <w:sz w:val="24"/>
          <w:szCs w:val="24"/>
        </w:rPr>
        <w:t xml:space="preserve"> už nemalo byť naviazané na povinnosť dezinfekcie priestorov a sanitárnych prác. Zatvorenie prevádzok malo cieľ, aby si zamestnanci oddýchli a zregenerovali. Nariadenie sanitačných prác spôsobilo, že zamestnanci museli ísť do práce aj </w:t>
      </w:r>
      <w:r w:rsidR="00E77B2E">
        <w:rPr>
          <w:rFonts w:ascii="Times New Roman" w:hAnsi="Times New Roman" w:cs="Times New Roman"/>
          <w:sz w:val="24"/>
          <w:szCs w:val="24"/>
        </w:rPr>
        <w:t xml:space="preserve">v </w:t>
      </w:r>
      <w:r w:rsidRPr="00E77B2E">
        <w:rPr>
          <w:rFonts w:ascii="Times New Roman" w:hAnsi="Times New Roman" w:cs="Times New Roman"/>
          <w:sz w:val="24"/>
          <w:szCs w:val="24"/>
        </w:rPr>
        <w:t xml:space="preserve">nedeľu, keďže zamestnávateľ neplatil externú službu. </w:t>
      </w:r>
      <w:r w:rsidR="00E77B2E">
        <w:rPr>
          <w:rFonts w:ascii="Times New Roman" w:hAnsi="Times New Roman" w:cs="Times New Roman"/>
          <w:sz w:val="24"/>
          <w:szCs w:val="24"/>
        </w:rPr>
        <w:t xml:space="preserve">Sme si vedomí prípadov, </w:t>
      </w:r>
      <w:r w:rsidRPr="00E77B2E">
        <w:rPr>
          <w:rFonts w:ascii="Times New Roman" w:hAnsi="Times New Roman" w:cs="Times New Roman"/>
          <w:sz w:val="24"/>
          <w:szCs w:val="24"/>
        </w:rPr>
        <w:t xml:space="preserve">že aj </w:t>
      </w:r>
      <w:r w:rsidR="00E77B2E">
        <w:rPr>
          <w:rFonts w:ascii="Times New Roman" w:hAnsi="Times New Roman" w:cs="Times New Roman"/>
          <w:sz w:val="24"/>
          <w:szCs w:val="24"/>
        </w:rPr>
        <w:t>počas</w:t>
      </w:r>
      <w:r w:rsidRPr="00E77B2E">
        <w:rPr>
          <w:rFonts w:ascii="Times New Roman" w:hAnsi="Times New Roman" w:cs="Times New Roman"/>
          <w:sz w:val="24"/>
          <w:szCs w:val="24"/>
        </w:rPr>
        <w:t xml:space="preserve"> Veľkonočn</w:t>
      </w:r>
      <w:r w:rsidR="00E77B2E">
        <w:rPr>
          <w:rFonts w:ascii="Times New Roman" w:hAnsi="Times New Roman" w:cs="Times New Roman"/>
          <w:sz w:val="24"/>
          <w:szCs w:val="24"/>
        </w:rPr>
        <w:t>ej nedele</w:t>
      </w:r>
      <w:r w:rsidRPr="00E77B2E">
        <w:rPr>
          <w:rFonts w:ascii="Times New Roman" w:hAnsi="Times New Roman" w:cs="Times New Roman"/>
          <w:sz w:val="24"/>
          <w:szCs w:val="24"/>
        </w:rPr>
        <w:t xml:space="preserve"> zamestnanci museli nastúpiť do práce, napriek tomu, že za iných okolností by vo sviatok svoju prácu nevykonávali.</w:t>
      </w:r>
    </w:p>
    <w:p w:rsidR="007049DF" w:rsidRPr="008339AF" w:rsidRDefault="007049DF" w:rsidP="007049DF">
      <w:pPr>
        <w:pStyle w:val="Odsekzoznamu"/>
        <w:numPr>
          <w:ilvl w:val="0"/>
          <w:numId w:val="1"/>
        </w:numPr>
        <w:spacing w:after="120" w:line="240" w:lineRule="auto"/>
        <w:contextualSpacing w:val="0"/>
        <w:jc w:val="both"/>
        <w:rPr>
          <w:rFonts w:ascii="Times New Roman" w:hAnsi="Times New Roman" w:cs="Times New Roman"/>
          <w:sz w:val="24"/>
          <w:szCs w:val="24"/>
        </w:rPr>
      </w:pPr>
      <w:r w:rsidRPr="008339AF">
        <w:rPr>
          <w:rFonts w:ascii="Times New Roman" w:hAnsi="Times New Roman" w:cs="Times New Roman"/>
          <w:sz w:val="24"/>
          <w:szCs w:val="24"/>
        </w:rPr>
        <w:t>Štát by mal zhodnotiť</w:t>
      </w:r>
      <w:r w:rsidR="00E77B2E" w:rsidRPr="008339AF">
        <w:rPr>
          <w:rFonts w:ascii="Times New Roman" w:hAnsi="Times New Roman" w:cs="Times New Roman"/>
          <w:sz w:val="24"/>
          <w:szCs w:val="24"/>
        </w:rPr>
        <w:t>,</w:t>
      </w:r>
      <w:r w:rsidRPr="008339AF">
        <w:rPr>
          <w:rFonts w:ascii="Times New Roman" w:hAnsi="Times New Roman" w:cs="Times New Roman"/>
          <w:sz w:val="24"/>
          <w:szCs w:val="24"/>
        </w:rPr>
        <w:t xml:space="preserve"> v akej miere je schopný poskytnúť zamestnávateľom a podnikateľom (najmä tým, ktorí boli povinne zatvorení) </w:t>
      </w:r>
      <w:r w:rsidRPr="008339AF">
        <w:rPr>
          <w:rFonts w:ascii="Times New Roman" w:hAnsi="Times New Roman" w:cs="Times New Roman"/>
          <w:b/>
          <w:sz w:val="24"/>
          <w:szCs w:val="24"/>
        </w:rPr>
        <w:t xml:space="preserve">kompenzácie aj za fixné náklady spojené s udržaním prevádzky ako je </w:t>
      </w:r>
      <w:r w:rsidR="00E77B2E" w:rsidRPr="008339AF">
        <w:rPr>
          <w:rFonts w:ascii="Times New Roman" w:hAnsi="Times New Roman" w:cs="Times New Roman"/>
          <w:b/>
          <w:sz w:val="24"/>
          <w:szCs w:val="24"/>
        </w:rPr>
        <w:t xml:space="preserve">napr. </w:t>
      </w:r>
      <w:r w:rsidRPr="008339AF">
        <w:rPr>
          <w:rFonts w:ascii="Times New Roman" w:hAnsi="Times New Roman" w:cs="Times New Roman"/>
          <w:b/>
          <w:sz w:val="24"/>
          <w:szCs w:val="24"/>
        </w:rPr>
        <w:t>nájom a energie</w:t>
      </w:r>
      <w:r w:rsidRPr="008339AF">
        <w:rPr>
          <w:rFonts w:ascii="Times New Roman" w:hAnsi="Times New Roman" w:cs="Times New Roman"/>
          <w:sz w:val="24"/>
          <w:szCs w:val="24"/>
        </w:rPr>
        <w:t>.</w:t>
      </w:r>
    </w:p>
    <w:p w:rsidR="007049DF" w:rsidRDefault="00154A97" w:rsidP="007049DF">
      <w:pPr>
        <w:pStyle w:val="Odsekzoznamu"/>
        <w:numPr>
          <w:ilvl w:val="0"/>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 xml:space="preserve">Upozorňujeme aj na situáciu civilných zamestnancov v rezorte obrany: </w:t>
      </w:r>
      <w:r w:rsidR="007049DF" w:rsidRPr="00FE63D0">
        <w:rPr>
          <w:rFonts w:ascii="Times New Roman" w:hAnsi="Times New Roman" w:cs="Times New Roman"/>
          <w:b/>
          <w:sz w:val="24"/>
          <w:szCs w:val="24"/>
        </w:rPr>
        <w:t>Letecké opravovne Trenčín, MSM Martin prevádzka Trenčín a štátne podniky – Vojenské lesy a majetky so sídlom v Pliešovciach, Malackách, Kamenici nad Cirochou a Kežmarku</w:t>
      </w:r>
      <w:r w:rsidR="007049DF" w:rsidRPr="00FE63D0">
        <w:rPr>
          <w:rFonts w:ascii="Times New Roman" w:hAnsi="Times New Roman" w:cs="Times New Roman"/>
          <w:sz w:val="24"/>
          <w:szCs w:val="24"/>
        </w:rPr>
        <w:t>.</w:t>
      </w:r>
      <w:r w:rsidR="007049DF">
        <w:rPr>
          <w:rFonts w:ascii="Times New Roman" w:hAnsi="Times New Roman" w:cs="Times New Roman"/>
          <w:sz w:val="24"/>
          <w:szCs w:val="24"/>
        </w:rPr>
        <w:t xml:space="preserve"> </w:t>
      </w:r>
    </w:p>
    <w:p w:rsidR="007049DF" w:rsidRPr="00FE63D0" w:rsidRDefault="007049DF" w:rsidP="007049DF">
      <w:pPr>
        <w:pStyle w:val="Odsekzoznamu"/>
        <w:spacing w:after="120" w:line="240" w:lineRule="auto"/>
        <w:contextualSpacing w:val="0"/>
        <w:jc w:val="both"/>
        <w:rPr>
          <w:rFonts w:ascii="Times New Roman" w:hAnsi="Times New Roman" w:cs="Times New Roman"/>
          <w:sz w:val="24"/>
          <w:szCs w:val="24"/>
        </w:rPr>
      </w:pPr>
      <w:r w:rsidRPr="00FE63D0">
        <w:rPr>
          <w:rFonts w:ascii="Times New Roman" w:hAnsi="Times New Roman" w:cs="Times New Roman"/>
          <w:sz w:val="24"/>
          <w:szCs w:val="24"/>
        </w:rPr>
        <w:t xml:space="preserve">Zamestnanci Vojenských lesov a majetkov v momentálnej situácii nepracujú, sú na platenom voľne z dôvodu zastavenia prevádzky u odberateľov. Po odznení </w:t>
      </w:r>
      <w:proofErr w:type="spellStart"/>
      <w:r w:rsidRPr="00FE63D0">
        <w:rPr>
          <w:rFonts w:ascii="Times New Roman" w:hAnsi="Times New Roman" w:cs="Times New Roman"/>
          <w:sz w:val="24"/>
          <w:szCs w:val="24"/>
        </w:rPr>
        <w:t>koronakrízy</w:t>
      </w:r>
      <w:proofErr w:type="spellEnd"/>
      <w:r w:rsidRPr="00FE63D0">
        <w:rPr>
          <w:rFonts w:ascii="Times New Roman" w:hAnsi="Times New Roman" w:cs="Times New Roman"/>
          <w:sz w:val="24"/>
          <w:szCs w:val="24"/>
        </w:rPr>
        <w:t xml:space="preserve"> je predpoklad, že situácia sa stabilizuje vzhľadom </w:t>
      </w:r>
      <w:r w:rsidR="00E77B2E">
        <w:rPr>
          <w:rFonts w:ascii="Times New Roman" w:hAnsi="Times New Roman" w:cs="Times New Roman"/>
          <w:sz w:val="24"/>
          <w:szCs w:val="24"/>
        </w:rPr>
        <w:t>na to</w:t>
      </w:r>
      <w:r w:rsidRPr="00FE63D0">
        <w:rPr>
          <w:rFonts w:ascii="Times New Roman" w:hAnsi="Times New Roman" w:cs="Times New Roman"/>
          <w:sz w:val="24"/>
          <w:szCs w:val="24"/>
        </w:rPr>
        <w:t xml:space="preserve">, že podniky nie sú závislé iba </w:t>
      </w:r>
      <w:r w:rsidR="00E77B2E">
        <w:rPr>
          <w:rFonts w:ascii="Times New Roman" w:hAnsi="Times New Roman" w:cs="Times New Roman"/>
          <w:sz w:val="24"/>
          <w:szCs w:val="24"/>
        </w:rPr>
        <w:t>od zákaziek</w:t>
      </w:r>
      <w:r w:rsidRPr="00FE63D0">
        <w:rPr>
          <w:rFonts w:ascii="Times New Roman" w:hAnsi="Times New Roman" w:cs="Times New Roman"/>
          <w:sz w:val="24"/>
          <w:szCs w:val="24"/>
        </w:rPr>
        <w:t xml:space="preserve"> Ministerstva obrany SR, ale majú odberateľov </w:t>
      </w:r>
      <w:r w:rsidR="00E77B2E">
        <w:rPr>
          <w:rFonts w:ascii="Times New Roman" w:hAnsi="Times New Roman" w:cs="Times New Roman"/>
          <w:sz w:val="24"/>
          <w:szCs w:val="24"/>
        </w:rPr>
        <w:t xml:space="preserve">aj </w:t>
      </w:r>
      <w:r w:rsidRPr="00FE63D0">
        <w:rPr>
          <w:rFonts w:ascii="Times New Roman" w:hAnsi="Times New Roman" w:cs="Times New Roman"/>
          <w:sz w:val="24"/>
          <w:szCs w:val="24"/>
        </w:rPr>
        <w:t>z civilného sektor</w:t>
      </w:r>
      <w:r w:rsidR="00E77B2E">
        <w:rPr>
          <w:rFonts w:ascii="Times New Roman" w:hAnsi="Times New Roman" w:cs="Times New Roman"/>
          <w:sz w:val="24"/>
          <w:szCs w:val="24"/>
        </w:rPr>
        <w:t>a</w:t>
      </w:r>
      <w:r w:rsidRPr="00FE63D0">
        <w:rPr>
          <w:rFonts w:ascii="Times New Roman" w:hAnsi="Times New Roman" w:cs="Times New Roman"/>
          <w:sz w:val="24"/>
          <w:szCs w:val="24"/>
        </w:rPr>
        <w:t>. Dôležité je, aby čo najskôr bola obnovená výroba.</w:t>
      </w:r>
    </w:p>
    <w:p w:rsidR="007049DF" w:rsidRDefault="007049DF" w:rsidP="007049DF">
      <w:pPr>
        <w:pStyle w:val="Odsekzoznamu"/>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Letecké opravovne Trenčín </w:t>
      </w:r>
      <w:r w:rsidRPr="00FE63D0">
        <w:rPr>
          <w:rFonts w:ascii="Times New Roman" w:hAnsi="Times New Roman" w:cs="Times New Roman"/>
          <w:sz w:val="24"/>
          <w:szCs w:val="24"/>
        </w:rPr>
        <w:t>sú v prvom rade závislé na zákazkách Ministerstva obrany SR. Pri nákupe lietadiel pre rezort obrany v predchádzajúcich rokoch bolo v médiách prezentované, že Letecké opravovne v Trenčíne budú servisným strediskom pre všetky krajiny Európy, ktoré majú lietadlá zakúpené od amerických výrobcov. Táto skutočnosť však nie je zakotvená v žiadnych dokumentoch, a tak tento podnik</w:t>
      </w:r>
      <w:r>
        <w:rPr>
          <w:rFonts w:ascii="Times New Roman" w:hAnsi="Times New Roman" w:cs="Times New Roman"/>
          <w:sz w:val="24"/>
          <w:szCs w:val="24"/>
        </w:rPr>
        <w:t xml:space="preserve"> zápasí</w:t>
      </w:r>
      <w:r w:rsidRPr="00FE63D0">
        <w:rPr>
          <w:rFonts w:ascii="Times New Roman" w:hAnsi="Times New Roman" w:cs="Times New Roman"/>
          <w:sz w:val="24"/>
          <w:szCs w:val="24"/>
        </w:rPr>
        <w:t xml:space="preserve"> s problémom nedostatku práce pre svojich zamestnancov. Zákazky, ktoré majú </w:t>
      </w:r>
      <w:proofErr w:type="spellStart"/>
      <w:r w:rsidRPr="00FE63D0">
        <w:rPr>
          <w:rFonts w:ascii="Times New Roman" w:hAnsi="Times New Roman" w:cs="Times New Roman"/>
          <w:sz w:val="24"/>
          <w:szCs w:val="24"/>
        </w:rPr>
        <w:t>zazmluvnené</w:t>
      </w:r>
      <w:proofErr w:type="spellEnd"/>
      <w:r w:rsidRPr="00FE63D0">
        <w:rPr>
          <w:rFonts w:ascii="Times New Roman" w:hAnsi="Times New Roman" w:cs="Times New Roman"/>
          <w:sz w:val="24"/>
          <w:szCs w:val="24"/>
        </w:rPr>
        <w:t xml:space="preserve"> od rezortu obrany</w:t>
      </w:r>
      <w:r w:rsidR="00E77B2E">
        <w:rPr>
          <w:rFonts w:ascii="Times New Roman" w:hAnsi="Times New Roman" w:cs="Times New Roman"/>
          <w:sz w:val="24"/>
          <w:szCs w:val="24"/>
        </w:rPr>
        <w:t>,</w:t>
      </w:r>
      <w:r w:rsidRPr="00FE63D0">
        <w:rPr>
          <w:rFonts w:ascii="Times New Roman" w:hAnsi="Times New Roman" w:cs="Times New Roman"/>
          <w:sz w:val="24"/>
          <w:szCs w:val="24"/>
        </w:rPr>
        <w:t xml:space="preserve"> nepokrývajú využiteľnosť výrobných</w:t>
      </w:r>
      <w:r>
        <w:rPr>
          <w:rFonts w:ascii="Times New Roman" w:hAnsi="Times New Roman" w:cs="Times New Roman"/>
          <w:sz w:val="24"/>
          <w:szCs w:val="24"/>
        </w:rPr>
        <w:t xml:space="preserve"> možností podniku. Je preto na v</w:t>
      </w:r>
      <w:r w:rsidRPr="00FE63D0">
        <w:rPr>
          <w:rFonts w:ascii="Times New Roman" w:hAnsi="Times New Roman" w:cs="Times New Roman"/>
          <w:sz w:val="24"/>
          <w:szCs w:val="24"/>
        </w:rPr>
        <w:t>láde SR, aby boli pre tento podnik zabezpečené zákazky aj od iných rezortov alebo získané zákazky zo zahraničia. Momentálne</w:t>
      </w:r>
      <w:r w:rsidR="00154A97">
        <w:rPr>
          <w:rFonts w:ascii="Times New Roman" w:hAnsi="Times New Roman" w:cs="Times New Roman"/>
          <w:sz w:val="24"/>
          <w:szCs w:val="24"/>
        </w:rPr>
        <w:t xml:space="preserve"> istý</w:t>
      </w:r>
      <w:r w:rsidRPr="00FE63D0">
        <w:rPr>
          <w:rFonts w:ascii="Times New Roman" w:hAnsi="Times New Roman" w:cs="Times New Roman"/>
          <w:sz w:val="24"/>
          <w:szCs w:val="24"/>
        </w:rPr>
        <w:t xml:space="preserve"> počet zamestnancov</w:t>
      </w:r>
      <w:r w:rsidR="00154A97">
        <w:rPr>
          <w:rFonts w:ascii="Times New Roman" w:hAnsi="Times New Roman" w:cs="Times New Roman"/>
          <w:sz w:val="24"/>
          <w:szCs w:val="24"/>
        </w:rPr>
        <w:t xml:space="preserve"> len dokončuje</w:t>
      </w:r>
      <w:r w:rsidRPr="00FE63D0">
        <w:rPr>
          <w:rFonts w:ascii="Times New Roman" w:hAnsi="Times New Roman" w:cs="Times New Roman"/>
          <w:sz w:val="24"/>
          <w:szCs w:val="24"/>
        </w:rPr>
        <w:t xml:space="preserve"> rozpracované zákazky, ostatní sú na platenom voľne doma, čo v danej situácii </w:t>
      </w:r>
      <w:r w:rsidR="00154A97">
        <w:rPr>
          <w:rFonts w:ascii="Times New Roman" w:hAnsi="Times New Roman" w:cs="Times New Roman"/>
          <w:sz w:val="24"/>
          <w:szCs w:val="24"/>
        </w:rPr>
        <w:t>istým spôsobom garantuje</w:t>
      </w:r>
      <w:r w:rsidRPr="00FE63D0">
        <w:rPr>
          <w:rFonts w:ascii="Times New Roman" w:hAnsi="Times New Roman" w:cs="Times New Roman"/>
          <w:sz w:val="24"/>
          <w:szCs w:val="24"/>
        </w:rPr>
        <w:t>, že zamestnanci nedostali výpoveď. Je to pritom jediný podnik na Slovensku, ktorý má spôsobilosti na opravy leteckej techniky.</w:t>
      </w:r>
    </w:p>
    <w:p w:rsidR="007049DF" w:rsidRDefault="007049DF" w:rsidP="007049DF">
      <w:pPr>
        <w:pStyle w:val="Odsekzoznamu"/>
        <w:spacing w:after="120" w:line="240" w:lineRule="auto"/>
        <w:contextualSpacing w:val="0"/>
        <w:jc w:val="both"/>
        <w:rPr>
          <w:rFonts w:ascii="Times New Roman" w:hAnsi="Times New Roman" w:cs="Times New Roman"/>
          <w:sz w:val="24"/>
          <w:szCs w:val="24"/>
        </w:rPr>
      </w:pPr>
      <w:r w:rsidRPr="00FE63D0">
        <w:rPr>
          <w:rFonts w:ascii="Times New Roman" w:hAnsi="Times New Roman" w:cs="Times New Roman"/>
          <w:sz w:val="24"/>
          <w:szCs w:val="24"/>
        </w:rPr>
        <w:t>Veľmi zložitá situácia je aj v MSM Martin, prevádzka Trenčín. Rezort obrany ešte pred siedmimi rokmi dal do prenájmu na 20 rokov bývalý Vojenský opravárenský podnik (VOP) Trenčín do konzorcia MSM Martin, v ktorom sú dvaja vlastníci (jeden je z Českej republiky a druhý zo Slovenska). V terajšej situácii sa vlastníci dohadujú, kto bude zákazky pre podnik zabezpečovať. Zákazky od rezortu obrany nepostačujú na pokrytie výrobných možností, ktoré podnik má</w:t>
      </w:r>
      <w:r w:rsidR="00154A97">
        <w:rPr>
          <w:rFonts w:ascii="Times New Roman" w:hAnsi="Times New Roman" w:cs="Times New Roman"/>
          <w:sz w:val="24"/>
          <w:szCs w:val="24"/>
        </w:rPr>
        <w:t>,</w:t>
      </w:r>
      <w:r w:rsidRPr="00FE63D0">
        <w:rPr>
          <w:rFonts w:ascii="Times New Roman" w:hAnsi="Times New Roman" w:cs="Times New Roman"/>
          <w:sz w:val="24"/>
          <w:szCs w:val="24"/>
        </w:rPr>
        <w:t xml:space="preserve"> a to sa počty zamestnancov za posledné dva roky znížili viac ako o polovicu. Momentálne sa uvažuje, že by podnik prešiel pod </w:t>
      </w:r>
      <w:r w:rsidRPr="00FE63D0">
        <w:rPr>
          <w:rFonts w:ascii="Times New Roman" w:hAnsi="Times New Roman" w:cs="Times New Roman"/>
          <w:sz w:val="24"/>
          <w:szCs w:val="24"/>
        </w:rPr>
        <w:lastRenderedPageBreak/>
        <w:t>českého vlastníka a s tým by súviselo ďalšie zníženie počtov</w:t>
      </w:r>
      <w:r>
        <w:rPr>
          <w:rFonts w:ascii="Times New Roman" w:hAnsi="Times New Roman" w:cs="Times New Roman"/>
          <w:sz w:val="24"/>
          <w:szCs w:val="24"/>
        </w:rPr>
        <w:t xml:space="preserve"> zamestnancov</w:t>
      </w:r>
      <w:r w:rsidRPr="00FE63D0">
        <w:rPr>
          <w:rFonts w:ascii="Times New Roman" w:hAnsi="Times New Roman" w:cs="Times New Roman"/>
          <w:sz w:val="24"/>
          <w:szCs w:val="24"/>
        </w:rPr>
        <w:t xml:space="preserve"> o 50 %. Momentálne sú zamestnanci na platenom voľne. Je to podnik, ktorý má ako jediný spôsobilosti na opravu vojenskej techniky na Slovensku a pritom by mohol zabezpečovať servis aj pre iné krajiny.</w:t>
      </w:r>
    </w:p>
    <w:p w:rsidR="007049DF" w:rsidRDefault="007049DF" w:rsidP="007049DF">
      <w:pPr>
        <w:pStyle w:val="Odsekzoznamu"/>
        <w:numPr>
          <w:ilvl w:val="0"/>
          <w:numId w:val="1"/>
        </w:numPr>
        <w:spacing w:after="120" w:line="240" w:lineRule="auto"/>
        <w:contextualSpacing w:val="0"/>
        <w:jc w:val="both"/>
        <w:rPr>
          <w:rFonts w:ascii="Times New Roman" w:hAnsi="Times New Roman" w:cs="Times New Roman"/>
          <w:sz w:val="24"/>
          <w:szCs w:val="24"/>
        </w:rPr>
      </w:pPr>
      <w:r w:rsidRPr="0028060D">
        <w:rPr>
          <w:rFonts w:ascii="Times New Roman" w:hAnsi="Times New Roman" w:cs="Times New Roman"/>
          <w:sz w:val="24"/>
          <w:szCs w:val="24"/>
        </w:rPr>
        <w:t xml:space="preserve">Ďalšia </w:t>
      </w:r>
      <w:r w:rsidRPr="0028060D">
        <w:rPr>
          <w:rFonts w:ascii="Times New Roman" w:hAnsi="Times New Roman" w:cs="Times New Roman"/>
          <w:b/>
          <w:sz w:val="24"/>
          <w:szCs w:val="24"/>
        </w:rPr>
        <w:t>štátna pomoc a vytvorenie podmienok by mala smerovať k stavebným spoločnostiam na výkon činnosti</w:t>
      </w:r>
      <w:r w:rsidRPr="0028060D">
        <w:rPr>
          <w:rFonts w:ascii="Times New Roman" w:hAnsi="Times New Roman" w:cs="Times New Roman"/>
          <w:sz w:val="24"/>
          <w:szCs w:val="24"/>
        </w:rPr>
        <w:t>. Cieľom je vytvoriť podmienky na udržanie životaschopnosti a funkčnosti stavebných</w:t>
      </w:r>
      <w:r>
        <w:rPr>
          <w:rFonts w:ascii="Times New Roman" w:hAnsi="Times New Roman" w:cs="Times New Roman"/>
          <w:sz w:val="24"/>
          <w:szCs w:val="24"/>
        </w:rPr>
        <w:t xml:space="preserve"> </w:t>
      </w:r>
      <w:r w:rsidRPr="0028060D">
        <w:rPr>
          <w:rFonts w:ascii="Times New Roman" w:hAnsi="Times New Roman" w:cs="Times New Roman"/>
          <w:sz w:val="24"/>
          <w:szCs w:val="24"/>
        </w:rPr>
        <w:t>spolo</w:t>
      </w:r>
      <w:r>
        <w:rPr>
          <w:rFonts w:ascii="Times New Roman" w:hAnsi="Times New Roman" w:cs="Times New Roman"/>
          <w:sz w:val="24"/>
          <w:szCs w:val="24"/>
        </w:rPr>
        <w:t xml:space="preserve">čností a tým aj zamestnanosti. </w:t>
      </w:r>
      <w:r w:rsidRPr="0028060D">
        <w:rPr>
          <w:rFonts w:ascii="Times New Roman" w:hAnsi="Times New Roman" w:cs="Times New Roman"/>
          <w:sz w:val="24"/>
          <w:szCs w:val="24"/>
        </w:rPr>
        <w:t>T.</w:t>
      </w:r>
      <w:r>
        <w:rPr>
          <w:rFonts w:ascii="Times New Roman" w:hAnsi="Times New Roman" w:cs="Times New Roman"/>
          <w:sz w:val="24"/>
          <w:szCs w:val="24"/>
        </w:rPr>
        <w:t xml:space="preserve"> </w:t>
      </w:r>
      <w:r w:rsidRPr="0028060D">
        <w:rPr>
          <w:rFonts w:ascii="Times New Roman" w:hAnsi="Times New Roman" w:cs="Times New Roman"/>
          <w:sz w:val="24"/>
          <w:szCs w:val="24"/>
        </w:rPr>
        <w:t>z. vytvoriť podmienky pre možnosť pokračovať v stavebnej činnosti pri plnom rešpektovaní prijatých opatrení s dôrazom na bezpečnosť a ochra</w:t>
      </w:r>
      <w:r w:rsidR="00154A97">
        <w:rPr>
          <w:rFonts w:ascii="Times New Roman" w:hAnsi="Times New Roman" w:cs="Times New Roman"/>
          <w:sz w:val="24"/>
          <w:szCs w:val="24"/>
        </w:rPr>
        <w:t>nu zdravia pri práci. Vzhľadom na to</w:t>
      </w:r>
      <w:r w:rsidRPr="0028060D">
        <w:rPr>
          <w:rFonts w:ascii="Times New Roman" w:hAnsi="Times New Roman" w:cs="Times New Roman"/>
          <w:sz w:val="24"/>
          <w:szCs w:val="24"/>
        </w:rPr>
        <w:t>, že veľká väčšina stavieb sú verejné stavby</w:t>
      </w:r>
      <w:r>
        <w:rPr>
          <w:rFonts w:ascii="Times New Roman" w:hAnsi="Times New Roman" w:cs="Times New Roman"/>
          <w:sz w:val="24"/>
          <w:szCs w:val="24"/>
        </w:rPr>
        <w:t>,</w:t>
      </w:r>
      <w:r w:rsidRPr="0028060D">
        <w:rPr>
          <w:rFonts w:ascii="Times New Roman" w:hAnsi="Times New Roman" w:cs="Times New Roman"/>
          <w:sz w:val="24"/>
          <w:szCs w:val="24"/>
        </w:rPr>
        <w:t xml:space="preserve"> je potrebné</w:t>
      </w:r>
      <w:r w:rsidR="00154A97">
        <w:rPr>
          <w:rFonts w:ascii="Times New Roman" w:hAnsi="Times New Roman" w:cs="Times New Roman"/>
          <w:sz w:val="24"/>
          <w:szCs w:val="24"/>
        </w:rPr>
        <w:t xml:space="preserve"> bezodkladne</w:t>
      </w:r>
      <w:r w:rsidRPr="0028060D">
        <w:rPr>
          <w:rFonts w:ascii="Times New Roman" w:hAnsi="Times New Roman" w:cs="Times New Roman"/>
          <w:sz w:val="24"/>
          <w:szCs w:val="24"/>
        </w:rPr>
        <w:t xml:space="preserve"> prijať zo strany štátu opatrenia a zabezpečiť, aby mohla výstavba pozemných a inžinierskych stavieb pokračovať, aj keď v obmedzenom režime.</w:t>
      </w:r>
    </w:p>
    <w:p w:rsidR="007049DF" w:rsidRPr="00ED4159" w:rsidRDefault="007049DF" w:rsidP="007049DF">
      <w:pPr>
        <w:pStyle w:val="Odsekzoznamu"/>
        <w:numPr>
          <w:ilvl w:val="0"/>
          <w:numId w:val="1"/>
        </w:numPr>
        <w:spacing w:after="120" w:line="240" w:lineRule="auto"/>
        <w:contextualSpacing w:val="0"/>
        <w:jc w:val="both"/>
        <w:rPr>
          <w:rFonts w:ascii="Times New Roman" w:hAnsi="Times New Roman" w:cs="Times New Roman"/>
          <w:sz w:val="24"/>
          <w:szCs w:val="24"/>
        </w:rPr>
      </w:pPr>
      <w:r w:rsidRPr="00ED4159">
        <w:rPr>
          <w:rFonts w:ascii="Times New Roman" w:hAnsi="Times New Roman" w:cs="Times New Roman"/>
          <w:b/>
          <w:sz w:val="24"/>
          <w:szCs w:val="24"/>
        </w:rPr>
        <w:t>Odbúrať prekážky pre výkon zamestnania a zabezpečenie príjmu občana SR bývajúceho v prihraničnej oblasti v cudzom štát</w:t>
      </w:r>
      <w:r w:rsidR="000F0E8A" w:rsidRPr="00ED4159">
        <w:rPr>
          <w:rFonts w:ascii="Times New Roman" w:hAnsi="Times New Roman" w:cs="Times New Roman"/>
          <w:b/>
          <w:sz w:val="24"/>
          <w:szCs w:val="24"/>
        </w:rPr>
        <w:t>e</w:t>
      </w:r>
      <w:r w:rsidRPr="00ED4159">
        <w:rPr>
          <w:rFonts w:ascii="Times New Roman" w:hAnsi="Times New Roman" w:cs="Times New Roman"/>
          <w:b/>
          <w:sz w:val="24"/>
          <w:szCs w:val="24"/>
        </w:rPr>
        <w:t xml:space="preserve"> a pracujúceho v SR, tzv. „</w:t>
      </w:r>
      <w:proofErr w:type="spellStart"/>
      <w:r w:rsidRPr="00ED4159">
        <w:rPr>
          <w:rFonts w:ascii="Times New Roman" w:hAnsi="Times New Roman" w:cs="Times New Roman"/>
          <w:b/>
          <w:sz w:val="24"/>
          <w:szCs w:val="24"/>
        </w:rPr>
        <w:t>pendlera</w:t>
      </w:r>
      <w:proofErr w:type="spellEnd"/>
      <w:r w:rsidRPr="00ED4159">
        <w:rPr>
          <w:rFonts w:ascii="Times New Roman" w:hAnsi="Times New Roman" w:cs="Times New Roman"/>
          <w:b/>
          <w:sz w:val="24"/>
          <w:szCs w:val="24"/>
        </w:rPr>
        <w:t>“ do 30 km od hraníc SR a zrovnoprávniť ho s ostatnými občanmi SR</w:t>
      </w:r>
      <w:r w:rsidRPr="00ED4159">
        <w:rPr>
          <w:rFonts w:ascii="Times New Roman" w:hAnsi="Times New Roman" w:cs="Times New Roman"/>
          <w:sz w:val="24"/>
          <w:szCs w:val="24"/>
        </w:rPr>
        <w:t>.</w:t>
      </w:r>
    </w:p>
    <w:p w:rsidR="007049DF" w:rsidRPr="0028060D" w:rsidRDefault="007049DF" w:rsidP="007049DF">
      <w:pPr>
        <w:pStyle w:val="Odsekzoznamu"/>
        <w:spacing w:after="120" w:line="240" w:lineRule="auto"/>
        <w:contextualSpacing w:val="0"/>
        <w:jc w:val="both"/>
        <w:rPr>
          <w:rFonts w:ascii="Times New Roman" w:hAnsi="Times New Roman" w:cs="Times New Roman"/>
          <w:sz w:val="24"/>
          <w:szCs w:val="24"/>
        </w:rPr>
      </w:pPr>
      <w:r w:rsidRPr="00ED4159">
        <w:rPr>
          <w:rFonts w:ascii="Times New Roman" w:hAnsi="Times New Roman" w:cs="Times New Roman"/>
          <w:sz w:val="24"/>
          <w:szCs w:val="24"/>
        </w:rPr>
        <w:t>V záujme týchto občanov SR bývajúcich na území cudzieho štátu do 30 km od hraníc a spĺňajú podmienky opatrenia</w:t>
      </w:r>
      <w:r w:rsidRPr="00ED4159">
        <w:t xml:space="preserve"> </w:t>
      </w:r>
      <w:r w:rsidRPr="00ED4159">
        <w:rPr>
          <w:rFonts w:ascii="Times New Roman" w:hAnsi="Times New Roman" w:cs="Times New Roman"/>
          <w:sz w:val="24"/>
          <w:szCs w:val="24"/>
        </w:rPr>
        <w:t>ÚVZ SR pri ohrození verejného zdravia (</w:t>
      </w:r>
      <w:proofErr w:type="spellStart"/>
      <w:r w:rsidRPr="00ED4159">
        <w:rPr>
          <w:rFonts w:ascii="Times New Roman" w:hAnsi="Times New Roman" w:cs="Times New Roman"/>
          <w:sz w:val="24"/>
          <w:szCs w:val="24"/>
        </w:rPr>
        <w:t>sp</w:t>
      </w:r>
      <w:proofErr w:type="spellEnd"/>
      <w:r w:rsidRPr="00ED4159">
        <w:rPr>
          <w:rFonts w:ascii="Times New Roman" w:hAnsi="Times New Roman" w:cs="Times New Roman"/>
          <w:sz w:val="24"/>
          <w:szCs w:val="24"/>
        </w:rPr>
        <w:t xml:space="preserve">. zn.: OLP/3172/2020 zo dňa 7.04.2020 bod 5. ods. 2), je odstrániť z neho diskriminujúcu podmienku, že pracovný pomer, výkon práce je do 30 km od hraníc na území SR. Títo občania sú zdraví, zamestnávateľ im môže prideľovať prácu, ale musia byť na tzv. karanténnej PN. Odstráneniu tvrdosti tohto ustanovenia pre horeuvedených občanov dáva pravdu napr. aj to, že tzv. </w:t>
      </w:r>
      <w:proofErr w:type="spellStart"/>
      <w:r w:rsidRPr="00ED4159">
        <w:rPr>
          <w:rFonts w:ascii="Times New Roman" w:hAnsi="Times New Roman" w:cs="Times New Roman"/>
          <w:sz w:val="24"/>
          <w:szCs w:val="24"/>
        </w:rPr>
        <w:t>pendler</w:t>
      </w:r>
      <w:proofErr w:type="spellEnd"/>
      <w:r w:rsidRPr="00ED4159">
        <w:rPr>
          <w:rFonts w:ascii="Times New Roman" w:hAnsi="Times New Roman" w:cs="Times New Roman"/>
          <w:sz w:val="24"/>
          <w:szCs w:val="24"/>
        </w:rPr>
        <w:t xml:space="preserve"> má uzatvorený pracovnoprávny vzťah 30 km od hraníc, ale jeho výkon práce už nikto nesleduje, napr. cestuje po republike, lebo ho zamestnávateľ vyšle aj dva krát v týždni na pracovnú cestu vzdialenú aj 400 km a prácu smie na území SR vykonávať. Na druhej strane, síce občan, ktorý nespĺňa podmienku do 30 km na území SR pracuje na jednom mieste, prácu vykonať nemôže.</w:t>
      </w:r>
    </w:p>
    <w:p w:rsidR="007049DF" w:rsidRPr="000B5209" w:rsidRDefault="007049DF" w:rsidP="007049DF">
      <w:pPr>
        <w:spacing w:after="120" w:line="240" w:lineRule="auto"/>
        <w:jc w:val="both"/>
        <w:rPr>
          <w:rFonts w:ascii="Times New Roman" w:hAnsi="Times New Roman" w:cs="Times New Roman"/>
          <w:sz w:val="24"/>
          <w:szCs w:val="24"/>
        </w:rPr>
      </w:pPr>
    </w:p>
    <w:p w:rsidR="007049DF" w:rsidRPr="000B5209" w:rsidRDefault="007049DF" w:rsidP="007049DF">
      <w:pPr>
        <w:spacing w:after="120" w:line="240" w:lineRule="auto"/>
        <w:jc w:val="both"/>
        <w:rPr>
          <w:rFonts w:ascii="Times New Roman" w:hAnsi="Times New Roman" w:cs="Times New Roman"/>
          <w:b/>
          <w:sz w:val="28"/>
          <w:szCs w:val="28"/>
        </w:rPr>
      </w:pPr>
      <w:r w:rsidRPr="000B5209">
        <w:rPr>
          <w:rFonts w:ascii="Times New Roman" w:hAnsi="Times New Roman" w:cs="Times New Roman"/>
          <w:b/>
          <w:sz w:val="28"/>
          <w:szCs w:val="28"/>
        </w:rPr>
        <w:t xml:space="preserve">Opatrenia na naštartovanie ekonomiky po </w:t>
      </w:r>
      <w:proofErr w:type="spellStart"/>
      <w:r w:rsidRPr="000B5209">
        <w:rPr>
          <w:rFonts w:ascii="Times New Roman" w:hAnsi="Times New Roman" w:cs="Times New Roman"/>
          <w:b/>
          <w:sz w:val="28"/>
          <w:szCs w:val="28"/>
        </w:rPr>
        <w:t>koronakríze</w:t>
      </w:r>
      <w:proofErr w:type="spellEnd"/>
      <w:r w:rsidRPr="000B5209">
        <w:rPr>
          <w:rFonts w:ascii="Times New Roman" w:hAnsi="Times New Roman" w:cs="Times New Roman"/>
          <w:b/>
          <w:sz w:val="28"/>
          <w:szCs w:val="28"/>
        </w:rPr>
        <w:t xml:space="preserve"> (udržanie zamestnanosti)</w:t>
      </w:r>
    </w:p>
    <w:p w:rsidR="007049DF" w:rsidRDefault="007049DF" w:rsidP="007049D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Okrem nevyhnutných opatrení v podobe postupného uvoľňovania reštriktívnych opatrení a tým naštartovaní ekonomiky je potrebné reálne sa zamyslieť </w:t>
      </w:r>
      <w:r w:rsidRPr="000F7BFF">
        <w:rPr>
          <w:rFonts w:ascii="Times New Roman" w:hAnsi="Times New Roman" w:cs="Times New Roman"/>
          <w:sz w:val="24"/>
          <w:szCs w:val="24"/>
        </w:rPr>
        <w:t>nad štruktúrou nášho hospodárstva a kam sú smerované štátne dotácie a podpora investícií. Tak silná homogenita, aká je prítomná v našej ekonomike, silná orientácia prioritne na automobilový priemysel, predpokladá krehkosť hospodárstva a oveľa vyššiu mieru ohrozenia aj zamestnanosti v časoch akejkoľvek krízy</w:t>
      </w:r>
      <w:r w:rsidR="00154A97">
        <w:rPr>
          <w:rFonts w:ascii="Times New Roman" w:hAnsi="Times New Roman" w:cs="Times New Roman"/>
          <w:sz w:val="24"/>
          <w:szCs w:val="24"/>
        </w:rPr>
        <w:t>,</w:t>
      </w:r>
      <w:r>
        <w:rPr>
          <w:rFonts w:ascii="Times New Roman" w:hAnsi="Times New Roman" w:cs="Times New Roman"/>
          <w:sz w:val="24"/>
          <w:szCs w:val="24"/>
        </w:rPr>
        <w:t xml:space="preserve"> nie len súčasnej</w:t>
      </w:r>
      <w:r w:rsidRPr="000F7BFF">
        <w:rPr>
          <w:rFonts w:ascii="Times New Roman" w:hAnsi="Times New Roman" w:cs="Times New Roman"/>
          <w:sz w:val="24"/>
          <w:szCs w:val="24"/>
        </w:rPr>
        <w:t xml:space="preserve">. Takýto typ ekonomického modelu oveľa rýchlejšie reaguje na rôzne externé podnety a výkyvy a má nízku mieru vlastnej ochrany a odolnosti. </w:t>
      </w:r>
      <w:r>
        <w:rPr>
          <w:rFonts w:ascii="Times New Roman" w:hAnsi="Times New Roman" w:cs="Times New Roman"/>
          <w:sz w:val="24"/>
          <w:szCs w:val="24"/>
        </w:rPr>
        <w:t>Budúce z</w:t>
      </w:r>
      <w:r w:rsidRPr="000F7BFF">
        <w:rPr>
          <w:rFonts w:ascii="Times New Roman" w:hAnsi="Times New Roman" w:cs="Times New Roman"/>
          <w:sz w:val="24"/>
          <w:szCs w:val="24"/>
        </w:rPr>
        <w:t>meny</w:t>
      </w:r>
      <w:r>
        <w:rPr>
          <w:rFonts w:ascii="Times New Roman" w:hAnsi="Times New Roman" w:cs="Times New Roman"/>
          <w:sz w:val="24"/>
          <w:szCs w:val="24"/>
        </w:rPr>
        <w:t xml:space="preserve"> preto</w:t>
      </w:r>
      <w:r w:rsidRPr="000F7BFF">
        <w:rPr>
          <w:rFonts w:ascii="Times New Roman" w:hAnsi="Times New Roman" w:cs="Times New Roman"/>
          <w:sz w:val="24"/>
          <w:szCs w:val="24"/>
        </w:rPr>
        <w:t xml:space="preserve"> budú musieť smerovať do </w:t>
      </w:r>
      <w:r w:rsidRPr="008063B9">
        <w:rPr>
          <w:rFonts w:ascii="Times New Roman" w:hAnsi="Times New Roman" w:cs="Times New Roman"/>
          <w:b/>
          <w:sz w:val="24"/>
          <w:szCs w:val="24"/>
        </w:rPr>
        <w:t>podpory znalostnej ekonomiky s dôrazom na investície do vedy a výskumu</w:t>
      </w:r>
      <w:r w:rsidRPr="000F7BFF">
        <w:rPr>
          <w:rFonts w:ascii="Times New Roman" w:hAnsi="Times New Roman" w:cs="Times New Roman"/>
          <w:sz w:val="24"/>
          <w:szCs w:val="24"/>
        </w:rPr>
        <w:t xml:space="preserve">, kde by mal proaktívne smerovať aj súkromný sektor. V tejto súvislosti je potrebné </w:t>
      </w:r>
      <w:r w:rsidRPr="008063B9">
        <w:rPr>
          <w:rFonts w:ascii="Times New Roman" w:hAnsi="Times New Roman" w:cs="Times New Roman"/>
          <w:b/>
          <w:sz w:val="24"/>
          <w:szCs w:val="24"/>
        </w:rPr>
        <w:t>zavádzať výroby s vyššou pridanou hodnotou</w:t>
      </w:r>
      <w:r w:rsidR="00154A97">
        <w:rPr>
          <w:rFonts w:ascii="Times New Roman" w:hAnsi="Times New Roman" w:cs="Times New Roman"/>
          <w:b/>
          <w:sz w:val="24"/>
          <w:szCs w:val="24"/>
        </w:rPr>
        <w:t xml:space="preserve"> a tým zvyšovať produktivitu práce</w:t>
      </w:r>
      <w:r w:rsidRPr="000F7BFF">
        <w:rPr>
          <w:rFonts w:ascii="Times New Roman" w:hAnsi="Times New Roman" w:cs="Times New Roman"/>
          <w:sz w:val="24"/>
          <w:szCs w:val="24"/>
        </w:rPr>
        <w:t xml:space="preserve">. </w:t>
      </w:r>
      <w:r w:rsidRPr="008063B9">
        <w:rPr>
          <w:rFonts w:ascii="Times New Roman" w:hAnsi="Times New Roman" w:cs="Times New Roman"/>
          <w:b/>
          <w:sz w:val="24"/>
          <w:szCs w:val="24"/>
        </w:rPr>
        <w:t>Obmedziť verejné investície do nových „montážnych výrob“</w:t>
      </w:r>
      <w:r w:rsidRPr="000F7BFF">
        <w:rPr>
          <w:rFonts w:ascii="Times New Roman" w:hAnsi="Times New Roman" w:cs="Times New Roman"/>
          <w:sz w:val="24"/>
          <w:szCs w:val="24"/>
        </w:rPr>
        <w:t xml:space="preserve"> a namiesto toho aktívne vyhľadávať a podporovať prioritne výroby s vyššou pridanou hodnotou. Samozrejme</w:t>
      </w:r>
      <w:r w:rsidR="00154A97">
        <w:rPr>
          <w:rFonts w:ascii="Times New Roman" w:hAnsi="Times New Roman" w:cs="Times New Roman"/>
          <w:sz w:val="24"/>
          <w:szCs w:val="24"/>
        </w:rPr>
        <w:t>,</w:t>
      </w:r>
      <w:r w:rsidRPr="000F7BFF">
        <w:rPr>
          <w:rFonts w:ascii="Times New Roman" w:hAnsi="Times New Roman" w:cs="Times New Roman"/>
          <w:sz w:val="24"/>
          <w:szCs w:val="24"/>
        </w:rPr>
        <w:t xml:space="preserve"> </w:t>
      </w:r>
      <w:r w:rsidRPr="008063B9">
        <w:rPr>
          <w:rFonts w:ascii="Times New Roman" w:hAnsi="Times New Roman" w:cs="Times New Roman"/>
          <w:b/>
          <w:sz w:val="24"/>
          <w:szCs w:val="24"/>
        </w:rPr>
        <w:t>aktívne podporovať najmä malé a stredné produktívne podniky</w:t>
      </w:r>
      <w:r w:rsidRPr="000F7BFF">
        <w:rPr>
          <w:rFonts w:ascii="Times New Roman" w:hAnsi="Times New Roman" w:cs="Times New Roman"/>
          <w:sz w:val="24"/>
          <w:szCs w:val="24"/>
        </w:rPr>
        <w:t xml:space="preserve"> a zvyšovať ich podiel na pridanej hodnote. </w:t>
      </w:r>
    </w:p>
    <w:p w:rsidR="007049DF" w:rsidRPr="000F7BFF" w:rsidRDefault="007049DF" w:rsidP="007049DF">
      <w:pPr>
        <w:spacing w:after="120" w:line="240" w:lineRule="auto"/>
        <w:jc w:val="both"/>
        <w:rPr>
          <w:rFonts w:ascii="Times New Roman" w:hAnsi="Times New Roman" w:cs="Times New Roman"/>
          <w:sz w:val="24"/>
          <w:szCs w:val="24"/>
        </w:rPr>
      </w:pPr>
      <w:r w:rsidRPr="000F7BFF">
        <w:rPr>
          <w:rFonts w:ascii="Times New Roman" w:hAnsi="Times New Roman" w:cs="Times New Roman"/>
          <w:sz w:val="24"/>
          <w:szCs w:val="24"/>
        </w:rPr>
        <w:t xml:space="preserve">Zmena ekonomiky by mala smerovať k </w:t>
      </w:r>
      <w:r w:rsidRPr="00CC2D23">
        <w:rPr>
          <w:rFonts w:ascii="Times New Roman" w:hAnsi="Times New Roman" w:cs="Times New Roman"/>
          <w:b/>
          <w:sz w:val="24"/>
          <w:szCs w:val="24"/>
        </w:rPr>
        <w:t>spravodlivej transformácii na ekonomický model odpovedajúci na technologické výzvy a zmeny</w:t>
      </w:r>
      <w:r w:rsidRPr="000F7BFF">
        <w:rPr>
          <w:rFonts w:ascii="Times New Roman" w:hAnsi="Times New Roman" w:cs="Times New Roman"/>
          <w:sz w:val="24"/>
          <w:szCs w:val="24"/>
        </w:rPr>
        <w:t xml:space="preserve">, ktoré prináša digitalizácia a Priemysel 4.0. </w:t>
      </w:r>
      <w:r w:rsidRPr="000F7BFF">
        <w:rPr>
          <w:rFonts w:ascii="Times New Roman" w:hAnsi="Times New Roman" w:cs="Times New Roman"/>
          <w:sz w:val="24"/>
          <w:szCs w:val="24"/>
        </w:rPr>
        <w:lastRenderedPageBreak/>
        <w:t xml:space="preserve">Spravodlivá transformácia by okrem technologických zmien mala prioritne reagovať aj na klimatické zmeny, environmentálne udržateľnú ekonomiku (v zmysle Európskeho ekologického dohovoru – klimaticky neutrálne hospodárstvo) a </w:t>
      </w:r>
      <w:r w:rsidRPr="00CC2D23">
        <w:rPr>
          <w:rFonts w:ascii="Times New Roman" w:hAnsi="Times New Roman" w:cs="Times New Roman"/>
          <w:b/>
          <w:sz w:val="24"/>
          <w:szCs w:val="24"/>
        </w:rPr>
        <w:t>tvorbu spravodlivých zelených pracovných miest, ktoré zabezpečia sociálne istoty a sociálnu spravodlivosť pre pracovníkov</w:t>
      </w:r>
      <w:r w:rsidRPr="000F7BFF">
        <w:rPr>
          <w:rFonts w:ascii="Times New Roman" w:hAnsi="Times New Roman" w:cs="Times New Roman"/>
          <w:sz w:val="24"/>
          <w:szCs w:val="24"/>
        </w:rPr>
        <w:t>.</w:t>
      </w:r>
    </w:p>
    <w:p w:rsidR="007049DF" w:rsidRDefault="007049DF" w:rsidP="007049DF">
      <w:pPr>
        <w:spacing w:after="120" w:line="240" w:lineRule="auto"/>
        <w:jc w:val="both"/>
        <w:rPr>
          <w:rFonts w:ascii="Times New Roman" w:hAnsi="Times New Roman" w:cs="Times New Roman"/>
          <w:sz w:val="24"/>
          <w:szCs w:val="24"/>
        </w:rPr>
      </w:pPr>
    </w:p>
    <w:p w:rsidR="007049DF" w:rsidRDefault="007049DF" w:rsidP="007049DF">
      <w:pPr>
        <w:pStyle w:val="Odsekzoznamu"/>
        <w:numPr>
          <w:ilvl w:val="0"/>
          <w:numId w:val="2"/>
        </w:numPr>
        <w:spacing w:after="120" w:line="240" w:lineRule="auto"/>
        <w:contextualSpacing w:val="0"/>
        <w:jc w:val="both"/>
        <w:rPr>
          <w:rFonts w:ascii="Times New Roman" w:hAnsi="Times New Roman" w:cs="Times New Roman"/>
          <w:sz w:val="24"/>
          <w:szCs w:val="24"/>
        </w:rPr>
      </w:pPr>
      <w:r w:rsidRPr="00151DC5">
        <w:rPr>
          <w:rFonts w:ascii="Times New Roman" w:hAnsi="Times New Roman" w:cs="Times New Roman"/>
          <w:sz w:val="24"/>
          <w:szCs w:val="24"/>
        </w:rPr>
        <w:t xml:space="preserve">Do budúcna očakávame prijatie opatrení na zlepšenie zamestnaneckého prostredia, a to napríklad v oblasti </w:t>
      </w:r>
      <w:r w:rsidRPr="00151DC5">
        <w:rPr>
          <w:rFonts w:ascii="Times New Roman" w:hAnsi="Times New Roman" w:cs="Times New Roman"/>
          <w:b/>
          <w:sz w:val="24"/>
          <w:szCs w:val="24"/>
        </w:rPr>
        <w:t>vymožiteľnosti v súčasnosti platnej pracovno-právnej legislatívy</w:t>
      </w:r>
      <w:r w:rsidR="00154A97">
        <w:rPr>
          <w:rFonts w:ascii="Times New Roman" w:hAnsi="Times New Roman" w:cs="Times New Roman"/>
          <w:b/>
          <w:sz w:val="24"/>
          <w:szCs w:val="24"/>
        </w:rPr>
        <w:t xml:space="preserve">, </w:t>
      </w:r>
      <w:r w:rsidRPr="00151DC5">
        <w:rPr>
          <w:rFonts w:ascii="Times New Roman" w:hAnsi="Times New Roman" w:cs="Times New Roman"/>
          <w:sz w:val="24"/>
          <w:szCs w:val="24"/>
        </w:rPr>
        <w:t>posilnenie reálneho postavenia zamestnancov a ich zástupcov a zlepšenie kontrolnej činnosti NIP, vrátane pokutovania nedodržiavania legislatívy, čo by odrádzalo nedodržiavať legislatívu.</w:t>
      </w:r>
      <w:r>
        <w:rPr>
          <w:rFonts w:ascii="Times New Roman" w:hAnsi="Times New Roman" w:cs="Times New Roman"/>
          <w:sz w:val="24"/>
          <w:szCs w:val="24"/>
        </w:rPr>
        <w:t xml:space="preserve"> </w:t>
      </w:r>
    </w:p>
    <w:p w:rsidR="007049DF" w:rsidRDefault="007049DF" w:rsidP="007049DF">
      <w:pPr>
        <w:pStyle w:val="Odsekzoznamu"/>
        <w:spacing w:after="120" w:line="240" w:lineRule="auto"/>
        <w:contextualSpacing w:val="0"/>
        <w:jc w:val="both"/>
        <w:rPr>
          <w:rFonts w:ascii="Times New Roman" w:hAnsi="Times New Roman" w:cs="Times New Roman"/>
          <w:sz w:val="24"/>
          <w:szCs w:val="24"/>
        </w:rPr>
      </w:pPr>
      <w:r w:rsidRPr="00151DC5">
        <w:rPr>
          <w:rFonts w:ascii="Times New Roman" w:hAnsi="Times New Roman" w:cs="Times New Roman"/>
          <w:sz w:val="24"/>
          <w:szCs w:val="24"/>
        </w:rPr>
        <w:t xml:space="preserve">Presadzovanie dôstojnej práce je pre KOZ SR prioritou, preto </w:t>
      </w:r>
      <w:r>
        <w:rPr>
          <w:rFonts w:ascii="Times New Roman" w:hAnsi="Times New Roman" w:cs="Times New Roman"/>
          <w:sz w:val="24"/>
          <w:szCs w:val="24"/>
        </w:rPr>
        <w:t>očakávame konkrétne</w:t>
      </w:r>
      <w:r w:rsidRPr="00151DC5">
        <w:rPr>
          <w:rFonts w:ascii="Times New Roman" w:hAnsi="Times New Roman" w:cs="Times New Roman"/>
          <w:sz w:val="24"/>
          <w:szCs w:val="24"/>
        </w:rPr>
        <w:t xml:space="preserve"> záväzky k splneniu cieľa</w:t>
      </w:r>
      <w:r w:rsidR="00154A97">
        <w:rPr>
          <w:rFonts w:ascii="Times New Roman" w:hAnsi="Times New Roman" w:cs="Times New Roman"/>
          <w:sz w:val="24"/>
          <w:szCs w:val="24"/>
        </w:rPr>
        <w:t xml:space="preserve"> v rámci Programového vyhlásenia vlády na roky 2020 - 2024</w:t>
      </w:r>
      <w:r w:rsidRPr="00151DC5">
        <w:rPr>
          <w:rFonts w:ascii="Times New Roman" w:hAnsi="Times New Roman" w:cs="Times New Roman"/>
          <w:sz w:val="24"/>
          <w:szCs w:val="24"/>
        </w:rPr>
        <w:t xml:space="preserve"> </w:t>
      </w:r>
      <w:r w:rsidRPr="00154A97">
        <w:rPr>
          <w:rFonts w:ascii="Times New Roman" w:hAnsi="Times New Roman" w:cs="Times New Roman"/>
          <w:i/>
          <w:sz w:val="24"/>
          <w:szCs w:val="24"/>
        </w:rPr>
        <w:t>„aby zamestnanci mali dobrú prácu za férovú mzdu“</w:t>
      </w:r>
      <w:r w:rsidRPr="00151DC5">
        <w:rPr>
          <w:rFonts w:ascii="Times New Roman" w:hAnsi="Times New Roman" w:cs="Times New Roman"/>
          <w:sz w:val="24"/>
          <w:szCs w:val="24"/>
        </w:rPr>
        <w:t>. Potieranie nelegálnej práce, pracovné podmienky, ochrana práce a zdravia zamestnancov a kultúra práce by mala byť prvoradá. Poukazujeme, že agenda Dôstojnej práce Medzinárodnej organizácie práce stojí na štyroch základných pilieroch, a to tvorba pracovných miest, práva pri práci, sociálna ochrana a sociálny dialóg s rodovou ro</w:t>
      </w:r>
      <w:r>
        <w:rPr>
          <w:rFonts w:ascii="Times New Roman" w:hAnsi="Times New Roman" w:cs="Times New Roman"/>
          <w:sz w:val="24"/>
          <w:szCs w:val="24"/>
        </w:rPr>
        <w:t>vnosťou ako prierezovým cieľom.</w:t>
      </w:r>
    </w:p>
    <w:p w:rsidR="007049DF" w:rsidRPr="00780349" w:rsidRDefault="007049DF" w:rsidP="007049DF">
      <w:pPr>
        <w:pStyle w:val="Odsekzoznamu"/>
        <w:numPr>
          <w:ilvl w:val="0"/>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Pandémia odhalila nízku efektivitu nástrojov na </w:t>
      </w:r>
      <w:r w:rsidRPr="004003E4">
        <w:rPr>
          <w:rFonts w:ascii="Times New Roman" w:hAnsi="Times New Roman" w:cs="Times New Roman"/>
          <w:b/>
          <w:sz w:val="24"/>
          <w:szCs w:val="24"/>
        </w:rPr>
        <w:t>podporu udržania pracovných miest</w:t>
      </w:r>
      <w:r>
        <w:rPr>
          <w:rFonts w:ascii="Times New Roman" w:hAnsi="Times New Roman" w:cs="Times New Roman"/>
          <w:sz w:val="24"/>
          <w:szCs w:val="24"/>
        </w:rPr>
        <w:t>. Zavedenie obdobného nástroja ako je „</w:t>
      </w:r>
      <w:proofErr w:type="spellStart"/>
      <w:r w:rsidRPr="007C3045">
        <w:rPr>
          <w:rFonts w:ascii="Times New Roman" w:hAnsi="Times New Roman" w:cs="Times New Roman"/>
          <w:b/>
          <w:sz w:val="24"/>
          <w:szCs w:val="24"/>
        </w:rPr>
        <w:t>kurzarbeit</w:t>
      </w:r>
      <w:proofErr w:type="spellEnd"/>
      <w:r>
        <w:rPr>
          <w:rFonts w:ascii="Times New Roman" w:hAnsi="Times New Roman" w:cs="Times New Roman"/>
          <w:sz w:val="24"/>
          <w:szCs w:val="24"/>
        </w:rPr>
        <w:t>“ sa v krízovej situácii ukázal</w:t>
      </w:r>
      <w:r w:rsidR="00154A97">
        <w:rPr>
          <w:rFonts w:ascii="Times New Roman" w:hAnsi="Times New Roman" w:cs="Times New Roman"/>
          <w:sz w:val="24"/>
          <w:szCs w:val="24"/>
        </w:rPr>
        <w:t>o</w:t>
      </w:r>
      <w:r w:rsidR="00EC1894">
        <w:rPr>
          <w:rFonts w:ascii="Times New Roman" w:hAnsi="Times New Roman" w:cs="Times New Roman"/>
          <w:sz w:val="24"/>
          <w:szCs w:val="24"/>
        </w:rPr>
        <w:t xml:space="preserve"> (aj na základe príkladov z rôznych európskych krajín</w:t>
      </w:r>
      <w:r w:rsidR="00EC1894">
        <w:rPr>
          <w:rFonts w:ascii="Times New Roman" w:hAnsi="Times New Roman" w:cs="Times New Roman"/>
          <w:sz w:val="24"/>
          <w:szCs w:val="24"/>
          <w:lang w:val="en-US"/>
        </w:rPr>
        <w:t>)</w:t>
      </w:r>
      <w:r>
        <w:rPr>
          <w:rFonts w:ascii="Times New Roman" w:hAnsi="Times New Roman" w:cs="Times New Roman"/>
          <w:sz w:val="24"/>
          <w:szCs w:val="24"/>
        </w:rPr>
        <w:t xml:space="preserve"> ako možný efektívny nástroj na udržanie pracovných miest. V</w:t>
      </w:r>
      <w:r w:rsidRPr="004003E4">
        <w:rPr>
          <w:rFonts w:ascii="Times New Roman" w:hAnsi="Times New Roman" w:cs="Times New Roman"/>
          <w:sz w:val="24"/>
          <w:szCs w:val="24"/>
        </w:rPr>
        <w:t>hodné</w:t>
      </w:r>
      <w:r>
        <w:rPr>
          <w:rFonts w:ascii="Times New Roman" w:hAnsi="Times New Roman" w:cs="Times New Roman"/>
          <w:sz w:val="24"/>
          <w:szCs w:val="24"/>
        </w:rPr>
        <w:t xml:space="preserve"> by bolo</w:t>
      </w:r>
      <w:r w:rsidRPr="004003E4">
        <w:rPr>
          <w:rFonts w:ascii="Times New Roman" w:hAnsi="Times New Roman" w:cs="Times New Roman"/>
          <w:sz w:val="24"/>
          <w:szCs w:val="24"/>
        </w:rPr>
        <w:t xml:space="preserve"> definovať konkrétne opatrenia na udržanie pracovných miest aj z </w:t>
      </w:r>
      <w:proofErr w:type="spellStart"/>
      <w:r w:rsidRPr="004003E4">
        <w:rPr>
          <w:rFonts w:ascii="Times New Roman" w:hAnsi="Times New Roman" w:cs="Times New Roman"/>
          <w:sz w:val="24"/>
          <w:szCs w:val="24"/>
        </w:rPr>
        <w:t>dlhodobejšieho</w:t>
      </w:r>
      <w:proofErr w:type="spellEnd"/>
      <w:r w:rsidRPr="004003E4">
        <w:rPr>
          <w:rFonts w:ascii="Times New Roman" w:hAnsi="Times New Roman" w:cs="Times New Roman"/>
          <w:sz w:val="24"/>
          <w:szCs w:val="24"/>
        </w:rPr>
        <w:t xml:space="preserve"> hľadiska, ako len v čase </w:t>
      </w:r>
      <w:proofErr w:type="spellStart"/>
      <w:r w:rsidR="00154A97">
        <w:rPr>
          <w:rFonts w:ascii="Times New Roman" w:hAnsi="Times New Roman" w:cs="Times New Roman"/>
          <w:sz w:val="24"/>
          <w:szCs w:val="24"/>
        </w:rPr>
        <w:t>koronakrízy</w:t>
      </w:r>
      <w:proofErr w:type="spellEnd"/>
      <w:r w:rsidRPr="004003E4">
        <w:rPr>
          <w:rFonts w:ascii="Times New Roman" w:hAnsi="Times New Roman" w:cs="Times New Roman"/>
          <w:sz w:val="24"/>
          <w:szCs w:val="24"/>
        </w:rPr>
        <w:t>.</w:t>
      </w:r>
      <w:r>
        <w:rPr>
          <w:rFonts w:ascii="Times New Roman" w:hAnsi="Times New Roman" w:cs="Times New Roman"/>
          <w:sz w:val="24"/>
          <w:szCs w:val="24"/>
        </w:rPr>
        <w:t xml:space="preserve"> </w:t>
      </w:r>
      <w:r w:rsidRPr="00154A97">
        <w:rPr>
          <w:rFonts w:ascii="Times New Roman" w:hAnsi="Times New Roman" w:cs="Times New Roman"/>
          <w:b/>
          <w:sz w:val="24"/>
          <w:szCs w:val="24"/>
        </w:rPr>
        <w:t>KOZ SR je preto otvorená odbornej diskusii o nastavení parametrov tak, aby bol zabezpečený želaný efekt tohto nástroja</w:t>
      </w:r>
      <w:r w:rsidR="00154A97">
        <w:rPr>
          <w:rFonts w:ascii="Times New Roman" w:hAnsi="Times New Roman" w:cs="Times New Roman"/>
          <w:b/>
          <w:sz w:val="24"/>
          <w:szCs w:val="24"/>
        </w:rPr>
        <w:t xml:space="preserve"> aj do budúcnosti</w:t>
      </w:r>
      <w:r>
        <w:rPr>
          <w:rFonts w:ascii="Times New Roman" w:hAnsi="Times New Roman" w:cs="Times New Roman"/>
          <w:sz w:val="24"/>
          <w:szCs w:val="24"/>
        </w:rPr>
        <w:t>.</w:t>
      </w:r>
    </w:p>
    <w:p w:rsidR="007049DF" w:rsidRPr="00EC1894" w:rsidRDefault="007049DF" w:rsidP="007049DF">
      <w:pPr>
        <w:pStyle w:val="Odsekzoznamu"/>
        <w:spacing w:after="120" w:line="240" w:lineRule="auto"/>
        <w:contextualSpacing w:val="0"/>
        <w:jc w:val="both"/>
        <w:rPr>
          <w:rFonts w:ascii="Times New Roman" w:hAnsi="Times New Roman" w:cs="Times New Roman"/>
          <w:b/>
          <w:sz w:val="24"/>
          <w:szCs w:val="24"/>
        </w:rPr>
      </w:pPr>
      <w:r w:rsidRPr="00EC1894">
        <w:rPr>
          <w:rFonts w:ascii="Times New Roman" w:hAnsi="Times New Roman" w:cs="Times New Roman"/>
          <w:b/>
          <w:sz w:val="24"/>
          <w:szCs w:val="24"/>
        </w:rPr>
        <w:t xml:space="preserve">Takisto je potrebné definovať financovanie opatrenia mimo využívania prostriedkov EŠIF a nastaviť tak jeho udržateľnosť. </w:t>
      </w:r>
    </w:p>
    <w:p w:rsidR="007049DF" w:rsidRDefault="007049DF" w:rsidP="007049DF">
      <w:pPr>
        <w:pStyle w:val="Odsekzoznamu"/>
        <w:numPr>
          <w:ilvl w:val="0"/>
          <w:numId w:val="2"/>
        </w:numPr>
        <w:spacing w:after="120" w:line="240" w:lineRule="auto"/>
        <w:contextualSpacing w:val="0"/>
        <w:jc w:val="both"/>
        <w:rPr>
          <w:rFonts w:ascii="Times New Roman" w:hAnsi="Times New Roman" w:cs="Times New Roman"/>
          <w:sz w:val="24"/>
          <w:szCs w:val="24"/>
        </w:rPr>
      </w:pPr>
      <w:r w:rsidRPr="005A561A">
        <w:rPr>
          <w:rFonts w:ascii="Times New Roman" w:hAnsi="Times New Roman" w:cs="Times New Roman"/>
          <w:sz w:val="24"/>
          <w:szCs w:val="24"/>
        </w:rPr>
        <w:t>Zvyšujúci sa tlak na nezamestnanosť otvára okrem otázky „</w:t>
      </w:r>
      <w:proofErr w:type="spellStart"/>
      <w:r w:rsidRPr="005A561A">
        <w:rPr>
          <w:rFonts w:ascii="Times New Roman" w:hAnsi="Times New Roman" w:cs="Times New Roman"/>
          <w:sz w:val="24"/>
          <w:szCs w:val="24"/>
        </w:rPr>
        <w:t>kurzarbeit</w:t>
      </w:r>
      <w:proofErr w:type="spellEnd"/>
      <w:r w:rsidRPr="005A561A">
        <w:rPr>
          <w:rFonts w:ascii="Times New Roman" w:hAnsi="Times New Roman" w:cs="Times New Roman"/>
          <w:sz w:val="24"/>
          <w:szCs w:val="24"/>
        </w:rPr>
        <w:t xml:space="preserve">“ aj otázku nastavenia </w:t>
      </w:r>
      <w:r w:rsidRPr="005A561A">
        <w:rPr>
          <w:rFonts w:ascii="Times New Roman" w:hAnsi="Times New Roman" w:cs="Times New Roman"/>
          <w:b/>
          <w:sz w:val="24"/>
          <w:szCs w:val="24"/>
        </w:rPr>
        <w:t>systému poistenia v nezamestnanosti</w:t>
      </w:r>
      <w:r w:rsidRPr="005A561A">
        <w:rPr>
          <w:rFonts w:ascii="Times New Roman" w:hAnsi="Times New Roman" w:cs="Times New Roman"/>
          <w:sz w:val="24"/>
          <w:szCs w:val="24"/>
        </w:rPr>
        <w:t xml:space="preserve"> (zmena by práve úzko súvisela aj so zavedení „</w:t>
      </w:r>
      <w:proofErr w:type="spellStart"/>
      <w:r w:rsidRPr="005A561A">
        <w:rPr>
          <w:rFonts w:ascii="Times New Roman" w:hAnsi="Times New Roman" w:cs="Times New Roman"/>
          <w:sz w:val="24"/>
          <w:szCs w:val="24"/>
        </w:rPr>
        <w:t>kurzarbeit</w:t>
      </w:r>
      <w:proofErr w:type="spellEnd"/>
      <w:r w:rsidRPr="005A561A">
        <w:rPr>
          <w:rFonts w:ascii="Times New Roman" w:hAnsi="Times New Roman" w:cs="Times New Roman"/>
          <w:sz w:val="24"/>
          <w:szCs w:val="24"/>
        </w:rPr>
        <w:t>“). Tvorba fondu poistenia v nezamestnanosti je stále výrazne prebytková oproti použitým výdavkom, a to aj v časoch výraznej miery nezamestnanosti a krízy. Vybraté poistné dáva možnosť účelne použiť prostriedky fondu na podporu nezamestnaných, navýšenie dávok v nezamestnanosti alebo predĺženie podporného obdobia, hľadanie pracovných miest, individuálny prístup či čiastočné financovanie „</w:t>
      </w:r>
      <w:proofErr w:type="spellStart"/>
      <w:r w:rsidRPr="005A561A">
        <w:rPr>
          <w:rFonts w:ascii="Times New Roman" w:hAnsi="Times New Roman" w:cs="Times New Roman"/>
          <w:sz w:val="24"/>
          <w:szCs w:val="24"/>
        </w:rPr>
        <w:t>kurzarbeit</w:t>
      </w:r>
      <w:proofErr w:type="spellEnd"/>
      <w:r w:rsidRPr="005A561A">
        <w:rPr>
          <w:rFonts w:ascii="Times New Roman" w:hAnsi="Times New Roman" w:cs="Times New Roman"/>
          <w:sz w:val="24"/>
          <w:szCs w:val="24"/>
        </w:rPr>
        <w:t>“ alebo iných nástrojov, ako ich použitie na krytie iných fondov sociálneho poistenia.</w:t>
      </w:r>
    </w:p>
    <w:p w:rsidR="007049DF" w:rsidRPr="005A561A" w:rsidRDefault="007049DF" w:rsidP="007049DF">
      <w:pPr>
        <w:pStyle w:val="Odsekzoznamu"/>
        <w:numPr>
          <w:ilvl w:val="0"/>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Jednou z účinných foriem naštartovania ekonomiky</w:t>
      </w:r>
      <w:r w:rsidR="00EC1894">
        <w:rPr>
          <w:rFonts w:ascii="Times New Roman" w:hAnsi="Times New Roman" w:cs="Times New Roman"/>
          <w:sz w:val="24"/>
          <w:szCs w:val="24"/>
        </w:rPr>
        <w:t xml:space="preserve"> (aj vzhľadom na jej charakter</w:t>
      </w:r>
      <w:r w:rsidR="00EC1894">
        <w:rPr>
          <w:rFonts w:ascii="Times New Roman" w:hAnsi="Times New Roman" w:cs="Times New Roman"/>
          <w:sz w:val="24"/>
          <w:szCs w:val="24"/>
          <w:lang w:val="en-US"/>
        </w:rPr>
        <w:t>)</w:t>
      </w:r>
      <w:r>
        <w:rPr>
          <w:rFonts w:ascii="Times New Roman" w:hAnsi="Times New Roman" w:cs="Times New Roman"/>
          <w:sz w:val="24"/>
          <w:szCs w:val="24"/>
        </w:rPr>
        <w:t xml:space="preserve"> zavedenie</w:t>
      </w:r>
      <w:r w:rsidR="00EC1894">
        <w:rPr>
          <w:rFonts w:ascii="Times New Roman" w:hAnsi="Times New Roman" w:cs="Times New Roman"/>
          <w:sz w:val="24"/>
          <w:szCs w:val="24"/>
        </w:rPr>
        <w:t xml:space="preserve"> obdobného opatrenia, ktoré je v našich podmienkach známe pod názvom </w:t>
      </w:r>
      <w:r w:rsidR="00EC1894" w:rsidRPr="00EC1894">
        <w:rPr>
          <w:rFonts w:ascii="Times New Roman" w:hAnsi="Times New Roman" w:cs="Times New Roman"/>
          <w:b/>
          <w:sz w:val="24"/>
          <w:szCs w:val="24"/>
        </w:rPr>
        <w:t>„</w:t>
      </w:r>
      <w:proofErr w:type="spellStart"/>
      <w:r w:rsidR="00EC1894" w:rsidRPr="00EC1894">
        <w:rPr>
          <w:rFonts w:ascii="Times New Roman" w:hAnsi="Times New Roman" w:cs="Times New Roman"/>
          <w:b/>
          <w:sz w:val="24"/>
          <w:szCs w:val="24"/>
        </w:rPr>
        <w:t>šrotovné</w:t>
      </w:r>
      <w:proofErr w:type="spellEnd"/>
      <w:r w:rsidR="00EC1894" w:rsidRPr="00EC1894">
        <w:rPr>
          <w:rFonts w:ascii="Times New Roman" w:hAnsi="Times New Roman" w:cs="Times New Roman"/>
          <w:b/>
          <w:sz w:val="24"/>
          <w:szCs w:val="24"/>
        </w:rPr>
        <w:t>“</w:t>
      </w:r>
      <w:r>
        <w:rPr>
          <w:rFonts w:ascii="Times New Roman" w:hAnsi="Times New Roman" w:cs="Times New Roman"/>
          <w:sz w:val="24"/>
          <w:szCs w:val="24"/>
        </w:rPr>
        <w:t xml:space="preserve">. Takéto opatrenie by malo výrazne vyšší efekt, keby bolo prijaté napríklad aj na úrovni EÚ a príspevok by bolo možné čiastočne refundovať z EŠIF. V ekonomike EÚ má automobilový priemysel výrazné postavenie a podpora nákupu a spotreby v rámci krajín EÚ by mala pozitívne dopady na viaceré krajiny, kde fungujú automobilky. Dotovanie kúpy nových áut by mohlo mať pozitívny efekt na stiahnutie starých áut z obehu a využívanie takých, ktoré disponujú novšími technológiami, sú bezpečnejšie a ekologickejšie. Keď môže byť podporovaná </w:t>
      </w:r>
      <w:proofErr w:type="spellStart"/>
      <w:r>
        <w:rPr>
          <w:rFonts w:ascii="Times New Roman" w:hAnsi="Times New Roman" w:cs="Times New Roman"/>
          <w:sz w:val="24"/>
          <w:szCs w:val="24"/>
        </w:rPr>
        <w:t>elektromobilita</w:t>
      </w:r>
      <w:proofErr w:type="spellEnd"/>
      <w:r>
        <w:rPr>
          <w:rFonts w:ascii="Times New Roman" w:hAnsi="Times New Roman" w:cs="Times New Roman"/>
          <w:sz w:val="24"/>
          <w:szCs w:val="24"/>
        </w:rPr>
        <w:t xml:space="preserve">, kde sú stále </w:t>
      </w:r>
      <w:r>
        <w:rPr>
          <w:rFonts w:ascii="Times New Roman" w:hAnsi="Times New Roman" w:cs="Times New Roman"/>
          <w:sz w:val="24"/>
          <w:szCs w:val="24"/>
        </w:rPr>
        <w:lastRenderedPageBreak/>
        <w:t>otázne environmentálne dopady</w:t>
      </w:r>
      <w:r w:rsidR="00EC1894">
        <w:rPr>
          <w:rFonts w:ascii="Times New Roman" w:hAnsi="Times New Roman" w:cs="Times New Roman"/>
          <w:sz w:val="24"/>
          <w:szCs w:val="24"/>
        </w:rPr>
        <w:t xml:space="preserve"> a to</w:t>
      </w:r>
      <w:r>
        <w:rPr>
          <w:rFonts w:ascii="Times New Roman" w:hAnsi="Times New Roman" w:cs="Times New Roman"/>
          <w:sz w:val="24"/>
          <w:szCs w:val="24"/>
        </w:rPr>
        <w:t xml:space="preserve"> najmä z pohľadu výroby áut, spotreby elektrickej energie (environmentálny dopad najmä z hľadiska výroby elektriny), budovania nabíjacej siete (jednak budovanie, ale aj vplyvy elektromagnetických polí), ale najmä výroby a následnej likvidácie elektro batérií</w:t>
      </w:r>
      <w:r w:rsidR="00EC1894">
        <w:rPr>
          <w:rFonts w:ascii="Times New Roman" w:hAnsi="Times New Roman" w:cs="Times New Roman"/>
          <w:sz w:val="24"/>
          <w:szCs w:val="24"/>
        </w:rPr>
        <w:t>,</w:t>
      </w:r>
      <w:r>
        <w:rPr>
          <w:rFonts w:ascii="Times New Roman" w:hAnsi="Times New Roman" w:cs="Times New Roman"/>
          <w:sz w:val="24"/>
          <w:szCs w:val="24"/>
        </w:rPr>
        <w:t xml:space="preserve"> môžu byť dotované aj autá, ktorých efekt na životné prostredie poznáme (minimálne sa vymenia staršie autá za novšie</w:t>
      </w:r>
      <w:r w:rsidR="00EC1894">
        <w:rPr>
          <w:rFonts w:ascii="Times New Roman" w:hAnsi="Times New Roman" w:cs="Times New Roman"/>
          <w:sz w:val="24"/>
          <w:szCs w:val="24"/>
        </w:rPr>
        <w:t>,</w:t>
      </w:r>
      <w:r>
        <w:rPr>
          <w:rFonts w:ascii="Times New Roman" w:hAnsi="Times New Roman" w:cs="Times New Roman"/>
          <w:sz w:val="24"/>
          <w:szCs w:val="24"/>
        </w:rPr>
        <w:t xml:space="preserve"> ekologickejšie).</w:t>
      </w:r>
    </w:p>
    <w:p w:rsidR="007049DF" w:rsidRPr="00EC1894" w:rsidRDefault="007049DF" w:rsidP="007049DF">
      <w:pPr>
        <w:pStyle w:val="Odsekzoznamu"/>
        <w:numPr>
          <w:ilvl w:val="0"/>
          <w:numId w:val="2"/>
        </w:numPr>
        <w:spacing w:after="120" w:line="240" w:lineRule="auto"/>
        <w:contextualSpacing w:val="0"/>
        <w:jc w:val="both"/>
        <w:rPr>
          <w:rFonts w:ascii="Times New Roman" w:hAnsi="Times New Roman" w:cs="Times New Roman"/>
          <w:sz w:val="24"/>
          <w:szCs w:val="24"/>
        </w:rPr>
      </w:pPr>
      <w:r w:rsidRPr="00EC1894">
        <w:rPr>
          <w:rFonts w:ascii="Times New Roman" w:hAnsi="Times New Roman" w:cs="Times New Roman"/>
          <w:sz w:val="24"/>
          <w:szCs w:val="24"/>
        </w:rPr>
        <w:t xml:space="preserve">Ďalej je potrebné vyhodnotiť </w:t>
      </w:r>
      <w:r w:rsidRPr="00EC1894">
        <w:rPr>
          <w:rFonts w:ascii="Times New Roman" w:hAnsi="Times New Roman" w:cs="Times New Roman"/>
          <w:b/>
          <w:sz w:val="24"/>
          <w:szCs w:val="24"/>
        </w:rPr>
        <w:t>aktívne opatrenia trhu práce na podporu zamestnávania znevýhodnených uchádzačov o zamestnanie</w:t>
      </w:r>
      <w:r w:rsidRPr="00EC1894">
        <w:rPr>
          <w:rFonts w:ascii="Times New Roman" w:hAnsi="Times New Roman" w:cs="Times New Roman"/>
          <w:sz w:val="24"/>
          <w:szCs w:val="24"/>
        </w:rPr>
        <w:t xml:space="preserve">, </w:t>
      </w:r>
      <w:r w:rsidR="00EC1894">
        <w:rPr>
          <w:rFonts w:ascii="Times New Roman" w:hAnsi="Times New Roman" w:cs="Times New Roman"/>
          <w:sz w:val="24"/>
          <w:szCs w:val="24"/>
        </w:rPr>
        <w:t>niektoré z nich sa</w:t>
      </w:r>
      <w:r w:rsidRPr="00EC1894">
        <w:rPr>
          <w:rFonts w:ascii="Times New Roman" w:hAnsi="Times New Roman" w:cs="Times New Roman"/>
          <w:sz w:val="24"/>
          <w:szCs w:val="24"/>
        </w:rPr>
        <w:t xml:space="preserve"> už v minulosti pozitívne </w:t>
      </w:r>
      <w:r w:rsidR="00EC1894">
        <w:rPr>
          <w:rFonts w:ascii="Times New Roman" w:hAnsi="Times New Roman" w:cs="Times New Roman"/>
          <w:sz w:val="24"/>
          <w:szCs w:val="24"/>
        </w:rPr>
        <w:t>prejavili pri</w:t>
      </w:r>
      <w:r w:rsidRPr="00EC1894">
        <w:rPr>
          <w:rFonts w:ascii="Times New Roman" w:hAnsi="Times New Roman" w:cs="Times New Roman"/>
          <w:sz w:val="24"/>
          <w:szCs w:val="24"/>
        </w:rPr>
        <w:t xml:space="preserve"> znižovaní miery nezamestnanosti, ale nie všetky. Očakávame nadrezortné reformy, ktoré zabezpečia tvorbu kvalitných pracovných miest vo všetkých regiónoch Slovenska a pripravia kvalifikovanú pracovnú silu, ktorá nebude nútená odchádzať za prácou do zahraničia. Prevažná väčšina opatrení je financovaná z EŠIF, nejde teda o koncepčné zmeny, ale</w:t>
      </w:r>
      <w:r w:rsidR="00EC1894">
        <w:rPr>
          <w:rFonts w:ascii="Times New Roman" w:hAnsi="Times New Roman" w:cs="Times New Roman"/>
          <w:sz w:val="24"/>
          <w:szCs w:val="24"/>
        </w:rPr>
        <w:t xml:space="preserve"> o akútne alebo p</w:t>
      </w:r>
      <w:r w:rsidRPr="00EC1894">
        <w:rPr>
          <w:rFonts w:ascii="Times New Roman" w:hAnsi="Times New Roman" w:cs="Times New Roman"/>
          <w:sz w:val="24"/>
          <w:szCs w:val="24"/>
        </w:rPr>
        <w:t xml:space="preserve">rechodné riešenia, ktoré v budúcnosti nemusia byť </w:t>
      </w:r>
      <w:r w:rsidR="00EC1894">
        <w:rPr>
          <w:rFonts w:ascii="Times New Roman" w:hAnsi="Times New Roman" w:cs="Times New Roman"/>
          <w:sz w:val="24"/>
          <w:szCs w:val="24"/>
        </w:rPr>
        <w:t>dostatočné a finančne garantované</w:t>
      </w:r>
      <w:r w:rsidRPr="00EC1894">
        <w:rPr>
          <w:rFonts w:ascii="Times New Roman" w:hAnsi="Times New Roman" w:cs="Times New Roman"/>
          <w:sz w:val="24"/>
          <w:szCs w:val="24"/>
        </w:rPr>
        <w:t>.</w:t>
      </w:r>
    </w:p>
    <w:p w:rsidR="007049DF" w:rsidRPr="00EC1894" w:rsidRDefault="007049DF" w:rsidP="007049DF">
      <w:pPr>
        <w:pStyle w:val="Odsekzoznamu"/>
        <w:numPr>
          <w:ilvl w:val="0"/>
          <w:numId w:val="2"/>
        </w:numPr>
        <w:spacing w:after="120" w:line="240" w:lineRule="auto"/>
        <w:contextualSpacing w:val="0"/>
        <w:jc w:val="both"/>
        <w:rPr>
          <w:rFonts w:ascii="Times New Roman" w:hAnsi="Times New Roman" w:cs="Times New Roman"/>
          <w:sz w:val="24"/>
          <w:szCs w:val="24"/>
        </w:rPr>
      </w:pPr>
      <w:r w:rsidRPr="00EC1894">
        <w:rPr>
          <w:rFonts w:ascii="Times New Roman" w:hAnsi="Times New Roman" w:cs="Times New Roman"/>
          <w:sz w:val="24"/>
          <w:szCs w:val="24"/>
        </w:rPr>
        <w:t>Práca s nezamestnanými a uchádzačmi o zamestnanie by mala byť adresná s individuálnym prístup</w:t>
      </w:r>
      <w:r w:rsidR="00EC1894">
        <w:rPr>
          <w:rFonts w:ascii="Times New Roman" w:hAnsi="Times New Roman" w:cs="Times New Roman"/>
          <w:sz w:val="24"/>
          <w:szCs w:val="24"/>
        </w:rPr>
        <w:t>om</w:t>
      </w:r>
      <w:r w:rsidRPr="00EC1894">
        <w:rPr>
          <w:rFonts w:ascii="Times New Roman" w:hAnsi="Times New Roman" w:cs="Times New Roman"/>
          <w:sz w:val="24"/>
          <w:szCs w:val="24"/>
        </w:rPr>
        <w:t>, pričom by mal byť kladený dôraz a posilnené kapacity na prácu so znevýhodnenými uchádzačmi o prácu. Špecifickou skupinou sú dlhodobo nezamestnaní, ktorí sú v evidencii dlhšie ako 12 mesiac, ktorým treba venovať adekvátnu pozornosť a vyhodnocovať ich sociálnu situáciu.</w:t>
      </w:r>
    </w:p>
    <w:p w:rsidR="00B9149A" w:rsidRPr="00B9149A" w:rsidRDefault="007049DF" w:rsidP="00B9149A">
      <w:pPr>
        <w:pStyle w:val="Odsekzoznamu"/>
        <w:numPr>
          <w:ilvl w:val="0"/>
          <w:numId w:val="2"/>
        </w:numPr>
        <w:spacing w:after="120" w:line="240" w:lineRule="auto"/>
        <w:jc w:val="both"/>
        <w:rPr>
          <w:rFonts w:ascii="Times New Roman" w:hAnsi="Times New Roman" w:cs="Times New Roman"/>
          <w:sz w:val="24"/>
          <w:szCs w:val="24"/>
        </w:rPr>
      </w:pPr>
      <w:r w:rsidRPr="00EC1894">
        <w:rPr>
          <w:rFonts w:ascii="Times New Roman" w:hAnsi="Times New Roman" w:cs="Times New Roman"/>
          <w:sz w:val="24"/>
          <w:szCs w:val="24"/>
        </w:rPr>
        <w:t>Nezamestnanosť</w:t>
      </w:r>
      <w:r w:rsidR="00EC1894">
        <w:rPr>
          <w:rFonts w:ascii="Times New Roman" w:hAnsi="Times New Roman" w:cs="Times New Roman"/>
          <w:sz w:val="24"/>
          <w:szCs w:val="24"/>
        </w:rPr>
        <w:t xml:space="preserve"> má výrazný sociálny, ekonomický, zdravotný či psychologický </w:t>
      </w:r>
      <w:r w:rsidR="00EC1894" w:rsidRPr="002B5C7D">
        <w:rPr>
          <w:rFonts w:ascii="Times New Roman" w:hAnsi="Times New Roman" w:cs="Times New Roman"/>
          <w:sz w:val="24"/>
          <w:szCs w:val="24"/>
        </w:rPr>
        <w:t>rozmer</w:t>
      </w:r>
      <w:r w:rsidR="00C979FD" w:rsidRPr="002B5C7D">
        <w:rPr>
          <w:rFonts w:ascii="Times New Roman" w:hAnsi="Times New Roman" w:cs="Times New Roman"/>
          <w:sz w:val="24"/>
          <w:szCs w:val="24"/>
        </w:rPr>
        <w:t xml:space="preserve"> a generuje ďalšie vážne sociálne riziká.</w:t>
      </w:r>
      <w:r w:rsidR="00C979FD">
        <w:rPr>
          <w:rFonts w:ascii="Times New Roman" w:hAnsi="Times New Roman" w:cs="Times New Roman"/>
          <w:sz w:val="24"/>
          <w:szCs w:val="24"/>
          <w:lang w:val="en-US"/>
        </w:rPr>
        <w:t xml:space="preserve"> </w:t>
      </w:r>
      <w:r w:rsidRPr="00EC1894">
        <w:rPr>
          <w:rFonts w:ascii="Times New Roman" w:hAnsi="Times New Roman" w:cs="Times New Roman"/>
          <w:sz w:val="24"/>
          <w:szCs w:val="24"/>
        </w:rPr>
        <w:t>KOZ SR dlhodobo upozorňuje, že dávky v hmotnej núdzi sú neprimerane nízke a nestačia ani na uspokojenie základných potrieb, keďže nedosahujú ani výšku životného minima, ktoré takisto nezodpovedá reálnym životným nákladom. Takisto systém podporných dávok je zložitý, je potrebné individuálne žiadať o r</w:t>
      </w:r>
      <w:r w:rsidR="00C979FD">
        <w:rPr>
          <w:rFonts w:ascii="Times New Roman" w:hAnsi="Times New Roman" w:cs="Times New Roman"/>
          <w:sz w:val="24"/>
          <w:szCs w:val="24"/>
        </w:rPr>
        <w:t>ôzne dávky, aj keď sa očakáva</w:t>
      </w:r>
      <w:r w:rsidRPr="00EC1894">
        <w:rPr>
          <w:rFonts w:ascii="Times New Roman" w:hAnsi="Times New Roman" w:cs="Times New Roman"/>
          <w:sz w:val="24"/>
          <w:szCs w:val="24"/>
        </w:rPr>
        <w:t xml:space="preserve">, že </w:t>
      </w:r>
      <w:r w:rsidR="00C979FD">
        <w:rPr>
          <w:rFonts w:ascii="Times New Roman" w:hAnsi="Times New Roman" w:cs="Times New Roman"/>
          <w:sz w:val="24"/>
          <w:szCs w:val="24"/>
        </w:rPr>
        <w:t>odkázanosť</w:t>
      </w:r>
      <w:r w:rsidRPr="00EC1894">
        <w:rPr>
          <w:rFonts w:ascii="Times New Roman" w:hAnsi="Times New Roman" w:cs="Times New Roman"/>
          <w:sz w:val="24"/>
          <w:szCs w:val="24"/>
        </w:rPr>
        <w:t xml:space="preserve"> na hmotnú núdzu </w:t>
      </w:r>
      <w:r w:rsidR="00C979FD">
        <w:rPr>
          <w:rFonts w:ascii="Times New Roman" w:hAnsi="Times New Roman" w:cs="Times New Roman"/>
          <w:sz w:val="24"/>
          <w:szCs w:val="24"/>
        </w:rPr>
        <w:t>predpokladá</w:t>
      </w:r>
      <w:r w:rsidRPr="00EC1894">
        <w:rPr>
          <w:rFonts w:ascii="Times New Roman" w:hAnsi="Times New Roman" w:cs="Times New Roman"/>
          <w:sz w:val="24"/>
          <w:szCs w:val="24"/>
        </w:rPr>
        <w:t xml:space="preserve"> nárok aj</w:t>
      </w:r>
      <w:r w:rsidR="00C979FD">
        <w:rPr>
          <w:rFonts w:ascii="Times New Roman" w:hAnsi="Times New Roman" w:cs="Times New Roman"/>
          <w:sz w:val="24"/>
          <w:szCs w:val="24"/>
        </w:rPr>
        <w:t xml:space="preserve"> na</w:t>
      </w:r>
      <w:r w:rsidRPr="00EC1894">
        <w:rPr>
          <w:rFonts w:ascii="Times New Roman" w:hAnsi="Times New Roman" w:cs="Times New Roman"/>
          <w:sz w:val="24"/>
          <w:szCs w:val="24"/>
        </w:rPr>
        <w:t xml:space="preserve"> niektorú inú dávku. Zjednodušený systém a univerzálnejší vyšší príjem by uľahčil</w:t>
      </w:r>
      <w:r w:rsidR="00C979FD">
        <w:rPr>
          <w:rFonts w:ascii="Times New Roman" w:hAnsi="Times New Roman" w:cs="Times New Roman"/>
          <w:sz w:val="24"/>
          <w:szCs w:val="24"/>
        </w:rPr>
        <w:t>i</w:t>
      </w:r>
      <w:r w:rsidRPr="00EC1894">
        <w:rPr>
          <w:rFonts w:ascii="Times New Roman" w:hAnsi="Times New Roman" w:cs="Times New Roman"/>
          <w:sz w:val="24"/>
          <w:szCs w:val="24"/>
        </w:rPr>
        <w:t xml:space="preserve"> prístup k sociálnej podpore aj tým, ktorí sa v spletitom systéme nevyznajú a</w:t>
      </w:r>
      <w:r w:rsidR="00C979FD">
        <w:rPr>
          <w:rFonts w:ascii="Times New Roman" w:hAnsi="Times New Roman" w:cs="Times New Roman"/>
          <w:sz w:val="24"/>
          <w:szCs w:val="24"/>
        </w:rPr>
        <w:t> </w:t>
      </w:r>
      <w:r w:rsidRPr="00EC1894">
        <w:rPr>
          <w:rFonts w:ascii="Times New Roman" w:hAnsi="Times New Roman" w:cs="Times New Roman"/>
          <w:sz w:val="24"/>
          <w:szCs w:val="24"/>
        </w:rPr>
        <w:t>nevedia</w:t>
      </w:r>
      <w:r w:rsidR="00C979FD">
        <w:rPr>
          <w:rFonts w:ascii="Times New Roman" w:hAnsi="Times New Roman" w:cs="Times New Roman"/>
          <w:sz w:val="24"/>
          <w:szCs w:val="24"/>
        </w:rPr>
        <w:t>,</w:t>
      </w:r>
      <w:r w:rsidRPr="00EC1894">
        <w:rPr>
          <w:rFonts w:ascii="Times New Roman" w:hAnsi="Times New Roman" w:cs="Times New Roman"/>
          <w:sz w:val="24"/>
          <w:szCs w:val="24"/>
        </w:rPr>
        <w:t xml:space="preserve"> na</w:t>
      </w:r>
      <w:r w:rsidR="00C979FD">
        <w:rPr>
          <w:rFonts w:ascii="Times New Roman" w:hAnsi="Times New Roman" w:cs="Times New Roman"/>
          <w:sz w:val="24"/>
          <w:szCs w:val="24"/>
        </w:rPr>
        <w:t xml:space="preserve"> </w:t>
      </w:r>
      <w:r w:rsidRPr="00EC1894">
        <w:rPr>
          <w:rFonts w:ascii="Times New Roman" w:hAnsi="Times New Roman" w:cs="Times New Roman"/>
          <w:sz w:val="24"/>
          <w:szCs w:val="24"/>
        </w:rPr>
        <w:t xml:space="preserve">čo majú nárok. V neposlednom rade by odbremenil </w:t>
      </w:r>
      <w:r w:rsidRPr="00B9149A">
        <w:rPr>
          <w:rFonts w:ascii="Times New Roman" w:hAnsi="Times New Roman" w:cs="Times New Roman"/>
          <w:sz w:val="24"/>
          <w:szCs w:val="24"/>
        </w:rPr>
        <w:t xml:space="preserve">pracovníkov spracovávajúcich žiadosti a umožňoval by im </w:t>
      </w:r>
      <w:r w:rsidR="00C979FD" w:rsidRPr="00B9149A">
        <w:rPr>
          <w:rFonts w:ascii="Times New Roman" w:hAnsi="Times New Roman" w:cs="Times New Roman"/>
          <w:sz w:val="24"/>
          <w:szCs w:val="24"/>
        </w:rPr>
        <w:t xml:space="preserve">budovať individuálny </w:t>
      </w:r>
      <w:r w:rsidRPr="00B9149A">
        <w:rPr>
          <w:rFonts w:ascii="Times New Roman" w:hAnsi="Times New Roman" w:cs="Times New Roman"/>
          <w:sz w:val="24"/>
          <w:szCs w:val="24"/>
        </w:rPr>
        <w:t>prístup ku klie</w:t>
      </w:r>
      <w:r w:rsidR="00B9149A" w:rsidRPr="00B9149A">
        <w:rPr>
          <w:rFonts w:ascii="Times New Roman" w:hAnsi="Times New Roman" w:cs="Times New Roman"/>
          <w:sz w:val="24"/>
          <w:szCs w:val="24"/>
        </w:rPr>
        <w:t>ntom.</w:t>
      </w:r>
    </w:p>
    <w:p w:rsidR="00B9149A" w:rsidRPr="008339AF" w:rsidRDefault="00B9149A" w:rsidP="007049DF">
      <w:pPr>
        <w:pStyle w:val="Odsekzoznamu"/>
        <w:numPr>
          <w:ilvl w:val="0"/>
          <w:numId w:val="2"/>
        </w:numPr>
        <w:spacing w:after="120" w:line="240" w:lineRule="auto"/>
        <w:contextualSpacing w:val="0"/>
        <w:jc w:val="both"/>
        <w:rPr>
          <w:rFonts w:ascii="Times New Roman" w:hAnsi="Times New Roman" w:cs="Times New Roman"/>
          <w:sz w:val="24"/>
          <w:szCs w:val="24"/>
        </w:rPr>
      </w:pPr>
      <w:r w:rsidRPr="008339AF">
        <w:rPr>
          <w:rFonts w:ascii="Times New Roman" w:hAnsi="Times New Roman" w:cs="Times New Roman"/>
          <w:sz w:val="24"/>
          <w:szCs w:val="24"/>
        </w:rPr>
        <w:t xml:space="preserve">Negatívne k prehlbovaniu rozdielov v príjmoch jednotlivých skupín obyvateľstva dlhodobo prispievala stagnácia v politike podpory v hmotnej núdzi. Výška pomoci pre domácnosť bez vlastného príjmu zostala od roku 2009 do roku 2019 nezmenená, čo spôsobilo pokles oproti hranici rizika chudoby v prípade jednotlivca o 22 % a v prípade dvojice s dvomi deťmi o 23 %. Valorizácia pomoci v hmotnej núdzi nebola až do roku 2019 upravená v zákone a závisela od rozhodnutia vlády. Novela zákona o pomoci v hmotnej núdzi s účinnosťou od apríla 2019 zvýšila základnú dávku a príspevky, s výnimkou príspevku na bývanie, o zhruba 5 % a zaviedla automatickú valorizáciu v nadväznosti na zvyšovanie životného minima. </w:t>
      </w:r>
    </w:p>
    <w:p w:rsidR="007049DF" w:rsidRPr="00EC1894" w:rsidRDefault="007049DF" w:rsidP="007049DF">
      <w:pPr>
        <w:pStyle w:val="Odsekzoznamu"/>
        <w:numPr>
          <w:ilvl w:val="0"/>
          <w:numId w:val="2"/>
        </w:numPr>
        <w:spacing w:after="120" w:line="240" w:lineRule="auto"/>
        <w:contextualSpacing w:val="0"/>
        <w:jc w:val="both"/>
        <w:rPr>
          <w:rFonts w:ascii="Times New Roman" w:hAnsi="Times New Roman" w:cs="Times New Roman"/>
          <w:sz w:val="24"/>
          <w:szCs w:val="24"/>
        </w:rPr>
      </w:pPr>
      <w:r w:rsidRPr="00EC1894">
        <w:rPr>
          <w:rFonts w:ascii="Times New Roman" w:hAnsi="Times New Roman" w:cs="Times New Roman"/>
          <w:sz w:val="24"/>
          <w:szCs w:val="24"/>
        </w:rPr>
        <w:t>V súvislosti s technologickými zmenami, ale aj v nadväznosti na vzniknutú pandémiu, sa urýchlili zmeny spojené s </w:t>
      </w:r>
      <w:r w:rsidRPr="00EC1894">
        <w:rPr>
          <w:rFonts w:ascii="Times New Roman" w:hAnsi="Times New Roman" w:cs="Times New Roman"/>
          <w:b/>
          <w:sz w:val="24"/>
          <w:szCs w:val="24"/>
        </w:rPr>
        <w:t>digitalizáciou</w:t>
      </w:r>
      <w:r w:rsidRPr="00EC1894">
        <w:rPr>
          <w:rFonts w:ascii="Times New Roman" w:hAnsi="Times New Roman" w:cs="Times New Roman"/>
          <w:sz w:val="24"/>
          <w:szCs w:val="24"/>
        </w:rPr>
        <w:t xml:space="preserve"> a je potrebné na </w:t>
      </w:r>
      <w:proofErr w:type="spellStart"/>
      <w:r w:rsidRPr="00EC1894">
        <w:rPr>
          <w:rFonts w:ascii="Times New Roman" w:hAnsi="Times New Roman" w:cs="Times New Roman"/>
          <w:sz w:val="24"/>
          <w:szCs w:val="24"/>
        </w:rPr>
        <w:t>ne</w:t>
      </w:r>
      <w:proofErr w:type="spellEnd"/>
      <w:r w:rsidRPr="00EC1894">
        <w:rPr>
          <w:rFonts w:ascii="Times New Roman" w:hAnsi="Times New Roman" w:cs="Times New Roman"/>
          <w:sz w:val="24"/>
          <w:szCs w:val="24"/>
        </w:rPr>
        <w:t xml:space="preserve"> reagovať. Ešte pred vznikom pandémie sa komunikovali obavy z extrémnej straty pracovných</w:t>
      </w:r>
      <w:r w:rsidR="00C979FD">
        <w:rPr>
          <w:rFonts w:ascii="Times New Roman" w:hAnsi="Times New Roman" w:cs="Times New Roman"/>
          <w:sz w:val="24"/>
          <w:szCs w:val="24"/>
        </w:rPr>
        <w:t xml:space="preserve"> miest</w:t>
      </w:r>
      <w:r w:rsidRPr="00EC1894">
        <w:rPr>
          <w:rFonts w:ascii="Times New Roman" w:hAnsi="Times New Roman" w:cs="Times New Roman"/>
          <w:sz w:val="24"/>
          <w:szCs w:val="24"/>
        </w:rPr>
        <w:t xml:space="preserve"> v súvislosti s automatizáciou, robotizáciou a pod. Slovensko má nízky podiel investícií do výskumu a vývoja, potrebuje zvýšiť vzdelanosť v technických smeroch a celkovo prejsť na ekonomiku založenú na znalostiach. Jednostranné zameranie na priemyselnú výrobu s nízkym stupňom inovácií môže naozaj spôsobiť zaniknutie rutinných </w:t>
      </w:r>
      <w:r w:rsidRPr="00EC1894">
        <w:rPr>
          <w:rFonts w:ascii="Times New Roman" w:hAnsi="Times New Roman" w:cs="Times New Roman"/>
          <w:sz w:val="24"/>
          <w:szCs w:val="24"/>
        </w:rPr>
        <w:lastRenderedPageBreak/>
        <w:t>pracovných miest a najmä neschopnosť pretransformovať vzniknutú voľnú pracovnú silu na iné pracovné pozície. Vzniknutá pandémia len zvýraznila tieto fakty a </w:t>
      </w:r>
      <w:proofErr w:type="spellStart"/>
      <w:r w:rsidRPr="00EC1894">
        <w:rPr>
          <w:rFonts w:ascii="Times New Roman" w:hAnsi="Times New Roman" w:cs="Times New Roman"/>
          <w:sz w:val="24"/>
          <w:szCs w:val="24"/>
        </w:rPr>
        <w:t>elektronizovala</w:t>
      </w:r>
      <w:proofErr w:type="spellEnd"/>
      <w:r w:rsidRPr="00EC1894">
        <w:rPr>
          <w:rFonts w:ascii="Times New Roman" w:hAnsi="Times New Roman" w:cs="Times New Roman"/>
          <w:sz w:val="24"/>
          <w:szCs w:val="24"/>
        </w:rPr>
        <w:t xml:space="preserve"> veľkú časť práce (napr. práca z domu). Je nevyhnutné sa zamerať na inovácie, výrobné procesy s vyššou pridanou hodnotou a rozvoj celoživotného vzdelávania.</w:t>
      </w:r>
    </w:p>
    <w:p w:rsidR="007049DF" w:rsidRPr="00EC1894" w:rsidRDefault="007049DF" w:rsidP="007049DF">
      <w:pPr>
        <w:pStyle w:val="Odsekzoznamu"/>
        <w:spacing w:after="120" w:line="240" w:lineRule="auto"/>
        <w:contextualSpacing w:val="0"/>
        <w:jc w:val="both"/>
        <w:rPr>
          <w:rFonts w:ascii="Times New Roman" w:hAnsi="Times New Roman" w:cs="Times New Roman"/>
          <w:sz w:val="24"/>
          <w:szCs w:val="24"/>
        </w:rPr>
      </w:pPr>
      <w:r w:rsidRPr="00EC1894">
        <w:rPr>
          <w:rFonts w:ascii="Times New Roman" w:hAnsi="Times New Roman" w:cs="Times New Roman"/>
          <w:sz w:val="24"/>
          <w:szCs w:val="24"/>
        </w:rPr>
        <w:t xml:space="preserve">Trh práce sa zmení a aby nedošlo len k čistému zániku pracovných miest a bol podporený vznik nových miest, ktoré bude možno obsadiť kvalifikovanou pracovnou silou, je potrebné znížiť nesúlad medzi ponukou a dopytom pracovných miest/pozícií. </w:t>
      </w:r>
      <w:r w:rsidRPr="00EC1894">
        <w:rPr>
          <w:rFonts w:ascii="Times New Roman" w:hAnsi="Times New Roman" w:cs="Times New Roman"/>
          <w:b/>
          <w:sz w:val="24"/>
          <w:szCs w:val="24"/>
        </w:rPr>
        <w:t>Systém vzdelávania</w:t>
      </w:r>
      <w:r w:rsidRPr="00EC1894">
        <w:rPr>
          <w:rFonts w:ascii="Times New Roman" w:hAnsi="Times New Roman" w:cs="Times New Roman"/>
          <w:sz w:val="24"/>
          <w:szCs w:val="24"/>
        </w:rPr>
        <w:t xml:space="preserve"> nereflektuje požiadavky trhu práce. Digitalizácia tento problém len prehĺbi, pokiaľ už v súčasnosti nezačneme strategicky plánovať potrebu pracovnej sily. Teda nie len to koľko</w:t>
      </w:r>
      <w:r w:rsidR="00C979FD">
        <w:rPr>
          <w:rFonts w:ascii="Times New Roman" w:hAnsi="Times New Roman" w:cs="Times New Roman"/>
          <w:sz w:val="24"/>
          <w:szCs w:val="24"/>
        </w:rPr>
        <w:t>,</w:t>
      </w:r>
      <w:r w:rsidRPr="00EC1894">
        <w:rPr>
          <w:rFonts w:ascii="Times New Roman" w:hAnsi="Times New Roman" w:cs="Times New Roman"/>
          <w:sz w:val="24"/>
          <w:szCs w:val="24"/>
        </w:rPr>
        <w:t xml:space="preserve"> jej potrebujeme, ale aj to kde sú rezervy, ako využiť nezamestnaných, rekvalifikovať a akú pracovnú silu vychovávať. V kontexte výchovy je nevyhnutné vzdelávať komplexných zamestnancov, teda nie zamestnancov „pre jedného zamestnávateľa a jednu linku“</w:t>
      </w:r>
      <w:r w:rsidR="00C979FD">
        <w:rPr>
          <w:rFonts w:ascii="Times New Roman" w:hAnsi="Times New Roman" w:cs="Times New Roman"/>
          <w:sz w:val="24"/>
          <w:szCs w:val="24"/>
        </w:rPr>
        <w:t>,</w:t>
      </w:r>
      <w:r w:rsidRPr="00EC1894">
        <w:rPr>
          <w:rFonts w:ascii="Times New Roman" w:hAnsi="Times New Roman" w:cs="Times New Roman"/>
          <w:sz w:val="24"/>
          <w:szCs w:val="24"/>
        </w:rPr>
        <w:t xml:space="preserve"> ale celoživotne uplatniteľného zamestnanca. Zamestnávatelia si</w:t>
      </w:r>
      <w:r w:rsidR="00C979FD">
        <w:rPr>
          <w:rFonts w:ascii="Times New Roman" w:hAnsi="Times New Roman" w:cs="Times New Roman"/>
          <w:sz w:val="24"/>
          <w:szCs w:val="24"/>
        </w:rPr>
        <w:t xml:space="preserve"> prostredníctvom verejného vzdelávacieho systému</w:t>
      </w:r>
      <w:r w:rsidRPr="00EC1894">
        <w:rPr>
          <w:rFonts w:ascii="Times New Roman" w:hAnsi="Times New Roman" w:cs="Times New Roman"/>
          <w:sz w:val="24"/>
          <w:szCs w:val="24"/>
        </w:rPr>
        <w:t xml:space="preserve"> nemôžu </w:t>
      </w:r>
      <w:r w:rsidR="00C979FD">
        <w:rPr>
          <w:rFonts w:ascii="Times New Roman" w:hAnsi="Times New Roman" w:cs="Times New Roman"/>
          <w:sz w:val="24"/>
          <w:szCs w:val="24"/>
        </w:rPr>
        <w:t>„</w:t>
      </w:r>
      <w:r w:rsidRPr="00EC1894">
        <w:rPr>
          <w:rFonts w:ascii="Times New Roman" w:hAnsi="Times New Roman" w:cs="Times New Roman"/>
          <w:sz w:val="24"/>
          <w:szCs w:val="24"/>
        </w:rPr>
        <w:t>vyrábať</w:t>
      </w:r>
      <w:r w:rsidR="00C979FD">
        <w:rPr>
          <w:rFonts w:ascii="Times New Roman" w:hAnsi="Times New Roman" w:cs="Times New Roman"/>
          <w:sz w:val="24"/>
          <w:szCs w:val="24"/>
        </w:rPr>
        <w:t>“</w:t>
      </w:r>
      <w:r w:rsidRPr="00EC1894">
        <w:rPr>
          <w:rFonts w:ascii="Times New Roman" w:hAnsi="Times New Roman" w:cs="Times New Roman"/>
          <w:sz w:val="24"/>
          <w:szCs w:val="24"/>
        </w:rPr>
        <w:t xml:space="preserve"> pracovníkov len</w:t>
      </w:r>
      <w:r w:rsidR="00C979FD">
        <w:rPr>
          <w:rFonts w:ascii="Times New Roman" w:hAnsi="Times New Roman" w:cs="Times New Roman"/>
          <w:sz w:val="24"/>
          <w:szCs w:val="24"/>
        </w:rPr>
        <w:t xml:space="preserve"> pre svoje potreby, so s</w:t>
      </w:r>
      <w:r w:rsidRPr="00EC1894">
        <w:rPr>
          <w:rFonts w:ascii="Times New Roman" w:hAnsi="Times New Roman" w:cs="Times New Roman"/>
          <w:sz w:val="24"/>
          <w:szCs w:val="24"/>
        </w:rPr>
        <w:t>vojimi podmienkami</w:t>
      </w:r>
      <w:r w:rsidR="00C979FD">
        <w:rPr>
          <w:rFonts w:ascii="Times New Roman" w:hAnsi="Times New Roman" w:cs="Times New Roman"/>
          <w:sz w:val="24"/>
          <w:szCs w:val="24"/>
        </w:rPr>
        <w:t xml:space="preserve"> ako nástroj zabezpečenia ziskov</w:t>
      </w:r>
      <w:r w:rsidRPr="00EC1894">
        <w:rPr>
          <w:rFonts w:ascii="Times New Roman" w:hAnsi="Times New Roman" w:cs="Times New Roman"/>
          <w:sz w:val="24"/>
          <w:szCs w:val="24"/>
        </w:rPr>
        <w:t>.</w:t>
      </w:r>
    </w:p>
    <w:p w:rsidR="007049DF" w:rsidRPr="00EC1894" w:rsidRDefault="007049DF" w:rsidP="007049DF">
      <w:pPr>
        <w:pStyle w:val="Odsekzoznamu"/>
        <w:spacing w:after="120" w:line="240" w:lineRule="auto"/>
        <w:contextualSpacing w:val="0"/>
        <w:jc w:val="both"/>
        <w:rPr>
          <w:rFonts w:ascii="Times New Roman" w:hAnsi="Times New Roman" w:cs="Times New Roman"/>
          <w:sz w:val="24"/>
          <w:szCs w:val="24"/>
        </w:rPr>
      </w:pPr>
      <w:r w:rsidRPr="00EC1894">
        <w:rPr>
          <w:rFonts w:ascii="Times New Roman" w:hAnsi="Times New Roman" w:cs="Times New Roman"/>
          <w:sz w:val="24"/>
          <w:szCs w:val="24"/>
        </w:rPr>
        <w:t xml:space="preserve">Už v súčasnosti sa </w:t>
      </w:r>
      <w:r w:rsidR="00C979FD">
        <w:rPr>
          <w:rFonts w:ascii="Times New Roman" w:hAnsi="Times New Roman" w:cs="Times New Roman"/>
          <w:sz w:val="24"/>
          <w:szCs w:val="24"/>
        </w:rPr>
        <w:t>musia</w:t>
      </w:r>
      <w:r w:rsidRPr="00EC1894">
        <w:rPr>
          <w:rFonts w:ascii="Times New Roman" w:hAnsi="Times New Roman" w:cs="Times New Roman"/>
          <w:sz w:val="24"/>
          <w:szCs w:val="24"/>
        </w:rPr>
        <w:t xml:space="preserve"> plánovať budúce pracovné pozície a </w:t>
      </w:r>
      <w:r w:rsidR="00C979FD">
        <w:rPr>
          <w:rFonts w:ascii="Times New Roman" w:hAnsi="Times New Roman" w:cs="Times New Roman"/>
          <w:sz w:val="24"/>
          <w:szCs w:val="24"/>
        </w:rPr>
        <w:t>predvídať</w:t>
      </w:r>
      <w:r w:rsidRPr="00EC1894">
        <w:rPr>
          <w:rFonts w:ascii="Times New Roman" w:hAnsi="Times New Roman" w:cs="Times New Roman"/>
          <w:sz w:val="24"/>
          <w:szCs w:val="24"/>
        </w:rPr>
        <w:t xml:space="preserve"> </w:t>
      </w:r>
      <w:r w:rsidR="00C979FD">
        <w:rPr>
          <w:rFonts w:ascii="Times New Roman" w:hAnsi="Times New Roman" w:cs="Times New Roman"/>
          <w:sz w:val="24"/>
          <w:szCs w:val="24"/>
        </w:rPr>
        <w:t>dosahy</w:t>
      </w:r>
      <w:r w:rsidRPr="00EC1894">
        <w:rPr>
          <w:rFonts w:ascii="Times New Roman" w:hAnsi="Times New Roman" w:cs="Times New Roman"/>
          <w:sz w:val="24"/>
          <w:szCs w:val="24"/>
        </w:rPr>
        <w:t xml:space="preserve"> digitalizácie</w:t>
      </w:r>
      <w:r w:rsidR="00C979FD">
        <w:rPr>
          <w:rFonts w:ascii="Times New Roman" w:hAnsi="Times New Roman" w:cs="Times New Roman"/>
          <w:sz w:val="24"/>
          <w:szCs w:val="24"/>
        </w:rPr>
        <w:t xml:space="preserve"> v sociálnom kontexte</w:t>
      </w:r>
      <w:r w:rsidRPr="00EC1894">
        <w:rPr>
          <w:rFonts w:ascii="Times New Roman" w:hAnsi="Times New Roman" w:cs="Times New Roman"/>
          <w:sz w:val="24"/>
          <w:szCs w:val="24"/>
        </w:rPr>
        <w:t>, pretože aj keď nastane nepomer medzi vzniknutými a zaniknutými pracovnými miestami</w:t>
      </w:r>
      <w:r w:rsidR="00C979FD">
        <w:rPr>
          <w:rFonts w:ascii="Times New Roman" w:hAnsi="Times New Roman" w:cs="Times New Roman"/>
          <w:sz w:val="24"/>
          <w:szCs w:val="24"/>
        </w:rPr>
        <w:t>,</w:t>
      </w:r>
      <w:r w:rsidRPr="00EC1894">
        <w:rPr>
          <w:rFonts w:ascii="Times New Roman" w:hAnsi="Times New Roman" w:cs="Times New Roman"/>
          <w:sz w:val="24"/>
          <w:szCs w:val="24"/>
        </w:rPr>
        <w:t xml:space="preserve"> hoci aj v prospech tých vzniknutých, otázkou zostáva, či budeme disponovať kvalifikovanou pracovnou silou schopnou ich vykonávať.</w:t>
      </w:r>
    </w:p>
    <w:p w:rsidR="00FF30B3" w:rsidRDefault="007049DF" w:rsidP="007049DF">
      <w:pPr>
        <w:pStyle w:val="Odsekzoznamu"/>
        <w:numPr>
          <w:ilvl w:val="0"/>
          <w:numId w:val="2"/>
        </w:numPr>
        <w:spacing w:after="120" w:line="240" w:lineRule="auto"/>
        <w:contextualSpacing w:val="0"/>
        <w:jc w:val="both"/>
        <w:rPr>
          <w:rFonts w:ascii="Times New Roman" w:hAnsi="Times New Roman" w:cs="Times New Roman"/>
          <w:sz w:val="24"/>
          <w:szCs w:val="24"/>
        </w:rPr>
      </w:pPr>
      <w:r w:rsidRPr="00FF30B3">
        <w:rPr>
          <w:rFonts w:ascii="Times New Roman" w:hAnsi="Times New Roman" w:cs="Times New Roman"/>
          <w:sz w:val="24"/>
          <w:szCs w:val="24"/>
        </w:rPr>
        <w:t xml:space="preserve">Okrem investícií do inovácii, výrobných procesy s vyššou pridanou hodnotou a do rozvoja celoživotného vzdelávania, sú tu aj ďalšie možnosti a návrhy ako sa vysporiadať </w:t>
      </w:r>
      <w:r w:rsidR="00C979FD" w:rsidRPr="00FF30B3">
        <w:rPr>
          <w:rFonts w:ascii="Times New Roman" w:hAnsi="Times New Roman" w:cs="Times New Roman"/>
          <w:sz w:val="24"/>
          <w:szCs w:val="24"/>
        </w:rPr>
        <w:t>s</w:t>
      </w:r>
      <w:r w:rsidRPr="00FF30B3">
        <w:rPr>
          <w:rFonts w:ascii="Times New Roman" w:hAnsi="Times New Roman" w:cs="Times New Roman"/>
          <w:sz w:val="24"/>
          <w:szCs w:val="24"/>
        </w:rPr>
        <w:t xml:space="preserve"> možnými hrozbami masívnej automatizácie výrob. Jednou je </w:t>
      </w:r>
      <w:r w:rsidRPr="00FF30B3">
        <w:rPr>
          <w:rFonts w:ascii="Times New Roman" w:hAnsi="Times New Roman" w:cs="Times New Roman"/>
          <w:b/>
          <w:sz w:val="24"/>
          <w:szCs w:val="24"/>
        </w:rPr>
        <w:t>zmena štruktúry, resp. zamerania ekonomiky ako takej, napríklad orientácia viac na služby</w:t>
      </w:r>
      <w:r w:rsidRPr="00FF30B3">
        <w:rPr>
          <w:rFonts w:ascii="Times New Roman" w:hAnsi="Times New Roman" w:cs="Times New Roman"/>
          <w:sz w:val="24"/>
          <w:szCs w:val="24"/>
        </w:rPr>
        <w:t xml:space="preserve">, alebo už spomínaná </w:t>
      </w:r>
      <w:r w:rsidRPr="00FF30B3">
        <w:rPr>
          <w:rFonts w:ascii="Times New Roman" w:hAnsi="Times New Roman" w:cs="Times New Roman"/>
          <w:b/>
          <w:sz w:val="24"/>
          <w:szCs w:val="24"/>
        </w:rPr>
        <w:t>znalostná ekonomika</w:t>
      </w:r>
      <w:r w:rsidRPr="00FF30B3">
        <w:rPr>
          <w:rFonts w:ascii="Times New Roman" w:hAnsi="Times New Roman" w:cs="Times New Roman"/>
          <w:sz w:val="24"/>
          <w:szCs w:val="24"/>
        </w:rPr>
        <w:t xml:space="preserve">. </w:t>
      </w:r>
      <w:r w:rsidR="00C979FD" w:rsidRPr="00FF30B3">
        <w:rPr>
          <w:rFonts w:ascii="Times New Roman" w:hAnsi="Times New Roman" w:cs="Times New Roman"/>
          <w:sz w:val="24"/>
          <w:szCs w:val="24"/>
        </w:rPr>
        <w:t xml:space="preserve">Témou v mnohých krajinách je zavedenie </w:t>
      </w:r>
      <w:r w:rsidRPr="00FF30B3">
        <w:rPr>
          <w:rFonts w:ascii="Times New Roman" w:hAnsi="Times New Roman" w:cs="Times New Roman"/>
          <w:sz w:val="24"/>
          <w:szCs w:val="24"/>
        </w:rPr>
        <w:t xml:space="preserve"> univerzálnych príjmov, ktoré by kompenzovali straty miest v</w:t>
      </w:r>
      <w:r w:rsidR="00C979FD" w:rsidRPr="00FF30B3">
        <w:rPr>
          <w:rFonts w:ascii="Times New Roman" w:hAnsi="Times New Roman" w:cs="Times New Roman"/>
          <w:sz w:val="24"/>
          <w:szCs w:val="24"/>
        </w:rPr>
        <w:t> </w:t>
      </w:r>
      <w:r w:rsidRPr="00FF30B3">
        <w:rPr>
          <w:rFonts w:ascii="Times New Roman" w:hAnsi="Times New Roman" w:cs="Times New Roman"/>
          <w:sz w:val="24"/>
          <w:szCs w:val="24"/>
        </w:rPr>
        <w:t>dôsledku</w:t>
      </w:r>
      <w:r w:rsidR="00C979FD" w:rsidRPr="00FF30B3">
        <w:rPr>
          <w:rFonts w:ascii="Times New Roman" w:hAnsi="Times New Roman" w:cs="Times New Roman"/>
          <w:sz w:val="24"/>
          <w:szCs w:val="24"/>
        </w:rPr>
        <w:t xml:space="preserve"> nahradenia ľudskej</w:t>
      </w:r>
      <w:r w:rsidRPr="00FF30B3">
        <w:rPr>
          <w:rFonts w:ascii="Times New Roman" w:hAnsi="Times New Roman" w:cs="Times New Roman"/>
          <w:sz w:val="24"/>
          <w:szCs w:val="24"/>
        </w:rPr>
        <w:t xml:space="preserve"> práce robot</w:t>
      </w:r>
      <w:r w:rsidR="00C979FD" w:rsidRPr="00FF30B3">
        <w:rPr>
          <w:rFonts w:ascii="Times New Roman" w:hAnsi="Times New Roman" w:cs="Times New Roman"/>
          <w:sz w:val="24"/>
          <w:szCs w:val="24"/>
        </w:rPr>
        <w:t>mi. S</w:t>
      </w:r>
      <w:r w:rsidRPr="00FF30B3">
        <w:rPr>
          <w:rFonts w:ascii="Times New Roman" w:hAnsi="Times New Roman" w:cs="Times New Roman"/>
          <w:sz w:val="24"/>
          <w:szCs w:val="24"/>
        </w:rPr>
        <w:t xml:space="preserve"> tým súvisí</w:t>
      </w:r>
      <w:r w:rsidR="00C979FD" w:rsidRPr="00FF30B3">
        <w:rPr>
          <w:rFonts w:ascii="Times New Roman" w:hAnsi="Times New Roman" w:cs="Times New Roman"/>
          <w:sz w:val="24"/>
          <w:szCs w:val="24"/>
        </w:rPr>
        <w:t xml:space="preserve"> otázka zdaňovania a financovania schém sociálneho zabezpečenia (</w:t>
      </w:r>
      <w:r w:rsidRPr="00FF30B3">
        <w:rPr>
          <w:rFonts w:ascii="Times New Roman" w:hAnsi="Times New Roman" w:cs="Times New Roman"/>
          <w:sz w:val="24"/>
          <w:szCs w:val="24"/>
        </w:rPr>
        <w:t>napríklad zdaňovanie robotov, ktoré by mohlo slúžiť na financovanie sociálnej ochrany ľudí</w:t>
      </w:r>
      <w:r w:rsidR="00C979FD" w:rsidRPr="00FF30B3">
        <w:rPr>
          <w:rFonts w:ascii="Times New Roman" w:hAnsi="Times New Roman" w:cs="Times New Roman"/>
          <w:sz w:val="24"/>
          <w:szCs w:val="24"/>
          <w:lang w:val="en-US"/>
        </w:rPr>
        <w:t>)</w:t>
      </w:r>
      <w:r w:rsidRPr="00FF30B3">
        <w:rPr>
          <w:rFonts w:ascii="Times New Roman" w:hAnsi="Times New Roman" w:cs="Times New Roman"/>
          <w:sz w:val="24"/>
          <w:szCs w:val="24"/>
        </w:rPr>
        <w:t>.</w:t>
      </w:r>
      <w:r w:rsidR="00FF30B3" w:rsidRPr="00FF30B3">
        <w:rPr>
          <w:rFonts w:ascii="Times New Roman" w:hAnsi="Times New Roman" w:cs="Times New Roman"/>
          <w:sz w:val="24"/>
          <w:szCs w:val="24"/>
        </w:rPr>
        <w:t xml:space="preserve"> Dlhodobo požadujeme prehodnotiť a </w:t>
      </w:r>
      <w:r w:rsidR="00FF30B3" w:rsidRPr="002B5C7D">
        <w:rPr>
          <w:rFonts w:ascii="Times New Roman" w:hAnsi="Times New Roman" w:cs="Times New Roman"/>
          <w:sz w:val="24"/>
          <w:szCs w:val="24"/>
        </w:rPr>
        <w:t xml:space="preserve">zaviesť </w:t>
      </w:r>
      <w:r w:rsidR="00FF30B3" w:rsidRPr="002B5C7D">
        <w:rPr>
          <w:rFonts w:ascii="Times New Roman" w:hAnsi="Times New Roman" w:cs="Times New Roman"/>
          <w:b/>
          <w:sz w:val="24"/>
          <w:szCs w:val="24"/>
        </w:rPr>
        <w:t>nový daňový</w:t>
      </w:r>
      <w:r w:rsidR="00FF30B3" w:rsidRPr="00FF30B3">
        <w:rPr>
          <w:rFonts w:ascii="Times New Roman" w:hAnsi="Times New Roman" w:cs="Times New Roman"/>
          <w:b/>
          <w:sz w:val="24"/>
          <w:szCs w:val="24"/>
        </w:rPr>
        <w:t xml:space="preserve"> mix a zavedenie progresívneho zdaňovania, prenos daňového zaťaženia z práce na kapitál, predstavenie nových alebo marginálnych daní</w:t>
      </w:r>
      <w:r w:rsidR="00FF30B3">
        <w:rPr>
          <w:rFonts w:ascii="Times New Roman" w:hAnsi="Times New Roman" w:cs="Times New Roman"/>
          <w:b/>
          <w:sz w:val="24"/>
          <w:szCs w:val="24"/>
        </w:rPr>
        <w:t>.</w:t>
      </w:r>
      <w:r w:rsidRPr="00FF30B3">
        <w:rPr>
          <w:rFonts w:ascii="Times New Roman" w:hAnsi="Times New Roman" w:cs="Times New Roman"/>
          <w:sz w:val="24"/>
          <w:szCs w:val="24"/>
        </w:rPr>
        <w:t xml:space="preserve"> </w:t>
      </w:r>
    </w:p>
    <w:p w:rsidR="007049DF" w:rsidRPr="00FF30B3" w:rsidRDefault="00C979FD" w:rsidP="007049DF">
      <w:pPr>
        <w:pStyle w:val="Odsekzoznamu"/>
        <w:numPr>
          <w:ilvl w:val="0"/>
          <w:numId w:val="2"/>
        </w:numPr>
        <w:spacing w:after="120" w:line="240" w:lineRule="auto"/>
        <w:contextualSpacing w:val="0"/>
        <w:jc w:val="both"/>
        <w:rPr>
          <w:rFonts w:ascii="Times New Roman" w:hAnsi="Times New Roman" w:cs="Times New Roman"/>
          <w:sz w:val="24"/>
          <w:szCs w:val="24"/>
        </w:rPr>
      </w:pPr>
      <w:r w:rsidRPr="00FF30B3">
        <w:rPr>
          <w:rFonts w:ascii="Times New Roman" w:hAnsi="Times New Roman" w:cs="Times New Roman"/>
          <w:sz w:val="24"/>
          <w:szCs w:val="24"/>
        </w:rPr>
        <w:t>Vysoko aktuálna je</w:t>
      </w:r>
      <w:r w:rsidR="007049DF" w:rsidRPr="00FF30B3">
        <w:rPr>
          <w:rFonts w:ascii="Times New Roman" w:hAnsi="Times New Roman" w:cs="Times New Roman"/>
          <w:sz w:val="24"/>
          <w:szCs w:val="24"/>
        </w:rPr>
        <w:t xml:space="preserve"> otázka </w:t>
      </w:r>
      <w:r w:rsidR="007049DF" w:rsidRPr="00FF30B3">
        <w:rPr>
          <w:rFonts w:ascii="Times New Roman" w:hAnsi="Times New Roman" w:cs="Times New Roman"/>
          <w:b/>
          <w:sz w:val="24"/>
          <w:szCs w:val="24"/>
        </w:rPr>
        <w:t>skracovania pracovného času</w:t>
      </w:r>
      <w:r w:rsidR="007049DF" w:rsidRPr="00FF30B3">
        <w:rPr>
          <w:rFonts w:ascii="Times New Roman" w:hAnsi="Times New Roman" w:cs="Times New Roman"/>
          <w:sz w:val="24"/>
          <w:szCs w:val="24"/>
        </w:rPr>
        <w:t>, ktorá môže byť odpoveďou</w:t>
      </w:r>
      <w:r w:rsidRPr="00FF30B3">
        <w:rPr>
          <w:rFonts w:ascii="Times New Roman" w:hAnsi="Times New Roman" w:cs="Times New Roman"/>
          <w:sz w:val="24"/>
          <w:szCs w:val="24"/>
        </w:rPr>
        <w:t>,</w:t>
      </w:r>
      <w:r w:rsidR="007049DF" w:rsidRPr="00FF30B3">
        <w:rPr>
          <w:rFonts w:ascii="Times New Roman" w:hAnsi="Times New Roman" w:cs="Times New Roman"/>
          <w:sz w:val="24"/>
          <w:szCs w:val="24"/>
        </w:rPr>
        <w:t xml:space="preserve"> ako udržať zamestnanosť pri potrebe menšieho počtu pracovníkov.</w:t>
      </w:r>
    </w:p>
    <w:p w:rsidR="007049DF" w:rsidRPr="00EC1894" w:rsidRDefault="007049DF" w:rsidP="007049DF">
      <w:pPr>
        <w:pStyle w:val="Odsekzoznamu"/>
        <w:numPr>
          <w:ilvl w:val="0"/>
          <w:numId w:val="2"/>
        </w:numPr>
        <w:spacing w:after="120" w:line="240" w:lineRule="auto"/>
        <w:contextualSpacing w:val="0"/>
        <w:jc w:val="both"/>
        <w:rPr>
          <w:rFonts w:ascii="Times New Roman" w:hAnsi="Times New Roman" w:cs="Times New Roman"/>
          <w:sz w:val="24"/>
          <w:szCs w:val="24"/>
        </w:rPr>
      </w:pPr>
      <w:r w:rsidRPr="00EC1894">
        <w:rPr>
          <w:rFonts w:ascii="Times New Roman" w:hAnsi="Times New Roman" w:cs="Times New Roman"/>
          <w:sz w:val="24"/>
          <w:szCs w:val="24"/>
        </w:rPr>
        <w:t xml:space="preserve">Ďalším efektom, ktorý prinášajú technologické zmeny je aj potreba definovania </w:t>
      </w:r>
      <w:r w:rsidRPr="00EC1894">
        <w:rPr>
          <w:rFonts w:ascii="Times New Roman" w:hAnsi="Times New Roman" w:cs="Times New Roman"/>
          <w:b/>
          <w:sz w:val="24"/>
          <w:szCs w:val="24"/>
        </w:rPr>
        <w:t>nových foriem práce.</w:t>
      </w:r>
      <w:r w:rsidRPr="00EC1894">
        <w:rPr>
          <w:rFonts w:ascii="Times New Roman" w:hAnsi="Times New Roman" w:cs="Times New Roman"/>
          <w:sz w:val="24"/>
          <w:szCs w:val="24"/>
        </w:rPr>
        <w:t xml:space="preserve"> Z pohľadu KOZ SR je nevyhnutné</w:t>
      </w:r>
      <w:r w:rsidR="00C979FD">
        <w:rPr>
          <w:rFonts w:ascii="Times New Roman" w:hAnsi="Times New Roman" w:cs="Times New Roman"/>
          <w:sz w:val="24"/>
          <w:szCs w:val="24"/>
        </w:rPr>
        <w:t>,</w:t>
      </w:r>
      <w:r w:rsidRPr="00EC1894">
        <w:rPr>
          <w:rFonts w:ascii="Times New Roman" w:hAnsi="Times New Roman" w:cs="Times New Roman"/>
          <w:sz w:val="24"/>
          <w:szCs w:val="24"/>
        </w:rPr>
        <w:t xml:space="preserve"> aby boli definované </w:t>
      </w:r>
      <w:r w:rsidR="00C979FD">
        <w:rPr>
          <w:rFonts w:ascii="Times New Roman" w:hAnsi="Times New Roman" w:cs="Times New Roman"/>
          <w:sz w:val="24"/>
          <w:szCs w:val="24"/>
        </w:rPr>
        <w:t>s</w:t>
      </w:r>
      <w:r w:rsidRPr="00EC1894">
        <w:rPr>
          <w:rFonts w:ascii="Times New Roman" w:hAnsi="Times New Roman" w:cs="Times New Roman"/>
          <w:sz w:val="24"/>
          <w:szCs w:val="24"/>
        </w:rPr>
        <w:t> ohľadom na práva zamestnancov a nielen z pohľadu zamestnávateľov ako „efektívny výrobný faktor, ktorý</w:t>
      </w:r>
      <w:r w:rsidR="00C979FD">
        <w:rPr>
          <w:rFonts w:ascii="Times New Roman" w:hAnsi="Times New Roman" w:cs="Times New Roman"/>
          <w:sz w:val="24"/>
          <w:szCs w:val="24"/>
        </w:rPr>
        <w:t xml:space="preserve"> sa</w:t>
      </w:r>
      <w:r w:rsidRPr="00EC1894">
        <w:rPr>
          <w:rFonts w:ascii="Times New Roman" w:hAnsi="Times New Roman" w:cs="Times New Roman"/>
          <w:sz w:val="24"/>
          <w:szCs w:val="24"/>
        </w:rPr>
        <w:t xml:space="preserve"> využíva podľa potreby“. Požadujeme definovanie nových foriem zamestnania s cieľom tvoriť dôstojné pracovné miesta s dostatočným mzdovým ohodnotením. To si vyžaduje definovanie dostatočnej ochrany práv zamestnancov a zabezpečenie bezpečnosti a ochrany zdravia pri práci v týchto nových formách.</w:t>
      </w:r>
    </w:p>
    <w:p w:rsidR="007049DF" w:rsidRPr="00EC1894" w:rsidRDefault="007049DF" w:rsidP="007049DF">
      <w:pPr>
        <w:pStyle w:val="Odsekzoznamu"/>
        <w:numPr>
          <w:ilvl w:val="0"/>
          <w:numId w:val="2"/>
        </w:numPr>
        <w:spacing w:after="120" w:line="240" w:lineRule="auto"/>
        <w:contextualSpacing w:val="0"/>
        <w:jc w:val="both"/>
        <w:rPr>
          <w:rFonts w:ascii="Times New Roman" w:hAnsi="Times New Roman" w:cs="Times New Roman"/>
          <w:sz w:val="24"/>
          <w:szCs w:val="24"/>
        </w:rPr>
      </w:pPr>
      <w:r w:rsidRPr="00EC1894">
        <w:rPr>
          <w:rFonts w:ascii="Times New Roman" w:hAnsi="Times New Roman" w:cs="Times New Roman"/>
          <w:b/>
          <w:sz w:val="24"/>
          <w:szCs w:val="24"/>
        </w:rPr>
        <w:t>Podpora strategických subjektov v záujme zabezpečenia života a zdravia, bezpečnosti, zamestnanosti atď. občanov a podpora ekonomiky a chodu štátu v čase krízy.</w:t>
      </w:r>
      <w:r w:rsidRPr="00EC1894">
        <w:rPr>
          <w:rFonts w:ascii="Times New Roman" w:hAnsi="Times New Roman" w:cs="Times New Roman"/>
          <w:sz w:val="24"/>
          <w:szCs w:val="24"/>
        </w:rPr>
        <w:t xml:space="preserve"> Požadujeme zadefinovať presne tzv. subjekty a osoby prvého kontaktu. Ide o zachovanie zamestnanosti a zabezpečenie chodu ekonomiky a štátu aj v krízových </w:t>
      </w:r>
      <w:r w:rsidRPr="00EC1894">
        <w:rPr>
          <w:rFonts w:ascii="Times New Roman" w:hAnsi="Times New Roman" w:cs="Times New Roman"/>
          <w:sz w:val="24"/>
          <w:szCs w:val="24"/>
        </w:rPr>
        <w:lastRenderedPageBreak/>
        <w:t>situáciách pri dodržaní stanovených pravidiel. Legislatívne upraviť – zadefinovať – subjekty, ktorých sa štátna podpora, jej systém, forma, podmienky atď. týka, a to verejné aj neverejné (podľa potreby riešiť v rámci EÚ) a to tak, aby im boli vytvorené podmienky pre plnenie úloh v záujme štátu a občana. Týka sa to predovšetkým subjektov v odvetviach zdravotníctva, sociálnych služieb, záchranných a bezpečnostných zložiek, ale aj verejnej dopravy, odpadového a cestného hospodárstva atď.</w:t>
      </w:r>
    </w:p>
    <w:p w:rsidR="007049DF" w:rsidRPr="00EC1894" w:rsidRDefault="007049DF" w:rsidP="007049DF">
      <w:pPr>
        <w:pStyle w:val="Odsekzoznamu"/>
        <w:numPr>
          <w:ilvl w:val="0"/>
          <w:numId w:val="2"/>
        </w:numPr>
        <w:spacing w:after="120" w:line="240" w:lineRule="auto"/>
        <w:contextualSpacing w:val="0"/>
        <w:jc w:val="both"/>
        <w:rPr>
          <w:rFonts w:ascii="Times New Roman" w:hAnsi="Times New Roman" w:cs="Times New Roman"/>
          <w:sz w:val="24"/>
          <w:szCs w:val="24"/>
        </w:rPr>
      </w:pPr>
      <w:r w:rsidRPr="00EC1894">
        <w:rPr>
          <w:rFonts w:ascii="Times New Roman" w:hAnsi="Times New Roman" w:cs="Times New Roman"/>
          <w:b/>
          <w:sz w:val="24"/>
          <w:szCs w:val="24"/>
        </w:rPr>
        <w:t>Podpora verejných investícií</w:t>
      </w:r>
      <w:r w:rsidRPr="00EC1894">
        <w:rPr>
          <w:rFonts w:ascii="Times New Roman" w:hAnsi="Times New Roman" w:cs="Times New Roman"/>
          <w:sz w:val="24"/>
          <w:szCs w:val="24"/>
        </w:rPr>
        <w:t xml:space="preserve"> – stanovenie jasných definícií a charakt</w:t>
      </w:r>
      <w:r w:rsidR="00FF30B3">
        <w:rPr>
          <w:rFonts w:ascii="Times New Roman" w:hAnsi="Times New Roman" w:cs="Times New Roman"/>
          <w:sz w:val="24"/>
          <w:szCs w:val="24"/>
        </w:rPr>
        <w:t>eristiky strategických investícií, z</w:t>
      </w:r>
      <w:r w:rsidRPr="00EC1894">
        <w:rPr>
          <w:rFonts w:ascii="Times New Roman" w:hAnsi="Times New Roman" w:cs="Times New Roman"/>
          <w:sz w:val="24"/>
          <w:szCs w:val="24"/>
        </w:rPr>
        <w:t>achovanie zamestnanosti a zabezpečenie chodu ekonomiky aj v krízových situáciách pri dodržaní stanovených pravidiel</w:t>
      </w:r>
      <w:r w:rsidR="00FF30B3">
        <w:rPr>
          <w:rFonts w:ascii="Times New Roman" w:hAnsi="Times New Roman" w:cs="Times New Roman"/>
          <w:sz w:val="24"/>
          <w:szCs w:val="24"/>
        </w:rPr>
        <w:t>, l</w:t>
      </w:r>
      <w:r w:rsidRPr="00EC1894">
        <w:rPr>
          <w:rFonts w:ascii="Times New Roman" w:hAnsi="Times New Roman" w:cs="Times New Roman"/>
          <w:sz w:val="24"/>
          <w:szCs w:val="24"/>
        </w:rPr>
        <w:t>egislatívne upraviť – zadefinovať – strategické investície vo verejnom záujme ( podľa potreby riešiť v rámci EÚ) a to tak,  aby tieto mohli pokračovať aj pri krízových situáciách a v prípade potreby</w:t>
      </w:r>
      <w:r w:rsidR="00FF30B3">
        <w:rPr>
          <w:rFonts w:ascii="Times New Roman" w:hAnsi="Times New Roman" w:cs="Times New Roman"/>
          <w:sz w:val="24"/>
          <w:szCs w:val="24"/>
        </w:rPr>
        <w:t xml:space="preserve"> podpory</w:t>
      </w:r>
      <w:r w:rsidRPr="00EC1894">
        <w:rPr>
          <w:rFonts w:ascii="Times New Roman" w:hAnsi="Times New Roman" w:cs="Times New Roman"/>
          <w:sz w:val="24"/>
          <w:szCs w:val="24"/>
        </w:rPr>
        <w:t xml:space="preserve"> podnikateľského subjek</w:t>
      </w:r>
      <w:r w:rsidR="00FF30B3">
        <w:rPr>
          <w:rFonts w:ascii="Times New Roman" w:hAnsi="Times New Roman" w:cs="Times New Roman"/>
          <w:sz w:val="24"/>
          <w:szCs w:val="24"/>
        </w:rPr>
        <w:t xml:space="preserve">tu (dodávateľa, zhotoviteľa...) </w:t>
      </w:r>
      <w:r w:rsidRPr="00EC1894">
        <w:rPr>
          <w:rFonts w:ascii="Times New Roman" w:hAnsi="Times New Roman" w:cs="Times New Roman"/>
          <w:sz w:val="24"/>
          <w:szCs w:val="24"/>
        </w:rPr>
        <w:t>zo strany štátu</w:t>
      </w:r>
      <w:r w:rsidR="00FF30B3">
        <w:rPr>
          <w:rFonts w:ascii="Times New Roman" w:hAnsi="Times New Roman" w:cs="Times New Roman"/>
          <w:sz w:val="24"/>
          <w:szCs w:val="24"/>
        </w:rPr>
        <w:t xml:space="preserve"> a</w:t>
      </w:r>
      <w:r w:rsidRPr="00EC1894">
        <w:rPr>
          <w:rFonts w:ascii="Times New Roman" w:hAnsi="Times New Roman" w:cs="Times New Roman"/>
          <w:sz w:val="24"/>
          <w:szCs w:val="24"/>
        </w:rPr>
        <w:t xml:space="preserve"> táto nebola kvalifikovaná ako neoprávnená.</w:t>
      </w:r>
    </w:p>
    <w:p w:rsidR="007049DF" w:rsidRPr="00EC1894" w:rsidRDefault="007049DF" w:rsidP="007049DF">
      <w:pPr>
        <w:pStyle w:val="Odsekzoznamu"/>
        <w:numPr>
          <w:ilvl w:val="0"/>
          <w:numId w:val="2"/>
        </w:numPr>
        <w:spacing w:after="120" w:line="240" w:lineRule="auto"/>
        <w:contextualSpacing w:val="0"/>
        <w:jc w:val="both"/>
        <w:rPr>
          <w:rFonts w:ascii="Times New Roman" w:hAnsi="Times New Roman" w:cs="Times New Roman"/>
          <w:sz w:val="24"/>
          <w:szCs w:val="24"/>
        </w:rPr>
      </w:pPr>
      <w:r w:rsidRPr="00EC1894">
        <w:rPr>
          <w:rFonts w:ascii="Times New Roman" w:hAnsi="Times New Roman" w:cs="Times New Roman"/>
          <w:b/>
          <w:sz w:val="24"/>
          <w:szCs w:val="24"/>
        </w:rPr>
        <w:t>Zjednodušené verejné obstarávanie</w:t>
      </w:r>
      <w:r w:rsidRPr="00EC1894">
        <w:rPr>
          <w:rFonts w:ascii="Times New Roman" w:hAnsi="Times New Roman" w:cs="Times New Roman"/>
          <w:sz w:val="24"/>
          <w:szCs w:val="24"/>
        </w:rPr>
        <w:t xml:space="preserve"> s prioritou „ekonomicky najvýhodnejšou cenou“. Opatrenia na stabilizáciu, oživenie ekonomiky a opätovný hospodársky rast aj pre malé a stredné firmy, ktoré sa budú môcť rýchlejšie zapojiť do procesu oživenia ekonomiky</w:t>
      </w:r>
      <w:r w:rsidR="00FF30B3">
        <w:rPr>
          <w:rFonts w:ascii="Times New Roman" w:hAnsi="Times New Roman" w:cs="Times New Roman"/>
          <w:sz w:val="24"/>
          <w:szCs w:val="24"/>
        </w:rPr>
        <w:t>.</w:t>
      </w:r>
    </w:p>
    <w:p w:rsidR="007049DF" w:rsidRDefault="007049DF" w:rsidP="007049DF">
      <w:pPr>
        <w:pStyle w:val="Odsekzoznamu"/>
        <w:numPr>
          <w:ilvl w:val="0"/>
          <w:numId w:val="2"/>
        </w:numPr>
        <w:spacing w:after="120" w:line="240" w:lineRule="auto"/>
        <w:contextualSpacing w:val="0"/>
        <w:jc w:val="both"/>
        <w:rPr>
          <w:rFonts w:ascii="Times New Roman" w:hAnsi="Times New Roman" w:cs="Times New Roman"/>
          <w:sz w:val="24"/>
          <w:szCs w:val="24"/>
        </w:rPr>
      </w:pPr>
      <w:r w:rsidRPr="00EC1894">
        <w:rPr>
          <w:rFonts w:ascii="Times New Roman" w:hAnsi="Times New Roman" w:cs="Times New Roman"/>
          <w:b/>
          <w:sz w:val="24"/>
          <w:szCs w:val="24"/>
        </w:rPr>
        <w:t>Zákonník práce</w:t>
      </w:r>
      <w:r w:rsidRPr="00EC1894">
        <w:rPr>
          <w:rFonts w:ascii="Times New Roman" w:hAnsi="Times New Roman" w:cs="Times New Roman"/>
          <w:sz w:val="24"/>
          <w:szCs w:val="24"/>
        </w:rPr>
        <w:t xml:space="preserve"> (novela) – ochrana zamestnanca pred výpoveďou. V nadväznosti aj na skúsenosti súčasnej krízy v záujme ochrany zamestnanca a zamestnanosti navrhujeme do Zákonníka práce doplniť nový dôvod, na ktorý sa bude vzťahovať zákaz výpovede, a to na zamestnancov, ktorým zostáva 12 a menej mesiacov do nadobudnutia nároku na starobný dôchodok</w:t>
      </w:r>
      <w:r w:rsidR="00B0736A">
        <w:rPr>
          <w:rFonts w:ascii="Times New Roman" w:hAnsi="Times New Roman" w:cs="Times New Roman"/>
          <w:sz w:val="24"/>
          <w:szCs w:val="24"/>
        </w:rPr>
        <w:t>.</w:t>
      </w:r>
    </w:p>
    <w:p w:rsidR="00B0736A" w:rsidRPr="002B5C7D" w:rsidRDefault="00B0736A" w:rsidP="00B0736A">
      <w:pPr>
        <w:spacing w:after="120" w:line="240" w:lineRule="auto"/>
        <w:jc w:val="both"/>
        <w:rPr>
          <w:rFonts w:ascii="Times New Roman" w:hAnsi="Times New Roman" w:cs="Times New Roman"/>
          <w:sz w:val="24"/>
          <w:szCs w:val="24"/>
        </w:rPr>
      </w:pPr>
      <w:r w:rsidRPr="002B5C7D">
        <w:rPr>
          <w:rFonts w:ascii="Times New Roman" w:hAnsi="Times New Roman" w:cs="Times New Roman"/>
          <w:sz w:val="24"/>
          <w:szCs w:val="24"/>
        </w:rPr>
        <w:t xml:space="preserve">Vo všeobecnosti odmietame počas mimoriadnej situácie i po nej akékoľvek snahy o tzv. </w:t>
      </w:r>
      <w:proofErr w:type="spellStart"/>
      <w:r w:rsidRPr="002B5C7D">
        <w:rPr>
          <w:rFonts w:ascii="Times New Roman" w:hAnsi="Times New Roman" w:cs="Times New Roman"/>
          <w:sz w:val="24"/>
          <w:szCs w:val="24"/>
        </w:rPr>
        <w:t>flexibilizáciu</w:t>
      </w:r>
      <w:proofErr w:type="spellEnd"/>
      <w:r w:rsidRPr="002B5C7D">
        <w:rPr>
          <w:rFonts w:ascii="Times New Roman" w:hAnsi="Times New Roman" w:cs="Times New Roman"/>
          <w:sz w:val="24"/>
          <w:szCs w:val="24"/>
        </w:rPr>
        <w:t xml:space="preserve"> či liberalizáciu pracovného práva, ktorej dôsledkom je oslabovanie pozície odborov a zamestnancov a znižovanie ich ochrany. Uvedomujeme si však potrebu </w:t>
      </w:r>
      <w:r w:rsidRPr="002B5C7D">
        <w:rPr>
          <w:rFonts w:ascii="Times New Roman" w:hAnsi="Times New Roman" w:cs="Times New Roman"/>
          <w:b/>
          <w:sz w:val="24"/>
          <w:szCs w:val="24"/>
        </w:rPr>
        <w:t>reagovania pracovného práva na zmeny</w:t>
      </w:r>
      <w:r w:rsidRPr="002B5C7D">
        <w:rPr>
          <w:rFonts w:ascii="Times New Roman" w:hAnsi="Times New Roman" w:cs="Times New Roman"/>
          <w:sz w:val="24"/>
          <w:szCs w:val="24"/>
        </w:rPr>
        <w:t xml:space="preserve"> (pracovného prostredia, formu práce a pod.) v kontexte už spomínaných výziev ako digitalizácia, klimatické zmeny, demografický vývoj a pod. majúce vážne dosahy aj na svet práce.</w:t>
      </w:r>
    </w:p>
    <w:p w:rsidR="00B0736A" w:rsidRPr="002B5C7D" w:rsidRDefault="00B0736A" w:rsidP="00B0736A">
      <w:pPr>
        <w:spacing w:after="120" w:line="240" w:lineRule="auto"/>
        <w:jc w:val="both"/>
        <w:rPr>
          <w:rFonts w:ascii="Times New Roman" w:hAnsi="Times New Roman" w:cs="Times New Roman"/>
          <w:sz w:val="24"/>
          <w:szCs w:val="24"/>
        </w:rPr>
      </w:pPr>
      <w:r w:rsidRPr="002B5C7D">
        <w:rPr>
          <w:rFonts w:ascii="Times New Roman" w:hAnsi="Times New Roman" w:cs="Times New Roman"/>
          <w:b/>
          <w:sz w:val="24"/>
          <w:szCs w:val="24"/>
        </w:rPr>
        <w:t>Pravidlá pre „</w:t>
      </w:r>
      <w:proofErr w:type="spellStart"/>
      <w:r w:rsidRPr="002B5C7D">
        <w:rPr>
          <w:rFonts w:ascii="Times New Roman" w:hAnsi="Times New Roman" w:cs="Times New Roman"/>
          <w:b/>
          <w:sz w:val="24"/>
          <w:szCs w:val="24"/>
        </w:rPr>
        <w:t>home</w:t>
      </w:r>
      <w:proofErr w:type="spellEnd"/>
      <w:r w:rsidRPr="002B5C7D">
        <w:rPr>
          <w:rFonts w:ascii="Times New Roman" w:hAnsi="Times New Roman" w:cs="Times New Roman"/>
          <w:b/>
          <w:sz w:val="24"/>
          <w:szCs w:val="24"/>
        </w:rPr>
        <w:t xml:space="preserve"> </w:t>
      </w:r>
      <w:proofErr w:type="spellStart"/>
      <w:r w:rsidRPr="002B5C7D">
        <w:rPr>
          <w:rFonts w:ascii="Times New Roman" w:hAnsi="Times New Roman" w:cs="Times New Roman"/>
          <w:b/>
          <w:sz w:val="24"/>
          <w:szCs w:val="24"/>
        </w:rPr>
        <w:t>office</w:t>
      </w:r>
      <w:proofErr w:type="spellEnd"/>
      <w:r w:rsidRPr="002B5C7D">
        <w:rPr>
          <w:rFonts w:ascii="Times New Roman" w:hAnsi="Times New Roman" w:cs="Times New Roman"/>
          <w:b/>
          <w:sz w:val="24"/>
          <w:szCs w:val="24"/>
        </w:rPr>
        <w:t>“</w:t>
      </w:r>
      <w:r w:rsidRPr="002B5C7D">
        <w:rPr>
          <w:rFonts w:ascii="Times New Roman" w:hAnsi="Times New Roman" w:cs="Times New Roman"/>
          <w:sz w:val="24"/>
          <w:szCs w:val="24"/>
        </w:rPr>
        <w:t xml:space="preserve"> - </w:t>
      </w:r>
      <w:proofErr w:type="spellStart"/>
      <w:r w:rsidRPr="002B5C7D">
        <w:rPr>
          <w:rFonts w:ascii="Times New Roman" w:hAnsi="Times New Roman" w:cs="Times New Roman"/>
          <w:sz w:val="24"/>
          <w:szCs w:val="24"/>
        </w:rPr>
        <w:t>koronakríza</w:t>
      </w:r>
      <w:proofErr w:type="spellEnd"/>
      <w:r w:rsidRPr="002B5C7D">
        <w:rPr>
          <w:rFonts w:ascii="Times New Roman" w:hAnsi="Times New Roman" w:cs="Times New Roman"/>
          <w:sz w:val="24"/>
          <w:szCs w:val="24"/>
        </w:rPr>
        <w:t xml:space="preserve"> donútila mnoho zamestnancov vykonávať prácu z domu (ak to povaha práce dovoľovala). Na Slovensku doteraz prácu z domu využívalo asi len 3,5 % zamestnancov. Predpokladáme, že sa po súčasnej situácii toto číslo zvýši a aj v dôsledku postupného zvyšovania miery elektronizácie komunikácie a pracovných činností sa tieto budú vykonávať z domu. A tomu je potrebné prispôsobiť aj pracovné právo a podmienky práce z domu (v Zákonníku práce, interné predpisy zamestnávateľa nie sú dostatočné vzhľadom na rôzne situácie, ktoré môžu vzniknúť pri výkone práce z domu vzniknúť a ktoré je možné riešiť len zákonom).</w:t>
      </w:r>
    </w:p>
    <w:p w:rsidR="00B0736A" w:rsidRPr="00B0736A" w:rsidRDefault="00B0736A" w:rsidP="00B0736A">
      <w:pPr>
        <w:jc w:val="both"/>
        <w:rPr>
          <w:rFonts w:ascii="Times New Roman" w:hAnsi="Times New Roman" w:cs="Times New Roman"/>
          <w:sz w:val="24"/>
          <w:szCs w:val="24"/>
        </w:rPr>
      </w:pPr>
      <w:r w:rsidRPr="002B5C7D">
        <w:rPr>
          <w:rFonts w:ascii="Times New Roman" w:hAnsi="Times New Roman" w:cs="Times New Roman"/>
          <w:sz w:val="24"/>
          <w:szCs w:val="24"/>
        </w:rPr>
        <w:t xml:space="preserve">Vo vyššie uvedenom kontexte konštatujeme, že slovenský Zákonník práce neobsahuje explicitné </w:t>
      </w:r>
      <w:r w:rsidRPr="002B5C7D">
        <w:rPr>
          <w:rFonts w:ascii="Times New Roman" w:hAnsi="Times New Roman" w:cs="Times New Roman"/>
          <w:b/>
          <w:sz w:val="24"/>
          <w:szCs w:val="24"/>
        </w:rPr>
        <w:t>právo na tzv. odpojenie sa</w:t>
      </w:r>
      <w:r w:rsidRPr="002B5C7D">
        <w:rPr>
          <w:rFonts w:ascii="Times New Roman" w:hAnsi="Times New Roman" w:cs="Times New Roman"/>
          <w:sz w:val="24"/>
          <w:szCs w:val="24"/>
        </w:rPr>
        <w:t>, t.</w:t>
      </w:r>
      <w:r w:rsidR="00BB32C8">
        <w:rPr>
          <w:rFonts w:ascii="Times New Roman" w:hAnsi="Times New Roman" w:cs="Times New Roman"/>
          <w:sz w:val="24"/>
          <w:szCs w:val="24"/>
        </w:rPr>
        <w:t xml:space="preserve"> </w:t>
      </w:r>
      <w:r w:rsidRPr="002B5C7D">
        <w:rPr>
          <w:rFonts w:ascii="Times New Roman" w:hAnsi="Times New Roman" w:cs="Times New Roman"/>
          <w:sz w:val="24"/>
          <w:szCs w:val="24"/>
        </w:rPr>
        <w:t>j . možnosť zamestnanca bez hrozby sankcie zo strany zamestnávateľa nesplniť pracovný pokyn, ktorý mu uloží zamestnávateľ po pracovnom čase, resp. v čase, kedy zamestnanec vykonáva prácu</w:t>
      </w:r>
      <w:r w:rsidR="000F0E8A" w:rsidRPr="002B5C7D">
        <w:rPr>
          <w:rFonts w:ascii="Times New Roman" w:hAnsi="Times New Roman" w:cs="Times New Roman"/>
          <w:sz w:val="24"/>
          <w:szCs w:val="24"/>
        </w:rPr>
        <w:t xml:space="preserve"> z domu</w:t>
      </w:r>
      <w:r w:rsidRPr="002B5C7D">
        <w:rPr>
          <w:rFonts w:ascii="Times New Roman" w:hAnsi="Times New Roman" w:cs="Times New Roman"/>
          <w:sz w:val="24"/>
          <w:szCs w:val="24"/>
        </w:rPr>
        <w:t xml:space="preserve"> alebo </w:t>
      </w:r>
      <w:proofErr w:type="spellStart"/>
      <w:r w:rsidRPr="002B5C7D">
        <w:rPr>
          <w:rFonts w:ascii="Times New Roman" w:hAnsi="Times New Roman" w:cs="Times New Roman"/>
          <w:sz w:val="24"/>
          <w:szCs w:val="24"/>
        </w:rPr>
        <w:t>teleprácu</w:t>
      </w:r>
      <w:proofErr w:type="spellEnd"/>
      <w:r w:rsidR="000F0E8A" w:rsidRPr="002B5C7D">
        <w:rPr>
          <w:rFonts w:ascii="Times New Roman" w:hAnsi="Times New Roman" w:cs="Times New Roman"/>
          <w:sz w:val="24"/>
          <w:szCs w:val="24"/>
        </w:rPr>
        <w:t>.</w:t>
      </w:r>
      <w:r w:rsidRPr="002B5C7D">
        <w:rPr>
          <w:rFonts w:ascii="Times New Roman" w:hAnsi="Times New Roman" w:cs="Times New Roman"/>
          <w:sz w:val="24"/>
          <w:szCs w:val="24"/>
        </w:rPr>
        <w:t xml:space="preserve"> V praxi to teda vyzerá tak, že zamestnávateľ bez problémov zavolá a požaduje po zamestnancovi vykonávanie práce s konštatovaním, že aj tak je</w:t>
      </w:r>
      <w:r w:rsidRPr="00B0736A">
        <w:rPr>
          <w:rFonts w:ascii="Times New Roman" w:hAnsi="Times New Roman" w:cs="Times New Roman"/>
          <w:sz w:val="24"/>
          <w:szCs w:val="24"/>
        </w:rPr>
        <w:t xml:space="preserve"> doma a nič nerobí, teda že splnenie pracovného pokynu by nemal byť problém. V tomto ohľade tak zamestnávatelia často vnímajú výkon práce z domu ako spojený so zásadne nižšou kvalitou a efektivitou práce, preto považujú za logické, že </w:t>
      </w:r>
      <w:r w:rsidRPr="00B0736A">
        <w:rPr>
          <w:rFonts w:ascii="Times New Roman" w:hAnsi="Times New Roman" w:cs="Times New Roman"/>
          <w:sz w:val="24"/>
          <w:szCs w:val="24"/>
        </w:rPr>
        <w:lastRenderedPageBreak/>
        <w:t>zamestnanec bude robiť dlhšie. V extrémnych prípadoch potom zamestnanec</w:t>
      </w:r>
      <w:r w:rsidR="000F0E8A">
        <w:rPr>
          <w:rFonts w:ascii="Times New Roman" w:hAnsi="Times New Roman" w:cs="Times New Roman"/>
          <w:sz w:val="24"/>
          <w:szCs w:val="24"/>
        </w:rPr>
        <w:t>,</w:t>
      </w:r>
      <w:r w:rsidRPr="00B0736A">
        <w:rPr>
          <w:rFonts w:ascii="Times New Roman" w:hAnsi="Times New Roman" w:cs="Times New Roman"/>
          <w:sz w:val="24"/>
          <w:szCs w:val="24"/>
        </w:rPr>
        <w:t xml:space="preserve"> samozrejme</w:t>
      </w:r>
      <w:r w:rsidR="000F0E8A">
        <w:rPr>
          <w:rFonts w:ascii="Times New Roman" w:hAnsi="Times New Roman" w:cs="Times New Roman"/>
          <w:sz w:val="24"/>
          <w:szCs w:val="24"/>
        </w:rPr>
        <w:t>,</w:t>
      </w:r>
      <w:r w:rsidRPr="00B0736A">
        <w:rPr>
          <w:rFonts w:ascii="Times New Roman" w:hAnsi="Times New Roman" w:cs="Times New Roman"/>
          <w:sz w:val="24"/>
          <w:szCs w:val="24"/>
        </w:rPr>
        <w:t xml:space="preserve"> robí v porovnaní s klasickým výkonom práce na pracovisku podstatne viac za rovnakú mzdu.</w:t>
      </w:r>
    </w:p>
    <w:p w:rsidR="00B0736A" w:rsidRPr="00B0736A" w:rsidRDefault="000F0E8A" w:rsidP="00B0736A">
      <w:pPr>
        <w:jc w:val="both"/>
        <w:rPr>
          <w:rFonts w:ascii="Times New Roman" w:hAnsi="Times New Roman" w:cs="Times New Roman"/>
          <w:sz w:val="24"/>
          <w:szCs w:val="24"/>
        </w:rPr>
      </w:pPr>
      <w:r>
        <w:rPr>
          <w:rFonts w:ascii="Times New Roman" w:hAnsi="Times New Roman" w:cs="Times New Roman"/>
          <w:sz w:val="24"/>
          <w:szCs w:val="24"/>
        </w:rPr>
        <w:t>Z uvedených dôvodov preto navrhujeme</w:t>
      </w:r>
      <w:r w:rsidR="00B0736A" w:rsidRPr="00B0736A">
        <w:rPr>
          <w:rFonts w:ascii="Times New Roman" w:hAnsi="Times New Roman" w:cs="Times New Roman"/>
          <w:sz w:val="24"/>
          <w:szCs w:val="24"/>
        </w:rPr>
        <w:t xml:space="preserve"> prijatie právnej úpravy, ktorá by explicitne za určitých podmienok obmedzila právo zamestnávateľa takýto pracovný pokyn po uplynutí pracovného času uložiť a súčasne (čo považujeme za dôležitejšie) zamestnancovi umožnila takýto pracovný pokyn nesplniť bez hrozby uloženia pracovnoprávnej sankcie podobne ako je to v prípade § 47 ods. 3 Zákonníka práce. Hoci by sa v určitých situáciách dal tento prípad podradiť aj pod citované ustanovenie, len veľmi ťažko bude zamestnanec, bez stanovenia podrobnejších podmienok v právnej úprave zdôvodňovať, že zamestnávateľ uložil pracovný pokyn</w:t>
      </w:r>
      <w:r>
        <w:rPr>
          <w:rFonts w:ascii="Times New Roman" w:hAnsi="Times New Roman" w:cs="Times New Roman"/>
          <w:sz w:val="24"/>
          <w:szCs w:val="24"/>
        </w:rPr>
        <w:t xml:space="preserve"> v rozpore so všeobecne záväznými</w:t>
      </w:r>
      <w:r w:rsidR="00B0736A" w:rsidRPr="00B0736A">
        <w:rPr>
          <w:rFonts w:ascii="Times New Roman" w:hAnsi="Times New Roman" w:cs="Times New Roman"/>
          <w:sz w:val="24"/>
          <w:szCs w:val="24"/>
        </w:rPr>
        <w:t xml:space="preserve"> právnymi predpismi. Ustanovenie § 52 ods. 1 písm. a) Zákonníka práce totiž uvádza, že v prípade domácej práce a </w:t>
      </w:r>
      <w:proofErr w:type="spellStart"/>
      <w:r w:rsidR="00B0736A" w:rsidRPr="00B0736A">
        <w:rPr>
          <w:rFonts w:ascii="Times New Roman" w:hAnsi="Times New Roman" w:cs="Times New Roman"/>
          <w:sz w:val="24"/>
          <w:szCs w:val="24"/>
        </w:rPr>
        <w:t>telepráce</w:t>
      </w:r>
      <w:proofErr w:type="spellEnd"/>
      <w:r w:rsidR="00B0736A" w:rsidRPr="00B0736A">
        <w:rPr>
          <w:rFonts w:ascii="Times New Roman" w:hAnsi="Times New Roman" w:cs="Times New Roman"/>
          <w:sz w:val="24"/>
          <w:szCs w:val="24"/>
        </w:rPr>
        <w:t xml:space="preserve"> sa na týchto zamestnancov nevzťahuje rozvrhnutie ustanoveného týždenného pracovného času, odpočinku a pod.. Čo ale vytvára prá</w:t>
      </w:r>
      <w:r>
        <w:rPr>
          <w:rFonts w:ascii="Times New Roman" w:hAnsi="Times New Roman" w:cs="Times New Roman"/>
          <w:sz w:val="24"/>
          <w:szCs w:val="24"/>
        </w:rPr>
        <w:t>ve</w:t>
      </w:r>
      <w:r w:rsidR="00B0736A" w:rsidRPr="00B0736A">
        <w:rPr>
          <w:rFonts w:ascii="Times New Roman" w:hAnsi="Times New Roman" w:cs="Times New Roman"/>
          <w:sz w:val="24"/>
          <w:szCs w:val="24"/>
        </w:rPr>
        <w:t xml:space="preserve"> situáciu, že zamestnanec pracuje podstatne dlhšie v porovnaní s výkonom práce</w:t>
      </w:r>
      <w:r>
        <w:rPr>
          <w:rFonts w:ascii="Times New Roman" w:hAnsi="Times New Roman" w:cs="Times New Roman"/>
          <w:sz w:val="24"/>
          <w:szCs w:val="24"/>
        </w:rPr>
        <w:t xml:space="preserve"> na pracovisku</w:t>
      </w:r>
      <w:r w:rsidR="00B0736A" w:rsidRPr="00B0736A">
        <w:rPr>
          <w:rFonts w:ascii="Times New Roman" w:hAnsi="Times New Roman" w:cs="Times New Roman"/>
          <w:sz w:val="24"/>
          <w:szCs w:val="24"/>
        </w:rPr>
        <w:t xml:space="preserve">. V uvedenom prípade by sme preto navrhovali podobne ako v zahraničných právnych úpravách stanovenie okamihu uplatnenia práva na odpojenie (časovo alebo vecne stanovené) a súčasne </w:t>
      </w:r>
      <w:proofErr w:type="spellStart"/>
      <w:r w:rsidR="00B0736A" w:rsidRPr="00B0736A">
        <w:rPr>
          <w:rFonts w:ascii="Times New Roman" w:hAnsi="Times New Roman" w:cs="Times New Roman"/>
          <w:sz w:val="24"/>
          <w:szCs w:val="24"/>
        </w:rPr>
        <w:t>negatórne</w:t>
      </w:r>
      <w:proofErr w:type="spellEnd"/>
      <w:r w:rsidR="00B0736A" w:rsidRPr="00B0736A">
        <w:rPr>
          <w:rFonts w:ascii="Times New Roman" w:hAnsi="Times New Roman" w:cs="Times New Roman"/>
          <w:sz w:val="24"/>
          <w:szCs w:val="24"/>
        </w:rPr>
        <w:t xml:space="preserve"> naformulovanie ustanovenia obdobne ako v § 47 ods. 3 ZP, kde by zamestnávateľ s odkazom na § 13 ZP musel preukazovať, že pokyn pracovný pokyn nebol uložený v rozpore so všeobecne záväznými právnymi predpismi a zamestnanec nemal/nemohol uplatniť právo na odpojenie a pracovný pokyn mal splniť. </w:t>
      </w:r>
    </w:p>
    <w:p w:rsidR="00B0736A" w:rsidRPr="00B0736A" w:rsidRDefault="00B0736A" w:rsidP="00B0736A">
      <w:pPr>
        <w:jc w:val="both"/>
        <w:rPr>
          <w:rFonts w:ascii="Times New Roman" w:hAnsi="Times New Roman" w:cs="Times New Roman"/>
          <w:sz w:val="24"/>
          <w:szCs w:val="24"/>
        </w:rPr>
      </w:pPr>
      <w:r w:rsidRPr="00B0736A">
        <w:rPr>
          <w:rFonts w:ascii="Times New Roman" w:hAnsi="Times New Roman" w:cs="Times New Roman"/>
          <w:sz w:val="24"/>
          <w:szCs w:val="24"/>
        </w:rPr>
        <w:t>V opačnom prípade sa potom môže situácia zmeniť tak, že zamestnávatelia budú bezbreho ukladať pracovné pokyny zamestnancom pri rozširujúcom sa trende výkonu práce mimo pracoviska</w:t>
      </w:r>
      <w:r w:rsidR="000F0E8A">
        <w:rPr>
          <w:rFonts w:ascii="Times New Roman" w:hAnsi="Times New Roman" w:cs="Times New Roman"/>
          <w:sz w:val="24"/>
          <w:szCs w:val="24"/>
        </w:rPr>
        <w:t xml:space="preserve"> (napr.</w:t>
      </w:r>
      <w:r w:rsidRPr="00B0736A">
        <w:rPr>
          <w:rFonts w:ascii="Times New Roman" w:hAnsi="Times New Roman" w:cs="Times New Roman"/>
          <w:sz w:val="24"/>
          <w:szCs w:val="24"/>
        </w:rPr>
        <w:t xml:space="preserve"> v dôsledku pandémi</w:t>
      </w:r>
      <w:r w:rsidR="000F0E8A">
        <w:rPr>
          <w:rFonts w:ascii="Times New Roman" w:hAnsi="Times New Roman" w:cs="Times New Roman"/>
          <w:sz w:val="24"/>
          <w:szCs w:val="24"/>
        </w:rPr>
        <w:t>e,</w:t>
      </w:r>
      <w:r w:rsidRPr="00B0736A">
        <w:rPr>
          <w:rFonts w:ascii="Times New Roman" w:hAnsi="Times New Roman" w:cs="Times New Roman"/>
          <w:sz w:val="24"/>
          <w:szCs w:val="24"/>
        </w:rPr>
        <w:t xml:space="preserve"> digitalizácie pracovných miest</w:t>
      </w:r>
      <w:r w:rsidR="000F0E8A">
        <w:rPr>
          <w:rFonts w:ascii="Times New Roman" w:hAnsi="Times New Roman" w:cs="Times New Roman"/>
          <w:sz w:val="24"/>
          <w:szCs w:val="24"/>
          <w:lang w:val="en-US"/>
        </w:rPr>
        <w:t>)</w:t>
      </w:r>
      <w:r w:rsidRPr="00B0736A">
        <w:rPr>
          <w:rFonts w:ascii="Times New Roman" w:hAnsi="Times New Roman" w:cs="Times New Roman"/>
          <w:sz w:val="24"/>
          <w:szCs w:val="24"/>
        </w:rPr>
        <w:t xml:space="preserve"> a zamestnanec nebude </w:t>
      </w:r>
      <w:r w:rsidR="000F0E8A">
        <w:rPr>
          <w:rFonts w:ascii="Times New Roman" w:hAnsi="Times New Roman" w:cs="Times New Roman"/>
          <w:sz w:val="24"/>
          <w:szCs w:val="24"/>
        </w:rPr>
        <w:t>využívať</w:t>
      </w:r>
      <w:r w:rsidRPr="00B0736A">
        <w:rPr>
          <w:rFonts w:ascii="Times New Roman" w:hAnsi="Times New Roman" w:cs="Times New Roman"/>
          <w:sz w:val="24"/>
          <w:szCs w:val="24"/>
        </w:rPr>
        <w:t xml:space="preserve"> základnú pracovnoprávnu ochranu získanú v 20. storočí v podobe explicitného rozlíšenia pracovného a súkromného života</w:t>
      </w:r>
      <w:r w:rsidR="000F0E8A">
        <w:rPr>
          <w:rFonts w:ascii="Times New Roman" w:hAnsi="Times New Roman" w:cs="Times New Roman"/>
          <w:sz w:val="24"/>
          <w:szCs w:val="24"/>
        </w:rPr>
        <w:t>.</w:t>
      </w:r>
      <w:r w:rsidRPr="00B0736A">
        <w:rPr>
          <w:rFonts w:ascii="Times New Roman" w:hAnsi="Times New Roman" w:cs="Times New Roman"/>
          <w:sz w:val="24"/>
          <w:szCs w:val="24"/>
        </w:rPr>
        <w:t xml:space="preserve"> </w:t>
      </w:r>
      <w:r w:rsidR="000F0E8A">
        <w:rPr>
          <w:rFonts w:ascii="Times New Roman" w:hAnsi="Times New Roman" w:cs="Times New Roman"/>
          <w:sz w:val="24"/>
          <w:szCs w:val="24"/>
        </w:rPr>
        <w:t>Právo na odpojenie sa je touto</w:t>
      </w:r>
      <w:r w:rsidRPr="00B0736A">
        <w:rPr>
          <w:rFonts w:ascii="Times New Roman" w:hAnsi="Times New Roman" w:cs="Times New Roman"/>
          <w:sz w:val="24"/>
          <w:szCs w:val="24"/>
        </w:rPr>
        <w:t xml:space="preserve"> </w:t>
      </w:r>
      <w:r w:rsidR="000F0E8A">
        <w:rPr>
          <w:rFonts w:ascii="Times New Roman" w:hAnsi="Times New Roman" w:cs="Times New Roman"/>
          <w:sz w:val="24"/>
          <w:szCs w:val="24"/>
        </w:rPr>
        <w:t>právne definovanou hranicou.</w:t>
      </w:r>
    </w:p>
    <w:p w:rsidR="00ED4159" w:rsidRDefault="00ED4159" w:rsidP="00B0736A">
      <w:pPr>
        <w:pStyle w:val="Odsekzoznamu"/>
        <w:spacing w:after="120" w:line="240" w:lineRule="auto"/>
        <w:contextualSpacing w:val="0"/>
        <w:jc w:val="both"/>
        <w:rPr>
          <w:rFonts w:ascii="Times New Roman" w:hAnsi="Times New Roman" w:cs="Times New Roman"/>
          <w:sz w:val="24"/>
          <w:szCs w:val="24"/>
        </w:rPr>
      </w:pPr>
    </w:p>
    <w:p w:rsidR="00ED4159" w:rsidRPr="00ED4159" w:rsidRDefault="00ED4159" w:rsidP="00ED4159">
      <w:pPr>
        <w:spacing w:after="120" w:line="240" w:lineRule="auto"/>
        <w:jc w:val="both"/>
        <w:rPr>
          <w:rFonts w:ascii="Times New Roman" w:hAnsi="Times New Roman" w:cs="Times New Roman"/>
          <w:sz w:val="24"/>
          <w:szCs w:val="24"/>
        </w:rPr>
      </w:pPr>
      <w:r w:rsidRPr="00ED4159">
        <w:rPr>
          <w:rFonts w:ascii="Times New Roman" w:hAnsi="Times New Roman" w:cs="Times New Roman"/>
          <w:sz w:val="24"/>
          <w:szCs w:val="24"/>
        </w:rPr>
        <w:t>Vyššie uvedené návrhy možno považovať za podnety, ktoré nie sú nemenné a môžu sa modifikovať a dopĺňať aj vzhľadom na aktuálny vývoj.</w:t>
      </w:r>
    </w:p>
    <w:sectPr w:rsidR="00ED4159" w:rsidRPr="00ED415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15A" w:rsidRDefault="000E115A">
      <w:pPr>
        <w:spacing w:after="0" w:line="240" w:lineRule="auto"/>
      </w:pPr>
      <w:r>
        <w:separator/>
      </w:r>
    </w:p>
  </w:endnote>
  <w:endnote w:type="continuationSeparator" w:id="0">
    <w:p w:rsidR="000E115A" w:rsidRDefault="000E1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626533"/>
      <w:docPartObj>
        <w:docPartGallery w:val="Page Numbers (Bottom of Page)"/>
        <w:docPartUnique/>
      </w:docPartObj>
    </w:sdtPr>
    <w:sdtEndPr>
      <w:rPr>
        <w:rFonts w:ascii="Times New Roman" w:hAnsi="Times New Roman" w:cs="Times New Roman"/>
      </w:rPr>
    </w:sdtEndPr>
    <w:sdtContent>
      <w:p w:rsidR="00685F9F" w:rsidRPr="000D7DFB" w:rsidRDefault="00FF30B3">
        <w:pPr>
          <w:pStyle w:val="Pta"/>
          <w:jc w:val="center"/>
          <w:rPr>
            <w:rFonts w:ascii="Times New Roman" w:hAnsi="Times New Roman" w:cs="Times New Roman"/>
          </w:rPr>
        </w:pPr>
        <w:r w:rsidRPr="000D7DFB">
          <w:rPr>
            <w:rFonts w:ascii="Times New Roman" w:hAnsi="Times New Roman" w:cs="Times New Roman"/>
          </w:rPr>
          <w:fldChar w:fldCharType="begin"/>
        </w:r>
        <w:r w:rsidRPr="000D7DFB">
          <w:rPr>
            <w:rFonts w:ascii="Times New Roman" w:hAnsi="Times New Roman" w:cs="Times New Roman"/>
          </w:rPr>
          <w:instrText>PAGE   \* MERGEFORMAT</w:instrText>
        </w:r>
        <w:r w:rsidRPr="000D7DFB">
          <w:rPr>
            <w:rFonts w:ascii="Times New Roman" w:hAnsi="Times New Roman" w:cs="Times New Roman"/>
          </w:rPr>
          <w:fldChar w:fldCharType="separate"/>
        </w:r>
        <w:r w:rsidR="000F3096">
          <w:rPr>
            <w:rFonts w:ascii="Times New Roman" w:hAnsi="Times New Roman" w:cs="Times New Roman"/>
            <w:noProof/>
          </w:rPr>
          <w:t>12</w:t>
        </w:r>
        <w:r w:rsidRPr="000D7DFB">
          <w:rPr>
            <w:rFonts w:ascii="Times New Roman" w:hAnsi="Times New Roman" w:cs="Times New Roman"/>
          </w:rPr>
          <w:fldChar w:fldCharType="end"/>
        </w:r>
      </w:p>
    </w:sdtContent>
  </w:sdt>
  <w:p w:rsidR="00685F9F" w:rsidRDefault="000E115A">
    <w:pPr>
      <w:pStyle w:val="Pta"/>
      <w:rPr>
        <w:rFonts w:ascii="Times New Roman" w:hAnsi="Times New Roman" w:cs="Times New Roman"/>
      </w:rPr>
    </w:pPr>
  </w:p>
  <w:p w:rsidR="00685F9F" w:rsidRPr="000D7DFB" w:rsidRDefault="000E115A">
    <w:pPr>
      <w:pStyle w:val="Pt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15A" w:rsidRDefault="000E115A">
      <w:pPr>
        <w:spacing w:after="0" w:line="240" w:lineRule="auto"/>
      </w:pPr>
      <w:r>
        <w:separator/>
      </w:r>
    </w:p>
  </w:footnote>
  <w:footnote w:type="continuationSeparator" w:id="0">
    <w:p w:rsidR="000E115A" w:rsidRDefault="000E1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17D" w:rsidRPr="00072492" w:rsidRDefault="00BB017D" w:rsidP="00BB017D">
    <w:pPr>
      <w:ind w:left="2832"/>
      <w:rPr>
        <w:rFonts w:ascii="Century Gothic" w:hAnsi="Century Gothic"/>
        <w:b/>
        <w:sz w:val="20"/>
      </w:rPr>
    </w:pPr>
    <w:r>
      <w:rPr>
        <w:noProof/>
        <w:lang w:eastAsia="sk-SK"/>
      </w:rPr>
      <w:drawing>
        <wp:anchor distT="0" distB="0" distL="114300" distR="114300" simplePos="0" relativeHeight="251659264" behindDoc="0" locked="0" layoutInCell="1" allowOverlap="1" wp14:anchorId="40AEAAB0" wp14:editId="07D70812">
          <wp:simplePos x="0" y="0"/>
          <wp:positionH relativeFrom="column">
            <wp:posOffset>160655</wp:posOffset>
          </wp:positionH>
          <wp:positionV relativeFrom="paragraph">
            <wp:posOffset>-44450</wp:posOffset>
          </wp:positionV>
          <wp:extent cx="1522095" cy="553906"/>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095" cy="55390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20"/>
      </w:rPr>
      <w:t>KON</w:t>
    </w:r>
    <w:r w:rsidRPr="00072492">
      <w:rPr>
        <w:rFonts w:ascii="Century Gothic" w:hAnsi="Century Gothic"/>
        <w:b/>
        <w:sz w:val="20"/>
      </w:rPr>
      <w:t xml:space="preserve">FEDERÁCIA ODBOROVÝCH ZVÄZOV </w:t>
    </w:r>
    <w:r>
      <w:rPr>
        <w:rFonts w:ascii="Century Gothic" w:hAnsi="Century Gothic"/>
        <w:b/>
        <w:sz w:val="20"/>
      </w:rPr>
      <w:t xml:space="preserve"> </w:t>
    </w:r>
    <w:r w:rsidRPr="00072492">
      <w:rPr>
        <w:rFonts w:ascii="Century Gothic" w:hAnsi="Century Gothic"/>
        <w:b/>
        <w:sz w:val="20"/>
      </w:rPr>
      <w:t>SLOVENSKEJ REPUBLIKY</w:t>
    </w:r>
  </w:p>
  <w:p w:rsidR="00BB017D" w:rsidRDefault="00BB017D" w:rsidP="00BB017D">
    <w:pPr>
      <w:pStyle w:val="Hlavika"/>
      <w:ind w:left="2832"/>
    </w:pPr>
    <w:r w:rsidRPr="00072492">
      <w:rPr>
        <w:rFonts w:ascii="Century Gothic" w:hAnsi="Century Gothic"/>
        <w:sz w:val="20"/>
      </w:rPr>
      <w:t>Odborárske námestie 3, 815 70  Bratislava</w:t>
    </w:r>
  </w:p>
  <w:p w:rsidR="00685F9F" w:rsidRDefault="00BB017D" w:rsidP="00BB017D">
    <w:pPr>
      <w:pStyle w:val="Hlavika"/>
      <w:tabs>
        <w:tab w:val="clear" w:pos="4536"/>
        <w:tab w:val="clear" w:pos="9072"/>
        <w:tab w:val="left" w:pos="6255"/>
      </w:tabs>
      <w:rPr>
        <w:rFonts w:ascii="Times New Roman" w:hAnsi="Times New Roman"/>
      </w:rPr>
    </w:pPr>
    <w:r>
      <w:rPr>
        <w:rFonts w:ascii="Times New Roman" w:hAnsi="Times New Roman"/>
      </w:rPr>
      <w:tab/>
    </w:r>
  </w:p>
  <w:p w:rsidR="00685F9F" w:rsidRPr="00B50813" w:rsidRDefault="000E115A">
    <w:pPr>
      <w:pStyle w:val="Hlavika"/>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97443"/>
    <w:multiLevelType w:val="hybridMultilevel"/>
    <w:tmpl w:val="EF6A46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4B36FFB"/>
    <w:multiLevelType w:val="hybridMultilevel"/>
    <w:tmpl w:val="A9861E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DF"/>
    <w:rsid w:val="000107AA"/>
    <w:rsid w:val="00030845"/>
    <w:rsid w:val="000E115A"/>
    <w:rsid w:val="000F0E8A"/>
    <w:rsid w:val="000F3096"/>
    <w:rsid w:val="00135116"/>
    <w:rsid w:val="00141622"/>
    <w:rsid w:val="00154A97"/>
    <w:rsid w:val="001C5E1D"/>
    <w:rsid w:val="002B5C7D"/>
    <w:rsid w:val="002F52EC"/>
    <w:rsid w:val="00357CE9"/>
    <w:rsid w:val="00652E73"/>
    <w:rsid w:val="00686C4D"/>
    <w:rsid w:val="007049DF"/>
    <w:rsid w:val="00807588"/>
    <w:rsid w:val="008339AF"/>
    <w:rsid w:val="00902C2E"/>
    <w:rsid w:val="00A76F40"/>
    <w:rsid w:val="00B00278"/>
    <w:rsid w:val="00B0736A"/>
    <w:rsid w:val="00B1551B"/>
    <w:rsid w:val="00B360A8"/>
    <w:rsid w:val="00B73775"/>
    <w:rsid w:val="00B9149A"/>
    <w:rsid w:val="00BA7FE0"/>
    <w:rsid w:val="00BB017D"/>
    <w:rsid w:val="00BB32C8"/>
    <w:rsid w:val="00BD079B"/>
    <w:rsid w:val="00BE4FA8"/>
    <w:rsid w:val="00C979FD"/>
    <w:rsid w:val="00CA1E34"/>
    <w:rsid w:val="00E77B2E"/>
    <w:rsid w:val="00EB26B5"/>
    <w:rsid w:val="00EC1894"/>
    <w:rsid w:val="00EC22AA"/>
    <w:rsid w:val="00ED4159"/>
    <w:rsid w:val="00ED735D"/>
    <w:rsid w:val="00FE38E1"/>
    <w:rsid w:val="00FF30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EAFC5A-2233-4CD8-8D20-F056E19C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049D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7049D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049DF"/>
  </w:style>
  <w:style w:type="paragraph" w:styleId="Pta">
    <w:name w:val="footer"/>
    <w:basedOn w:val="Normlny"/>
    <w:link w:val="PtaChar"/>
    <w:uiPriority w:val="99"/>
    <w:unhideWhenUsed/>
    <w:rsid w:val="007049DF"/>
    <w:pPr>
      <w:tabs>
        <w:tab w:val="center" w:pos="4536"/>
        <w:tab w:val="right" w:pos="9072"/>
      </w:tabs>
      <w:spacing w:after="0" w:line="240" w:lineRule="auto"/>
    </w:pPr>
  </w:style>
  <w:style w:type="character" w:customStyle="1" w:styleId="PtaChar">
    <w:name w:val="Päta Char"/>
    <w:basedOn w:val="Predvolenpsmoodseku"/>
    <w:link w:val="Pta"/>
    <w:uiPriority w:val="99"/>
    <w:rsid w:val="007049DF"/>
  </w:style>
  <w:style w:type="paragraph" w:styleId="Odsekzoznamu">
    <w:name w:val="List Paragraph"/>
    <w:basedOn w:val="Normlny"/>
    <w:uiPriority w:val="34"/>
    <w:qFormat/>
    <w:rsid w:val="007049DF"/>
    <w:pPr>
      <w:ind w:left="720"/>
      <w:contextualSpacing/>
    </w:pPr>
  </w:style>
  <w:style w:type="paragraph" w:styleId="Bezriadkovania">
    <w:name w:val="No Spacing"/>
    <w:uiPriority w:val="1"/>
    <w:qFormat/>
    <w:rsid w:val="000F30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5883</Words>
  <Characters>33537</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Uhlerova</dc:creator>
  <cp:keywords/>
  <dc:description/>
  <cp:lastModifiedBy>Eva Kurucová</cp:lastModifiedBy>
  <cp:revision>4</cp:revision>
  <dcterms:created xsi:type="dcterms:W3CDTF">2020-05-12T11:59:00Z</dcterms:created>
  <dcterms:modified xsi:type="dcterms:W3CDTF">2020-05-13T09:24:00Z</dcterms:modified>
</cp:coreProperties>
</file>