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C9" w:rsidRPr="00540C0A" w:rsidRDefault="006828BB" w:rsidP="00540C0A">
      <w:pPr>
        <w:widowControl w:val="0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</w:t>
      </w:r>
    </w:p>
    <w:p w:rsidR="00BA0EC9" w:rsidRPr="00540C0A" w:rsidRDefault="007D4AFE" w:rsidP="00540C0A">
      <w:pPr>
        <w:widowControl w:val="0"/>
        <w:spacing w:before="240" w:after="240"/>
        <w:jc w:val="center"/>
        <w:rPr>
          <w:b/>
          <w:sz w:val="24"/>
          <w:szCs w:val="24"/>
        </w:rPr>
      </w:pPr>
      <w:r w:rsidRPr="00540C0A">
        <w:rPr>
          <w:b/>
          <w:sz w:val="24"/>
          <w:szCs w:val="24"/>
        </w:rPr>
        <w:t>NARIADENIE VLÁDY</w:t>
      </w:r>
      <w:r w:rsidR="00BA0EC9" w:rsidRPr="00540C0A">
        <w:rPr>
          <w:b/>
          <w:sz w:val="24"/>
          <w:szCs w:val="24"/>
        </w:rPr>
        <w:t xml:space="preserve"> </w:t>
      </w:r>
    </w:p>
    <w:p w:rsidR="00BA0EC9" w:rsidRPr="00540C0A" w:rsidRDefault="00BA0EC9" w:rsidP="00540C0A">
      <w:pPr>
        <w:widowControl w:val="0"/>
        <w:spacing w:before="240" w:after="240"/>
        <w:jc w:val="center"/>
        <w:rPr>
          <w:sz w:val="24"/>
          <w:szCs w:val="24"/>
        </w:rPr>
      </w:pPr>
      <w:r w:rsidRPr="00540C0A">
        <w:rPr>
          <w:b/>
          <w:sz w:val="24"/>
          <w:szCs w:val="24"/>
        </w:rPr>
        <w:t>S</w:t>
      </w:r>
      <w:r w:rsidR="00224F7F" w:rsidRPr="00540C0A">
        <w:rPr>
          <w:b/>
          <w:sz w:val="24"/>
          <w:szCs w:val="24"/>
        </w:rPr>
        <w:t>lovenskej republiky</w:t>
      </w:r>
    </w:p>
    <w:p w:rsidR="00BA0EC9" w:rsidRPr="00540C0A" w:rsidRDefault="00BA0EC9" w:rsidP="00540C0A">
      <w:pPr>
        <w:widowControl w:val="0"/>
        <w:spacing w:before="240" w:after="240"/>
        <w:jc w:val="center"/>
        <w:rPr>
          <w:b/>
          <w:sz w:val="24"/>
          <w:szCs w:val="24"/>
        </w:rPr>
      </w:pPr>
      <w:r w:rsidRPr="00540C0A">
        <w:rPr>
          <w:b/>
          <w:sz w:val="24"/>
          <w:szCs w:val="24"/>
        </w:rPr>
        <w:t xml:space="preserve">z .............. </w:t>
      </w:r>
      <w:r w:rsidR="00516FA4" w:rsidRPr="00540C0A">
        <w:rPr>
          <w:b/>
          <w:sz w:val="24"/>
          <w:szCs w:val="24"/>
        </w:rPr>
        <w:t>2020</w:t>
      </w:r>
      <w:r w:rsidR="00073DF4" w:rsidRPr="00540C0A">
        <w:rPr>
          <w:b/>
          <w:sz w:val="24"/>
          <w:szCs w:val="24"/>
        </w:rPr>
        <w:t>,</w:t>
      </w:r>
    </w:p>
    <w:p w:rsidR="00BA0EC9" w:rsidRPr="00540C0A" w:rsidRDefault="00BA0EC9" w:rsidP="00540C0A">
      <w:pPr>
        <w:widowControl w:val="0"/>
        <w:jc w:val="center"/>
        <w:rPr>
          <w:sz w:val="24"/>
          <w:szCs w:val="24"/>
        </w:rPr>
      </w:pPr>
      <w:r w:rsidRPr="00540C0A">
        <w:rPr>
          <w:b/>
          <w:sz w:val="24"/>
          <w:szCs w:val="24"/>
        </w:rPr>
        <w:t>ktorým sa mení a dopĺňa nariadenie vlády Slovenskej republiky č. 36/2015 Z. z., ktorým sa ustanovujú pravidlá poskytovania podpory v poľnohospodárstve v súvislosti so schémami viazaných priamych platieb v znení neskorších predpisov</w:t>
      </w:r>
    </w:p>
    <w:p w:rsidR="00BA0EC9" w:rsidRPr="00540C0A" w:rsidRDefault="00BA0EC9" w:rsidP="00540C0A">
      <w:pPr>
        <w:widowControl w:val="0"/>
        <w:tabs>
          <w:tab w:val="left" w:pos="567"/>
        </w:tabs>
        <w:spacing w:before="480" w:after="360"/>
        <w:ind w:firstLine="567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:rsidR="00BA0EC9" w:rsidRPr="00540C0A" w:rsidRDefault="00BA0EC9" w:rsidP="00540C0A">
      <w:pPr>
        <w:widowControl w:val="0"/>
        <w:spacing w:before="360" w:after="360"/>
        <w:jc w:val="center"/>
        <w:rPr>
          <w:sz w:val="24"/>
          <w:szCs w:val="24"/>
        </w:rPr>
      </w:pPr>
      <w:r w:rsidRPr="00540C0A">
        <w:rPr>
          <w:b/>
          <w:sz w:val="24"/>
          <w:szCs w:val="24"/>
        </w:rPr>
        <w:t>Čl. I</w:t>
      </w:r>
    </w:p>
    <w:p w:rsidR="00A06B29" w:rsidRPr="00540C0A" w:rsidRDefault="00BA0EC9" w:rsidP="00540C0A">
      <w:pPr>
        <w:widowControl w:val="0"/>
        <w:ind w:firstLine="567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Nariadenie vlády Slovenskej republiky č. 36/2015 Z. z.</w:t>
      </w:r>
      <w:r w:rsidR="00CF3581" w:rsidRPr="00540C0A">
        <w:rPr>
          <w:sz w:val="24"/>
          <w:szCs w:val="24"/>
        </w:rPr>
        <w:t>,</w:t>
      </w:r>
      <w:r w:rsidRPr="00540C0A">
        <w:rPr>
          <w:sz w:val="24"/>
          <w:szCs w:val="24"/>
        </w:rPr>
        <w:t xml:space="preserve"> ktorým sa ustanovujú pravidlá poskytovania podpory v poľnohospodárstve v súvislosti so schémami viazaných priamych platieb v znení </w:t>
      </w:r>
      <w:r w:rsidR="00754333" w:rsidRPr="00540C0A">
        <w:rPr>
          <w:sz w:val="24"/>
          <w:szCs w:val="24"/>
        </w:rPr>
        <w:t>nariadenia vlády Slovenskej republiky č. 122/2016 Z. z.</w:t>
      </w:r>
      <w:r w:rsidR="007B7A6C" w:rsidRPr="00540C0A">
        <w:rPr>
          <w:sz w:val="24"/>
          <w:szCs w:val="24"/>
        </w:rPr>
        <w:t>,</w:t>
      </w:r>
      <w:r w:rsidR="00754333" w:rsidRPr="00540C0A">
        <w:rPr>
          <w:sz w:val="24"/>
          <w:szCs w:val="24"/>
        </w:rPr>
        <w:t> nariadenia vlády Sloven</w:t>
      </w:r>
      <w:r w:rsidR="00A06B29" w:rsidRPr="00540C0A">
        <w:rPr>
          <w:sz w:val="24"/>
          <w:szCs w:val="24"/>
        </w:rPr>
        <w:t xml:space="preserve">skej republiky č. 48/2017 Z. z., </w:t>
      </w:r>
      <w:r w:rsidR="007B7A6C" w:rsidRPr="00540C0A">
        <w:rPr>
          <w:sz w:val="24"/>
          <w:szCs w:val="24"/>
        </w:rPr>
        <w:t xml:space="preserve">nariadenia vlády Slovenskej republiky č. 74/2018 Z. z. </w:t>
      </w:r>
      <w:r w:rsidR="00A06B29" w:rsidRPr="00540C0A">
        <w:rPr>
          <w:sz w:val="24"/>
          <w:szCs w:val="24"/>
        </w:rPr>
        <w:t>a nariadenia vlády Slovenskej republiky č. 46/2019 Z. z. sa mení a dopĺňa takto:</w:t>
      </w:r>
    </w:p>
    <w:p w:rsidR="00120851" w:rsidRPr="00540C0A" w:rsidRDefault="00875DE0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V § 7 ods</w:t>
      </w:r>
      <w:r w:rsidR="0055304F" w:rsidRPr="00540C0A">
        <w:rPr>
          <w:sz w:val="24"/>
          <w:szCs w:val="24"/>
        </w:rPr>
        <w:t>.</w:t>
      </w:r>
      <w:r w:rsidRPr="00540C0A">
        <w:rPr>
          <w:sz w:val="24"/>
          <w:szCs w:val="24"/>
        </w:rPr>
        <w:t xml:space="preserve"> 2</w:t>
      </w:r>
      <w:r w:rsidR="00120851" w:rsidRPr="00540C0A">
        <w:rPr>
          <w:sz w:val="24"/>
          <w:szCs w:val="24"/>
        </w:rPr>
        <w:t xml:space="preserve"> písm</w:t>
      </w:r>
      <w:r w:rsidR="00032238" w:rsidRPr="00540C0A">
        <w:rPr>
          <w:sz w:val="24"/>
          <w:szCs w:val="24"/>
        </w:rPr>
        <w:t>. e) sa za slovo „dyňa“ vkladá čiarka a slová „kukurica cukrová“.</w:t>
      </w:r>
    </w:p>
    <w:p w:rsidR="00875DE0" w:rsidRPr="00540C0A" w:rsidRDefault="00875DE0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 xml:space="preserve">V </w:t>
      </w:r>
      <w:r w:rsidR="00811F96" w:rsidRPr="00540C0A">
        <w:rPr>
          <w:sz w:val="24"/>
          <w:szCs w:val="24"/>
        </w:rPr>
        <w:t xml:space="preserve">§ </w:t>
      </w:r>
      <w:r w:rsidR="00B54866" w:rsidRPr="00540C0A">
        <w:rPr>
          <w:sz w:val="24"/>
          <w:szCs w:val="24"/>
        </w:rPr>
        <w:t>8</w:t>
      </w:r>
      <w:r w:rsidR="00811F96" w:rsidRPr="00540C0A">
        <w:rPr>
          <w:sz w:val="24"/>
          <w:szCs w:val="24"/>
        </w:rPr>
        <w:t xml:space="preserve"> </w:t>
      </w:r>
      <w:r w:rsidRPr="00540C0A">
        <w:rPr>
          <w:sz w:val="24"/>
          <w:szCs w:val="24"/>
        </w:rPr>
        <w:t>odsek 2 znie</w:t>
      </w:r>
      <w:r w:rsidR="00811F96" w:rsidRPr="00540C0A">
        <w:rPr>
          <w:sz w:val="24"/>
          <w:szCs w:val="24"/>
        </w:rPr>
        <w:t>:</w:t>
      </w:r>
    </w:p>
    <w:p w:rsidR="00875DE0" w:rsidRPr="00540C0A" w:rsidRDefault="00875DE0" w:rsidP="00540C0A">
      <w:pPr>
        <w:pStyle w:val="Odsekzoznamu"/>
        <w:widowControl w:val="0"/>
        <w:tabs>
          <w:tab w:val="left" w:pos="567"/>
          <w:tab w:val="left" w:pos="1560"/>
        </w:tabs>
        <w:spacing w:before="360" w:after="120"/>
        <w:ind w:left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„(2) Vybranými druhmi bielkovinových plodín sú bôb, cícer, ďatelina, fazuľa, hrach, lucerna, lupina, sója, šošovica a</w:t>
      </w:r>
      <w:r w:rsidR="004025FA" w:rsidRPr="00540C0A">
        <w:rPr>
          <w:sz w:val="24"/>
          <w:szCs w:val="24"/>
        </w:rPr>
        <w:t> </w:t>
      </w:r>
      <w:r w:rsidRPr="00540C0A">
        <w:rPr>
          <w:sz w:val="24"/>
          <w:szCs w:val="24"/>
        </w:rPr>
        <w:t>vika</w:t>
      </w:r>
      <w:r w:rsidR="004025FA" w:rsidRPr="00540C0A">
        <w:rPr>
          <w:sz w:val="24"/>
          <w:szCs w:val="24"/>
        </w:rPr>
        <w:t xml:space="preserve"> siata</w:t>
      </w:r>
      <w:r w:rsidRPr="00540C0A">
        <w:rPr>
          <w:sz w:val="24"/>
          <w:szCs w:val="24"/>
        </w:rPr>
        <w:t>.“</w:t>
      </w:r>
      <w:r w:rsidR="00C823C4" w:rsidRPr="00540C0A">
        <w:rPr>
          <w:sz w:val="24"/>
          <w:szCs w:val="24"/>
        </w:rPr>
        <w:t>.</w:t>
      </w:r>
    </w:p>
    <w:p w:rsidR="00875DE0" w:rsidRPr="00540C0A" w:rsidRDefault="00DE506F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 xml:space="preserve">V § 13 </w:t>
      </w:r>
      <w:r w:rsidR="002C44F1" w:rsidRPr="00540C0A">
        <w:rPr>
          <w:sz w:val="24"/>
          <w:szCs w:val="24"/>
        </w:rPr>
        <w:t xml:space="preserve">sa vypúšťa </w:t>
      </w:r>
      <w:r w:rsidRPr="00540C0A">
        <w:rPr>
          <w:sz w:val="24"/>
          <w:szCs w:val="24"/>
        </w:rPr>
        <w:t>ods</w:t>
      </w:r>
      <w:r w:rsidR="00875DE0" w:rsidRPr="00540C0A">
        <w:rPr>
          <w:sz w:val="24"/>
          <w:szCs w:val="24"/>
        </w:rPr>
        <w:t>ek 6</w:t>
      </w:r>
      <w:r w:rsidR="002C44F1" w:rsidRPr="00540C0A">
        <w:rPr>
          <w:sz w:val="24"/>
          <w:szCs w:val="24"/>
        </w:rPr>
        <w:t>.</w:t>
      </w:r>
    </w:p>
    <w:p w:rsidR="00C823C4" w:rsidRPr="00540C0A" w:rsidRDefault="002C44F1" w:rsidP="00540C0A">
      <w:pPr>
        <w:pStyle w:val="Odsekzoznamu"/>
        <w:widowControl w:val="0"/>
        <w:ind w:left="502" w:hanging="218"/>
        <w:rPr>
          <w:sz w:val="24"/>
          <w:szCs w:val="24"/>
        </w:rPr>
      </w:pPr>
      <w:r w:rsidRPr="00540C0A">
        <w:rPr>
          <w:sz w:val="24"/>
          <w:szCs w:val="24"/>
        </w:rPr>
        <w:t>Doterajšie odseky 7 až 12 sa označujú ako odseky 6 až 11.</w:t>
      </w:r>
    </w:p>
    <w:p w:rsidR="00540C0A" w:rsidRDefault="00D60F9D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 xml:space="preserve">V § 13 ods. </w:t>
      </w:r>
      <w:r w:rsidR="002C44F1" w:rsidRPr="00540C0A">
        <w:rPr>
          <w:sz w:val="24"/>
          <w:szCs w:val="24"/>
        </w:rPr>
        <w:t>6</w:t>
      </w:r>
      <w:r w:rsidR="006C7887" w:rsidRPr="00540C0A">
        <w:rPr>
          <w:sz w:val="24"/>
          <w:szCs w:val="24"/>
        </w:rPr>
        <w:t xml:space="preserve"> a </w:t>
      </w:r>
      <w:r w:rsidR="002C44F1" w:rsidRPr="00540C0A">
        <w:rPr>
          <w:sz w:val="24"/>
          <w:szCs w:val="24"/>
        </w:rPr>
        <w:t>7</w:t>
      </w:r>
      <w:r w:rsidRPr="00540C0A">
        <w:rPr>
          <w:sz w:val="24"/>
          <w:szCs w:val="24"/>
        </w:rPr>
        <w:t xml:space="preserve"> sa slová „osobitného predpisu,</w:t>
      </w:r>
      <w:r w:rsidRPr="00540C0A">
        <w:rPr>
          <w:sz w:val="24"/>
          <w:szCs w:val="24"/>
          <w:vertAlign w:val="superscript"/>
        </w:rPr>
        <w:t>23</w:t>
      </w:r>
      <w:r w:rsidRPr="00540C0A">
        <w:rPr>
          <w:sz w:val="24"/>
          <w:szCs w:val="24"/>
        </w:rPr>
        <w:t>)“ nahrádzajú slovami „osobitných predpisov,</w:t>
      </w:r>
      <w:r w:rsidRPr="00540C0A">
        <w:rPr>
          <w:sz w:val="24"/>
          <w:szCs w:val="24"/>
          <w:vertAlign w:val="superscript"/>
        </w:rPr>
        <w:t>23</w:t>
      </w:r>
      <w:r w:rsidRPr="00540C0A">
        <w:rPr>
          <w:sz w:val="24"/>
          <w:szCs w:val="24"/>
        </w:rPr>
        <w:t>)“.</w:t>
      </w:r>
    </w:p>
    <w:p w:rsidR="00D60F9D" w:rsidRPr="00540C0A" w:rsidRDefault="00D60F9D" w:rsidP="00540C0A">
      <w:pPr>
        <w:pStyle w:val="Odsekzoznamu"/>
        <w:widowControl w:val="0"/>
        <w:tabs>
          <w:tab w:val="left" w:pos="426"/>
          <w:tab w:val="left" w:pos="1560"/>
        </w:tabs>
        <w:spacing w:before="360" w:after="120"/>
        <w:ind w:left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Poznámka pod čiarou k odkazu 23 znie:</w:t>
      </w:r>
    </w:p>
    <w:p w:rsidR="00540C0A" w:rsidRPr="00540C0A" w:rsidRDefault="00D60F9D" w:rsidP="00540C0A">
      <w:pPr>
        <w:pStyle w:val="odsek"/>
        <w:keepNext w:val="0"/>
        <w:widowControl w:val="0"/>
        <w:numPr>
          <w:ilvl w:val="0"/>
          <w:numId w:val="0"/>
        </w:numPr>
        <w:ind w:left="142"/>
      </w:pPr>
      <w:r w:rsidRPr="00540C0A">
        <w:t>„</w:t>
      </w:r>
      <w:r w:rsidRPr="00540C0A">
        <w:rPr>
          <w:vertAlign w:val="superscript"/>
        </w:rPr>
        <w:t>23</w:t>
      </w:r>
      <w:r w:rsidRPr="00540C0A">
        <w:t>) § 7 nariadenia vlády Slovenskej republiky č. 51/2007 Z. z., ktorým sa ustanovujú požiadavky na uvádzanie osiva olejnín a priadnych rastlín na trh</w:t>
      </w:r>
      <w:r w:rsidR="00476370" w:rsidRPr="00540C0A">
        <w:t>.</w:t>
      </w:r>
      <w:r w:rsidR="00540C0A" w:rsidRPr="00540C0A">
        <w:t xml:space="preserve"> </w:t>
      </w:r>
    </w:p>
    <w:p w:rsidR="00350BA3" w:rsidRPr="00540C0A" w:rsidRDefault="00D60F9D" w:rsidP="006828BB">
      <w:pPr>
        <w:pStyle w:val="odsek"/>
        <w:keepNext w:val="0"/>
        <w:widowControl w:val="0"/>
        <w:numPr>
          <w:ilvl w:val="0"/>
          <w:numId w:val="0"/>
        </w:numPr>
        <w:ind w:left="142"/>
      </w:pPr>
      <w:r w:rsidRPr="00540C0A">
        <w:t xml:space="preserve">§ 7 nariadenia vlády Slovenskej republiky č. 52/2007 Z. z., ktorým sa ustanovujú požiadavky na uvádzanie osiva krmovín na trh v znení nariadenia vlády Slovenskej republiky č. 99/2013 Z. z. </w:t>
      </w:r>
    </w:p>
    <w:p w:rsidR="00D60F9D" w:rsidRPr="00540C0A" w:rsidRDefault="00D60F9D" w:rsidP="006828BB">
      <w:pPr>
        <w:pStyle w:val="odsek"/>
        <w:keepNext w:val="0"/>
        <w:widowControl w:val="0"/>
        <w:numPr>
          <w:ilvl w:val="0"/>
          <w:numId w:val="0"/>
        </w:numPr>
        <w:ind w:left="142"/>
      </w:pPr>
      <w:r w:rsidRPr="00540C0A">
        <w:t>§ 7 nariaden</w:t>
      </w:r>
      <w:bookmarkStart w:id="0" w:name="_GoBack"/>
      <w:bookmarkEnd w:id="0"/>
      <w:r w:rsidRPr="00540C0A">
        <w:t>ia vlády Slovenskej republiky č. 58/2007 Z. z., ktorým sa ustanovujú požiadavky na uvádzanie osiva zelenín na trh v znení nariadenia vlády Slovenskej republiky č. 186/2010 Z. z.“.</w:t>
      </w:r>
    </w:p>
    <w:p w:rsidR="00540C0A" w:rsidRDefault="00C823C4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lastRenderedPageBreak/>
        <w:t>V § 13</w:t>
      </w:r>
      <w:r w:rsidR="007B122A" w:rsidRPr="00540C0A">
        <w:rPr>
          <w:sz w:val="24"/>
          <w:szCs w:val="24"/>
        </w:rPr>
        <w:t xml:space="preserve"> sa vypúšťa</w:t>
      </w:r>
      <w:r w:rsidRPr="00540C0A">
        <w:rPr>
          <w:sz w:val="24"/>
          <w:szCs w:val="24"/>
        </w:rPr>
        <w:t xml:space="preserve"> odsek</w:t>
      </w:r>
      <w:r w:rsidR="007B122A" w:rsidRPr="00540C0A">
        <w:rPr>
          <w:sz w:val="24"/>
          <w:szCs w:val="24"/>
        </w:rPr>
        <w:t xml:space="preserve"> 1</w:t>
      </w:r>
      <w:r w:rsidR="002C44F1" w:rsidRPr="00540C0A">
        <w:rPr>
          <w:sz w:val="24"/>
          <w:szCs w:val="24"/>
        </w:rPr>
        <w:t>0</w:t>
      </w:r>
      <w:r w:rsidR="007B122A" w:rsidRPr="00540C0A">
        <w:rPr>
          <w:sz w:val="24"/>
          <w:szCs w:val="24"/>
        </w:rPr>
        <w:t xml:space="preserve">. </w:t>
      </w:r>
    </w:p>
    <w:p w:rsidR="002C44F1" w:rsidRPr="00540C0A" w:rsidRDefault="007B122A" w:rsidP="00540C0A">
      <w:pPr>
        <w:pStyle w:val="Odsekzoznamu"/>
        <w:widowControl w:val="0"/>
        <w:ind w:left="502" w:hanging="218"/>
        <w:rPr>
          <w:sz w:val="24"/>
          <w:szCs w:val="24"/>
        </w:rPr>
      </w:pPr>
      <w:r w:rsidRPr="00540C0A">
        <w:rPr>
          <w:sz w:val="24"/>
          <w:szCs w:val="24"/>
        </w:rPr>
        <w:t>Doterajší odsek 1</w:t>
      </w:r>
      <w:r w:rsidR="002C44F1" w:rsidRPr="00540C0A">
        <w:rPr>
          <w:sz w:val="24"/>
          <w:szCs w:val="24"/>
        </w:rPr>
        <w:t>1</w:t>
      </w:r>
      <w:r w:rsidRPr="00540C0A">
        <w:rPr>
          <w:sz w:val="24"/>
          <w:szCs w:val="24"/>
        </w:rPr>
        <w:t xml:space="preserve"> sa označuje ako odsek 1</w:t>
      </w:r>
      <w:r w:rsidR="002C44F1" w:rsidRPr="00540C0A">
        <w:rPr>
          <w:sz w:val="24"/>
          <w:szCs w:val="24"/>
        </w:rPr>
        <w:t>0</w:t>
      </w:r>
      <w:r w:rsidRPr="00540C0A">
        <w:rPr>
          <w:sz w:val="24"/>
          <w:szCs w:val="24"/>
        </w:rPr>
        <w:t>.</w:t>
      </w:r>
    </w:p>
    <w:p w:rsidR="002C44F1" w:rsidRPr="00540C0A" w:rsidRDefault="002C44F1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 xml:space="preserve"> V § 13 ods. 1</w:t>
      </w:r>
      <w:r w:rsidR="00A20756" w:rsidRPr="00540C0A">
        <w:rPr>
          <w:sz w:val="24"/>
          <w:szCs w:val="24"/>
        </w:rPr>
        <w:t>0 sa slová „Odsek 10“ nahrádzajú slovami „Odsek 9“.</w:t>
      </w:r>
    </w:p>
    <w:p w:rsidR="00135752" w:rsidRPr="00540C0A" w:rsidRDefault="00135752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Za § 16</w:t>
      </w:r>
      <w:r w:rsidR="00C823C4" w:rsidRPr="00540C0A">
        <w:rPr>
          <w:sz w:val="24"/>
          <w:szCs w:val="24"/>
        </w:rPr>
        <w:t>d</w:t>
      </w:r>
      <w:r w:rsidRPr="00540C0A">
        <w:rPr>
          <w:sz w:val="24"/>
          <w:szCs w:val="24"/>
        </w:rPr>
        <w:t xml:space="preserve"> sa vkladá § 16</w:t>
      </w:r>
      <w:r w:rsidR="00C823C4" w:rsidRPr="00540C0A">
        <w:rPr>
          <w:sz w:val="24"/>
          <w:szCs w:val="24"/>
        </w:rPr>
        <w:t>e</w:t>
      </w:r>
      <w:r w:rsidRPr="00540C0A">
        <w:rPr>
          <w:sz w:val="24"/>
          <w:szCs w:val="24"/>
        </w:rPr>
        <w:t>, ktorý vrátane nadpisu znie:</w:t>
      </w:r>
    </w:p>
    <w:p w:rsidR="00135752" w:rsidRPr="00540C0A" w:rsidRDefault="00135752" w:rsidP="00540C0A">
      <w:pPr>
        <w:widowControl w:val="0"/>
        <w:jc w:val="center"/>
        <w:rPr>
          <w:b/>
          <w:sz w:val="24"/>
          <w:szCs w:val="24"/>
          <w:lang w:bidi="ar-SA"/>
        </w:rPr>
      </w:pPr>
      <w:r w:rsidRPr="00540C0A">
        <w:rPr>
          <w:sz w:val="24"/>
          <w:szCs w:val="24"/>
          <w:lang w:bidi="ar-SA"/>
        </w:rPr>
        <w:t>„</w:t>
      </w:r>
      <w:r w:rsidRPr="00540C0A">
        <w:rPr>
          <w:b/>
          <w:sz w:val="24"/>
          <w:szCs w:val="24"/>
          <w:lang w:bidi="ar-SA"/>
        </w:rPr>
        <w:t>§ 16</w:t>
      </w:r>
      <w:r w:rsidR="00C823C4" w:rsidRPr="00540C0A">
        <w:rPr>
          <w:b/>
          <w:sz w:val="24"/>
          <w:szCs w:val="24"/>
          <w:lang w:bidi="ar-SA"/>
        </w:rPr>
        <w:t>e</w:t>
      </w:r>
    </w:p>
    <w:p w:rsidR="00135752" w:rsidRPr="00540C0A" w:rsidRDefault="00135752" w:rsidP="00540C0A">
      <w:pPr>
        <w:widowControl w:val="0"/>
        <w:spacing w:after="120"/>
        <w:jc w:val="center"/>
        <w:rPr>
          <w:b/>
          <w:sz w:val="24"/>
          <w:szCs w:val="24"/>
          <w:lang w:bidi="ar-SA"/>
        </w:rPr>
      </w:pPr>
      <w:r w:rsidRPr="00540C0A">
        <w:rPr>
          <w:b/>
          <w:sz w:val="24"/>
          <w:szCs w:val="24"/>
          <w:lang w:bidi="ar-SA"/>
        </w:rPr>
        <w:t>Prechodné ustanovenie k úprav</w:t>
      </w:r>
      <w:r w:rsidR="0055304F" w:rsidRPr="00540C0A">
        <w:rPr>
          <w:b/>
          <w:sz w:val="24"/>
          <w:szCs w:val="24"/>
          <w:lang w:bidi="ar-SA"/>
        </w:rPr>
        <w:t>ám</w:t>
      </w:r>
      <w:r w:rsidRPr="00540C0A">
        <w:rPr>
          <w:b/>
          <w:sz w:val="24"/>
          <w:szCs w:val="24"/>
          <w:lang w:bidi="ar-SA"/>
        </w:rPr>
        <w:t xml:space="preserve"> účinn</w:t>
      </w:r>
      <w:r w:rsidR="0055304F" w:rsidRPr="00540C0A">
        <w:rPr>
          <w:b/>
          <w:sz w:val="24"/>
          <w:szCs w:val="24"/>
          <w:lang w:bidi="ar-SA"/>
        </w:rPr>
        <w:t>ým</w:t>
      </w:r>
      <w:r w:rsidRPr="00540C0A">
        <w:rPr>
          <w:b/>
          <w:sz w:val="24"/>
          <w:szCs w:val="24"/>
          <w:lang w:bidi="ar-SA"/>
        </w:rPr>
        <w:t xml:space="preserve"> od 1. </w:t>
      </w:r>
      <w:r w:rsidR="00516FA4" w:rsidRPr="00540C0A">
        <w:rPr>
          <w:b/>
          <w:sz w:val="24"/>
          <w:szCs w:val="24"/>
          <w:lang w:bidi="ar-SA"/>
        </w:rPr>
        <w:t xml:space="preserve">februára </w:t>
      </w:r>
      <w:r w:rsidRPr="00540C0A">
        <w:rPr>
          <w:b/>
          <w:sz w:val="24"/>
          <w:szCs w:val="24"/>
          <w:lang w:bidi="ar-SA"/>
        </w:rPr>
        <w:t>20</w:t>
      </w:r>
      <w:r w:rsidR="00C823C4" w:rsidRPr="00540C0A">
        <w:rPr>
          <w:b/>
          <w:sz w:val="24"/>
          <w:szCs w:val="24"/>
          <w:lang w:bidi="ar-SA"/>
        </w:rPr>
        <w:t>20</w:t>
      </w:r>
    </w:p>
    <w:p w:rsidR="00F93913" w:rsidRPr="00540C0A" w:rsidRDefault="00135752" w:rsidP="00540C0A">
      <w:pPr>
        <w:widowControl w:val="0"/>
        <w:spacing w:after="200"/>
        <w:ind w:firstLine="448"/>
        <w:jc w:val="both"/>
        <w:rPr>
          <w:sz w:val="24"/>
          <w:szCs w:val="24"/>
          <w:lang w:bidi="ar-SA"/>
        </w:rPr>
      </w:pPr>
      <w:r w:rsidRPr="00540C0A">
        <w:rPr>
          <w:sz w:val="24"/>
          <w:szCs w:val="24"/>
          <w:lang w:bidi="ar-SA"/>
        </w:rPr>
        <w:t xml:space="preserve">Podmienky poskytnutia priamych platieb na základe žiadostí podaných do </w:t>
      </w:r>
      <w:r w:rsidR="00C823C4" w:rsidRPr="00540C0A">
        <w:rPr>
          <w:sz w:val="24"/>
          <w:szCs w:val="24"/>
          <w:lang w:bidi="ar-SA"/>
        </w:rPr>
        <w:t>31</w:t>
      </w:r>
      <w:r w:rsidRPr="00540C0A">
        <w:rPr>
          <w:sz w:val="24"/>
          <w:szCs w:val="24"/>
          <w:lang w:bidi="ar-SA"/>
        </w:rPr>
        <w:t xml:space="preserve">. </w:t>
      </w:r>
      <w:r w:rsidR="00516FA4" w:rsidRPr="00540C0A">
        <w:rPr>
          <w:sz w:val="24"/>
          <w:szCs w:val="24"/>
          <w:lang w:bidi="ar-SA"/>
        </w:rPr>
        <w:t xml:space="preserve">januára </w:t>
      </w:r>
      <w:r w:rsidR="00FD0CC2">
        <w:rPr>
          <w:sz w:val="24"/>
          <w:szCs w:val="24"/>
          <w:lang w:bidi="ar-SA"/>
        </w:rPr>
        <w:t>2020</w:t>
      </w:r>
      <w:r w:rsidRPr="00540C0A">
        <w:rPr>
          <w:sz w:val="24"/>
          <w:szCs w:val="24"/>
          <w:lang w:bidi="ar-SA"/>
        </w:rPr>
        <w:t xml:space="preserve"> sa posudzujú podľa tohto nariadenia vlády v znení účinnom do </w:t>
      </w:r>
      <w:r w:rsidR="00C823C4" w:rsidRPr="00540C0A">
        <w:rPr>
          <w:sz w:val="24"/>
          <w:szCs w:val="24"/>
          <w:lang w:bidi="ar-SA"/>
        </w:rPr>
        <w:t>31</w:t>
      </w:r>
      <w:r w:rsidRPr="00540C0A">
        <w:rPr>
          <w:sz w:val="24"/>
          <w:szCs w:val="24"/>
          <w:lang w:bidi="ar-SA"/>
        </w:rPr>
        <w:t xml:space="preserve">. </w:t>
      </w:r>
      <w:r w:rsidR="00516FA4" w:rsidRPr="00540C0A">
        <w:rPr>
          <w:sz w:val="24"/>
          <w:szCs w:val="24"/>
          <w:lang w:bidi="ar-SA"/>
        </w:rPr>
        <w:t xml:space="preserve">januára </w:t>
      </w:r>
      <w:r w:rsidR="00784B49" w:rsidRPr="00540C0A">
        <w:rPr>
          <w:sz w:val="24"/>
          <w:szCs w:val="24"/>
          <w:lang w:bidi="ar-SA"/>
        </w:rPr>
        <w:t>20</w:t>
      </w:r>
      <w:r w:rsidR="00FD0CC2">
        <w:rPr>
          <w:sz w:val="24"/>
          <w:szCs w:val="24"/>
          <w:lang w:bidi="ar-SA"/>
        </w:rPr>
        <w:t>20</w:t>
      </w:r>
      <w:r w:rsidRPr="00540C0A">
        <w:rPr>
          <w:sz w:val="24"/>
          <w:szCs w:val="24"/>
          <w:lang w:bidi="ar-SA"/>
        </w:rPr>
        <w:t xml:space="preserve">.“. </w:t>
      </w:r>
    </w:p>
    <w:p w:rsidR="00505D5D" w:rsidRPr="00540C0A" w:rsidRDefault="00774827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V p</w:t>
      </w:r>
      <w:r w:rsidR="00505D5D" w:rsidRPr="00540C0A">
        <w:rPr>
          <w:sz w:val="24"/>
          <w:szCs w:val="24"/>
        </w:rPr>
        <w:t>ríloh</w:t>
      </w:r>
      <w:r w:rsidRPr="00540C0A">
        <w:rPr>
          <w:sz w:val="24"/>
          <w:szCs w:val="24"/>
        </w:rPr>
        <w:t>e</w:t>
      </w:r>
      <w:r w:rsidR="00505D5D" w:rsidRPr="00540C0A">
        <w:rPr>
          <w:sz w:val="24"/>
          <w:szCs w:val="24"/>
        </w:rPr>
        <w:t xml:space="preserve"> č. 1</w:t>
      </w:r>
      <w:r w:rsidR="009E10AA" w:rsidRPr="00540C0A">
        <w:rPr>
          <w:sz w:val="24"/>
          <w:szCs w:val="24"/>
        </w:rPr>
        <w:t xml:space="preserve"> tabuľke</w:t>
      </w:r>
      <w:r w:rsidR="0025530F" w:rsidRPr="00540C0A">
        <w:rPr>
          <w:sz w:val="24"/>
          <w:szCs w:val="24"/>
        </w:rPr>
        <w:t xml:space="preserve"> sa</w:t>
      </w:r>
      <w:r w:rsidRPr="00540C0A">
        <w:rPr>
          <w:sz w:val="24"/>
          <w:szCs w:val="24"/>
        </w:rPr>
        <w:t xml:space="preserve"> </w:t>
      </w:r>
      <w:r w:rsidR="0025530F" w:rsidRPr="00540C0A">
        <w:rPr>
          <w:sz w:val="24"/>
          <w:szCs w:val="24"/>
        </w:rPr>
        <w:t>položk</w:t>
      </w:r>
      <w:r w:rsidRPr="00540C0A">
        <w:rPr>
          <w:sz w:val="24"/>
          <w:szCs w:val="24"/>
        </w:rPr>
        <w:t>a „</w:t>
      </w:r>
      <w:r w:rsidR="007D5332" w:rsidRPr="00540C0A">
        <w:rPr>
          <w:sz w:val="24"/>
          <w:szCs w:val="24"/>
        </w:rPr>
        <w:t xml:space="preserve">Plodová </w:t>
      </w:r>
      <w:r w:rsidRPr="00540C0A">
        <w:rPr>
          <w:sz w:val="24"/>
          <w:szCs w:val="24"/>
        </w:rPr>
        <w:t>zelenina“ dopĺňa druhom zeleniny „Kukurica cukrová“, pre ktorú sa v stĺpci „Minimálny počet kusov druhov zeleniny na 1 ha (v kusoch)“ ustanovuje hodnota „</w:t>
      </w:r>
      <w:r w:rsidR="002C44F1" w:rsidRPr="00540C0A">
        <w:rPr>
          <w:sz w:val="24"/>
          <w:szCs w:val="24"/>
        </w:rPr>
        <w:t>5</w:t>
      </w:r>
      <w:r w:rsidRPr="00540C0A">
        <w:rPr>
          <w:sz w:val="24"/>
          <w:szCs w:val="24"/>
        </w:rPr>
        <w:t>0 000“ a v stĺpci „Minimálna hmotnosť osiva na 1 ha (v gramoch)“ hodnota „</w:t>
      </w:r>
      <w:r w:rsidR="002C44F1" w:rsidRPr="00540C0A">
        <w:rPr>
          <w:sz w:val="24"/>
          <w:szCs w:val="24"/>
        </w:rPr>
        <w:t>5 0</w:t>
      </w:r>
      <w:r w:rsidRPr="00540C0A">
        <w:rPr>
          <w:sz w:val="24"/>
          <w:szCs w:val="24"/>
        </w:rPr>
        <w:t>00“.</w:t>
      </w:r>
      <w:r w:rsidR="00505D5D" w:rsidRPr="00540C0A">
        <w:rPr>
          <w:sz w:val="24"/>
          <w:szCs w:val="24"/>
        </w:rPr>
        <w:t xml:space="preserve"> </w:t>
      </w:r>
    </w:p>
    <w:p w:rsidR="00774827" w:rsidRPr="00540C0A" w:rsidRDefault="009C75F2" w:rsidP="00540C0A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1560"/>
        </w:tabs>
        <w:spacing w:before="360" w:after="120"/>
        <w:ind w:left="142" w:hanging="142"/>
        <w:contextualSpacing w:val="0"/>
        <w:jc w:val="both"/>
        <w:rPr>
          <w:bCs/>
          <w:sz w:val="24"/>
          <w:szCs w:val="24"/>
          <w:lang w:bidi="ar-SA"/>
        </w:rPr>
      </w:pPr>
      <w:r w:rsidRPr="00540C0A">
        <w:rPr>
          <w:sz w:val="24"/>
          <w:szCs w:val="24"/>
        </w:rPr>
        <w:t>Príloha</w:t>
      </w:r>
      <w:r w:rsidRPr="00540C0A">
        <w:rPr>
          <w:bCs/>
          <w:sz w:val="24"/>
          <w:szCs w:val="24"/>
          <w:lang w:bidi="ar-SA"/>
        </w:rPr>
        <w:t xml:space="preserve"> č. 2 vrátane nadpisu znie:</w:t>
      </w:r>
    </w:p>
    <w:p w:rsidR="00B54866" w:rsidRPr="00540C0A" w:rsidRDefault="009C75F2" w:rsidP="00540C0A">
      <w:pPr>
        <w:widowControl w:val="0"/>
        <w:shd w:val="clear" w:color="auto" w:fill="FFFFFF"/>
        <w:jc w:val="right"/>
        <w:rPr>
          <w:bCs/>
          <w:sz w:val="24"/>
          <w:szCs w:val="24"/>
          <w:lang w:bidi="ar-SA"/>
        </w:rPr>
      </w:pPr>
      <w:r w:rsidRPr="00540C0A">
        <w:rPr>
          <w:bCs/>
          <w:sz w:val="24"/>
          <w:szCs w:val="24"/>
          <w:lang w:bidi="ar-SA"/>
        </w:rPr>
        <w:t>„</w:t>
      </w:r>
      <w:r w:rsidR="00B54866" w:rsidRPr="00540C0A">
        <w:rPr>
          <w:bCs/>
          <w:sz w:val="24"/>
          <w:szCs w:val="24"/>
          <w:lang w:bidi="ar-SA"/>
        </w:rPr>
        <w:t>Príloha č. 2</w:t>
      </w:r>
    </w:p>
    <w:p w:rsidR="0063677A" w:rsidRPr="00540C0A" w:rsidRDefault="0063677A" w:rsidP="00540C0A">
      <w:pPr>
        <w:widowControl w:val="0"/>
        <w:shd w:val="clear" w:color="auto" w:fill="FFFFFF"/>
        <w:jc w:val="right"/>
        <w:rPr>
          <w:bCs/>
          <w:sz w:val="24"/>
          <w:szCs w:val="24"/>
          <w:lang w:bidi="ar-SA"/>
        </w:rPr>
      </w:pPr>
      <w:r w:rsidRPr="00540C0A">
        <w:rPr>
          <w:bCs/>
          <w:sz w:val="24"/>
          <w:szCs w:val="24"/>
          <w:lang w:bidi="ar-SA"/>
        </w:rPr>
        <w:t>k nariadeniu vlády č. 36/2015 Z. z.</w:t>
      </w:r>
    </w:p>
    <w:p w:rsidR="00505D5D" w:rsidRPr="00540C0A" w:rsidRDefault="00505D5D" w:rsidP="00540C0A">
      <w:pPr>
        <w:widowControl w:val="0"/>
        <w:shd w:val="clear" w:color="auto" w:fill="FFFFFF"/>
        <w:spacing w:before="120" w:after="120"/>
        <w:jc w:val="center"/>
        <w:rPr>
          <w:b/>
          <w:bCs/>
          <w:sz w:val="24"/>
          <w:szCs w:val="24"/>
          <w:lang w:bidi="ar-SA"/>
        </w:rPr>
      </w:pPr>
      <w:r w:rsidRPr="00540C0A">
        <w:rPr>
          <w:b/>
          <w:bCs/>
          <w:sz w:val="24"/>
          <w:szCs w:val="24"/>
          <w:lang w:bidi="ar-SA"/>
        </w:rPr>
        <w:t>Minimálny počet kusov druhov bielkovinových plodín na 1 ha a minimálna hmotnosť osiva</w:t>
      </w:r>
      <w:r w:rsidR="0055304F" w:rsidRPr="00540C0A">
        <w:rPr>
          <w:b/>
          <w:bCs/>
          <w:sz w:val="24"/>
          <w:szCs w:val="24"/>
          <w:lang w:bidi="ar-SA"/>
        </w:rPr>
        <w:t xml:space="preserve"> na 1 ha</w:t>
      </w:r>
      <w:r w:rsidRPr="00540C0A">
        <w:rPr>
          <w:b/>
          <w:bCs/>
          <w:sz w:val="24"/>
          <w:szCs w:val="24"/>
          <w:lang w:bidi="ar-SA"/>
        </w:rPr>
        <w:t xml:space="preserve"> na účely platby na pestovanie vybraných druhov bielkovinových plodín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4276"/>
        <w:gridCol w:w="2605"/>
      </w:tblGrid>
      <w:tr w:rsidR="00505D5D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D5D" w:rsidRPr="00540C0A" w:rsidRDefault="00505D5D" w:rsidP="00540C0A">
            <w:pPr>
              <w:widowControl w:val="0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540C0A">
              <w:rPr>
                <w:b/>
                <w:bCs/>
                <w:sz w:val="24"/>
                <w:szCs w:val="24"/>
                <w:lang w:bidi="ar-SA"/>
              </w:rPr>
              <w:t>Druh bielkovinových plodín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D5D" w:rsidRPr="00540C0A" w:rsidRDefault="00505D5D" w:rsidP="00540C0A">
            <w:pPr>
              <w:widowControl w:val="0"/>
              <w:jc w:val="center"/>
              <w:rPr>
                <w:sz w:val="24"/>
                <w:szCs w:val="24"/>
                <w:lang w:bidi="ar-SA"/>
              </w:rPr>
            </w:pPr>
            <w:r w:rsidRPr="00540C0A">
              <w:rPr>
                <w:b/>
                <w:bCs/>
                <w:sz w:val="24"/>
                <w:szCs w:val="24"/>
                <w:lang w:bidi="ar-SA"/>
              </w:rPr>
              <w:t xml:space="preserve">Minimálny počet kusov druhov bielkovinových plodín na 1 ha </w:t>
            </w:r>
            <w:r w:rsidRPr="00540C0A">
              <w:rPr>
                <w:sz w:val="24"/>
                <w:szCs w:val="24"/>
                <w:lang w:bidi="ar-SA"/>
              </w:rPr>
              <w:br/>
            </w:r>
            <w:r w:rsidRPr="00540C0A">
              <w:rPr>
                <w:b/>
                <w:bCs/>
                <w:sz w:val="24"/>
                <w:szCs w:val="24"/>
                <w:lang w:bidi="ar-SA"/>
              </w:rPr>
              <w:t>(v kusoch)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D5D" w:rsidRPr="00540C0A" w:rsidRDefault="00505D5D" w:rsidP="00540C0A">
            <w:pPr>
              <w:widowControl w:val="0"/>
              <w:jc w:val="center"/>
              <w:rPr>
                <w:sz w:val="24"/>
                <w:szCs w:val="24"/>
                <w:lang w:bidi="ar-SA"/>
              </w:rPr>
            </w:pPr>
            <w:r w:rsidRPr="00540C0A">
              <w:rPr>
                <w:b/>
                <w:bCs/>
                <w:sz w:val="24"/>
                <w:szCs w:val="24"/>
                <w:lang w:bidi="ar-SA"/>
              </w:rPr>
              <w:t>Minimálna hmotnosť osiva</w:t>
            </w:r>
            <w:r w:rsidR="00DE506F" w:rsidRPr="00540C0A">
              <w:rPr>
                <w:b/>
                <w:bCs/>
                <w:sz w:val="24"/>
                <w:szCs w:val="24"/>
                <w:lang w:bidi="ar-SA"/>
              </w:rPr>
              <w:t xml:space="preserve"> na 1 ha</w:t>
            </w:r>
            <w:r w:rsidRPr="00540C0A">
              <w:rPr>
                <w:sz w:val="24"/>
                <w:szCs w:val="24"/>
                <w:lang w:bidi="ar-SA"/>
              </w:rPr>
              <w:br/>
            </w:r>
            <w:r w:rsidRPr="00540C0A">
              <w:rPr>
                <w:b/>
                <w:bCs/>
                <w:sz w:val="24"/>
                <w:szCs w:val="24"/>
                <w:lang w:bidi="ar-SA"/>
              </w:rPr>
              <w:t>(v gramoch)</w:t>
            </w:r>
          </w:p>
        </w:tc>
      </w:tr>
      <w:tr w:rsidR="00505D5D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D5D" w:rsidRPr="00540C0A" w:rsidRDefault="00505D5D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Fazuľa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D5D" w:rsidRPr="00540C0A" w:rsidRDefault="00BD4C3B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D5D" w:rsidRPr="00540C0A" w:rsidRDefault="00BD4C3B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130 000</w:t>
            </w:r>
          </w:p>
        </w:tc>
      </w:tr>
      <w:tr w:rsidR="00505D5D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D5D" w:rsidRPr="00540C0A" w:rsidRDefault="00505D5D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Hrach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D5D" w:rsidRPr="00540C0A" w:rsidRDefault="00BD4C3B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D5D" w:rsidRPr="00540C0A" w:rsidRDefault="00BD4C3B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200 000</w:t>
            </w:r>
          </w:p>
        </w:tc>
      </w:tr>
      <w:tr w:rsidR="00505D5D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D5D" w:rsidRPr="00540C0A" w:rsidRDefault="00505D5D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Sója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D5D" w:rsidRPr="00540C0A" w:rsidRDefault="0020128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5</w:t>
            </w:r>
            <w:r w:rsidR="00BD4C3B" w:rsidRPr="00540C0A">
              <w:rPr>
                <w:sz w:val="24"/>
                <w:szCs w:val="24"/>
                <w:lang w:bidi="ar-SA"/>
              </w:rPr>
              <w:t>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D5D" w:rsidRPr="00540C0A" w:rsidRDefault="0022755A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 xml:space="preserve">75 </w:t>
            </w:r>
            <w:r w:rsidR="00BD4C3B" w:rsidRPr="00540C0A">
              <w:rPr>
                <w:sz w:val="24"/>
                <w:szCs w:val="24"/>
                <w:lang w:bidi="ar-SA"/>
              </w:rPr>
              <w:t>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Bôb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140 000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Cícer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600 000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180 000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Šošovica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1 600 000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40 000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Ďatelina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4 000 000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6 000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Lucerna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4 000 000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6 000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1 666 666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200 000</w:t>
            </w:r>
          </w:p>
        </w:tc>
      </w:tr>
      <w:tr w:rsidR="001658F8" w:rsidRPr="00540C0A" w:rsidTr="00540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8F8" w:rsidRPr="00540C0A" w:rsidRDefault="001658F8" w:rsidP="00540C0A">
            <w:pPr>
              <w:widowControl w:val="0"/>
              <w:rPr>
                <w:sz w:val="24"/>
                <w:szCs w:val="24"/>
                <w:lang w:bidi="ar-SA"/>
              </w:rPr>
            </w:pPr>
            <w:r w:rsidRPr="00540C0A">
              <w:rPr>
                <w:sz w:val="24"/>
                <w:szCs w:val="24"/>
                <w:lang w:bidi="ar-SA"/>
              </w:rPr>
              <w:t>Vika</w:t>
            </w:r>
            <w:r w:rsidR="00340B12" w:rsidRPr="00540C0A">
              <w:rPr>
                <w:sz w:val="24"/>
                <w:szCs w:val="24"/>
                <w:lang w:bidi="ar-SA"/>
              </w:rPr>
              <w:t xml:space="preserve"> siata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2 880 000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58F8" w:rsidRPr="00540C0A" w:rsidRDefault="001658F8" w:rsidP="00540C0A">
            <w:pPr>
              <w:widowControl w:val="0"/>
              <w:jc w:val="right"/>
              <w:rPr>
                <w:sz w:val="24"/>
                <w:szCs w:val="24"/>
                <w:lang w:bidi="ar-SA"/>
              </w:rPr>
            </w:pPr>
            <w:r w:rsidRPr="00540C0A">
              <w:rPr>
                <w:rFonts w:eastAsia="Arial"/>
                <w:sz w:val="24"/>
                <w:szCs w:val="24"/>
              </w:rPr>
              <w:t>72 000</w:t>
            </w:r>
          </w:p>
        </w:tc>
      </w:tr>
    </w:tbl>
    <w:p w:rsidR="00505D5D" w:rsidRPr="00540C0A" w:rsidRDefault="00254EF8" w:rsidP="00540C0A">
      <w:pPr>
        <w:widowControl w:val="0"/>
        <w:shd w:val="clear" w:color="auto" w:fill="FFFFFF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.</w:t>
      </w:r>
      <w:r w:rsidR="00505D5D" w:rsidRPr="00540C0A">
        <w:rPr>
          <w:sz w:val="24"/>
          <w:szCs w:val="24"/>
        </w:rPr>
        <w:t>“</w:t>
      </w:r>
      <w:r w:rsidR="00E75FEB" w:rsidRPr="00540C0A">
        <w:rPr>
          <w:sz w:val="24"/>
          <w:szCs w:val="24"/>
        </w:rPr>
        <w:t>.</w:t>
      </w:r>
    </w:p>
    <w:p w:rsidR="00BA0EC9" w:rsidRPr="00540C0A" w:rsidRDefault="00BA0EC9" w:rsidP="00540C0A">
      <w:pPr>
        <w:widowControl w:val="0"/>
        <w:spacing w:before="360" w:after="360"/>
        <w:jc w:val="center"/>
        <w:rPr>
          <w:sz w:val="24"/>
          <w:szCs w:val="24"/>
        </w:rPr>
      </w:pPr>
      <w:r w:rsidRPr="00540C0A">
        <w:rPr>
          <w:b/>
          <w:sz w:val="24"/>
          <w:szCs w:val="24"/>
        </w:rPr>
        <w:t>Čl. II</w:t>
      </w:r>
    </w:p>
    <w:p w:rsidR="00FD3CC3" w:rsidRPr="00540C0A" w:rsidRDefault="00BA0EC9" w:rsidP="00540C0A">
      <w:pPr>
        <w:widowControl w:val="0"/>
        <w:ind w:firstLine="426"/>
        <w:jc w:val="both"/>
        <w:rPr>
          <w:sz w:val="24"/>
          <w:szCs w:val="24"/>
        </w:rPr>
      </w:pPr>
      <w:r w:rsidRPr="00540C0A">
        <w:rPr>
          <w:sz w:val="24"/>
          <w:szCs w:val="24"/>
        </w:rPr>
        <w:t>Toto nariadenie vlády nadobúda účinnosť 1</w:t>
      </w:r>
      <w:r w:rsidR="00984263" w:rsidRPr="00540C0A">
        <w:rPr>
          <w:sz w:val="24"/>
          <w:szCs w:val="24"/>
        </w:rPr>
        <w:t xml:space="preserve">. </w:t>
      </w:r>
      <w:r w:rsidR="00516FA4" w:rsidRPr="00540C0A">
        <w:rPr>
          <w:sz w:val="24"/>
          <w:szCs w:val="24"/>
        </w:rPr>
        <w:t xml:space="preserve">februára </w:t>
      </w:r>
      <w:r w:rsidR="001658F8" w:rsidRPr="00540C0A">
        <w:rPr>
          <w:sz w:val="24"/>
          <w:szCs w:val="24"/>
        </w:rPr>
        <w:t>2020</w:t>
      </w:r>
      <w:r w:rsidRPr="00540C0A">
        <w:rPr>
          <w:sz w:val="24"/>
          <w:szCs w:val="24"/>
        </w:rPr>
        <w:t>.</w:t>
      </w:r>
    </w:p>
    <w:sectPr w:rsidR="00FD3CC3" w:rsidRPr="00540C0A" w:rsidSect="00540C0A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BE" w:rsidRDefault="00004ABE">
      <w:r>
        <w:separator/>
      </w:r>
    </w:p>
  </w:endnote>
  <w:endnote w:type="continuationSeparator" w:id="0">
    <w:p w:rsidR="00004ABE" w:rsidRDefault="0000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607315980"/>
      <w:docPartObj>
        <w:docPartGallery w:val="Page Numbers (Bottom of Page)"/>
        <w:docPartUnique/>
      </w:docPartObj>
    </w:sdtPr>
    <w:sdtEndPr/>
    <w:sdtContent>
      <w:p w:rsidR="00A17ED1" w:rsidRPr="00A17ED1" w:rsidRDefault="00694B13" w:rsidP="00540C0A">
        <w:pPr>
          <w:pStyle w:val="Pta"/>
          <w:jc w:val="center"/>
          <w:rPr>
            <w:sz w:val="24"/>
            <w:szCs w:val="24"/>
          </w:rPr>
        </w:pPr>
        <w:r w:rsidRPr="00A17ED1">
          <w:rPr>
            <w:sz w:val="24"/>
            <w:szCs w:val="24"/>
          </w:rPr>
          <w:fldChar w:fldCharType="begin"/>
        </w:r>
        <w:r w:rsidR="00BA0EC9" w:rsidRPr="00A17ED1">
          <w:rPr>
            <w:sz w:val="24"/>
            <w:szCs w:val="24"/>
          </w:rPr>
          <w:instrText>PAGE   \* MERGEFORMAT</w:instrText>
        </w:r>
        <w:r w:rsidRPr="00A17ED1">
          <w:rPr>
            <w:sz w:val="24"/>
            <w:szCs w:val="24"/>
          </w:rPr>
          <w:fldChar w:fldCharType="separate"/>
        </w:r>
        <w:r w:rsidR="006828BB">
          <w:rPr>
            <w:noProof/>
            <w:sz w:val="24"/>
            <w:szCs w:val="24"/>
          </w:rPr>
          <w:t>1</w:t>
        </w:r>
        <w:r w:rsidRPr="00A17ED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BE" w:rsidRDefault="00004ABE">
      <w:r>
        <w:separator/>
      </w:r>
    </w:p>
  </w:footnote>
  <w:footnote w:type="continuationSeparator" w:id="0">
    <w:p w:rsidR="00004ABE" w:rsidRDefault="0000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567"/>
    <w:multiLevelType w:val="hybridMultilevel"/>
    <w:tmpl w:val="9E10407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4FA32EB"/>
    <w:multiLevelType w:val="hybridMultilevel"/>
    <w:tmpl w:val="0AC8D864"/>
    <w:lvl w:ilvl="0" w:tplc="561865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BA7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98F133A"/>
    <w:multiLevelType w:val="hybridMultilevel"/>
    <w:tmpl w:val="A0C4F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0A1450"/>
    <w:multiLevelType w:val="hybridMultilevel"/>
    <w:tmpl w:val="452ABA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957406B"/>
    <w:multiLevelType w:val="hybridMultilevel"/>
    <w:tmpl w:val="9078C9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DD22DD"/>
    <w:multiLevelType w:val="hybridMultilevel"/>
    <w:tmpl w:val="5450F37C"/>
    <w:lvl w:ilvl="0" w:tplc="91BA25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EC9"/>
    <w:rsid w:val="000019DC"/>
    <w:rsid w:val="00004ABE"/>
    <w:rsid w:val="00013AC9"/>
    <w:rsid w:val="00023E0A"/>
    <w:rsid w:val="000244C6"/>
    <w:rsid w:val="00026C8F"/>
    <w:rsid w:val="00032238"/>
    <w:rsid w:val="00032563"/>
    <w:rsid w:val="00032FE0"/>
    <w:rsid w:val="00033C91"/>
    <w:rsid w:val="000360F5"/>
    <w:rsid w:val="000376FD"/>
    <w:rsid w:val="0005015C"/>
    <w:rsid w:val="000570C0"/>
    <w:rsid w:val="0006054B"/>
    <w:rsid w:val="00064D2E"/>
    <w:rsid w:val="00066CE2"/>
    <w:rsid w:val="00073DF4"/>
    <w:rsid w:val="00080F2C"/>
    <w:rsid w:val="000852D2"/>
    <w:rsid w:val="000A07DC"/>
    <w:rsid w:val="000A1CC3"/>
    <w:rsid w:val="000A2FB8"/>
    <w:rsid w:val="000A7BF1"/>
    <w:rsid w:val="000B1924"/>
    <w:rsid w:val="000B7348"/>
    <w:rsid w:val="000C0A24"/>
    <w:rsid w:val="000C4A60"/>
    <w:rsid w:val="000C5689"/>
    <w:rsid w:val="000D1E42"/>
    <w:rsid w:val="000D7585"/>
    <w:rsid w:val="00105576"/>
    <w:rsid w:val="00115EAD"/>
    <w:rsid w:val="00120851"/>
    <w:rsid w:val="00135752"/>
    <w:rsid w:val="00136042"/>
    <w:rsid w:val="00143244"/>
    <w:rsid w:val="00145165"/>
    <w:rsid w:val="00153753"/>
    <w:rsid w:val="001658F8"/>
    <w:rsid w:val="001860E1"/>
    <w:rsid w:val="001910C3"/>
    <w:rsid w:val="0019498E"/>
    <w:rsid w:val="001A2DD9"/>
    <w:rsid w:val="001A6386"/>
    <w:rsid w:val="001B4D18"/>
    <w:rsid w:val="001B6490"/>
    <w:rsid w:val="001D6DC4"/>
    <w:rsid w:val="001F77B3"/>
    <w:rsid w:val="00201288"/>
    <w:rsid w:val="00222B3C"/>
    <w:rsid w:val="00222EF1"/>
    <w:rsid w:val="00224F7F"/>
    <w:rsid w:val="0022755A"/>
    <w:rsid w:val="0024668F"/>
    <w:rsid w:val="00250064"/>
    <w:rsid w:val="00254EF8"/>
    <w:rsid w:val="0025530F"/>
    <w:rsid w:val="00261562"/>
    <w:rsid w:val="00261CAA"/>
    <w:rsid w:val="0027140B"/>
    <w:rsid w:val="00277F00"/>
    <w:rsid w:val="002902F5"/>
    <w:rsid w:val="0029054D"/>
    <w:rsid w:val="0029366D"/>
    <w:rsid w:val="002A6577"/>
    <w:rsid w:val="002B3A35"/>
    <w:rsid w:val="002C2A4C"/>
    <w:rsid w:val="002C44F1"/>
    <w:rsid w:val="002D1110"/>
    <w:rsid w:val="002E1247"/>
    <w:rsid w:val="002E33CF"/>
    <w:rsid w:val="002E3599"/>
    <w:rsid w:val="002F25B7"/>
    <w:rsid w:val="003048CB"/>
    <w:rsid w:val="0032312D"/>
    <w:rsid w:val="003333F6"/>
    <w:rsid w:val="00340B12"/>
    <w:rsid w:val="00350BA3"/>
    <w:rsid w:val="003518FC"/>
    <w:rsid w:val="0035334D"/>
    <w:rsid w:val="00396F71"/>
    <w:rsid w:val="003A1601"/>
    <w:rsid w:val="003C0CBC"/>
    <w:rsid w:val="003D08E7"/>
    <w:rsid w:val="003E137E"/>
    <w:rsid w:val="003E7EB7"/>
    <w:rsid w:val="004025FA"/>
    <w:rsid w:val="00403BA5"/>
    <w:rsid w:val="00410872"/>
    <w:rsid w:val="0041092A"/>
    <w:rsid w:val="00414242"/>
    <w:rsid w:val="00417B31"/>
    <w:rsid w:val="00424720"/>
    <w:rsid w:val="004336E1"/>
    <w:rsid w:val="00436BBE"/>
    <w:rsid w:val="00443B89"/>
    <w:rsid w:val="0047522C"/>
    <w:rsid w:val="00476370"/>
    <w:rsid w:val="00476425"/>
    <w:rsid w:val="004841E8"/>
    <w:rsid w:val="00494D33"/>
    <w:rsid w:val="004A56BD"/>
    <w:rsid w:val="004C5524"/>
    <w:rsid w:val="004D4E55"/>
    <w:rsid w:val="004D7F91"/>
    <w:rsid w:val="004F643F"/>
    <w:rsid w:val="005029DE"/>
    <w:rsid w:val="00505D5D"/>
    <w:rsid w:val="005105AB"/>
    <w:rsid w:val="00516FA4"/>
    <w:rsid w:val="005233E0"/>
    <w:rsid w:val="005268F0"/>
    <w:rsid w:val="00537F85"/>
    <w:rsid w:val="00540C0A"/>
    <w:rsid w:val="00546ECF"/>
    <w:rsid w:val="0055304F"/>
    <w:rsid w:val="00556189"/>
    <w:rsid w:val="0056043C"/>
    <w:rsid w:val="0056667D"/>
    <w:rsid w:val="005736EC"/>
    <w:rsid w:val="005805A8"/>
    <w:rsid w:val="00592407"/>
    <w:rsid w:val="005A7B23"/>
    <w:rsid w:val="005B64A5"/>
    <w:rsid w:val="005C4CA1"/>
    <w:rsid w:val="005D4D27"/>
    <w:rsid w:val="005D55E7"/>
    <w:rsid w:val="005E7C13"/>
    <w:rsid w:val="005F2041"/>
    <w:rsid w:val="005F5007"/>
    <w:rsid w:val="00606C7F"/>
    <w:rsid w:val="006209A5"/>
    <w:rsid w:val="00627FB5"/>
    <w:rsid w:val="00636245"/>
    <w:rsid w:val="0063677A"/>
    <w:rsid w:val="00646AE5"/>
    <w:rsid w:val="00651F5D"/>
    <w:rsid w:val="00661A16"/>
    <w:rsid w:val="00663B55"/>
    <w:rsid w:val="006812E3"/>
    <w:rsid w:val="00681B77"/>
    <w:rsid w:val="00682632"/>
    <w:rsid w:val="006828BB"/>
    <w:rsid w:val="00691391"/>
    <w:rsid w:val="00694B13"/>
    <w:rsid w:val="006A20F8"/>
    <w:rsid w:val="006B22DF"/>
    <w:rsid w:val="006B4A74"/>
    <w:rsid w:val="006C7887"/>
    <w:rsid w:val="006E29BD"/>
    <w:rsid w:val="006E42F4"/>
    <w:rsid w:val="006E58A7"/>
    <w:rsid w:val="00704758"/>
    <w:rsid w:val="0074503E"/>
    <w:rsid w:val="00747B9E"/>
    <w:rsid w:val="00754333"/>
    <w:rsid w:val="007637E7"/>
    <w:rsid w:val="0077188C"/>
    <w:rsid w:val="00774827"/>
    <w:rsid w:val="00784B49"/>
    <w:rsid w:val="007B102A"/>
    <w:rsid w:val="007B122A"/>
    <w:rsid w:val="007B7A6C"/>
    <w:rsid w:val="007C3646"/>
    <w:rsid w:val="007C4700"/>
    <w:rsid w:val="007C704F"/>
    <w:rsid w:val="007D48A3"/>
    <w:rsid w:val="007D4AFE"/>
    <w:rsid w:val="007D5332"/>
    <w:rsid w:val="00811F96"/>
    <w:rsid w:val="0081206B"/>
    <w:rsid w:val="00845910"/>
    <w:rsid w:val="00875DE0"/>
    <w:rsid w:val="00880C2E"/>
    <w:rsid w:val="00881058"/>
    <w:rsid w:val="00897412"/>
    <w:rsid w:val="008A5F01"/>
    <w:rsid w:val="008B3600"/>
    <w:rsid w:val="008D4C87"/>
    <w:rsid w:val="008D58D7"/>
    <w:rsid w:val="008E6EAA"/>
    <w:rsid w:val="008F341D"/>
    <w:rsid w:val="008F3C6B"/>
    <w:rsid w:val="008F7500"/>
    <w:rsid w:val="009022AD"/>
    <w:rsid w:val="00923429"/>
    <w:rsid w:val="00930B28"/>
    <w:rsid w:val="00933AB9"/>
    <w:rsid w:val="009351E9"/>
    <w:rsid w:val="00955460"/>
    <w:rsid w:val="00962376"/>
    <w:rsid w:val="00984263"/>
    <w:rsid w:val="0098745C"/>
    <w:rsid w:val="00991728"/>
    <w:rsid w:val="009A56A0"/>
    <w:rsid w:val="009B2DF9"/>
    <w:rsid w:val="009C75F2"/>
    <w:rsid w:val="009D1690"/>
    <w:rsid w:val="009D1B64"/>
    <w:rsid w:val="009E10AA"/>
    <w:rsid w:val="009E12EB"/>
    <w:rsid w:val="00A001CB"/>
    <w:rsid w:val="00A00931"/>
    <w:rsid w:val="00A06B29"/>
    <w:rsid w:val="00A111B9"/>
    <w:rsid w:val="00A11ED4"/>
    <w:rsid w:val="00A20657"/>
    <w:rsid w:val="00A20756"/>
    <w:rsid w:val="00A25DAA"/>
    <w:rsid w:val="00A55C4E"/>
    <w:rsid w:val="00A62073"/>
    <w:rsid w:val="00A67528"/>
    <w:rsid w:val="00A80832"/>
    <w:rsid w:val="00A84DE4"/>
    <w:rsid w:val="00A93C73"/>
    <w:rsid w:val="00A97D32"/>
    <w:rsid w:val="00AA327F"/>
    <w:rsid w:val="00AB0F6A"/>
    <w:rsid w:val="00AF1538"/>
    <w:rsid w:val="00B02B3A"/>
    <w:rsid w:val="00B37C07"/>
    <w:rsid w:val="00B54866"/>
    <w:rsid w:val="00B6063E"/>
    <w:rsid w:val="00B6253C"/>
    <w:rsid w:val="00B63270"/>
    <w:rsid w:val="00B66FE0"/>
    <w:rsid w:val="00B81E3B"/>
    <w:rsid w:val="00B90658"/>
    <w:rsid w:val="00BA0EC9"/>
    <w:rsid w:val="00BA34AE"/>
    <w:rsid w:val="00BD2914"/>
    <w:rsid w:val="00BD4C3B"/>
    <w:rsid w:val="00BF6E66"/>
    <w:rsid w:val="00C06BFF"/>
    <w:rsid w:val="00C15305"/>
    <w:rsid w:val="00C2599C"/>
    <w:rsid w:val="00C32282"/>
    <w:rsid w:val="00C36CCD"/>
    <w:rsid w:val="00C446CA"/>
    <w:rsid w:val="00C47179"/>
    <w:rsid w:val="00C823C4"/>
    <w:rsid w:val="00C90031"/>
    <w:rsid w:val="00C96C6E"/>
    <w:rsid w:val="00CA34DF"/>
    <w:rsid w:val="00CA3ECE"/>
    <w:rsid w:val="00CB5180"/>
    <w:rsid w:val="00CB68CA"/>
    <w:rsid w:val="00CC07A8"/>
    <w:rsid w:val="00CD4EA3"/>
    <w:rsid w:val="00CD5E97"/>
    <w:rsid w:val="00CF3581"/>
    <w:rsid w:val="00D15881"/>
    <w:rsid w:val="00D35805"/>
    <w:rsid w:val="00D41F4E"/>
    <w:rsid w:val="00D60F9D"/>
    <w:rsid w:val="00D64178"/>
    <w:rsid w:val="00D64410"/>
    <w:rsid w:val="00D73AEC"/>
    <w:rsid w:val="00D75C49"/>
    <w:rsid w:val="00D76C2A"/>
    <w:rsid w:val="00D8277B"/>
    <w:rsid w:val="00D85A2F"/>
    <w:rsid w:val="00DA0B0E"/>
    <w:rsid w:val="00DB2366"/>
    <w:rsid w:val="00DB63E2"/>
    <w:rsid w:val="00DC0358"/>
    <w:rsid w:val="00DC3A34"/>
    <w:rsid w:val="00DC6C81"/>
    <w:rsid w:val="00DD0046"/>
    <w:rsid w:val="00DD00BA"/>
    <w:rsid w:val="00DD083A"/>
    <w:rsid w:val="00DE506F"/>
    <w:rsid w:val="00DF02D5"/>
    <w:rsid w:val="00DF0411"/>
    <w:rsid w:val="00DF4BB9"/>
    <w:rsid w:val="00E04291"/>
    <w:rsid w:val="00E070DB"/>
    <w:rsid w:val="00E2044F"/>
    <w:rsid w:val="00E27FA7"/>
    <w:rsid w:val="00E30AB5"/>
    <w:rsid w:val="00E37DC1"/>
    <w:rsid w:val="00E55A61"/>
    <w:rsid w:val="00E57B28"/>
    <w:rsid w:val="00E71E70"/>
    <w:rsid w:val="00E75FEB"/>
    <w:rsid w:val="00E96E07"/>
    <w:rsid w:val="00EC0B78"/>
    <w:rsid w:val="00EC2751"/>
    <w:rsid w:val="00EC41D6"/>
    <w:rsid w:val="00EC76E5"/>
    <w:rsid w:val="00EE1D57"/>
    <w:rsid w:val="00F05384"/>
    <w:rsid w:val="00F14E2B"/>
    <w:rsid w:val="00F257B3"/>
    <w:rsid w:val="00F4230C"/>
    <w:rsid w:val="00F50154"/>
    <w:rsid w:val="00F51D9D"/>
    <w:rsid w:val="00F51DA1"/>
    <w:rsid w:val="00F62E5A"/>
    <w:rsid w:val="00F71F43"/>
    <w:rsid w:val="00F83EC2"/>
    <w:rsid w:val="00F912B7"/>
    <w:rsid w:val="00F928EA"/>
    <w:rsid w:val="00F93913"/>
    <w:rsid w:val="00FA064C"/>
    <w:rsid w:val="00FB094C"/>
    <w:rsid w:val="00FB4345"/>
    <w:rsid w:val="00FC228D"/>
    <w:rsid w:val="00FC6EA1"/>
    <w:rsid w:val="00FC776F"/>
    <w:rsid w:val="00FD0CC2"/>
    <w:rsid w:val="00FD1E13"/>
    <w:rsid w:val="00FD3CC3"/>
    <w:rsid w:val="00FE24DE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12C"/>
  <w15:docId w15:val="{EC80E8A7-413A-40E3-93E6-A73A758A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A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EC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customStyle="1" w:styleId="odsek">
    <w:name w:val="odsek"/>
    <w:basedOn w:val="Normlny"/>
    <w:uiPriority w:val="99"/>
    <w:rsid w:val="00E55A61"/>
    <w:pPr>
      <w:keepNext/>
      <w:numPr>
        <w:numId w:val="2"/>
      </w:numPr>
      <w:jc w:val="both"/>
    </w:pPr>
    <w:rPr>
      <w:sz w:val="24"/>
      <w:szCs w:val="24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10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57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557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5576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576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7B102A"/>
    <w:rPr>
      <w:color w:val="0000FF"/>
      <w:u w:val="single"/>
    </w:rPr>
  </w:style>
  <w:style w:type="paragraph" w:styleId="Revzia">
    <w:name w:val="Revision"/>
    <w:hidden/>
    <w:uiPriority w:val="99"/>
    <w:semiHidden/>
    <w:rsid w:val="0066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0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0C0A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CC1E-6E7A-4E03-B20F-710AC07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Porubská Hedviga</dc:creator>
  <cp:lastModifiedBy>Benová Tímea</cp:lastModifiedBy>
  <cp:revision>31</cp:revision>
  <cp:lastPrinted>2020-01-07T07:41:00Z</cp:lastPrinted>
  <dcterms:created xsi:type="dcterms:W3CDTF">2019-08-15T12:59:00Z</dcterms:created>
  <dcterms:modified xsi:type="dcterms:W3CDTF">2020-01-07T07:41:00Z</dcterms:modified>
</cp:coreProperties>
</file>