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8" w:rsidRPr="007358C5" w:rsidRDefault="001E5218" w:rsidP="001E5218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:rsidR="001E5218" w:rsidRPr="007358C5" w:rsidRDefault="001E5218" w:rsidP="001E521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:rsidR="001E2D4B" w:rsidRDefault="001E5218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Slovenskej republiky</w:t>
      </w:r>
      <w:r w:rsidR="006951D3">
        <w:rPr>
          <w:rFonts w:eastAsia="Calibri" w:cs="Times New Roman"/>
          <w:szCs w:val="24"/>
          <w:lang w:val="sk-SK"/>
        </w:rPr>
        <w:t xml:space="preserve"> </w:t>
      </w:r>
    </w:p>
    <w:p w:rsidR="001E5218" w:rsidRDefault="001E5218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 ... 201</w:t>
      </w:r>
      <w:r w:rsidR="006951D3">
        <w:rPr>
          <w:rFonts w:eastAsia="Calibri" w:cs="Times New Roman"/>
          <w:szCs w:val="24"/>
          <w:lang w:val="sk-SK"/>
        </w:rPr>
        <w:t>9</w:t>
      </w:r>
      <w:r>
        <w:rPr>
          <w:rFonts w:eastAsia="Calibri" w:cs="Times New Roman"/>
          <w:szCs w:val="24"/>
          <w:lang w:val="sk-SK"/>
        </w:rPr>
        <w:t>,</w:t>
      </w:r>
    </w:p>
    <w:p w:rsidR="001E2D4B" w:rsidRDefault="001E5218" w:rsidP="00A503E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</w:t>
      </w:r>
    </w:p>
    <w:p w:rsidR="001821AE" w:rsidRPr="001E2D4B" w:rsidRDefault="001E5218" w:rsidP="001E2D4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č. 5</w:t>
      </w:r>
      <w:r w:rsidR="001821A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4</w:t>
      </w: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z.,</w:t>
      </w:r>
      <w:r w:rsidR="009A0110" w:rsidRPr="008464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821AE" w:rsidRPr="001821AE">
        <w:rPr>
          <w:rFonts w:ascii="Times New Roman" w:hAnsi="Times New Roman"/>
          <w:b/>
          <w:color w:val="000000"/>
          <w:sz w:val="24"/>
          <w:szCs w:val="24"/>
        </w:rPr>
        <w:t xml:space="preserve">ktorým sa ustanovujú požiadavky na </w:t>
      </w:r>
      <w:r w:rsidR="001821AE" w:rsidRPr="001821AE">
        <w:rPr>
          <w:rFonts w:ascii="Times New Roman" w:hAnsi="Times New Roman"/>
          <w:b/>
          <w:bCs/>
          <w:color w:val="000000"/>
          <w:sz w:val="24"/>
        </w:rPr>
        <w:t>uvádzanie sadiva a sadeníc zelenín na trh</w:t>
      </w:r>
    </w:p>
    <w:p w:rsidR="001E5218" w:rsidRDefault="001E5218" w:rsidP="00200492">
      <w:pPr>
        <w:pStyle w:val="odsek"/>
        <w:keepNext w:val="0"/>
        <w:widowControl w:val="0"/>
        <w:spacing w:before="600" w:after="600"/>
        <w:ind w:firstLine="567"/>
      </w:pPr>
      <w:r>
        <w:t>Vláda Slovenskej republiky podľa § 2 ods. 1 písm. k) zák</w:t>
      </w:r>
      <w:r w:rsidR="00200492">
        <w:t>ona č. 19/2002 Z. z., ktorým sa </w:t>
      </w:r>
      <w:r>
        <w:t>ustanovujú podmienky vydávania aproximačných nariadení vlády Slovenskej republiky v znení zákona č. 207/2002 Z. z. nariaďuje:</w:t>
      </w:r>
    </w:p>
    <w:p w:rsidR="001E5218" w:rsidRDefault="001E5218" w:rsidP="001E5218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</w:t>
      </w:r>
    </w:p>
    <w:p w:rsidR="00602478" w:rsidRDefault="00602478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E5218" w:rsidRDefault="001E5218" w:rsidP="00200492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641B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</w:t>
      </w:r>
      <w:r w:rsidR="00D22434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84641B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="0084641B" w:rsidRPr="009A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ustanovujú požiadavky na uvádzanie</w:t>
      </w:r>
      <w:r w:rsidR="00030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sadiva a sadeníc</w:t>
      </w:r>
      <w:r w:rsidR="0084641B" w:rsidRPr="009A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zelenín na trh</w:t>
      </w:r>
      <w:r w:rsidR="0084641B" w:rsidRPr="0084641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84641B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23072C" w:rsidRDefault="0023072C" w:rsidP="0084641B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3072C" w:rsidRDefault="0023072C" w:rsidP="00200492">
      <w:pPr>
        <w:shd w:val="clear" w:color="auto" w:fill="FFFFFF"/>
        <w:spacing w:after="10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§ 17 vrátane nadpisu znie:</w:t>
      </w:r>
    </w:p>
    <w:p w:rsidR="0023072C" w:rsidRPr="00C457DB" w:rsidRDefault="007B0A23" w:rsidP="00200492">
      <w:pPr>
        <w:shd w:val="clear" w:color="auto" w:fill="FFFFFF"/>
        <w:spacing w:after="100" w:line="240" w:lineRule="auto"/>
        <w:ind w:left="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57DB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23072C" w:rsidRPr="00C457DB">
        <w:rPr>
          <w:rFonts w:ascii="Times New Roman" w:hAnsi="Times New Roman" w:cs="Times New Roman"/>
          <w:b/>
          <w:color w:val="231F20"/>
          <w:sz w:val="24"/>
          <w:szCs w:val="24"/>
        </w:rPr>
        <w:t>§17</w:t>
      </w:r>
    </w:p>
    <w:p w:rsidR="0023072C" w:rsidRPr="00C457DB" w:rsidRDefault="0023072C" w:rsidP="00200492">
      <w:pPr>
        <w:shd w:val="clear" w:color="auto" w:fill="FFFFFF"/>
        <w:spacing w:after="100" w:line="240" w:lineRule="auto"/>
        <w:ind w:left="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57DB">
        <w:rPr>
          <w:rFonts w:ascii="Times New Roman" w:hAnsi="Times New Roman" w:cs="Times New Roman"/>
          <w:b/>
          <w:color w:val="231F20"/>
          <w:sz w:val="24"/>
          <w:szCs w:val="24"/>
        </w:rPr>
        <w:t>Transpozičné ustanovenie</w:t>
      </w:r>
    </w:p>
    <w:p w:rsidR="007B0A23" w:rsidRDefault="0023072C" w:rsidP="00200492">
      <w:pPr>
        <w:shd w:val="clear" w:color="auto" w:fill="FFFFFF"/>
        <w:spacing w:after="100" w:line="240" w:lineRule="auto"/>
        <w:ind w:left="284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Týmto nariadením vlády sa preberajú právne záväzné akty Európskej únie uvedené v prílohe č. 2.“.</w:t>
      </w:r>
    </w:p>
    <w:p w:rsidR="001E5218" w:rsidRDefault="001E5218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6F83" w:rsidRPr="002A460B" w:rsidRDefault="00640D82" w:rsidP="00200492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3F2E" w:rsidRPr="002A460B">
        <w:rPr>
          <w:rFonts w:ascii="Times New Roman" w:hAnsi="Times New Roman" w:cs="Times New Roman"/>
          <w:sz w:val="24"/>
          <w:szCs w:val="24"/>
        </w:rPr>
        <w:t>. V</w:t>
      </w:r>
      <w:r w:rsidR="001821AE">
        <w:rPr>
          <w:rFonts w:ascii="Times New Roman" w:hAnsi="Times New Roman" w:cs="Times New Roman"/>
          <w:sz w:val="24"/>
          <w:szCs w:val="24"/>
        </w:rPr>
        <w:t> prílohe č. 1 tabuľke</w:t>
      </w:r>
      <w:r w:rsidR="00BB7FF9">
        <w:rPr>
          <w:rFonts w:ascii="Times New Roman" w:hAnsi="Times New Roman" w:cs="Times New Roman"/>
          <w:sz w:val="24"/>
          <w:szCs w:val="24"/>
        </w:rPr>
        <w:t xml:space="preserve"> </w:t>
      </w:r>
      <w:r w:rsidR="001821AE">
        <w:rPr>
          <w:rFonts w:ascii="Times New Roman" w:hAnsi="Times New Roman" w:cs="Times New Roman"/>
          <w:sz w:val="24"/>
          <w:szCs w:val="24"/>
        </w:rPr>
        <w:t>stĺpci rod a</w:t>
      </w:r>
      <w:r w:rsidR="004C428D">
        <w:rPr>
          <w:rFonts w:ascii="Times New Roman" w:hAnsi="Times New Roman" w:cs="Times New Roman"/>
          <w:sz w:val="24"/>
          <w:szCs w:val="24"/>
        </w:rPr>
        <w:t> </w:t>
      </w:r>
      <w:r w:rsidR="001821AE">
        <w:rPr>
          <w:rFonts w:ascii="Times New Roman" w:hAnsi="Times New Roman" w:cs="Times New Roman"/>
          <w:sz w:val="24"/>
          <w:szCs w:val="24"/>
        </w:rPr>
        <w:t>druh</w:t>
      </w:r>
      <w:r w:rsidR="00200492">
        <w:rPr>
          <w:rFonts w:ascii="Times New Roman" w:hAnsi="Times New Roman" w:cs="Times New Roman"/>
          <w:sz w:val="24"/>
          <w:szCs w:val="24"/>
        </w:rPr>
        <w:t xml:space="preserve"> </w:t>
      </w:r>
      <w:r w:rsidR="00BB7FF9">
        <w:rPr>
          <w:rFonts w:ascii="Times New Roman" w:hAnsi="Times New Roman" w:cs="Times New Roman"/>
          <w:sz w:val="24"/>
          <w:szCs w:val="24"/>
        </w:rPr>
        <w:t xml:space="preserve">sa </w:t>
      </w:r>
      <w:r w:rsidR="00FD10E0" w:rsidRPr="002A460B">
        <w:rPr>
          <w:rFonts w:ascii="Times New Roman" w:hAnsi="Times New Roman" w:cs="Times New Roman"/>
          <w:sz w:val="24"/>
          <w:szCs w:val="24"/>
        </w:rPr>
        <w:t xml:space="preserve">slová </w:t>
      </w:r>
      <w:r w:rsidR="00BB7FF9" w:rsidRPr="0055469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 w:rsidRPr="00FD6F83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="00FD6F83" w:rsidRP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83" w:rsidRPr="00FD6F83">
        <w:rPr>
          <w:rFonts w:ascii="Times New Roman" w:hAnsi="Times New Roman" w:cs="Times New Roman"/>
          <w:i/>
          <w:sz w:val="24"/>
          <w:szCs w:val="24"/>
        </w:rPr>
        <w:t>ascalonicum</w:t>
      </w:r>
      <w:proofErr w:type="spellEnd"/>
      <w:r w:rsidR="00BB7FF9">
        <w:rPr>
          <w:rFonts w:ascii="Times New Roman" w:hAnsi="Times New Roman" w:cs="Times New Roman"/>
          <w:i/>
          <w:sz w:val="24"/>
          <w:szCs w:val="24"/>
        </w:rPr>
        <w:t>“</w:t>
      </w:r>
      <w:r w:rsidR="00200492">
        <w:rPr>
          <w:rFonts w:ascii="Times New Roman" w:hAnsi="Times New Roman" w:cs="Times New Roman"/>
          <w:sz w:val="24"/>
          <w:szCs w:val="24"/>
        </w:rPr>
        <w:t xml:space="preserve"> </w:t>
      </w:r>
      <w:r w:rsidR="00FD10E0" w:rsidRPr="002A460B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 w:rsidRPr="00FD6F83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="00FD6F83" w:rsidRPr="00FD6F83">
        <w:rPr>
          <w:rFonts w:ascii="Times New Roman" w:hAnsi="Times New Roman" w:cs="Times New Roman"/>
          <w:i/>
          <w:sz w:val="24"/>
          <w:szCs w:val="24"/>
        </w:rPr>
        <w:t xml:space="preserve"> cepa</w:t>
      </w:r>
      <w:r w:rsidR="00FD6F83">
        <w:rPr>
          <w:rFonts w:ascii="Times New Roman" w:hAnsi="Times New Roman" w:cs="Times New Roman"/>
          <w:sz w:val="24"/>
          <w:szCs w:val="24"/>
        </w:rPr>
        <w:t xml:space="preserve"> – skupina </w:t>
      </w:r>
      <w:proofErr w:type="spellStart"/>
      <w:r w:rsidR="00FD6F83">
        <w:rPr>
          <w:rFonts w:ascii="Times New Roman" w:hAnsi="Times New Roman" w:cs="Times New Roman"/>
          <w:sz w:val="24"/>
          <w:szCs w:val="24"/>
        </w:rPr>
        <w:t>Aggregatum</w:t>
      </w:r>
      <w:proofErr w:type="spellEnd"/>
      <w:r w:rsidR="00FD10E0" w:rsidRPr="002A460B">
        <w:rPr>
          <w:rFonts w:ascii="Times New Roman" w:hAnsi="Times New Roman" w:cs="Times New Roman"/>
          <w:sz w:val="24"/>
          <w:szCs w:val="24"/>
        </w:rPr>
        <w:t>“</w:t>
      </w:r>
      <w:r w:rsidR="00BB7FF9">
        <w:rPr>
          <w:rFonts w:ascii="Times New Roman" w:hAnsi="Times New Roman" w:cs="Times New Roman"/>
          <w:sz w:val="24"/>
          <w:szCs w:val="24"/>
        </w:rPr>
        <w:t xml:space="preserve">, 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slová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 w:rsidRPr="00FD6F83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="00FD6F83" w:rsidRP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F83">
        <w:rPr>
          <w:rFonts w:ascii="Times New Roman" w:hAnsi="Times New Roman" w:cs="Times New Roman"/>
          <w:i/>
          <w:sz w:val="24"/>
          <w:szCs w:val="24"/>
        </w:rPr>
        <w:t>cepa</w:t>
      </w:r>
      <w:r w:rsidR="00BB7FF9">
        <w:rPr>
          <w:rFonts w:ascii="Times New Roman" w:hAnsi="Times New Roman" w:cs="Times New Roman"/>
          <w:i/>
          <w:sz w:val="24"/>
          <w:szCs w:val="24"/>
        </w:rPr>
        <w:t>“</w:t>
      </w:r>
      <w:r w:rsidR="00FD6F83">
        <w:rPr>
          <w:rFonts w:ascii="Times New Roman" w:hAnsi="Times New Roman" w:cs="Times New Roman"/>
          <w:sz w:val="24"/>
          <w:szCs w:val="24"/>
        </w:rPr>
        <w:t xml:space="preserve"> 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sa nahrádzajú slovami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 w:rsidRPr="00FD6F83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="00FD6F83" w:rsidRPr="00FD6F83">
        <w:rPr>
          <w:rFonts w:ascii="Times New Roman" w:hAnsi="Times New Roman" w:cs="Times New Roman"/>
          <w:i/>
          <w:sz w:val="24"/>
          <w:szCs w:val="24"/>
        </w:rPr>
        <w:t xml:space="preserve"> cepa</w:t>
      </w:r>
      <w:r w:rsidR="00FD6F83">
        <w:rPr>
          <w:rFonts w:ascii="Times New Roman" w:hAnsi="Times New Roman" w:cs="Times New Roman"/>
          <w:sz w:val="24"/>
          <w:szCs w:val="24"/>
        </w:rPr>
        <w:t xml:space="preserve"> – skupina Cepa</w:t>
      </w:r>
      <w:r w:rsidR="00FD6F83" w:rsidRPr="002A460B">
        <w:rPr>
          <w:rFonts w:ascii="Times New Roman" w:hAnsi="Times New Roman" w:cs="Times New Roman"/>
          <w:sz w:val="24"/>
          <w:szCs w:val="24"/>
        </w:rPr>
        <w:t>“</w:t>
      </w:r>
      <w:r w:rsidR="00BB7FF9">
        <w:rPr>
          <w:rFonts w:ascii="Times New Roman" w:hAnsi="Times New Roman" w:cs="Times New Roman"/>
          <w:sz w:val="24"/>
          <w:szCs w:val="24"/>
        </w:rPr>
        <w:t>,</w:t>
      </w:r>
      <w:r w:rsidR="00015BDB" w:rsidRPr="002A460B">
        <w:rPr>
          <w:rFonts w:ascii="Times New Roman" w:hAnsi="Times New Roman" w:cs="Times New Roman"/>
          <w:sz w:val="24"/>
          <w:szCs w:val="24"/>
        </w:rPr>
        <w:t xml:space="preserve"> 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slová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pekin</w:t>
      </w:r>
      <w:r w:rsidR="006C5A1C">
        <w:rPr>
          <w:rFonts w:ascii="Times New Roman" w:hAnsi="Times New Roman" w:cs="Times New Roman"/>
          <w:i/>
          <w:sz w:val="24"/>
          <w:szCs w:val="24"/>
        </w:rPr>
        <w:t>i</w:t>
      </w:r>
      <w:r w:rsidR="00FD6F83">
        <w:rPr>
          <w:rFonts w:ascii="Times New Roman" w:hAnsi="Times New Roman" w:cs="Times New Roman"/>
          <w:i/>
          <w:sz w:val="24"/>
          <w:szCs w:val="24"/>
        </w:rPr>
        <w:t>ensis</w:t>
      </w:r>
      <w:proofErr w:type="spellEnd"/>
      <w:r w:rsidR="00BB7FF9">
        <w:rPr>
          <w:rFonts w:ascii="Times New Roman" w:hAnsi="Times New Roman" w:cs="Times New Roman"/>
          <w:i/>
          <w:sz w:val="24"/>
          <w:szCs w:val="24"/>
        </w:rPr>
        <w:t>“</w:t>
      </w:r>
      <w:r w:rsidR="00FD6F83">
        <w:rPr>
          <w:rFonts w:ascii="Times New Roman" w:hAnsi="Times New Roman" w:cs="Times New Roman"/>
          <w:sz w:val="24"/>
          <w:szCs w:val="24"/>
        </w:rPr>
        <w:t xml:space="preserve"> 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sa nahrádzajú slovami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rapa</w:t>
      </w:r>
      <w:proofErr w:type="spellEnd"/>
      <w:r w:rsidR="00FD6F83">
        <w:rPr>
          <w:rFonts w:ascii="Times New Roman" w:hAnsi="Times New Roman" w:cs="Times New Roman"/>
          <w:sz w:val="24"/>
          <w:szCs w:val="24"/>
        </w:rPr>
        <w:t xml:space="preserve"> – skupina kapusty čínske</w:t>
      </w:r>
      <w:r w:rsidR="00FD6F83" w:rsidRPr="002A460B">
        <w:rPr>
          <w:rFonts w:ascii="Times New Roman" w:hAnsi="Times New Roman" w:cs="Times New Roman"/>
          <w:sz w:val="24"/>
          <w:szCs w:val="24"/>
        </w:rPr>
        <w:t>“</w:t>
      </w:r>
      <w:r w:rsidR="00BB7FF9">
        <w:rPr>
          <w:rFonts w:ascii="Times New Roman" w:hAnsi="Times New Roman" w:cs="Times New Roman"/>
          <w:sz w:val="24"/>
          <w:szCs w:val="24"/>
        </w:rPr>
        <w:t xml:space="preserve"> a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 slová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Lycopersicon</w:t>
      </w:r>
      <w:proofErr w:type="spellEnd"/>
      <w:r w:rsid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lycopersicum</w:t>
      </w:r>
      <w:proofErr w:type="spellEnd"/>
      <w:r w:rsidR="00BB7FF9">
        <w:rPr>
          <w:rFonts w:ascii="Times New Roman" w:hAnsi="Times New Roman" w:cs="Times New Roman"/>
          <w:i/>
          <w:sz w:val="24"/>
          <w:szCs w:val="24"/>
        </w:rPr>
        <w:t>“</w:t>
      </w:r>
      <w:r w:rsidR="00FD6F83">
        <w:rPr>
          <w:rFonts w:ascii="Times New Roman" w:hAnsi="Times New Roman" w:cs="Times New Roman"/>
          <w:sz w:val="24"/>
          <w:szCs w:val="24"/>
        </w:rPr>
        <w:t xml:space="preserve"> 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sa nahrádzajú slovami </w:t>
      </w:r>
      <w:r w:rsidR="00BB7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="00FD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83">
        <w:rPr>
          <w:rFonts w:ascii="Times New Roman" w:hAnsi="Times New Roman" w:cs="Times New Roman"/>
          <w:i/>
          <w:sz w:val="24"/>
          <w:szCs w:val="24"/>
        </w:rPr>
        <w:t>lycopersicum</w:t>
      </w:r>
      <w:proofErr w:type="spellEnd"/>
      <w:r w:rsidR="00FD6F83" w:rsidRPr="002A460B">
        <w:rPr>
          <w:rFonts w:ascii="Times New Roman" w:hAnsi="Times New Roman" w:cs="Times New Roman"/>
          <w:sz w:val="24"/>
          <w:szCs w:val="24"/>
        </w:rPr>
        <w:t>“</w:t>
      </w:r>
      <w:r w:rsidR="00BB7FF9">
        <w:rPr>
          <w:rFonts w:ascii="Times New Roman" w:hAnsi="Times New Roman" w:cs="Times New Roman"/>
          <w:sz w:val="24"/>
          <w:szCs w:val="24"/>
        </w:rPr>
        <w:t>.</w:t>
      </w:r>
      <w:r w:rsidR="00FD6F83" w:rsidRPr="002A4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82" w:rsidRDefault="00640D82" w:rsidP="00200492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Nadpis prílohy č. 2 znie:</w:t>
      </w:r>
    </w:p>
    <w:p w:rsidR="00F45F1A" w:rsidRPr="00640D82" w:rsidRDefault="00640D82" w:rsidP="00200492">
      <w:pPr>
        <w:shd w:val="clear" w:color="auto" w:fill="FFFFFF"/>
        <w:spacing w:after="100" w:line="240" w:lineRule="auto"/>
        <w:ind w:left="284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„Zoznam preberaných právne záväzných aktov Európskej únie“.</w:t>
      </w:r>
    </w:p>
    <w:p w:rsidR="00640D82" w:rsidRDefault="00640D82" w:rsidP="0060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F27B8" w:rsidRPr="0060155B" w:rsidRDefault="00640D82" w:rsidP="00200492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89E">
        <w:rPr>
          <w:rFonts w:ascii="Times New Roman" w:hAnsi="Times New Roman" w:cs="Times New Roman"/>
          <w:sz w:val="24"/>
          <w:szCs w:val="24"/>
        </w:rPr>
        <w:t>.</w:t>
      </w:r>
      <w:r w:rsidR="00752E4F">
        <w:rPr>
          <w:rFonts w:ascii="Times New Roman" w:hAnsi="Times New Roman" w:cs="Times New Roman"/>
          <w:sz w:val="24"/>
          <w:szCs w:val="24"/>
        </w:rPr>
        <w:t xml:space="preserve"> </w:t>
      </w:r>
      <w:r w:rsidR="001E2D4B">
        <w:rPr>
          <w:rFonts w:ascii="Times New Roman" w:hAnsi="Times New Roman" w:cs="Times New Roman"/>
          <w:sz w:val="24"/>
          <w:szCs w:val="24"/>
        </w:rPr>
        <w:t>P</w:t>
      </w:r>
      <w:r w:rsidR="00CF27B8" w:rsidRPr="0024550E">
        <w:rPr>
          <w:rFonts w:ascii="Times New Roman" w:hAnsi="Times New Roman" w:cs="Times New Roman"/>
          <w:sz w:val="24"/>
          <w:szCs w:val="24"/>
        </w:rPr>
        <w:t>ríloh</w:t>
      </w:r>
      <w:r w:rsidR="00BB7FF9">
        <w:rPr>
          <w:rFonts w:ascii="Times New Roman" w:hAnsi="Times New Roman" w:cs="Times New Roman"/>
          <w:sz w:val="24"/>
          <w:szCs w:val="24"/>
        </w:rPr>
        <w:t>a</w:t>
      </w:r>
      <w:r w:rsidR="00CF27B8" w:rsidRPr="0024550E">
        <w:rPr>
          <w:rFonts w:ascii="Times New Roman" w:hAnsi="Times New Roman" w:cs="Times New Roman"/>
          <w:sz w:val="24"/>
          <w:szCs w:val="24"/>
        </w:rPr>
        <w:t xml:space="preserve"> č. 2 </w:t>
      </w:r>
      <w:r w:rsidR="001E2D4B">
        <w:rPr>
          <w:rFonts w:ascii="Times New Roman" w:hAnsi="Times New Roman" w:cs="Times New Roman"/>
          <w:sz w:val="24"/>
          <w:szCs w:val="24"/>
        </w:rPr>
        <w:t xml:space="preserve">sa dopĺňa štvrtým bodom, ktorý znie: </w:t>
      </w:r>
    </w:p>
    <w:p w:rsidR="00402D65" w:rsidRDefault="00CF27B8" w:rsidP="00200492">
      <w:pPr>
        <w:pStyle w:val="Default"/>
        <w:ind w:left="567" w:hanging="425"/>
        <w:jc w:val="both"/>
        <w:rPr>
          <w:rFonts w:ascii="Times New Roman" w:hAnsi="Times New Roman" w:cs="Times New Roman"/>
          <w:bCs/>
        </w:rPr>
      </w:pPr>
      <w:r w:rsidRPr="0024550E">
        <w:rPr>
          <w:rFonts w:ascii="Times New Roman" w:hAnsi="Times New Roman" w:cs="Times New Roman"/>
        </w:rPr>
        <w:t xml:space="preserve"> </w:t>
      </w:r>
      <w:r w:rsidRPr="0024550E">
        <w:rPr>
          <w:rFonts w:ascii="Times New Roman" w:hAnsi="Times New Roman" w:cs="Times New Roman"/>
          <w:color w:val="231F20"/>
        </w:rPr>
        <w:t>„</w:t>
      </w:r>
      <w:r w:rsidRPr="00FF247D">
        <w:rPr>
          <w:rFonts w:ascii="Times New Roman" w:hAnsi="Times New Roman" w:cs="Times New Roman"/>
          <w:color w:val="231F20"/>
        </w:rPr>
        <w:t xml:space="preserve">4. </w:t>
      </w:r>
      <w:r w:rsidRPr="00FF247D">
        <w:rPr>
          <w:rFonts w:ascii="Times New Roman" w:hAnsi="Times New Roman" w:cs="Times New Roman"/>
          <w:bCs/>
        </w:rPr>
        <w:t xml:space="preserve">Vykonávacia smernica </w:t>
      </w:r>
      <w:r w:rsidR="00BB7FF9">
        <w:rPr>
          <w:rFonts w:ascii="Times New Roman" w:hAnsi="Times New Roman" w:cs="Times New Roman"/>
          <w:bCs/>
        </w:rPr>
        <w:t>K</w:t>
      </w:r>
      <w:r w:rsidRPr="00FF247D">
        <w:rPr>
          <w:rFonts w:ascii="Times New Roman" w:hAnsi="Times New Roman" w:cs="Times New Roman"/>
          <w:bCs/>
        </w:rPr>
        <w:t>omisie (EÚ) 2019/990 zo 17. júna 2019, ktorou sa mení zoznam rodov a druhov uvedený v článku 2 ods. 1 písm. b) smernice Rady 2002/55/ES, v prílohe II k smernici Rady 2008/72/ES a v prílohe k smernici Komisie 93/61/EHS</w:t>
      </w:r>
      <w:r w:rsidR="00F41A10">
        <w:rPr>
          <w:rFonts w:ascii="Times New Roman" w:hAnsi="Times New Roman" w:cs="Times New Roman"/>
          <w:bCs/>
        </w:rPr>
        <w:t xml:space="preserve"> </w:t>
      </w:r>
      <w:r w:rsidR="001E2D4B">
        <w:rPr>
          <w:rFonts w:ascii="Times New Roman" w:hAnsi="Times New Roman" w:cs="Times New Roman"/>
          <w:bCs/>
          <w:iCs/>
        </w:rPr>
        <w:t>(Ú. v. EÚ L</w:t>
      </w:r>
      <w:r w:rsidR="00BB7FF9">
        <w:rPr>
          <w:rFonts w:ascii="Times New Roman" w:hAnsi="Times New Roman" w:cs="Times New Roman"/>
          <w:bCs/>
          <w:iCs/>
        </w:rPr>
        <w:t xml:space="preserve"> </w:t>
      </w:r>
      <w:r w:rsidR="001E2D4B">
        <w:rPr>
          <w:rFonts w:ascii="Times New Roman" w:hAnsi="Times New Roman" w:cs="Times New Roman"/>
          <w:bCs/>
          <w:iCs/>
        </w:rPr>
        <w:t xml:space="preserve">160, </w:t>
      </w:r>
      <w:r w:rsidR="00F41A10" w:rsidRPr="00B6568F">
        <w:rPr>
          <w:rFonts w:ascii="Times New Roman" w:hAnsi="Times New Roman" w:cs="Times New Roman"/>
          <w:bCs/>
          <w:iCs/>
        </w:rPr>
        <w:t>18.</w:t>
      </w:r>
      <w:r w:rsidR="00534DB6">
        <w:rPr>
          <w:rFonts w:ascii="Times New Roman" w:hAnsi="Times New Roman" w:cs="Times New Roman"/>
          <w:bCs/>
          <w:iCs/>
        </w:rPr>
        <w:t>6</w:t>
      </w:r>
      <w:r w:rsidR="00F41A10" w:rsidRPr="00B6568F">
        <w:rPr>
          <w:rFonts w:ascii="Times New Roman" w:hAnsi="Times New Roman" w:cs="Times New Roman"/>
          <w:bCs/>
          <w:iCs/>
        </w:rPr>
        <w:t>.2019)</w:t>
      </w:r>
      <w:r w:rsidR="001E2D4B">
        <w:rPr>
          <w:rFonts w:ascii="Times New Roman" w:hAnsi="Times New Roman" w:cs="Times New Roman"/>
          <w:bCs/>
          <w:iCs/>
        </w:rPr>
        <w:t>.</w:t>
      </w:r>
      <w:r w:rsidRPr="00FF247D">
        <w:rPr>
          <w:rFonts w:ascii="Times New Roman" w:hAnsi="Times New Roman" w:cs="Times New Roman"/>
          <w:bCs/>
        </w:rPr>
        <w:t>“</w:t>
      </w:r>
      <w:r w:rsidR="001E2D4B">
        <w:rPr>
          <w:rFonts w:ascii="Times New Roman" w:hAnsi="Times New Roman" w:cs="Times New Roman"/>
          <w:bCs/>
        </w:rPr>
        <w:t>.</w:t>
      </w:r>
    </w:p>
    <w:p w:rsidR="0060155B" w:rsidRPr="00402D65" w:rsidRDefault="0060155B" w:rsidP="0060155B">
      <w:pPr>
        <w:pStyle w:val="Default"/>
        <w:jc w:val="both"/>
        <w:rPr>
          <w:rFonts w:ascii="Times New Roman" w:hAnsi="Times New Roman" w:cs="Times New Roman"/>
        </w:rPr>
      </w:pPr>
    </w:p>
    <w:p w:rsidR="0021389E" w:rsidRPr="001A4C40" w:rsidRDefault="0021389E" w:rsidP="00402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40">
        <w:rPr>
          <w:rFonts w:ascii="Times New Roman" w:hAnsi="Times New Roman" w:cs="Times New Roman"/>
          <w:b/>
          <w:sz w:val="24"/>
          <w:szCs w:val="24"/>
        </w:rPr>
        <w:t>Čl. II</w:t>
      </w:r>
      <w:r w:rsidR="00A503E1" w:rsidRPr="001A4C40">
        <w:rPr>
          <w:rFonts w:ascii="Times New Roman" w:hAnsi="Times New Roman" w:cs="Times New Roman"/>
          <w:b/>
          <w:sz w:val="24"/>
          <w:szCs w:val="24"/>
        </w:rPr>
        <w:t>.</w:t>
      </w:r>
    </w:p>
    <w:p w:rsidR="0021389E" w:rsidRDefault="0021389E" w:rsidP="0021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9E" w:rsidRPr="0021389E" w:rsidRDefault="0021389E" w:rsidP="0062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>Toto nari</w:t>
      </w:r>
      <w:r w:rsidR="00DC4265">
        <w:rPr>
          <w:rFonts w:ascii="Times New Roman" w:hAnsi="Times New Roman" w:cs="Times New Roman"/>
          <w:sz w:val="24"/>
          <w:szCs w:val="24"/>
        </w:rPr>
        <w:t>adenie vlády nadobúda úč</w:t>
      </w:r>
      <w:bookmarkStart w:id="0" w:name="_GoBack"/>
      <w:bookmarkEnd w:id="0"/>
      <w:r w:rsidR="00DC4265">
        <w:rPr>
          <w:rFonts w:ascii="Times New Roman" w:hAnsi="Times New Roman" w:cs="Times New Roman"/>
          <w:sz w:val="24"/>
          <w:szCs w:val="24"/>
        </w:rPr>
        <w:t>innosť 1</w:t>
      </w:r>
      <w:r w:rsidRPr="0021389E">
        <w:rPr>
          <w:rFonts w:ascii="Times New Roman" w:hAnsi="Times New Roman" w:cs="Times New Roman"/>
          <w:sz w:val="24"/>
          <w:szCs w:val="24"/>
        </w:rPr>
        <w:t xml:space="preserve">. </w:t>
      </w:r>
      <w:r w:rsidR="00DC4265">
        <w:rPr>
          <w:rFonts w:ascii="Times New Roman" w:hAnsi="Times New Roman" w:cs="Times New Roman"/>
          <w:sz w:val="24"/>
          <w:szCs w:val="24"/>
        </w:rPr>
        <w:t>júl</w:t>
      </w:r>
      <w:r w:rsidR="001E2D4B">
        <w:rPr>
          <w:rFonts w:ascii="Times New Roman" w:hAnsi="Times New Roman" w:cs="Times New Roman"/>
          <w:sz w:val="24"/>
          <w:szCs w:val="24"/>
        </w:rPr>
        <w:t>a</w:t>
      </w:r>
      <w:r w:rsidRPr="0021389E">
        <w:rPr>
          <w:rFonts w:ascii="Times New Roman" w:hAnsi="Times New Roman" w:cs="Times New Roman"/>
          <w:sz w:val="24"/>
          <w:szCs w:val="24"/>
        </w:rPr>
        <w:t xml:space="preserve"> 20</w:t>
      </w:r>
      <w:r w:rsidR="001E2D4B">
        <w:rPr>
          <w:rFonts w:ascii="Times New Roman" w:hAnsi="Times New Roman" w:cs="Times New Roman"/>
          <w:sz w:val="24"/>
          <w:szCs w:val="24"/>
        </w:rPr>
        <w:t>20</w:t>
      </w:r>
      <w:r w:rsidRPr="0021389E">
        <w:rPr>
          <w:rFonts w:ascii="Times New Roman" w:hAnsi="Times New Roman" w:cs="Times New Roman"/>
          <w:sz w:val="24"/>
          <w:szCs w:val="24"/>
        </w:rPr>
        <w:t>.</w:t>
      </w:r>
    </w:p>
    <w:sectPr w:rsidR="0021389E" w:rsidRPr="0021389E" w:rsidSect="0060155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7AB11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58C8B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B1002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BE141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F96F79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1A08A1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5F890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22A02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46027FF8"/>
    <w:multiLevelType w:val="hybridMultilevel"/>
    <w:tmpl w:val="8A322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6A6901C1"/>
    <w:multiLevelType w:val="singleLevel"/>
    <w:tmpl w:val="208841AE"/>
    <w:name w:val="List Bull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78A241BD"/>
    <w:multiLevelType w:val="singleLevel"/>
    <w:tmpl w:val="53C4DF32"/>
    <w:name w:val="List Dash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7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9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5"/>
  </w:num>
  <w:num w:numId="10">
    <w:abstractNumId w:val="12"/>
  </w:num>
  <w:num w:numId="11">
    <w:abstractNumId w:val="22"/>
  </w:num>
  <w:num w:numId="12">
    <w:abstractNumId w:val="18"/>
  </w:num>
  <w:num w:numId="13">
    <w:abstractNumId w:val="26"/>
  </w:num>
  <w:num w:numId="14">
    <w:abstractNumId w:val="29"/>
  </w:num>
  <w:num w:numId="15">
    <w:abstractNumId w:val="27"/>
  </w:num>
  <w:num w:numId="16">
    <w:abstractNumId w:val="21"/>
  </w:num>
  <w:num w:numId="17">
    <w:abstractNumId w:val="13"/>
  </w:num>
  <w:num w:numId="18">
    <w:abstractNumId w:val="24"/>
  </w:num>
  <w:num w:numId="19">
    <w:abstractNumId w:val="11"/>
  </w:num>
  <w:num w:numId="20">
    <w:abstractNumId w:val="14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17"/>
  </w:num>
  <w:num w:numId="29">
    <w:abstractNumId w:val="28"/>
  </w:num>
  <w:num w:numId="30">
    <w:abstractNumId w:val="24"/>
    <w:lvlOverride w:ilvl="0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8"/>
    <w:rsid w:val="00015BDB"/>
    <w:rsid w:val="00021179"/>
    <w:rsid w:val="00030539"/>
    <w:rsid w:val="000425AD"/>
    <w:rsid w:val="000C3568"/>
    <w:rsid w:val="000D0131"/>
    <w:rsid w:val="000D5225"/>
    <w:rsid w:val="000D5520"/>
    <w:rsid w:val="000E2021"/>
    <w:rsid w:val="00156280"/>
    <w:rsid w:val="0017623D"/>
    <w:rsid w:val="001821AE"/>
    <w:rsid w:val="00182DC9"/>
    <w:rsid w:val="00191DE7"/>
    <w:rsid w:val="001A09BA"/>
    <w:rsid w:val="001A4C40"/>
    <w:rsid w:val="001E2D4B"/>
    <w:rsid w:val="001E5218"/>
    <w:rsid w:val="001E6BCF"/>
    <w:rsid w:val="001E73DF"/>
    <w:rsid w:val="001F38A7"/>
    <w:rsid w:val="001F4EC5"/>
    <w:rsid w:val="00200492"/>
    <w:rsid w:val="0021389E"/>
    <w:rsid w:val="00224A98"/>
    <w:rsid w:val="0023072C"/>
    <w:rsid w:val="0024752C"/>
    <w:rsid w:val="002651F5"/>
    <w:rsid w:val="002671C8"/>
    <w:rsid w:val="002A460B"/>
    <w:rsid w:val="002E5536"/>
    <w:rsid w:val="002F6B49"/>
    <w:rsid w:val="0034023C"/>
    <w:rsid w:val="003416BB"/>
    <w:rsid w:val="00364FA3"/>
    <w:rsid w:val="00375906"/>
    <w:rsid w:val="003945C9"/>
    <w:rsid w:val="003C3A27"/>
    <w:rsid w:val="003C62E7"/>
    <w:rsid w:val="003D62AC"/>
    <w:rsid w:val="003E1101"/>
    <w:rsid w:val="00402D65"/>
    <w:rsid w:val="004367F3"/>
    <w:rsid w:val="0044668C"/>
    <w:rsid w:val="00485994"/>
    <w:rsid w:val="0048698D"/>
    <w:rsid w:val="004A58FF"/>
    <w:rsid w:val="004B5D2B"/>
    <w:rsid w:val="004C428D"/>
    <w:rsid w:val="00534DB6"/>
    <w:rsid w:val="00554691"/>
    <w:rsid w:val="005556C3"/>
    <w:rsid w:val="005601DA"/>
    <w:rsid w:val="005740C7"/>
    <w:rsid w:val="00580B82"/>
    <w:rsid w:val="005A53CB"/>
    <w:rsid w:val="005F1FA6"/>
    <w:rsid w:val="006010E6"/>
    <w:rsid w:val="0060155B"/>
    <w:rsid w:val="00602478"/>
    <w:rsid w:val="006028F4"/>
    <w:rsid w:val="0061094B"/>
    <w:rsid w:val="00622481"/>
    <w:rsid w:val="00640D82"/>
    <w:rsid w:val="00680453"/>
    <w:rsid w:val="006951D3"/>
    <w:rsid w:val="006A0300"/>
    <w:rsid w:val="006C5A1C"/>
    <w:rsid w:val="00732C73"/>
    <w:rsid w:val="007358C5"/>
    <w:rsid w:val="00752E4F"/>
    <w:rsid w:val="007612B0"/>
    <w:rsid w:val="0076448A"/>
    <w:rsid w:val="00766FE4"/>
    <w:rsid w:val="0079314F"/>
    <w:rsid w:val="007971BD"/>
    <w:rsid w:val="007B0A23"/>
    <w:rsid w:val="007B2B08"/>
    <w:rsid w:val="007D5D2D"/>
    <w:rsid w:val="007E45F7"/>
    <w:rsid w:val="007E7612"/>
    <w:rsid w:val="007F2514"/>
    <w:rsid w:val="0080401E"/>
    <w:rsid w:val="0084641B"/>
    <w:rsid w:val="0085172C"/>
    <w:rsid w:val="008B7E9A"/>
    <w:rsid w:val="008C3BB1"/>
    <w:rsid w:val="008D122E"/>
    <w:rsid w:val="008D12F5"/>
    <w:rsid w:val="008E40AE"/>
    <w:rsid w:val="009030D4"/>
    <w:rsid w:val="0093593A"/>
    <w:rsid w:val="00965BFC"/>
    <w:rsid w:val="009773EF"/>
    <w:rsid w:val="00990D30"/>
    <w:rsid w:val="00992D3B"/>
    <w:rsid w:val="009A0110"/>
    <w:rsid w:val="009A2476"/>
    <w:rsid w:val="009B7ACA"/>
    <w:rsid w:val="009C3D51"/>
    <w:rsid w:val="009C52B0"/>
    <w:rsid w:val="009D59B8"/>
    <w:rsid w:val="00A3000A"/>
    <w:rsid w:val="00A3105C"/>
    <w:rsid w:val="00A46F33"/>
    <w:rsid w:val="00A503E1"/>
    <w:rsid w:val="00A83000"/>
    <w:rsid w:val="00A84F17"/>
    <w:rsid w:val="00AB2CF1"/>
    <w:rsid w:val="00AB6C25"/>
    <w:rsid w:val="00AC054A"/>
    <w:rsid w:val="00AD1C95"/>
    <w:rsid w:val="00AE610C"/>
    <w:rsid w:val="00B10886"/>
    <w:rsid w:val="00B11BC0"/>
    <w:rsid w:val="00B36E24"/>
    <w:rsid w:val="00B37966"/>
    <w:rsid w:val="00B400B0"/>
    <w:rsid w:val="00B56642"/>
    <w:rsid w:val="00B6680E"/>
    <w:rsid w:val="00B74832"/>
    <w:rsid w:val="00BB6FB7"/>
    <w:rsid w:val="00BB7FF9"/>
    <w:rsid w:val="00BE00E1"/>
    <w:rsid w:val="00C0703E"/>
    <w:rsid w:val="00C25645"/>
    <w:rsid w:val="00C35892"/>
    <w:rsid w:val="00C432BF"/>
    <w:rsid w:val="00C457DB"/>
    <w:rsid w:val="00C460D0"/>
    <w:rsid w:val="00C4618E"/>
    <w:rsid w:val="00CF27B8"/>
    <w:rsid w:val="00CF38D7"/>
    <w:rsid w:val="00CF5DBE"/>
    <w:rsid w:val="00D22434"/>
    <w:rsid w:val="00D97326"/>
    <w:rsid w:val="00DC4265"/>
    <w:rsid w:val="00DD736E"/>
    <w:rsid w:val="00DF27C6"/>
    <w:rsid w:val="00E11342"/>
    <w:rsid w:val="00E17515"/>
    <w:rsid w:val="00E44D55"/>
    <w:rsid w:val="00E62271"/>
    <w:rsid w:val="00E758EA"/>
    <w:rsid w:val="00E93F2E"/>
    <w:rsid w:val="00ED2ED2"/>
    <w:rsid w:val="00F0204E"/>
    <w:rsid w:val="00F41A10"/>
    <w:rsid w:val="00F45F1A"/>
    <w:rsid w:val="00F71906"/>
    <w:rsid w:val="00FA18F6"/>
    <w:rsid w:val="00FB5CFD"/>
    <w:rsid w:val="00FD10E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0FB1-9805-47DC-9693-04495A5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uiPriority w:val="39"/>
    <w:rsid w:val="003945C9"/>
    <w:rPr>
      <w:rFonts w:ascii="Times New Roman" w:eastAsia="Times New Roman" w:hAnsi="Times New Roman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  <w:style w:type="paragraph" w:customStyle="1" w:styleId="Default">
    <w:name w:val="Default"/>
    <w:rsid w:val="0017623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 nariadenia vlády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Majdeková Helena</dc:creator>
  <cp:lastModifiedBy>Illáš Martin</cp:lastModifiedBy>
  <cp:revision>18</cp:revision>
  <cp:lastPrinted>2016-04-07T10:06:00Z</cp:lastPrinted>
  <dcterms:created xsi:type="dcterms:W3CDTF">2019-09-18T08:29:00Z</dcterms:created>
  <dcterms:modified xsi:type="dcterms:W3CDTF">2019-11-27T14:53:00Z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*COO.2296.100.1.5761545*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COO.2296.100.1.5761545</vt:lpwstr>
  </property>
  <property fmtid="{D5CDD505-2E9C-101B-9397-08002B2CF9AE}" pid="319" name="FSC#FSCFOLIO@1.1001:docpropproject">
    <vt:lpwstr/>
  </property>
</Properties>
</file>