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6A" w:rsidRDefault="00493D6A" w:rsidP="00493D6A">
      <w:pPr>
        <w:ind w:left="4248" w:right="5245"/>
        <w:jc w:val="center"/>
        <w:rPr>
          <w:szCs w:val="20"/>
        </w:rPr>
      </w:pPr>
      <w:r>
        <w:rPr>
          <w:noProof/>
        </w:rPr>
        <w:drawing>
          <wp:inline distT="0" distB="0" distL="0" distR="0">
            <wp:extent cx="381000" cy="438150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D6A" w:rsidRDefault="00493D6A" w:rsidP="00493D6A">
      <w:pPr>
        <w:pStyle w:val="Nadpis3"/>
        <w:jc w:val="center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Hospodárska a sociálna rada</w:t>
      </w:r>
    </w:p>
    <w:p w:rsidR="00493D6A" w:rsidRDefault="00493D6A" w:rsidP="00493D6A">
      <w:pPr>
        <w:pStyle w:val="Nadpis3"/>
        <w:jc w:val="center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Slovenskej republiky</w:t>
      </w:r>
    </w:p>
    <w:p w:rsidR="00493D6A" w:rsidRDefault="00493D6A" w:rsidP="00493D6A">
      <w:pPr>
        <w:pStyle w:val="Nadpis2"/>
        <w:ind w:left="0"/>
        <w:jc w:val="center"/>
        <w:rPr>
          <w:b w:val="0"/>
        </w:rPr>
      </w:pPr>
      <w:r>
        <w:rPr>
          <w:b w:val="0"/>
        </w:rPr>
        <w:t>Ján Richter</w:t>
      </w:r>
    </w:p>
    <w:p w:rsidR="00493D6A" w:rsidRDefault="0048540C" w:rsidP="00493D6A">
      <w:pPr>
        <w:pStyle w:val="Nadpis2"/>
        <w:ind w:left="0"/>
        <w:jc w:val="center"/>
        <w:rPr>
          <w:b w:val="0"/>
        </w:rPr>
      </w:pPr>
      <w:r>
        <w:rPr>
          <w:b w:val="0"/>
        </w:rPr>
        <w:t>p</w:t>
      </w:r>
      <w:r w:rsidR="00493D6A">
        <w:rPr>
          <w:b w:val="0"/>
        </w:rPr>
        <w:t>redseda</w:t>
      </w:r>
    </w:p>
    <w:p w:rsidR="00493D6A" w:rsidRDefault="00493D6A" w:rsidP="00493D6A">
      <w:pPr>
        <w:pStyle w:val="Nadpis2"/>
        <w:ind w:firstLine="348"/>
        <w:rPr>
          <w:b w:val="0"/>
        </w:rPr>
      </w:pPr>
      <w:r>
        <w:rPr>
          <w:b w:val="0"/>
        </w:rPr>
        <w:tab/>
      </w:r>
      <w:r w:rsidR="0043111C">
        <w:rPr>
          <w:b w:val="0"/>
        </w:rPr>
        <w:t xml:space="preserve">                </w:t>
      </w:r>
      <w:r w:rsidR="0043111C">
        <w:rPr>
          <w:b w:val="0"/>
        </w:rPr>
        <w:tab/>
      </w:r>
      <w:r w:rsidR="0043111C">
        <w:rPr>
          <w:b w:val="0"/>
        </w:rPr>
        <w:tab/>
      </w:r>
      <w:r w:rsidR="0043111C">
        <w:rPr>
          <w:b w:val="0"/>
        </w:rPr>
        <w:tab/>
      </w:r>
      <w:r w:rsidR="0043111C">
        <w:rPr>
          <w:b w:val="0"/>
        </w:rPr>
        <w:tab/>
      </w:r>
      <w:r w:rsidR="0043111C">
        <w:rPr>
          <w:b w:val="0"/>
        </w:rPr>
        <w:tab/>
        <w:t xml:space="preserve">         </w:t>
      </w:r>
      <w:r>
        <w:rPr>
          <w:b w:val="0"/>
        </w:rPr>
        <w:t xml:space="preserve">Bratislava  </w:t>
      </w:r>
      <w:r w:rsidR="00041885">
        <w:rPr>
          <w:b w:val="0"/>
        </w:rPr>
        <w:t>9.12</w:t>
      </w:r>
      <w:r w:rsidR="00866BF1">
        <w:rPr>
          <w:b w:val="0"/>
        </w:rPr>
        <w:t>.</w:t>
      </w:r>
      <w:r w:rsidR="000E7920">
        <w:rPr>
          <w:b w:val="0"/>
        </w:rPr>
        <w:t>20</w:t>
      </w:r>
      <w:r w:rsidR="00D61719">
        <w:rPr>
          <w:b w:val="0"/>
        </w:rPr>
        <w:t>19</w:t>
      </w:r>
    </w:p>
    <w:p w:rsidR="00F33F5A" w:rsidRPr="00697AF4" w:rsidRDefault="00493D6A" w:rsidP="00493D6A">
      <w:pPr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C3396">
        <w:t xml:space="preserve">         </w:t>
      </w:r>
      <w:r w:rsidR="008F0526">
        <w:t xml:space="preserve">Číslo záznamu: </w:t>
      </w:r>
      <w:r w:rsidR="00792554">
        <w:t>66190/2019</w:t>
      </w:r>
    </w:p>
    <w:p w:rsidR="00493D6A" w:rsidRDefault="00493D6A" w:rsidP="00493D6A">
      <w:pPr>
        <w:jc w:val="center"/>
        <w:rPr>
          <w:b/>
        </w:rPr>
      </w:pPr>
      <w:r>
        <w:rPr>
          <w:b/>
        </w:rPr>
        <w:t>Z Á Z N A M</w:t>
      </w:r>
    </w:p>
    <w:p w:rsidR="00493D6A" w:rsidRDefault="00493D6A" w:rsidP="00493D6A">
      <w:pPr>
        <w:jc w:val="center"/>
      </w:pPr>
      <w:r>
        <w:rPr>
          <w:b/>
        </w:rPr>
        <w:t>z</w:t>
      </w:r>
      <w:r w:rsidR="00E64928">
        <w:rPr>
          <w:b/>
        </w:rPr>
        <w:t xml:space="preserve"> </w:t>
      </w:r>
      <w:r>
        <w:rPr>
          <w:b/>
        </w:rPr>
        <w:t>plenárneho zasadnutia Hospodárskej a sociálnej rady</w:t>
      </w:r>
    </w:p>
    <w:p w:rsidR="00493D6A" w:rsidRDefault="00493D6A" w:rsidP="00493D6A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Slov</w:t>
      </w:r>
      <w:r w:rsidR="00A6209B">
        <w:rPr>
          <w:b/>
        </w:rPr>
        <w:t xml:space="preserve">enskej republiky konaného dňa </w:t>
      </w:r>
      <w:r w:rsidR="00805CBF">
        <w:rPr>
          <w:b/>
        </w:rPr>
        <w:t>9.12</w:t>
      </w:r>
      <w:bookmarkStart w:id="0" w:name="_GoBack"/>
      <w:bookmarkEnd w:id="0"/>
      <w:r w:rsidR="00866BF1">
        <w:rPr>
          <w:b/>
        </w:rPr>
        <w:t>.</w:t>
      </w:r>
      <w:r w:rsidR="00D61719">
        <w:rPr>
          <w:b/>
        </w:rPr>
        <w:t>2019</w:t>
      </w:r>
    </w:p>
    <w:p w:rsidR="00F33F5A" w:rsidRDefault="00F33F5A" w:rsidP="00697AF4">
      <w:pPr>
        <w:numPr>
          <w:ilvl w:val="12"/>
          <w:numId w:val="0"/>
        </w:numPr>
        <w:rPr>
          <w:b/>
        </w:rPr>
      </w:pPr>
    </w:p>
    <w:p w:rsidR="00493D6A" w:rsidRDefault="00493D6A" w:rsidP="00493D6A">
      <w:pPr>
        <w:numPr>
          <w:ilvl w:val="12"/>
          <w:numId w:val="0"/>
        </w:numPr>
      </w:pPr>
      <w:r>
        <w:t>Miesto konania :     Úrad vlády SR</w:t>
      </w:r>
    </w:p>
    <w:p w:rsidR="00493D6A" w:rsidRDefault="00493D6A" w:rsidP="00493D6A">
      <w:r>
        <w:t>Prítomní:                 podľa prezenčnej listiny</w:t>
      </w:r>
    </w:p>
    <w:p w:rsidR="004E35B6" w:rsidRDefault="00493D6A" w:rsidP="00E64928">
      <w:pPr>
        <w:ind w:left="1985" w:hanging="1985"/>
      </w:pPr>
      <w:r>
        <w:t xml:space="preserve">Rokovanie viedol:   Ján Richter, minister práce, soc. vecí a rodiny SR a predseda HSR SR       </w:t>
      </w:r>
    </w:p>
    <w:p w:rsidR="00AD5699" w:rsidRDefault="00AD5699" w:rsidP="00AD5699">
      <w:pPr>
        <w:rPr>
          <w:b/>
        </w:rPr>
      </w:pPr>
      <w:r w:rsidRPr="001D4A55">
        <w:rPr>
          <w:b/>
        </w:rPr>
        <w:t>Program:</w:t>
      </w:r>
    </w:p>
    <w:p w:rsidR="00041885" w:rsidRDefault="00041885" w:rsidP="00041885">
      <w:pPr>
        <w:pStyle w:val="Odsekzoznamu"/>
        <w:numPr>
          <w:ilvl w:val="0"/>
          <w:numId w:val="47"/>
        </w:numPr>
        <w:spacing w:after="200"/>
        <w:jc w:val="both"/>
        <w:rPr>
          <w:sz w:val="24"/>
          <w:szCs w:val="24"/>
        </w:rPr>
      </w:pPr>
      <w:r w:rsidRPr="009F447E">
        <w:rPr>
          <w:rStyle w:val="Textzstupnhosymbolu"/>
          <w:color w:val="000000"/>
          <w:sz w:val="24"/>
          <w:szCs w:val="24"/>
        </w:rPr>
        <w:t xml:space="preserve">Návrh zákona, </w:t>
      </w:r>
      <w:r w:rsidRPr="009F447E">
        <w:rPr>
          <w:sz w:val="24"/>
          <w:szCs w:val="24"/>
        </w:rPr>
        <w:t>ktorým sa mení a dopĺňa zákon č. 525/2010 Z. z. o poskytovaní dotácií v pôsobnosti  Ministerstva zdravotníctva Slovenskej republiky v znení neskorších predpisov </w:t>
      </w:r>
    </w:p>
    <w:p w:rsidR="00041885" w:rsidRPr="009F447E" w:rsidRDefault="00041885" w:rsidP="00041885">
      <w:pPr>
        <w:pStyle w:val="Odsekzoznamu"/>
        <w:rPr>
          <w:sz w:val="24"/>
          <w:szCs w:val="24"/>
        </w:rPr>
      </w:pPr>
      <w:r w:rsidRPr="009F447E">
        <w:rPr>
          <w:sz w:val="24"/>
          <w:szCs w:val="24"/>
        </w:rPr>
        <w:t xml:space="preserve">Predkladá: </w:t>
      </w:r>
      <w:r>
        <w:rPr>
          <w:sz w:val="24"/>
          <w:szCs w:val="24"/>
        </w:rPr>
        <w:t>MZ</w:t>
      </w:r>
      <w:r w:rsidRPr="009F447E">
        <w:rPr>
          <w:sz w:val="24"/>
          <w:szCs w:val="24"/>
        </w:rPr>
        <w:t xml:space="preserve"> SR</w:t>
      </w:r>
      <w:r w:rsidRPr="009F447E">
        <w:rPr>
          <w:sz w:val="24"/>
          <w:szCs w:val="24"/>
        </w:rPr>
        <w:tab/>
      </w:r>
    </w:p>
    <w:p w:rsidR="00041885" w:rsidRPr="009F447E" w:rsidRDefault="00041885" w:rsidP="00041885">
      <w:pPr>
        <w:pStyle w:val="Odsekzoznamu"/>
        <w:numPr>
          <w:ilvl w:val="0"/>
          <w:numId w:val="47"/>
        </w:numPr>
        <w:jc w:val="both"/>
        <w:rPr>
          <w:sz w:val="24"/>
          <w:szCs w:val="24"/>
        </w:rPr>
      </w:pPr>
      <w:r w:rsidRPr="009F447E">
        <w:rPr>
          <w:bCs/>
          <w:iCs/>
          <w:sz w:val="24"/>
          <w:szCs w:val="24"/>
        </w:rPr>
        <w:t>Návrh zákona, ktorým sa mení a dopĺňa  zákon č. 177/2018 Z. z. o niektorých opatreniach na znižovanie administratívnej záťaže využívaním informačných systémov verejnej správy a o zmene a doplnení niektorých zákonov (zákon proti byrokracii) v znení zákona č. 221/2019 Z. z. a ktorým sa menia a dopĺňajú niektoré zákony</w:t>
      </w:r>
    </w:p>
    <w:p w:rsidR="00041885" w:rsidRDefault="00041885" w:rsidP="00041885">
      <w:pPr>
        <w:ind w:firstLine="595"/>
      </w:pPr>
      <w:r>
        <w:t xml:space="preserve">  </w:t>
      </w:r>
      <w:r w:rsidRPr="009F447E">
        <w:t>Predkladá: ÚPVII SR</w:t>
      </w:r>
      <w:r w:rsidRPr="009F447E">
        <w:tab/>
      </w:r>
    </w:p>
    <w:p w:rsidR="00041885" w:rsidRDefault="00041885" w:rsidP="00041885">
      <w:pPr>
        <w:pStyle w:val="Odsekzoznamu"/>
        <w:numPr>
          <w:ilvl w:val="0"/>
          <w:numId w:val="47"/>
        </w:numPr>
        <w:rPr>
          <w:sz w:val="24"/>
          <w:szCs w:val="24"/>
        </w:rPr>
      </w:pPr>
      <w:r>
        <w:rPr>
          <w:sz w:val="24"/>
          <w:szCs w:val="24"/>
        </w:rPr>
        <w:t>Integrovaný národný energetický a klimatický plán na roky 2021 – 2030</w:t>
      </w:r>
    </w:p>
    <w:p w:rsidR="00041885" w:rsidRDefault="00041885" w:rsidP="00041885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>Predkladá: MH SR</w:t>
      </w:r>
    </w:p>
    <w:p w:rsidR="00041885" w:rsidRDefault="00041885" w:rsidP="00041885">
      <w:pPr>
        <w:pStyle w:val="Odsekzoznamu"/>
        <w:numPr>
          <w:ilvl w:val="0"/>
          <w:numId w:val="47"/>
        </w:numPr>
        <w:rPr>
          <w:sz w:val="24"/>
          <w:szCs w:val="24"/>
        </w:rPr>
      </w:pPr>
      <w:r w:rsidRPr="003979A7">
        <w:rPr>
          <w:sz w:val="24"/>
          <w:szCs w:val="24"/>
        </w:rPr>
        <w:t>Rôzne</w:t>
      </w:r>
    </w:p>
    <w:p w:rsidR="0048540C" w:rsidRDefault="0048540C" w:rsidP="00BB20D0">
      <w:pPr>
        <w:tabs>
          <w:tab w:val="left" w:pos="4253"/>
        </w:tabs>
        <w:jc w:val="both"/>
      </w:pPr>
    </w:p>
    <w:p w:rsidR="00D61719" w:rsidRDefault="00830685" w:rsidP="00920126">
      <w:pPr>
        <w:jc w:val="both"/>
      </w:pPr>
      <w:r w:rsidRPr="003B7642">
        <w:t>Rokovanie otvoril a viedol predseda rady pán Rich</w:t>
      </w:r>
      <w:r w:rsidR="005073E7">
        <w:t xml:space="preserve">ter, ktorý </w:t>
      </w:r>
      <w:r w:rsidR="00DB4745">
        <w:t>privítal </w:t>
      </w:r>
      <w:r w:rsidR="00C53401">
        <w:t xml:space="preserve"> </w:t>
      </w:r>
      <w:r w:rsidR="00DB4745">
        <w:t>členov rady</w:t>
      </w:r>
      <w:r w:rsidR="00D61719">
        <w:t>.</w:t>
      </w:r>
    </w:p>
    <w:p w:rsidR="00811E0D" w:rsidRDefault="00E64928" w:rsidP="00920126">
      <w:pPr>
        <w:jc w:val="both"/>
      </w:pPr>
      <w:r w:rsidRPr="00D75ACE">
        <w:t xml:space="preserve">Sociálni </w:t>
      </w:r>
      <w:r w:rsidRPr="00515B2E">
        <w:t>partneri súhlasili</w:t>
      </w:r>
      <w:r w:rsidRPr="00D75ACE">
        <w:t xml:space="preserve"> s navrhnutým programom</w:t>
      </w:r>
      <w:r w:rsidR="00DB4745">
        <w:t>.</w:t>
      </w:r>
    </w:p>
    <w:p w:rsidR="00041885" w:rsidRPr="00F35686" w:rsidRDefault="00F35686" w:rsidP="00041885">
      <w:pPr>
        <w:jc w:val="both"/>
      </w:pPr>
      <w:r w:rsidRPr="00F35686">
        <w:t xml:space="preserve">Pán </w:t>
      </w:r>
      <w:proofErr w:type="spellStart"/>
      <w:r w:rsidRPr="00F35686">
        <w:t>Machunka</w:t>
      </w:r>
      <w:proofErr w:type="spellEnd"/>
      <w:r w:rsidRPr="00F35686">
        <w:t xml:space="preserve"> za Asociáciu</w:t>
      </w:r>
      <w:r w:rsidR="00041885" w:rsidRPr="00F35686">
        <w:t xml:space="preserve"> zamestnávateľských zväzov a združení SR pož</w:t>
      </w:r>
      <w:r w:rsidR="000702C1">
        <w:t>iadal</w:t>
      </w:r>
      <w:r w:rsidR="00041885" w:rsidRPr="00F35686">
        <w:t xml:space="preserve"> doplniť program o  bod: </w:t>
      </w:r>
    </w:p>
    <w:p w:rsidR="00041885" w:rsidRPr="00F35686" w:rsidRDefault="00041885" w:rsidP="00041885">
      <w:pPr>
        <w:jc w:val="both"/>
      </w:pPr>
      <w:r w:rsidRPr="00F35686">
        <w:t>Odpočet programového vyhlásenia vlády SR</w:t>
      </w:r>
      <w:r w:rsidR="006931A9" w:rsidRPr="00F35686">
        <w:t>. Predseda rady povedal, že sa vyjadrí v bode rôzne.</w:t>
      </w:r>
    </w:p>
    <w:p w:rsidR="00315606" w:rsidRDefault="00315606" w:rsidP="00920126">
      <w:pPr>
        <w:jc w:val="both"/>
      </w:pPr>
    </w:p>
    <w:p w:rsidR="00E24827" w:rsidRDefault="00D61719" w:rsidP="00E24827">
      <w:pPr>
        <w:jc w:val="both"/>
        <w:rPr>
          <w:b/>
          <w:u w:val="single"/>
        </w:rPr>
      </w:pPr>
      <w:r>
        <w:rPr>
          <w:b/>
          <w:u w:val="single"/>
        </w:rPr>
        <w:t>K bodu  1</w:t>
      </w:r>
    </w:p>
    <w:p w:rsidR="00E24827" w:rsidRDefault="00E24827" w:rsidP="00E24827">
      <w:pPr>
        <w:jc w:val="both"/>
      </w:pPr>
      <w:r w:rsidRPr="007A626E">
        <w:rPr>
          <w:bCs/>
        </w:rPr>
        <w:t xml:space="preserve">Návrh </w:t>
      </w:r>
      <w:r w:rsidR="00041885" w:rsidRPr="009F447E">
        <w:rPr>
          <w:rStyle w:val="Textzstupnhosymbolu"/>
          <w:color w:val="000000"/>
        </w:rPr>
        <w:t xml:space="preserve">zákona, </w:t>
      </w:r>
      <w:r w:rsidR="00041885" w:rsidRPr="009F447E">
        <w:t>ktorým sa mení a dopĺňa zákon č. 525/2010 Z. z. o poskytovaní dotácií v pôsobnosti  Ministerstva zdravotníctva Slovenskej republiky v znení neskorších predpisov </w:t>
      </w:r>
    </w:p>
    <w:p w:rsidR="00E24827" w:rsidRPr="00DB4745" w:rsidRDefault="00E24827" w:rsidP="00E24827">
      <w:pPr>
        <w:jc w:val="both"/>
      </w:pPr>
      <w:r w:rsidRPr="00DB4745">
        <w:t>Predmetný návrh</w:t>
      </w:r>
      <w:r w:rsidR="00D61719">
        <w:t xml:space="preserve"> zákona</w:t>
      </w:r>
      <w:r w:rsidRPr="00DB4745">
        <w:t xml:space="preserve"> </w:t>
      </w:r>
      <w:r w:rsidR="000702C1">
        <w:t xml:space="preserve">uviedla ministerka zdravotníctva pani </w:t>
      </w:r>
      <w:proofErr w:type="spellStart"/>
      <w:r w:rsidR="000702C1">
        <w:t>Kalavská</w:t>
      </w:r>
      <w:proofErr w:type="spellEnd"/>
      <w:r w:rsidR="000702C1">
        <w:t>.</w:t>
      </w:r>
    </w:p>
    <w:p w:rsidR="00E24827" w:rsidRDefault="00E24827" w:rsidP="00E24827">
      <w:pPr>
        <w:jc w:val="both"/>
      </w:pPr>
    </w:p>
    <w:p w:rsidR="004963D6" w:rsidRDefault="004963D6" w:rsidP="004963D6">
      <w:pPr>
        <w:jc w:val="both"/>
      </w:pPr>
      <w:r w:rsidRPr="003555F0">
        <w:t xml:space="preserve">Stanovisko za KOZ SR predniesla pani </w:t>
      </w:r>
      <w:proofErr w:type="spellStart"/>
      <w:r w:rsidRPr="00187C0A">
        <w:t>Uhlerová</w:t>
      </w:r>
      <w:proofErr w:type="spellEnd"/>
      <w:r w:rsidRPr="00187C0A">
        <w:t>,</w:t>
      </w:r>
      <w:r w:rsidRPr="00A828C3">
        <w:rPr>
          <w:color w:val="FF0000"/>
        </w:rPr>
        <w:t xml:space="preserve"> </w:t>
      </w:r>
      <w:r w:rsidRPr="00513024">
        <w:t xml:space="preserve">ktorá uviedla, že k predloženému návrhu </w:t>
      </w:r>
      <w:r>
        <w:t>zákona</w:t>
      </w:r>
      <w:r w:rsidRPr="00513024">
        <w:t xml:space="preserve"> KOZ SR nemá pripomienky a odporúča ho na ďalšie legislatívne konanie.</w:t>
      </w:r>
    </w:p>
    <w:p w:rsidR="004963D6" w:rsidRDefault="004963D6" w:rsidP="004963D6">
      <w:pPr>
        <w:widowControl w:val="0"/>
        <w:autoSpaceDE w:val="0"/>
        <w:autoSpaceDN w:val="0"/>
        <w:adjustRightInd w:val="0"/>
        <w:jc w:val="both"/>
      </w:pPr>
      <w:r w:rsidRPr="00187C0A">
        <w:t xml:space="preserve">Stanovisko za AZZZ SR predniesol </w:t>
      </w:r>
      <w:r w:rsidRPr="00FD191E">
        <w:t xml:space="preserve">pán </w:t>
      </w:r>
      <w:proofErr w:type="spellStart"/>
      <w:r w:rsidRPr="00FD191E">
        <w:t>Karlubík</w:t>
      </w:r>
      <w:proofErr w:type="spellEnd"/>
      <w:r w:rsidRPr="00FD191E">
        <w:t xml:space="preserve">, ktorý uviedol, že </w:t>
      </w:r>
      <w:r w:rsidRPr="00FD191E">
        <w:rPr>
          <w:bCs/>
        </w:rPr>
        <w:t xml:space="preserve">AZZZ SR nemá k predloženému materiálu pripomienky a </w:t>
      </w:r>
      <w:r w:rsidRPr="00FD191E">
        <w:t>odporúča ho na ďalšie legislatívne konanie.</w:t>
      </w:r>
    </w:p>
    <w:p w:rsidR="00D81735" w:rsidRPr="000E7626" w:rsidRDefault="000E7626" w:rsidP="000E762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E7626">
        <w:t xml:space="preserve">Stanovisko za RÚZ predniesol pán </w:t>
      </w:r>
      <w:proofErr w:type="spellStart"/>
      <w:r w:rsidRPr="000E7626">
        <w:t>Lelovský</w:t>
      </w:r>
      <w:proofErr w:type="spellEnd"/>
      <w:r w:rsidRPr="000E7626">
        <w:t>, ktorý uviedol, že</w:t>
      </w:r>
      <w:r w:rsidRPr="000E7626">
        <w:rPr>
          <w:rFonts w:eastAsiaTheme="minorHAnsi"/>
          <w:color w:val="000000"/>
          <w:lang w:eastAsia="en-US"/>
        </w:rPr>
        <w:t xml:space="preserve"> </w:t>
      </w:r>
      <w:r w:rsidRPr="000E7626">
        <w:rPr>
          <w:rFonts w:eastAsiaTheme="minorHAnsi"/>
          <w:bCs/>
          <w:color w:val="000000"/>
          <w:lang w:eastAsia="en-US"/>
        </w:rPr>
        <w:t>RÚZ materiál v medzirezortnom pripomienkovom konaní nepripomienkovala. RÚZ berie materiál na vedomie bez pripomienok.</w:t>
      </w:r>
    </w:p>
    <w:p w:rsidR="00D81735" w:rsidRPr="00CE2321" w:rsidRDefault="00E24827" w:rsidP="00041885">
      <w:pPr>
        <w:jc w:val="both"/>
        <w:rPr>
          <w:bCs/>
        </w:rPr>
      </w:pPr>
      <w:r w:rsidRPr="008A6F1A">
        <w:lastRenderedPageBreak/>
        <w:t xml:space="preserve">Stanovisko za ZMOS </w:t>
      </w:r>
      <w:r w:rsidRPr="00353F6D">
        <w:t>predniesol pán</w:t>
      </w:r>
      <w:r w:rsidR="00D81735" w:rsidRPr="00353F6D">
        <w:t xml:space="preserve"> </w:t>
      </w:r>
      <w:r w:rsidR="004963D6">
        <w:t>Muška, ktorý uviedol, že ZMOS neuplatňuje k predloženému materiálu pripomienky a odporučil ho na ďalšie legislatívne konanie.</w:t>
      </w:r>
    </w:p>
    <w:p w:rsidR="000275AA" w:rsidRDefault="00E24827" w:rsidP="00041885">
      <w:pPr>
        <w:jc w:val="both"/>
      </w:pPr>
      <w:r w:rsidRPr="00473F93">
        <w:t xml:space="preserve">Stanovisko za APZ predniesol pán </w:t>
      </w:r>
      <w:proofErr w:type="spellStart"/>
      <w:r w:rsidR="004963D6">
        <w:t>Beljajev</w:t>
      </w:r>
      <w:proofErr w:type="spellEnd"/>
      <w:r w:rsidR="004963D6">
        <w:t>, ktorý uviedol, že APZ berie predložený materiál na vedomie a odporúča ho na ďalšie legislatívne konanie.</w:t>
      </w:r>
    </w:p>
    <w:p w:rsidR="007A626E" w:rsidRPr="00CE7BD9" w:rsidRDefault="007A626E" w:rsidP="007A626E">
      <w:pPr>
        <w:jc w:val="both"/>
        <w:rPr>
          <w:b/>
        </w:rPr>
      </w:pPr>
      <w:r w:rsidRPr="00CE7BD9">
        <w:rPr>
          <w:b/>
        </w:rPr>
        <w:t>Záver:</w:t>
      </w:r>
    </w:p>
    <w:p w:rsidR="007A626E" w:rsidRPr="00CE7BD9" w:rsidRDefault="007A626E" w:rsidP="007A626E">
      <w:pPr>
        <w:jc w:val="both"/>
        <w:rPr>
          <w:b/>
        </w:rPr>
      </w:pPr>
      <w:r w:rsidRPr="00CE7BD9">
        <w:rPr>
          <w:b/>
        </w:rPr>
        <w:t>Rada</w:t>
      </w:r>
    </w:p>
    <w:p w:rsidR="00041885" w:rsidRPr="000E7626" w:rsidRDefault="00041885" w:rsidP="00041885">
      <w:pPr>
        <w:pStyle w:val="Odsekzoznamu"/>
        <w:numPr>
          <w:ilvl w:val="0"/>
          <w:numId w:val="18"/>
        </w:numPr>
        <w:spacing w:after="200" w:line="276" w:lineRule="auto"/>
        <w:jc w:val="both"/>
        <w:rPr>
          <w:b/>
          <w:sz w:val="24"/>
          <w:szCs w:val="24"/>
        </w:rPr>
      </w:pPr>
      <w:r w:rsidRPr="000E7626">
        <w:rPr>
          <w:b/>
          <w:sz w:val="24"/>
          <w:szCs w:val="24"/>
        </w:rPr>
        <w:t>súhlasí s predloženým návrhom zákona bez pripomienok,</w:t>
      </w:r>
    </w:p>
    <w:p w:rsidR="00041885" w:rsidRPr="000E7626" w:rsidRDefault="00041885" w:rsidP="00041885">
      <w:pPr>
        <w:pStyle w:val="Odsekzoznamu"/>
        <w:numPr>
          <w:ilvl w:val="0"/>
          <w:numId w:val="18"/>
        </w:numPr>
        <w:spacing w:after="200" w:line="276" w:lineRule="auto"/>
        <w:jc w:val="both"/>
        <w:rPr>
          <w:b/>
          <w:sz w:val="24"/>
          <w:szCs w:val="24"/>
        </w:rPr>
      </w:pPr>
      <w:r w:rsidRPr="000E7626">
        <w:rPr>
          <w:b/>
          <w:sz w:val="24"/>
          <w:szCs w:val="24"/>
        </w:rPr>
        <w:t>odporúča ho na ďalšie legislatívne konanie.</w:t>
      </w:r>
    </w:p>
    <w:p w:rsidR="000F6933" w:rsidRDefault="00D61719" w:rsidP="000F6933">
      <w:pPr>
        <w:jc w:val="both"/>
        <w:rPr>
          <w:b/>
          <w:u w:val="single"/>
        </w:rPr>
      </w:pPr>
      <w:r>
        <w:rPr>
          <w:b/>
          <w:u w:val="single"/>
        </w:rPr>
        <w:t>K bodu  2</w:t>
      </w:r>
    </w:p>
    <w:p w:rsidR="00041885" w:rsidRDefault="00041885" w:rsidP="00041885">
      <w:pPr>
        <w:jc w:val="both"/>
      </w:pPr>
      <w:r>
        <w:rPr>
          <w:bCs/>
        </w:rPr>
        <w:t>Návrh</w:t>
      </w:r>
      <w:r w:rsidRPr="009F447E">
        <w:rPr>
          <w:rStyle w:val="Textzstupnhosymbolu"/>
          <w:color w:val="000000"/>
        </w:rPr>
        <w:t xml:space="preserve"> </w:t>
      </w:r>
      <w:r w:rsidRPr="009F447E">
        <w:rPr>
          <w:bCs/>
          <w:iCs/>
        </w:rPr>
        <w:t>zákona, ktorým sa mení a dopĺňa  zákon č. 177/2018 Z. z. o niektorých opatreniach na znižovanie administratívnej záťaže využívaním informačných systémov verejnej správy a o zmene a doplnení niektorých zákonov (zákon proti byrokracii) v znení zákona č. 221/2019 Z. z. a ktorým sa menia a dopĺňajú niektoré zákony</w:t>
      </w:r>
    </w:p>
    <w:p w:rsidR="00041885" w:rsidRPr="00DB4745" w:rsidRDefault="00041885" w:rsidP="00041885">
      <w:pPr>
        <w:jc w:val="both"/>
      </w:pPr>
      <w:r w:rsidRPr="00DB4745">
        <w:t>Predmetný návrh</w:t>
      </w:r>
      <w:r>
        <w:t xml:space="preserve"> zákona</w:t>
      </w:r>
      <w:r w:rsidRPr="00DB4745">
        <w:t xml:space="preserve"> </w:t>
      </w:r>
      <w:r w:rsidR="006931A9">
        <w:t xml:space="preserve">predniesol podpredseda vlády SR pre investície a informatizáciu pán </w:t>
      </w:r>
      <w:proofErr w:type="spellStart"/>
      <w:r w:rsidR="006931A9">
        <w:t>Raši</w:t>
      </w:r>
      <w:proofErr w:type="spellEnd"/>
      <w:r w:rsidR="006931A9">
        <w:t>.</w:t>
      </w:r>
    </w:p>
    <w:p w:rsidR="00041885" w:rsidRDefault="00041885" w:rsidP="00041885">
      <w:pPr>
        <w:jc w:val="both"/>
      </w:pPr>
    </w:p>
    <w:p w:rsidR="000702C1" w:rsidRDefault="000702C1" w:rsidP="00041885">
      <w:pPr>
        <w:jc w:val="both"/>
      </w:pPr>
      <w:r>
        <w:t>Pán Muška za ZMOS položil otázku, či existuje kontrolný mechanizmus ako prijaté opatrenia</w:t>
      </w:r>
    </w:p>
    <w:p w:rsidR="000702C1" w:rsidRDefault="000702C1" w:rsidP="00041885">
      <w:pPr>
        <w:jc w:val="both"/>
      </w:pPr>
      <w:r>
        <w:t>fungujú pri pravidle 1x a dosť, aby občan nemusel  vyvíjať aktivity na získanie potvrdení. Predkladateľ uviedol, že kontrola je zabezpečená v zmysle zákona o </w:t>
      </w:r>
      <w:proofErr w:type="spellStart"/>
      <w:r>
        <w:t>e-governmente</w:t>
      </w:r>
      <w:proofErr w:type="spellEnd"/>
      <w:r>
        <w:t xml:space="preserve">, ktorý k tomu zaväzuje, robí sa aj vzdelávanie úradníkov. Pán Muška požiadal, aby bolo zriadené </w:t>
      </w:r>
      <w:proofErr w:type="spellStart"/>
      <w:r>
        <w:t>call</w:t>
      </w:r>
      <w:proofErr w:type="spellEnd"/>
      <w:r>
        <w:t xml:space="preserve"> centrum, ktoré by slúžilo užívateľom aj občanom. Ďalej uviedol, že sú problémy s registrom mimovládnych organizácií, ak neprebehne registrácia, nemôžu mimovládne organizácie dostať dotácie.</w:t>
      </w:r>
    </w:p>
    <w:p w:rsidR="000702C1" w:rsidRDefault="000702C1" w:rsidP="00041885">
      <w:pPr>
        <w:jc w:val="both"/>
      </w:pPr>
    </w:p>
    <w:p w:rsidR="004963D6" w:rsidRDefault="004963D6" w:rsidP="004963D6">
      <w:pPr>
        <w:jc w:val="both"/>
      </w:pPr>
      <w:r w:rsidRPr="003555F0">
        <w:t xml:space="preserve">Stanovisko za KOZ SR predniesla pani </w:t>
      </w:r>
      <w:proofErr w:type="spellStart"/>
      <w:r w:rsidRPr="00187C0A">
        <w:t>Uhlerová</w:t>
      </w:r>
      <w:proofErr w:type="spellEnd"/>
      <w:r w:rsidRPr="00187C0A">
        <w:t>,</w:t>
      </w:r>
      <w:r w:rsidRPr="00A828C3">
        <w:rPr>
          <w:color w:val="FF0000"/>
        </w:rPr>
        <w:t xml:space="preserve"> </w:t>
      </w:r>
      <w:r w:rsidRPr="00513024">
        <w:t xml:space="preserve">ktorá uviedla, že k predloženému návrhu </w:t>
      </w:r>
      <w:r>
        <w:t>zákona</w:t>
      </w:r>
      <w:r w:rsidRPr="00513024">
        <w:t xml:space="preserve"> KOZ SR nemá pripomienky a odporúča ho na ďalšie legislatívne konanie.</w:t>
      </w:r>
    </w:p>
    <w:p w:rsidR="00FD191E" w:rsidRDefault="00FD191E" w:rsidP="00FD191E">
      <w:pPr>
        <w:widowControl w:val="0"/>
        <w:autoSpaceDE w:val="0"/>
        <w:autoSpaceDN w:val="0"/>
        <w:adjustRightInd w:val="0"/>
        <w:jc w:val="both"/>
      </w:pPr>
      <w:r w:rsidRPr="00187C0A">
        <w:t xml:space="preserve">Stanovisko za AZZZ SR predniesol </w:t>
      </w:r>
      <w:r w:rsidRPr="00FD191E">
        <w:t xml:space="preserve">pán </w:t>
      </w:r>
      <w:proofErr w:type="spellStart"/>
      <w:r w:rsidRPr="00FD191E">
        <w:t>Karlubík</w:t>
      </w:r>
      <w:proofErr w:type="spellEnd"/>
      <w:r w:rsidRPr="00FD191E">
        <w:t xml:space="preserve">, ktorý uviedol, že </w:t>
      </w:r>
      <w:r w:rsidRPr="00FD191E">
        <w:rPr>
          <w:bCs/>
        </w:rPr>
        <w:t xml:space="preserve">AZZZ SR nemá k predloženému materiálu pripomienky a </w:t>
      </w:r>
      <w:r w:rsidRPr="00FD191E">
        <w:t>odporúča ho na ďalšie legislatívne konanie.</w:t>
      </w:r>
    </w:p>
    <w:p w:rsidR="00041885" w:rsidRPr="00F5468A" w:rsidRDefault="00041885" w:rsidP="00F5468A">
      <w:pPr>
        <w:pStyle w:val="Default"/>
        <w:spacing w:line="240" w:lineRule="auto"/>
        <w:rPr>
          <w:rFonts w:ascii="Times New Roman" w:eastAsiaTheme="minorHAnsi" w:hAnsi="Times New Roman"/>
          <w:spacing w:val="0"/>
          <w:lang w:eastAsia="en-US"/>
        </w:rPr>
      </w:pPr>
      <w:r w:rsidRPr="00F5468A">
        <w:rPr>
          <w:rFonts w:ascii="Times New Roman" w:hAnsi="Times New Roman"/>
        </w:rPr>
        <w:t xml:space="preserve">Stanovisko za RÚZ predniesol </w:t>
      </w:r>
      <w:r w:rsidR="00F5468A" w:rsidRPr="00F5468A">
        <w:rPr>
          <w:rFonts w:ascii="Times New Roman" w:hAnsi="Times New Roman"/>
        </w:rPr>
        <w:t xml:space="preserve">pán </w:t>
      </w:r>
      <w:proofErr w:type="spellStart"/>
      <w:r w:rsidR="00F5468A" w:rsidRPr="00F5468A">
        <w:rPr>
          <w:rFonts w:ascii="Times New Roman" w:hAnsi="Times New Roman"/>
        </w:rPr>
        <w:t>Lelovský</w:t>
      </w:r>
      <w:proofErr w:type="spellEnd"/>
      <w:r w:rsidR="00F5468A" w:rsidRPr="00F5468A">
        <w:rPr>
          <w:rFonts w:ascii="Times New Roman" w:hAnsi="Times New Roman"/>
        </w:rPr>
        <w:t xml:space="preserve">, ktorý uviedol, že </w:t>
      </w:r>
      <w:r w:rsidR="00F5468A" w:rsidRPr="00F5468A">
        <w:rPr>
          <w:rFonts w:ascii="Times New Roman" w:eastAsiaTheme="minorHAnsi" w:hAnsi="Times New Roman"/>
          <w:bCs/>
          <w:lang w:eastAsia="en-US"/>
        </w:rPr>
        <w:t>RÚZ materiál v medzirezortnom pripomienkovom konaní pripomienkovala. Pripomienka RÚZ bola v MPK prerokovaná a rozpor odstránený. RÚZ berie materiál na vedomie bez ďalších pripomienok.</w:t>
      </w:r>
    </w:p>
    <w:p w:rsidR="004963D6" w:rsidRDefault="004963D6" w:rsidP="004963D6">
      <w:pPr>
        <w:jc w:val="both"/>
      </w:pPr>
      <w:r w:rsidRPr="008A6F1A">
        <w:t xml:space="preserve">Stanovisko za ZMOS </w:t>
      </w:r>
      <w:r w:rsidRPr="00353F6D">
        <w:t xml:space="preserve">predniesol pán </w:t>
      </w:r>
      <w:r>
        <w:t xml:space="preserve">Muška, ktorý </w:t>
      </w:r>
      <w:r w:rsidR="00284F12" w:rsidRPr="008421C5">
        <w:t>víta postup</w:t>
      </w:r>
      <w:r w:rsidR="000702C1" w:rsidRPr="008421C5">
        <w:t xml:space="preserve"> navrhnutý v zákone, ako správne nastavený, ale treba zosúladiť kroky s reálnym výkonom</w:t>
      </w:r>
      <w:r w:rsidR="008421C5" w:rsidRPr="008421C5">
        <w:t>.</w:t>
      </w:r>
      <w:r w:rsidR="00284F12" w:rsidRPr="00284F12">
        <w:rPr>
          <w:color w:val="FF0000"/>
        </w:rPr>
        <w:t xml:space="preserve"> </w:t>
      </w:r>
      <w:r>
        <w:t>ZMOS neuplatňuje k predloženému materiálu pripomienky a odporučil ho na ďalšie legislatívne konanie.</w:t>
      </w:r>
    </w:p>
    <w:p w:rsidR="005D2820" w:rsidRPr="00CE2321" w:rsidRDefault="005D2820" w:rsidP="004963D6">
      <w:pPr>
        <w:jc w:val="both"/>
        <w:rPr>
          <w:bCs/>
        </w:rPr>
      </w:pPr>
    </w:p>
    <w:p w:rsidR="000702C1" w:rsidRPr="0088568F" w:rsidRDefault="000702C1" w:rsidP="008421C5">
      <w:pPr>
        <w:jc w:val="both"/>
      </w:pPr>
      <w:r>
        <w:t xml:space="preserve">Stanovisko za APZ predniesol pán </w:t>
      </w:r>
      <w:proofErr w:type="spellStart"/>
      <w:r>
        <w:t>Beljajev</w:t>
      </w:r>
      <w:proofErr w:type="spellEnd"/>
      <w:r w:rsidR="008421C5">
        <w:t xml:space="preserve">, ktorý uviedol, že </w:t>
      </w:r>
      <w:r w:rsidRPr="008421C5">
        <w:rPr>
          <w:rFonts w:eastAsiaTheme="minorHAnsi"/>
          <w:sz w:val="23"/>
          <w:szCs w:val="23"/>
          <w:lang w:eastAsia="en-US"/>
        </w:rPr>
        <w:t xml:space="preserve">APZ k predmetnému návrhu </w:t>
      </w:r>
      <w:r w:rsidRPr="0088568F">
        <w:rPr>
          <w:rFonts w:eastAsiaTheme="minorHAnsi"/>
          <w:sz w:val="23"/>
          <w:szCs w:val="23"/>
          <w:lang w:eastAsia="en-US"/>
        </w:rPr>
        <w:t xml:space="preserve">zákona uplatnila v pripomienkovom konaní dve zásadné pripomienky: </w:t>
      </w:r>
    </w:p>
    <w:p w:rsidR="000702C1" w:rsidRPr="0088568F" w:rsidRDefault="000702C1" w:rsidP="000702C1">
      <w:pPr>
        <w:autoSpaceDE w:val="0"/>
        <w:autoSpaceDN w:val="0"/>
        <w:adjustRightInd w:val="0"/>
        <w:spacing w:after="169"/>
        <w:jc w:val="both"/>
        <w:rPr>
          <w:rFonts w:eastAsiaTheme="minorHAnsi"/>
          <w:sz w:val="23"/>
          <w:szCs w:val="23"/>
          <w:lang w:eastAsia="en-US"/>
        </w:rPr>
      </w:pPr>
      <w:r w:rsidRPr="0088568F">
        <w:rPr>
          <w:rFonts w:eastAsiaTheme="minorHAnsi"/>
          <w:sz w:val="23"/>
          <w:szCs w:val="23"/>
          <w:lang w:eastAsia="en-US"/>
        </w:rPr>
        <w:t xml:space="preserve">1. pripomienka sa týkala administrácii systému duálneho vzdelávania podľa zákona č. 61/2015 Z. z. o odbornom vzdelávaní a príprave (ďalej len „Zákon o OVP“). Predmetnou pripomienkou sme požadovali, aby stavovské organizácie alebo príslušné profesijné organizácie, ktoré administrujú systém duálneho vzdelávania podľa Zákona o OVP získali prístup do informačných údajov verejnej správy za účelom získania potrebných údajov na ich činnosť (napr. výpis z registra trestov). Na základe informácií poskytnutých predkladateľom návrhu zákona, ktorý pripravuje projekt „Moje dáta“ sme pripomienku </w:t>
      </w:r>
      <w:proofErr w:type="spellStart"/>
      <w:r w:rsidRPr="0088568F">
        <w:rPr>
          <w:rFonts w:eastAsiaTheme="minorHAnsi"/>
          <w:sz w:val="23"/>
          <w:szCs w:val="23"/>
          <w:lang w:eastAsia="en-US"/>
        </w:rPr>
        <w:t>prekvalifikovali</w:t>
      </w:r>
      <w:proofErr w:type="spellEnd"/>
      <w:r w:rsidRPr="0088568F">
        <w:rPr>
          <w:rFonts w:eastAsiaTheme="minorHAnsi"/>
          <w:sz w:val="23"/>
          <w:szCs w:val="23"/>
          <w:lang w:eastAsia="en-US"/>
        </w:rPr>
        <w:t xml:space="preserve"> na obyčajnú. </w:t>
      </w:r>
    </w:p>
    <w:p w:rsidR="000702C1" w:rsidRPr="0088568F" w:rsidRDefault="000702C1" w:rsidP="000702C1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 w:rsidRPr="0088568F">
        <w:rPr>
          <w:rFonts w:eastAsiaTheme="minorHAnsi"/>
          <w:sz w:val="23"/>
          <w:szCs w:val="23"/>
          <w:lang w:eastAsia="en-US"/>
        </w:rPr>
        <w:t>2. Druhá uplatnená pripomienka sa týkala novelizačného článku k zákonu č. 125/2006 Z. z. o inšpekcii práce a o zmene a doplnení zákona č. 85/2005 Z. z. o nelegálnej práci a nelegálnom zamestnávaní a o zmene a doplnení niektorých zákonov (ďalej len „</w:t>
      </w:r>
      <w:proofErr w:type="spellStart"/>
      <w:r w:rsidRPr="0088568F">
        <w:rPr>
          <w:rFonts w:eastAsiaTheme="minorHAnsi"/>
          <w:sz w:val="23"/>
          <w:szCs w:val="23"/>
          <w:lang w:eastAsia="en-US"/>
        </w:rPr>
        <w:t>ZoIP</w:t>
      </w:r>
      <w:proofErr w:type="spellEnd"/>
      <w:r w:rsidRPr="0088568F">
        <w:rPr>
          <w:rFonts w:eastAsiaTheme="minorHAnsi"/>
          <w:sz w:val="23"/>
          <w:szCs w:val="23"/>
          <w:lang w:eastAsia="en-US"/>
        </w:rPr>
        <w:t xml:space="preserve">“), konkrétne novelizovaného </w:t>
      </w:r>
      <w:proofErr w:type="spellStart"/>
      <w:r w:rsidRPr="0088568F">
        <w:rPr>
          <w:rFonts w:eastAsiaTheme="minorHAnsi"/>
          <w:sz w:val="23"/>
          <w:szCs w:val="23"/>
          <w:lang w:eastAsia="en-US"/>
        </w:rPr>
        <w:t>ust</w:t>
      </w:r>
      <w:proofErr w:type="spellEnd"/>
      <w:r w:rsidRPr="0088568F">
        <w:rPr>
          <w:rFonts w:eastAsiaTheme="minorHAnsi"/>
          <w:sz w:val="23"/>
          <w:szCs w:val="23"/>
          <w:lang w:eastAsia="en-US"/>
        </w:rPr>
        <w:t xml:space="preserve">. § 6 ods. 1 písm. s) </w:t>
      </w:r>
      <w:proofErr w:type="spellStart"/>
      <w:r w:rsidRPr="0088568F">
        <w:rPr>
          <w:rFonts w:eastAsiaTheme="minorHAnsi"/>
          <w:sz w:val="23"/>
          <w:szCs w:val="23"/>
          <w:lang w:eastAsia="en-US"/>
        </w:rPr>
        <w:t>ZoIP</w:t>
      </w:r>
      <w:proofErr w:type="spellEnd"/>
      <w:r w:rsidRPr="0088568F">
        <w:rPr>
          <w:rFonts w:eastAsiaTheme="minorHAnsi"/>
          <w:sz w:val="23"/>
          <w:szCs w:val="23"/>
          <w:lang w:eastAsia="en-US"/>
        </w:rPr>
        <w:t xml:space="preserve">. </w:t>
      </w:r>
    </w:p>
    <w:p w:rsidR="000702C1" w:rsidRPr="0088568F" w:rsidRDefault="000702C1" w:rsidP="000702C1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0702C1" w:rsidRPr="0088568F" w:rsidRDefault="000702C1" w:rsidP="000702C1">
      <w:pPr>
        <w:jc w:val="both"/>
        <w:rPr>
          <w:rFonts w:eastAsiaTheme="minorHAnsi"/>
          <w:sz w:val="23"/>
          <w:szCs w:val="23"/>
          <w:lang w:eastAsia="en-US"/>
        </w:rPr>
      </w:pPr>
      <w:r w:rsidRPr="0088568F">
        <w:rPr>
          <w:rFonts w:eastAsiaTheme="minorHAnsi"/>
          <w:sz w:val="23"/>
          <w:szCs w:val="23"/>
          <w:lang w:eastAsia="en-US"/>
        </w:rPr>
        <w:lastRenderedPageBreak/>
        <w:t xml:space="preserve">Cieľom uplatnenej pripomienky je jasne zadefinovať moment, kedy má byť fyzická osoba alebo právnická osoba zapísaná do zoznamu fyzických osôb a právnických osôb, ktoré v predchádzajúcich piatich rokoch porušili zákaz nelegálneho zamestnávania (ďalej len „zoznam“), vrátane všetkých zapisovaných údajov v zmysle § 6 ods. 1 písm. s) </w:t>
      </w:r>
      <w:proofErr w:type="spellStart"/>
      <w:r w:rsidRPr="0088568F">
        <w:rPr>
          <w:rFonts w:eastAsiaTheme="minorHAnsi"/>
          <w:sz w:val="23"/>
          <w:szCs w:val="23"/>
          <w:lang w:eastAsia="en-US"/>
        </w:rPr>
        <w:t>ZoIP</w:t>
      </w:r>
      <w:proofErr w:type="spellEnd"/>
      <w:r w:rsidRPr="0088568F">
        <w:rPr>
          <w:rFonts w:eastAsiaTheme="minorHAnsi"/>
          <w:sz w:val="23"/>
          <w:szCs w:val="23"/>
          <w:lang w:eastAsia="en-US"/>
        </w:rPr>
        <w:t>. V tejto súvislosti APZ navrhuje, aby subjekty boli zapisované do zoznamu bezodkladne po nadobudnutí právoplatnosti rozhodnutia o uložení pokuty.</w:t>
      </w:r>
    </w:p>
    <w:p w:rsidR="00562E42" w:rsidRPr="00562E42" w:rsidRDefault="00562E42" w:rsidP="00562E42">
      <w:pPr>
        <w:jc w:val="both"/>
      </w:pPr>
      <w:r w:rsidRPr="00562E42">
        <w:rPr>
          <w:iCs/>
        </w:rPr>
        <w:t>APZ zásadne nesúhlasí so súčasným postupom Národného inšpektorátu práce, ktorý zapisuje subjekty do zoznamu fyzických osôb  a právnických osôb, ktoré v predchádzajúcich 5 rokoch porušili zákaz nelegálneho zamestnávania ešte skôr, ako je právoplatne rozhodnuté o uložení pokuty, t. j. pre</w:t>
      </w:r>
      <w:r>
        <w:rPr>
          <w:iCs/>
        </w:rPr>
        <w:t>d skončením správneho konania. </w:t>
      </w:r>
      <w:r w:rsidRPr="00562E42">
        <w:rPr>
          <w:iCs/>
        </w:rPr>
        <w:t>Takýto postup NIP je podľa názoru APZ v rozpore so základným princípom správneho konania a tým je princíp prezumpcie neviny. Zásadne odmietame akékoľvek legislatívne návrhy Ministerstva práce, sociálnych vecí a rodiny SR smerujúce k uzákoneniu takého postupu.</w:t>
      </w:r>
    </w:p>
    <w:p w:rsidR="000702C1" w:rsidRDefault="000702C1" w:rsidP="000702C1">
      <w:pPr>
        <w:jc w:val="both"/>
      </w:pPr>
    </w:p>
    <w:p w:rsidR="008421C5" w:rsidRDefault="008421C5" w:rsidP="000702C1">
      <w:pPr>
        <w:jc w:val="both"/>
      </w:pPr>
      <w:r>
        <w:t xml:space="preserve">Stanovisko APZ podporil aj pán </w:t>
      </w:r>
      <w:proofErr w:type="spellStart"/>
      <w:r>
        <w:t>Machunka</w:t>
      </w:r>
      <w:proofErr w:type="spellEnd"/>
      <w:r>
        <w:t xml:space="preserve"> za AZZZ SR, ktorý uviedol, že je tu Ústava SR a súdy a nemožno zákon postaviť na bezpráví. </w:t>
      </w:r>
    </w:p>
    <w:p w:rsidR="008421C5" w:rsidRDefault="008421C5" w:rsidP="000702C1">
      <w:pPr>
        <w:jc w:val="both"/>
      </w:pPr>
    </w:p>
    <w:p w:rsidR="000702C1" w:rsidRDefault="008421C5" w:rsidP="000702C1">
      <w:pPr>
        <w:jc w:val="both"/>
      </w:pPr>
      <w:r>
        <w:t xml:space="preserve">Pán Richter sa vyjadril, že </w:t>
      </w:r>
      <w:r w:rsidR="000702C1">
        <w:t>MPSVR SR zásadne nesúhlasí s APZ, pretože je v úplnom rozpore so súčasným výkladom účelu a samotným postupom zapisovania do zoznamu nelegálnych zamestnávateľov. V prípade akceptácie návrhu APZ by tak osobám, u ktorých bolo zistené nelegálne zamestnávanie, ale ktorým ešte nebola uložená pokuta, vznikal do nadobudnutia právoplatnosti rozhodnutia o uložení pokuty výrazný časový priestor napríklad na neoprávnené získanie dotácie, príspevku, účasť vo verejnom obstarávaní. Zároveň sa návrh APZ vecne nedotýka novely zákona proti byrokracii.</w:t>
      </w:r>
    </w:p>
    <w:p w:rsidR="00041885" w:rsidRPr="00CE7BD9" w:rsidRDefault="00041885" w:rsidP="00041885">
      <w:pPr>
        <w:jc w:val="both"/>
        <w:rPr>
          <w:b/>
        </w:rPr>
      </w:pPr>
      <w:r w:rsidRPr="00CE7BD9">
        <w:rPr>
          <w:b/>
        </w:rPr>
        <w:t>Záver:</w:t>
      </w:r>
    </w:p>
    <w:p w:rsidR="00041885" w:rsidRPr="00284F12" w:rsidRDefault="00041885" w:rsidP="00041885">
      <w:pPr>
        <w:jc w:val="both"/>
        <w:rPr>
          <w:b/>
        </w:rPr>
      </w:pPr>
      <w:r w:rsidRPr="00284F12">
        <w:rPr>
          <w:b/>
        </w:rPr>
        <w:t>Rada</w:t>
      </w:r>
    </w:p>
    <w:p w:rsidR="008B387B" w:rsidRDefault="008B387B" w:rsidP="00041885">
      <w:pPr>
        <w:pStyle w:val="Odsekzoznamu"/>
        <w:numPr>
          <w:ilvl w:val="0"/>
          <w:numId w:val="48"/>
        </w:numPr>
        <w:spacing w:after="20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nedospela k dohode z dôvodu nesúhlasu APZ,</w:t>
      </w:r>
    </w:p>
    <w:p w:rsidR="00041885" w:rsidRPr="00284F12" w:rsidRDefault="008B387B" w:rsidP="00041885">
      <w:pPr>
        <w:pStyle w:val="Odsekzoznamu"/>
        <w:numPr>
          <w:ilvl w:val="0"/>
          <w:numId w:val="48"/>
        </w:numPr>
        <w:spacing w:after="20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KOZ SR, ZMOS, RÚZ a AZZZ SR súhlasili</w:t>
      </w:r>
      <w:r w:rsidR="00041885" w:rsidRPr="00284F12">
        <w:rPr>
          <w:b/>
          <w:sz w:val="24"/>
          <w:szCs w:val="24"/>
        </w:rPr>
        <w:t xml:space="preserve"> s predloženým</w:t>
      </w:r>
      <w:r>
        <w:rPr>
          <w:b/>
          <w:sz w:val="24"/>
          <w:szCs w:val="24"/>
        </w:rPr>
        <w:t xml:space="preserve"> návrhom zákona bez pripomienok.</w:t>
      </w:r>
    </w:p>
    <w:p w:rsidR="00D61719" w:rsidRDefault="00D61719" w:rsidP="00D61719">
      <w:pPr>
        <w:jc w:val="both"/>
        <w:rPr>
          <w:b/>
          <w:u w:val="single"/>
        </w:rPr>
      </w:pPr>
      <w:r>
        <w:rPr>
          <w:b/>
          <w:u w:val="single"/>
        </w:rPr>
        <w:t>K bodu  3</w:t>
      </w:r>
    </w:p>
    <w:p w:rsidR="00041885" w:rsidRPr="00041885" w:rsidRDefault="00041885" w:rsidP="00041885">
      <w:r w:rsidRPr="00041885">
        <w:t>Integrovaný národný energetický a klimatický plán na roky 2021 – 2030</w:t>
      </w:r>
    </w:p>
    <w:p w:rsidR="00041885" w:rsidRDefault="00D61719" w:rsidP="00D61719">
      <w:pPr>
        <w:jc w:val="both"/>
      </w:pPr>
      <w:r w:rsidRPr="00DB4745">
        <w:t xml:space="preserve">Predmetný </w:t>
      </w:r>
      <w:r w:rsidR="00041885">
        <w:t>materiál</w:t>
      </w:r>
      <w:r w:rsidR="00F35686">
        <w:t xml:space="preserve"> predniesol minister hospodárstva pán Žiga.</w:t>
      </w:r>
    </w:p>
    <w:p w:rsidR="00041885" w:rsidRDefault="00041885" w:rsidP="00D61719">
      <w:pPr>
        <w:jc w:val="both"/>
      </w:pPr>
    </w:p>
    <w:p w:rsidR="008421C5" w:rsidRDefault="008421C5" w:rsidP="00D61719">
      <w:pPr>
        <w:jc w:val="both"/>
      </w:pPr>
      <w:r>
        <w:t xml:space="preserve">Pán </w:t>
      </w:r>
      <w:proofErr w:type="spellStart"/>
      <w:r>
        <w:t>Lelovský</w:t>
      </w:r>
      <w:proofErr w:type="spellEnd"/>
      <w:r>
        <w:t xml:space="preserve"> za RÚZ požiadal, aby boli sprístupnené dáta. Predkladateľ pripomienku akceptoval a bude zapracovaná v materiáli na rokovanie vlády.</w:t>
      </w:r>
    </w:p>
    <w:p w:rsidR="008421C5" w:rsidRDefault="008421C5" w:rsidP="00D61719">
      <w:pPr>
        <w:jc w:val="both"/>
      </w:pPr>
      <w:r>
        <w:t>Za ZMOS položil otázku pán Muška, či existujú vyčíslené finančné dopady a či sa neuvažuje o vypracovaní finančného akčného plánu. Predkladateľ uviedol, že materiál ide na schvaľovanie do EK a finančný plán bude následne vyčíslený.</w:t>
      </w:r>
    </w:p>
    <w:p w:rsidR="008421C5" w:rsidRDefault="008421C5" w:rsidP="00D61719">
      <w:pPr>
        <w:jc w:val="both"/>
      </w:pPr>
    </w:p>
    <w:p w:rsidR="004963D6" w:rsidRDefault="004963D6" w:rsidP="004963D6">
      <w:pPr>
        <w:jc w:val="both"/>
      </w:pPr>
      <w:r w:rsidRPr="003555F0">
        <w:t xml:space="preserve">Stanovisko za KOZ SR predniesla pani </w:t>
      </w:r>
      <w:proofErr w:type="spellStart"/>
      <w:r w:rsidRPr="00187C0A">
        <w:t>Uhlerová</w:t>
      </w:r>
      <w:proofErr w:type="spellEnd"/>
      <w:r w:rsidRPr="00187C0A">
        <w:t>,</w:t>
      </w:r>
      <w:r w:rsidRPr="00A828C3">
        <w:rPr>
          <w:color w:val="FF0000"/>
        </w:rPr>
        <w:t xml:space="preserve"> </w:t>
      </w:r>
      <w:r w:rsidRPr="00513024">
        <w:t>kt</w:t>
      </w:r>
      <w:r>
        <w:t xml:space="preserve">orá uviedla, že k predloženému plánu </w:t>
      </w:r>
      <w:r w:rsidRPr="00513024">
        <w:t xml:space="preserve">KOZ SR nemá pripomienky a odporúča ho </w:t>
      </w:r>
      <w:r>
        <w:t>zobrať na vedomie</w:t>
      </w:r>
      <w:r w:rsidRPr="00513024">
        <w:t>.</w:t>
      </w:r>
    </w:p>
    <w:p w:rsidR="008421C5" w:rsidRDefault="008421C5" w:rsidP="004963D6">
      <w:pPr>
        <w:jc w:val="both"/>
      </w:pPr>
    </w:p>
    <w:p w:rsidR="00041885" w:rsidRDefault="00041885" w:rsidP="00041885">
      <w:pPr>
        <w:jc w:val="both"/>
      </w:pPr>
      <w:r w:rsidRPr="00CE2321">
        <w:t xml:space="preserve">Stanovisko za AZZZ SR predniesol pán </w:t>
      </w:r>
      <w:proofErr w:type="spellStart"/>
      <w:r w:rsidR="00F35686">
        <w:t>Karlubík</w:t>
      </w:r>
      <w:proofErr w:type="spellEnd"/>
      <w:r w:rsidR="00F35686">
        <w:t xml:space="preserve">, ktorý </w:t>
      </w:r>
      <w:r w:rsidR="006D34D9">
        <w:t xml:space="preserve">  </w:t>
      </w:r>
      <w:r w:rsidR="008421C5">
        <w:t>prezentoval</w:t>
      </w:r>
      <w:r w:rsidR="006D34D9">
        <w:t xml:space="preserve">  </w:t>
      </w:r>
      <w:r w:rsidR="008421C5">
        <w:t>pripomienky z písomného stanoviska:</w:t>
      </w:r>
      <w:r w:rsidR="006D34D9">
        <w:t xml:space="preserve">                   </w:t>
      </w:r>
    </w:p>
    <w:p w:rsidR="00FD191E" w:rsidRPr="00562E42" w:rsidRDefault="00FD191E" w:rsidP="00FD191E">
      <w:pPr>
        <w:jc w:val="both"/>
        <w:rPr>
          <w:sz w:val="22"/>
          <w:szCs w:val="22"/>
        </w:rPr>
      </w:pPr>
      <w:r w:rsidRPr="00562E42">
        <w:t>Str</w:t>
      </w:r>
      <w:r w:rsidR="00212828" w:rsidRPr="00562E42">
        <w:t>.</w:t>
      </w:r>
      <w:r w:rsidRPr="00562E42">
        <w:t xml:space="preserve"> 173</w:t>
      </w:r>
    </w:p>
    <w:p w:rsidR="00FD191E" w:rsidRPr="00562E42" w:rsidRDefault="00FD191E" w:rsidP="00FD191E">
      <w:pPr>
        <w:jc w:val="both"/>
        <w:rPr>
          <w:i/>
        </w:rPr>
      </w:pPr>
      <w:r w:rsidRPr="00562E42">
        <w:rPr>
          <w:i/>
        </w:rPr>
        <w:t>Pripomienka:</w:t>
      </w:r>
    </w:p>
    <w:p w:rsidR="00FD191E" w:rsidRPr="00562E42" w:rsidRDefault="00FD191E" w:rsidP="00FD191E">
      <w:pPr>
        <w:jc w:val="both"/>
      </w:pPr>
      <w:r w:rsidRPr="00562E42">
        <w:t xml:space="preserve">Vo vete </w:t>
      </w:r>
      <w:r w:rsidRPr="00562E42">
        <w:rPr>
          <w:i/>
          <w:iCs/>
        </w:rPr>
        <w:t>„Pri projekciách emisií N</w:t>
      </w:r>
      <w:r w:rsidRPr="00562E42">
        <w:rPr>
          <w:i/>
          <w:iCs/>
          <w:vertAlign w:val="subscript"/>
        </w:rPr>
        <w:t>2</w:t>
      </w:r>
      <w:r w:rsidRPr="00562E42">
        <w:rPr>
          <w:i/>
          <w:iCs/>
        </w:rPr>
        <w:t>O a CH</w:t>
      </w:r>
      <w:r w:rsidRPr="00562E42">
        <w:rPr>
          <w:i/>
          <w:iCs/>
          <w:vertAlign w:val="subscript"/>
        </w:rPr>
        <w:t>4</w:t>
      </w:r>
      <w:r w:rsidRPr="00562E42">
        <w:rPr>
          <w:i/>
          <w:iCs/>
        </w:rPr>
        <w:t xml:space="preserve"> v kategóriách 2.B.1 - Výroba amoniaku a vodíka a 2.B.2 - Výroba kyseliny dusičnej bol braný do úvahy trend spotreby zemného plynu v kategórii chemického priemyslu a pri projekciách kyseliny dusičnej sa bral do úvahy trend </w:t>
      </w:r>
      <w:r w:rsidRPr="00562E42">
        <w:rPr>
          <w:i/>
          <w:iCs/>
        </w:rPr>
        <w:lastRenderedPageBreak/>
        <w:t xml:space="preserve">produktivity v chemickom priemysle, výrobe hnojím a petrochémii.“ </w:t>
      </w:r>
      <w:r w:rsidRPr="00562E42">
        <w:t>navrhujem opraviť emisie na CO</w:t>
      </w:r>
      <w:r w:rsidRPr="00562E42">
        <w:rPr>
          <w:vertAlign w:val="subscript"/>
        </w:rPr>
        <w:t>2</w:t>
      </w:r>
      <w:r w:rsidRPr="00562E42">
        <w:t xml:space="preserve"> a N</w:t>
      </w:r>
      <w:r w:rsidRPr="00562E42">
        <w:rPr>
          <w:vertAlign w:val="subscript"/>
        </w:rPr>
        <w:t>2</w:t>
      </w:r>
      <w:r w:rsidRPr="00562E42">
        <w:t>O.</w:t>
      </w:r>
    </w:p>
    <w:p w:rsidR="00FD191E" w:rsidRPr="00562E42" w:rsidRDefault="00FD191E" w:rsidP="00FD191E">
      <w:pPr>
        <w:jc w:val="both"/>
        <w:rPr>
          <w:i/>
          <w:u w:val="single"/>
        </w:rPr>
      </w:pPr>
      <w:r w:rsidRPr="00562E42">
        <w:rPr>
          <w:i/>
          <w:u w:val="single"/>
        </w:rPr>
        <w:t>Odôvodnenie</w:t>
      </w:r>
    </w:p>
    <w:p w:rsidR="00FD191E" w:rsidRPr="00562E42" w:rsidRDefault="00FD191E" w:rsidP="00FD191E">
      <w:pPr>
        <w:pStyle w:val="Odsekzoznamu"/>
        <w:ind w:left="0"/>
        <w:jc w:val="both"/>
        <w:rPr>
          <w:sz w:val="22"/>
          <w:szCs w:val="22"/>
        </w:rPr>
      </w:pPr>
      <w:r w:rsidRPr="00562E42">
        <w:rPr>
          <w:sz w:val="22"/>
          <w:szCs w:val="22"/>
        </w:rPr>
        <w:t>Pravdepodobne ide o preklep. Pri výrobe amoniaku a vodíka vznikajú najmä emisie CO</w:t>
      </w:r>
      <w:r w:rsidRPr="00562E42">
        <w:rPr>
          <w:sz w:val="22"/>
          <w:szCs w:val="22"/>
          <w:vertAlign w:val="subscript"/>
        </w:rPr>
        <w:t>2</w:t>
      </w:r>
      <w:r w:rsidRPr="00562E42">
        <w:rPr>
          <w:sz w:val="22"/>
          <w:szCs w:val="22"/>
        </w:rPr>
        <w:t>, pri výrobe kyseliny dusičnej N</w:t>
      </w:r>
      <w:r w:rsidRPr="00562E42">
        <w:rPr>
          <w:sz w:val="22"/>
          <w:szCs w:val="22"/>
          <w:vertAlign w:val="subscript"/>
        </w:rPr>
        <w:t>2</w:t>
      </w:r>
      <w:r w:rsidRPr="00562E42">
        <w:rPr>
          <w:sz w:val="22"/>
          <w:szCs w:val="22"/>
        </w:rPr>
        <w:t xml:space="preserve">O. </w:t>
      </w:r>
    </w:p>
    <w:p w:rsidR="00FD191E" w:rsidRPr="00562E42" w:rsidRDefault="00FD191E" w:rsidP="00FD191E">
      <w:pPr>
        <w:jc w:val="both"/>
      </w:pPr>
      <w:r w:rsidRPr="00562E42">
        <w:t>Str. 174</w:t>
      </w:r>
    </w:p>
    <w:p w:rsidR="00FD191E" w:rsidRPr="00562E42" w:rsidRDefault="00FD191E" w:rsidP="00FD191E">
      <w:pPr>
        <w:jc w:val="both"/>
        <w:rPr>
          <w:i/>
        </w:rPr>
      </w:pPr>
      <w:r w:rsidRPr="00562E42">
        <w:rPr>
          <w:i/>
        </w:rPr>
        <w:t>Pripomienka:</w:t>
      </w:r>
    </w:p>
    <w:p w:rsidR="00FD191E" w:rsidRPr="00562E42" w:rsidRDefault="00FD191E" w:rsidP="00FD191E">
      <w:pPr>
        <w:jc w:val="both"/>
      </w:pPr>
      <w:r w:rsidRPr="00562E42">
        <w:t>V názve tabuľky 47 doplniť na koniec slová „</w:t>
      </w:r>
      <w:proofErr w:type="spellStart"/>
      <w:r w:rsidRPr="00562E42">
        <w:t>F-plynov</w:t>
      </w:r>
      <w:proofErr w:type="spellEnd"/>
      <w:r w:rsidRPr="00562E42">
        <w:t>“ alebo vymazať slovo „vrátane“.</w:t>
      </w:r>
    </w:p>
    <w:p w:rsidR="00FD191E" w:rsidRPr="00562E42" w:rsidRDefault="00FD191E" w:rsidP="00FD191E">
      <w:pPr>
        <w:jc w:val="both"/>
        <w:rPr>
          <w:i/>
          <w:u w:val="single"/>
        </w:rPr>
      </w:pPr>
      <w:r w:rsidRPr="00562E42">
        <w:rPr>
          <w:i/>
          <w:u w:val="single"/>
        </w:rPr>
        <w:t>Odôvodnenie</w:t>
      </w:r>
    </w:p>
    <w:p w:rsidR="00FD191E" w:rsidRPr="00562E42" w:rsidRDefault="00FD191E" w:rsidP="00FD191E">
      <w:pPr>
        <w:jc w:val="both"/>
      </w:pPr>
      <w:r w:rsidRPr="00562E42">
        <w:t>Názov tabuľky končí slovom „vrátane“ a chýba ďalšia informácia.</w:t>
      </w:r>
    </w:p>
    <w:p w:rsidR="00FD191E" w:rsidRPr="00562E42" w:rsidRDefault="00FD191E" w:rsidP="00FD191E">
      <w:pPr>
        <w:jc w:val="both"/>
        <w:rPr>
          <w:i/>
        </w:rPr>
      </w:pPr>
      <w:r w:rsidRPr="00562E42">
        <w:rPr>
          <w:i/>
        </w:rPr>
        <w:t>Pripomienka:</w:t>
      </w:r>
    </w:p>
    <w:p w:rsidR="00FD191E" w:rsidRPr="00562E42" w:rsidRDefault="00FD191E" w:rsidP="00FD191E">
      <w:pPr>
        <w:jc w:val="both"/>
      </w:pPr>
      <w:r w:rsidRPr="00562E42">
        <w:t>V tabuľke č. 47 opraviť názov „Celkové emisie skleníkových plynov v energetike“ na „Celkové emisie skleníkových plynov v sektore priemyselné procesy“.</w:t>
      </w:r>
    </w:p>
    <w:p w:rsidR="00FD191E" w:rsidRPr="00562E42" w:rsidRDefault="00FD191E" w:rsidP="00FD191E">
      <w:pPr>
        <w:jc w:val="both"/>
        <w:rPr>
          <w:i/>
          <w:u w:val="single"/>
        </w:rPr>
      </w:pPr>
      <w:r w:rsidRPr="00562E42">
        <w:rPr>
          <w:i/>
          <w:u w:val="single"/>
        </w:rPr>
        <w:t>Odôvodnenie</w:t>
      </w:r>
    </w:p>
    <w:p w:rsidR="00FD191E" w:rsidRPr="00562E42" w:rsidRDefault="00FD191E" w:rsidP="00FD191E">
      <w:pPr>
        <w:jc w:val="both"/>
      </w:pPr>
      <w:r w:rsidRPr="00562E42">
        <w:t>Tabuľka pojednáva o sektore priemyselných procesov nie energetiky.</w:t>
      </w:r>
    </w:p>
    <w:p w:rsidR="00FD191E" w:rsidRPr="00562E42" w:rsidRDefault="00FD191E" w:rsidP="00FD191E">
      <w:pPr>
        <w:jc w:val="both"/>
        <w:rPr>
          <w:i/>
        </w:rPr>
      </w:pPr>
      <w:r w:rsidRPr="00562E42">
        <w:rPr>
          <w:i/>
        </w:rPr>
        <w:t>Pripomienka:</w:t>
      </w:r>
    </w:p>
    <w:p w:rsidR="00FD191E" w:rsidRPr="00562E42" w:rsidRDefault="00FD191E" w:rsidP="00FD191E">
      <w:pPr>
        <w:jc w:val="both"/>
      </w:pPr>
      <w:r w:rsidRPr="00562E42">
        <w:t>V tabuľke č. 47 opraviť názov „Celkové emisie skleníkových plynov v energetike“ na „Celkové emisie skleníkových plynov v sektore priemyselné procesy“.</w:t>
      </w:r>
    </w:p>
    <w:p w:rsidR="00FD191E" w:rsidRPr="00562E42" w:rsidRDefault="00FD191E" w:rsidP="00FD191E">
      <w:pPr>
        <w:jc w:val="both"/>
        <w:rPr>
          <w:i/>
          <w:u w:val="single"/>
        </w:rPr>
      </w:pPr>
      <w:r w:rsidRPr="00562E42">
        <w:rPr>
          <w:i/>
          <w:u w:val="single"/>
        </w:rPr>
        <w:t>Odôvodnenie</w:t>
      </w:r>
    </w:p>
    <w:p w:rsidR="00FD191E" w:rsidRPr="00562E42" w:rsidRDefault="00FD191E" w:rsidP="00FD191E">
      <w:pPr>
        <w:jc w:val="both"/>
      </w:pPr>
      <w:r w:rsidRPr="00562E42">
        <w:t>Hodnota súčtu „(2.A:2.G)“ nie je totožná s hodnotou uvedenou pre sektor 2. Priemyselné procesy.</w:t>
      </w:r>
    </w:p>
    <w:p w:rsidR="00FD191E" w:rsidRPr="00562E42" w:rsidRDefault="00FD191E" w:rsidP="00FD191E">
      <w:pPr>
        <w:jc w:val="both"/>
      </w:pPr>
      <w:r w:rsidRPr="00562E42">
        <w:t>Str.255</w:t>
      </w:r>
    </w:p>
    <w:p w:rsidR="00FD191E" w:rsidRPr="00562E42" w:rsidRDefault="00FD191E" w:rsidP="00FD191E">
      <w:pPr>
        <w:jc w:val="both"/>
        <w:rPr>
          <w:bCs/>
          <w:i/>
        </w:rPr>
      </w:pPr>
      <w:r w:rsidRPr="00562E42">
        <w:rPr>
          <w:bCs/>
          <w:i/>
        </w:rPr>
        <w:t>Pripomienka zásadná:</w:t>
      </w:r>
    </w:p>
    <w:p w:rsidR="00FD191E" w:rsidRPr="00562E42" w:rsidRDefault="00FD191E" w:rsidP="00FD191E">
      <w:pPr>
        <w:pStyle w:val="Odsekzoznamu"/>
        <w:ind w:left="0"/>
        <w:jc w:val="both"/>
        <w:rPr>
          <w:sz w:val="22"/>
          <w:szCs w:val="22"/>
        </w:rPr>
      </w:pPr>
      <w:r w:rsidRPr="00562E42">
        <w:rPr>
          <w:sz w:val="22"/>
          <w:szCs w:val="22"/>
        </w:rPr>
        <w:t>Overiť či údaje v tabuľke č. 79 (WAM) pre podsektor 2.B Chemický priemysel sú správne v porovnaní s tab. č. 47 (WEM).</w:t>
      </w:r>
    </w:p>
    <w:p w:rsidR="00FD191E" w:rsidRPr="00562E42" w:rsidRDefault="00FD191E" w:rsidP="00FD191E">
      <w:pPr>
        <w:jc w:val="both"/>
        <w:rPr>
          <w:u w:val="single"/>
        </w:rPr>
      </w:pPr>
      <w:r w:rsidRPr="00562E42">
        <w:rPr>
          <w:i/>
        </w:rPr>
        <w:t xml:space="preserve"> </w:t>
      </w:r>
      <w:r w:rsidRPr="00562E42">
        <w:rPr>
          <w:i/>
          <w:u w:val="single"/>
        </w:rPr>
        <w:t>Odôvodnenie</w:t>
      </w:r>
    </w:p>
    <w:p w:rsidR="00FD191E" w:rsidRPr="00562E42" w:rsidRDefault="00FD191E" w:rsidP="00FD191E">
      <w:pPr>
        <w:jc w:val="both"/>
      </w:pPr>
      <w:r w:rsidRPr="00562E42">
        <w:t>Hodnoty WAM za rok 2025 a 2040 sú pre chemický priemysel vyššie ako pre WEM, pričom sa predpokladá znižovanie CO</w:t>
      </w:r>
      <w:r w:rsidRPr="00562E42">
        <w:rPr>
          <w:vertAlign w:val="subscript"/>
        </w:rPr>
        <w:t>2</w:t>
      </w:r>
      <w:r w:rsidRPr="00562E42">
        <w:t xml:space="preserve"> pri realizácii scenára WAM, a to zvlášť, ak sa sektor chemické procesy modeloval spolu s projekciami z energetiky, kde je zaznamenaný v modulácii pokles CO</w:t>
      </w:r>
      <w:r w:rsidRPr="00562E42">
        <w:rPr>
          <w:vertAlign w:val="subscript"/>
        </w:rPr>
        <w:t>2</w:t>
      </w:r>
      <w:r w:rsidRPr="00562E42">
        <w:t xml:space="preserve">.   </w:t>
      </w:r>
    </w:p>
    <w:p w:rsidR="00FD191E" w:rsidRPr="00562E42" w:rsidRDefault="00FD191E" w:rsidP="00FD191E">
      <w:pPr>
        <w:jc w:val="both"/>
        <w:rPr>
          <w:i/>
        </w:rPr>
      </w:pPr>
      <w:r w:rsidRPr="00562E42">
        <w:rPr>
          <w:i/>
        </w:rPr>
        <w:t>Pripomienka:</w:t>
      </w:r>
    </w:p>
    <w:p w:rsidR="00FD191E" w:rsidRPr="00562E42" w:rsidRDefault="00FD191E" w:rsidP="00FD191E">
      <w:pPr>
        <w:jc w:val="both"/>
      </w:pPr>
      <w:r w:rsidRPr="00562E42">
        <w:t>V tabuľke č. 79 opraviť názov „Celkové emisie skleníkových plynov v energetike“ na „Celkové emisie skleníkových plynov v sektore priemyselné procesy“.</w:t>
      </w:r>
    </w:p>
    <w:p w:rsidR="00FD191E" w:rsidRPr="00562E42" w:rsidRDefault="00FD191E" w:rsidP="00FD191E">
      <w:pPr>
        <w:jc w:val="both"/>
        <w:rPr>
          <w:i/>
          <w:u w:val="single"/>
        </w:rPr>
      </w:pPr>
      <w:r w:rsidRPr="00562E42">
        <w:rPr>
          <w:i/>
          <w:u w:val="single"/>
        </w:rPr>
        <w:t>Odôvodnenie</w:t>
      </w:r>
    </w:p>
    <w:p w:rsidR="00FD191E" w:rsidRPr="00562E42" w:rsidRDefault="00FD191E" w:rsidP="00FD191E">
      <w:pPr>
        <w:jc w:val="both"/>
      </w:pPr>
      <w:r w:rsidRPr="00562E42">
        <w:t>Tabuľka pojednáva o sektore priemyselných procesov nie energetiky.</w:t>
      </w:r>
    </w:p>
    <w:p w:rsidR="00FD191E" w:rsidRPr="00562E42" w:rsidRDefault="00FD191E" w:rsidP="00FD191E">
      <w:pPr>
        <w:jc w:val="both"/>
        <w:rPr>
          <w:i/>
        </w:rPr>
      </w:pPr>
      <w:r w:rsidRPr="00562E42">
        <w:rPr>
          <w:i/>
        </w:rPr>
        <w:t>Pripomienka:</w:t>
      </w:r>
    </w:p>
    <w:p w:rsidR="00FD191E" w:rsidRPr="00562E42" w:rsidRDefault="00FD191E" w:rsidP="00FD191E">
      <w:pPr>
        <w:jc w:val="both"/>
      </w:pPr>
      <w:r w:rsidRPr="00562E42">
        <w:t xml:space="preserve">Tabuľka 79., Chemický priemysel: Oproti roku 2017, je v roku 2040 predpoklad zníženia emisií skleníkových plynov o 15%. </w:t>
      </w:r>
      <w:r w:rsidR="00212828" w:rsidRPr="00562E42">
        <w:t>Úroveň tejto redukcie považuje AZZZ SR</w:t>
      </w:r>
      <w:r w:rsidRPr="00562E42">
        <w:t xml:space="preserve"> za teoreticky reálnu, väčšie znižovanie by bolo pri súčasnej úrovni poznania len čisto teoretické.</w:t>
      </w:r>
    </w:p>
    <w:p w:rsidR="00FD191E" w:rsidRPr="00562E42" w:rsidRDefault="00FD191E" w:rsidP="00FD191E">
      <w:pPr>
        <w:jc w:val="both"/>
      </w:pPr>
      <w:r w:rsidRPr="00562E42">
        <w:t>Str</w:t>
      </w:r>
      <w:r w:rsidR="00212828" w:rsidRPr="00562E42">
        <w:t>.</w:t>
      </w:r>
      <w:r w:rsidRPr="00562E42">
        <w:t xml:space="preserve"> 269</w:t>
      </w:r>
    </w:p>
    <w:p w:rsidR="00FD191E" w:rsidRPr="00562E42" w:rsidRDefault="00FD191E" w:rsidP="00FD191E">
      <w:pPr>
        <w:jc w:val="both"/>
        <w:rPr>
          <w:bCs/>
          <w:i/>
        </w:rPr>
      </w:pPr>
      <w:r w:rsidRPr="00562E42">
        <w:rPr>
          <w:bCs/>
          <w:i/>
        </w:rPr>
        <w:t>Pripomienka zásadná:</w:t>
      </w:r>
    </w:p>
    <w:p w:rsidR="00FD191E" w:rsidRPr="00212828" w:rsidRDefault="00FD191E" w:rsidP="00FD191E">
      <w:pPr>
        <w:jc w:val="both"/>
      </w:pPr>
      <w:r w:rsidRPr="00212828">
        <w:t>V tabuľke č. 84 „Nevyhnutné investície v sektore priemyslu“ je pre odvetvie Chemický priemysel v období  2016-2020 uvedená suma 489,76 mil</w:t>
      </w:r>
      <w:r w:rsidR="00212828">
        <w:t>.</w:t>
      </w:r>
      <w:r w:rsidRPr="00212828">
        <w:t xml:space="preserve"> €. V porovnaní s ostatnými obdobiami táto suma výrazne vyčnieva. </w:t>
      </w:r>
      <w:r w:rsidR="00212828" w:rsidRPr="00212828">
        <w:t>AZZZ SR navrhuje</w:t>
      </w:r>
      <w:r w:rsidRPr="00212828">
        <w:t xml:space="preserve"> uviesť dôvod výrazného odskoku.</w:t>
      </w:r>
    </w:p>
    <w:p w:rsidR="00FD191E" w:rsidRPr="00212828" w:rsidRDefault="00FD191E" w:rsidP="00FD191E">
      <w:pPr>
        <w:jc w:val="both"/>
        <w:rPr>
          <w:i/>
          <w:u w:val="single"/>
        </w:rPr>
      </w:pPr>
      <w:r w:rsidRPr="00212828">
        <w:rPr>
          <w:i/>
          <w:u w:val="single"/>
        </w:rPr>
        <w:t>Odôvodnenie</w:t>
      </w:r>
    </w:p>
    <w:p w:rsidR="00FD191E" w:rsidRPr="00212828" w:rsidRDefault="00FD191E" w:rsidP="00FD191E">
      <w:pPr>
        <w:jc w:val="both"/>
      </w:pPr>
      <w:r w:rsidRPr="00212828">
        <w:t>Odôvodnenie výrazného nepomeru vo výške investície v porovnaní s ostatnými obdobiami.</w:t>
      </w:r>
    </w:p>
    <w:p w:rsidR="00FD191E" w:rsidRPr="00212828" w:rsidRDefault="00FD191E" w:rsidP="00FD191E">
      <w:pPr>
        <w:jc w:val="both"/>
        <w:rPr>
          <w:b/>
          <w:bCs/>
          <w:i/>
        </w:rPr>
      </w:pPr>
      <w:r w:rsidRPr="00212828">
        <w:rPr>
          <w:b/>
          <w:bCs/>
          <w:i/>
        </w:rPr>
        <w:t>Pripomienka zásadná:</w:t>
      </w:r>
    </w:p>
    <w:p w:rsidR="00FD191E" w:rsidRPr="00212828" w:rsidRDefault="00FD191E" w:rsidP="00FD191E">
      <w:pPr>
        <w:jc w:val="both"/>
      </w:pPr>
      <w:r w:rsidRPr="00212828">
        <w:t xml:space="preserve">V tabuľke č. 84 „Nevyhnutné investície v sektore priemyslu“ </w:t>
      </w:r>
      <w:r w:rsidR="00212828" w:rsidRPr="00212828">
        <w:t>AZZZ SR navrhuje</w:t>
      </w:r>
      <w:r w:rsidRPr="00212828">
        <w:t xml:space="preserve"> uviesť metódu stanovenia výdavkov na „nevyhnutné investície“ a prehodnotiť výšku investícií pre odvetvie Chemický priemysel v porovnaní s ostatnými odvetviami, napr. strojárstvo, a to aj vo vzťahu k investičným výdavkom pre obdobie 2016-2020.</w:t>
      </w:r>
    </w:p>
    <w:p w:rsidR="00FD191E" w:rsidRPr="00212828" w:rsidRDefault="00FD191E" w:rsidP="00FD191E">
      <w:pPr>
        <w:jc w:val="both"/>
        <w:rPr>
          <w:i/>
          <w:u w:val="single"/>
        </w:rPr>
      </w:pPr>
      <w:r w:rsidRPr="00212828">
        <w:rPr>
          <w:i/>
          <w:u w:val="single"/>
        </w:rPr>
        <w:lastRenderedPageBreak/>
        <w:t>Odôvodnenie</w:t>
      </w:r>
    </w:p>
    <w:p w:rsidR="00FD191E" w:rsidRPr="00212828" w:rsidRDefault="00FD191E" w:rsidP="00FD191E">
      <w:pPr>
        <w:jc w:val="both"/>
        <w:rPr>
          <w:b/>
        </w:rPr>
      </w:pPr>
      <w:r w:rsidRPr="00212828">
        <w:t xml:space="preserve">V tabuľke č. 84 „Nevyhnutné investície v sektore priemyslu“ </w:t>
      </w:r>
      <w:r w:rsidR="00212828" w:rsidRPr="00212828">
        <w:t>AZZZ SR navrhuje</w:t>
      </w:r>
      <w:r w:rsidRPr="00212828">
        <w:t xml:space="preserve"> uviesť metódu stanovenia výdavkov na „nevyhnutné investície“ a prehodnotiť výšku investícií pre odvetvie Chemický priemysel v porovnaní s ostatnými odvetviami, napr. strojárstvo, a to aj vo vzťahu k investičným výdavkom pre obdobie 2016-2020.</w:t>
      </w:r>
    </w:p>
    <w:p w:rsidR="00FD191E" w:rsidRDefault="00FD191E" w:rsidP="00FD191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212828">
        <w:rPr>
          <w:bCs/>
        </w:rPr>
        <w:t xml:space="preserve">AZZZ SR súhlasí s predloženým materiálom po zapracovaní uvedených pripomienok. </w:t>
      </w:r>
      <w:r w:rsidR="008421C5">
        <w:rPr>
          <w:bCs/>
        </w:rPr>
        <w:t xml:space="preserve"> AZZZ SR ponúkla podať pomocnú ruku pri precizovaní materiálu.</w:t>
      </w:r>
    </w:p>
    <w:p w:rsidR="008421C5" w:rsidRPr="00212828" w:rsidRDefault="008421C5" w:rsidP="00FD191E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>
        <w:rPr>
          <w:bCs/>
        </w:rPr>
        <w:t>Predkladateľ uviedol, že všetky technické pripomienky budú zapracované a obsahové budú s AZZZ SR prediskutované.</w:t>
      </w:r>
    </w:p>
    <w:p w:rsidR="00FD191E" w:rsidRPr="00E31DF3" w:rsidRDefault="00FD191E" w:rsidP="00041885">
      <w:pPr>
        <w:jc w:val="both"/>
      </w:pPr>
    </w:p>
    <w:p w:rsidR="000E7626" w:rsidRPr="000E7626" w:rsidRDefault="00041885" w:rsidP="000E7626">
      <w:pPr>
        <w:jc w:val="both"/>
      </w:pPr>
      <w:r w:rsidRPr="00D75ACE">
        <w:t>Stanovisk</w:t>
      </w:r>
      <w:r w:rsidRPr="00CE2321">
        <w:t xml:space="preserve">o za RÚZ predniesol </w:t>
      </w:r>
      <w:r w:rsidR="000E7626">
        <w:t>pán</w:t>
      </w:r>
      <w:r w:rsidR="006D34D9">
        <w:t xml:space="preserve"> </w:t>
      </w:r>
      <w:proofErr w:type="spellStart"/>
      <w:r w:rsidR="006D34D9">
        <w:t>Lelovský</w:t>
      </w:r>
      <w:proofErr w:type="spellEnd"/>
      <w:r w:rsidR="006D34D9">
        <w:t>, ktorý uviedol, že RÚZ berie materiál na vedomie a odporučil ho na ďalšie konanie.</w:t>
      </w:r>
    </w:p>
    <w:p w:rsidR="004963D6" w:rsidRPr="00CE2321" w:rsidRDefault="004963D6" w:rsidP="004963D6">
      <w:pPr>
        <w:jc w:val="both"/>
        <w:rPr>
          <w:bCs/>
        </w:rPr>
      </w:pPr>
      <w:r w:rsidRPr="008A6F1A">
        <w:t xml:space="preserve">Stanovisko za ZMOS </w:t>
      </w:r>
      <w:r w:rsidRPr="00353F6D">
        <w:t xml:space="preserve">predniesol pán </w:t>
      </w:r>
      <w:r>
        <w:t>Muška, ktorý uviedol, že ZMOS neuplatňuje k predloženému materiálu pripomienky a odporučil ho zobrať na vedomie.</w:t>
      </w:r>
    </w:p>
    <w:p w:rsidR="00041885" w:rsidRDefault="00041885" w:rsidP="00041885">
      <w:pPr>
        <w:jc w:val="both"/>
      </w:pPr>
      <w:r w:rsidRPr="00473F93">
        <w:t>Stanovisko za APZ predniesol pán</w:t>
      </w:r>
      <w:r w:rsidR="004963D6">
        <w:t xml:space="preserve"> </w:t>
      </w:r>
      <w:proofErr w:type="spellStart"/>
      <w:r w:rsidR="004963D6">
        <w:t>Beljajev</w:t>
      </w:r>
      <w:proofErr w:type="spellEnd"/>
      <w:r w:rsidR="004963D6">
        <w:t>, ktorý uviedol, že APZ berie materiál na vedomie a odporučil ho na ďalšie konanie.</w:t>
      </w:r>
      <w:r w:rsidRPr="00473F93">
        <w:t xml:space="preserve"> </w:t>
      </w:r>
    </w:p>
    <w:p w:rsidR="00041885" w:rsidRPr="00CE7BD9" w:rsidRDefault="00041885" w:rsidP="00041885">
      <w:pPr>
        <w:jc w:val="both"/>
        <w:rPr>
          <w:b/>
        </w:rPr>
      </w:pPr>
      <w:r w:rsidRPr="00CE7BD9">
        <w:rPr>
          <w:b/>
        </w:rPr>
        <w:t>Záver:</w:t>
      </w:r>
    </w:p>
    <w:p w:rsidR="00041885" w:rsidRPr="00CE7BD9" w:rsidRDefault="00041885" w:rsidP="00041885">
      <w:pPr>
        <w:jc w:val="both"/>
        <w:rPr>
          <w:b/>
        </w:rPr>
      </w:pPr>
      <w:r w:rsidRPr="00CE7BD9">
        <w:rPr>
          <w:b/>
        </w:rPr>
        <w:t>Rada</w:t>
      </w:r>
    </w:p>
    <w:p w:rsidR="00041885" w:rsidRPr="0088568F" w:rsidRDefault="00F62AA4" w:rsidP="00041885">
      <w:pPr>
        <w:pStyle w:val="Odsekzoznamu"/>
        <w:numPr>
          <w:ilvl w:val="0"/>
          <w:numId w:val="50"/>
        </w:numPr>
        <w:spacing w:after="200" w:line="276" w:lineRule="auto"/>
        <w:jc w:val="both"/>
        <w:rPr>
          <w:b/>
          <w:sz w:val="24"/>
          <w:szCs w:val="24"/>
        </w:rPr>
      </w:pPr>
      <w:r w:rsidRPr="0088568F">
        <w:rPr>
          <w:b/>
          <w:sz w:val="24"/>
          <w:szCs w:val="24"/>
        </w:rPr>
        <w:t>berie materiál na vedomie</w:t>
      </w:r>
      <w:r w:rsidR="00041885" w:rsidRPr="0088568F">
        <w:rPr>
          <w:b/>
          <w:sz w:val="24"/>
          <w:szCs w:val="24"/>
        </w:rPr>
        <w:t>,</w:t>
      </w:r>
    </w:p>
    <w:p w:rsidR="00041885" w:rsidRPr="0088568F" w:rsidRDefault="00041885" w:rsidP="00041885">
      <w:pPr>
        <w:pStyle w:val="Odsekzoznamu"/>
        <w:numPr>
          <w:ilvl w:val="0"/>
          <w:numId w:val="50"/>
        </w:numPr>
        <w:spacing w:after="200" w:line="276" w:lineRule="auto"/>
        <w:jc w:val="both"/>
        <w:rPr>
          <w:b/>
          <w:sz w:val="24"/>
          <w:szCs w:val="24"/>
        </w:rPr>
      </w:pPr>
      <w:r w:rsidRPr="0088568F">
        <w:rPr>
          <w:b/>
          <w:sz w:val="24"/>
          <w:szCs w:val="24"/>
        </w:rPr>
        <w:t>odporúča ho na ďalšie konanie.</w:t>
      </w:r>
    </w:p>
    <w:p w:rsidR="00D61719" w:rsidRPr="00D61719" w:rsidRDefault="00824301" w:rsidP="00041885">
      <w:pPr>
        <w:jc w:val="both"/>
        <w:rPr>
          <w:b/>
          <w:u w:val="single"/>
        </w:rPr>
      </w:pPr>
      <w:r>
        <w:rPr>
          <w:b/>
          <w:u w:val="single"/>
        </w:rPr>
        <w:t>K bodu  4</w:t>
      </w:r>
    </w:p>
    <w:p w:rsidR="007A626E" w:rsidRDefault="00E64928" w:rsidP="007A626E">
      <w:pPr>
        <w:jc w:val="both"/>
        <w:rPr>
          <w:bCs/>
        </w:rPr>
      </w:pPr>
      <w:r>
        <w:rPr>
          <w:bCs/>
        </w:rPr>
        <w:t>Rôzne</w:t>
      </w:r>
    </w:p>
    <w:p w:rsidR="00041885" w:rsidRPr="0088568F" w:rsidRDefault="00041885" w:rsidP="00041885">
      <w:pPr>
        <w:jc w:val="both"/>
      </w:pPr>
      <w:r w:rsidRPr="0088568F">
        <w:t>Asociácia zamestnávateľských zväzov a združení SR pož</w:t>
      </w:r>
      <w:r w:rsidR="00212828" w:rsidRPr="0088568F">
        <w:t>iadala</w:t>
      </w:r>
      <w:r w:rsidRPr="0088568F">
        <w:t xml:space="preserve"> doplniť program o  bod: </w:t>
      </w:r>
    </w:p>
    <w:p w:rsidR="00041885" w:rsidRPr="0088568F" w:rsidRDefault="00041885" w:rsidP="00041885">
      <w:pPr>
        <w:jc w:val="both"/>
      </w:pPr>
      <w:r w:rsidRPr="0088568F">
        <w:t>Odpočet programového vyhlásenia vlády SR</w:t>
      </w:r>
      <w:r w:rsidR="0088568F" w:rsidRPr="0088568F">
        <w:t xml:space="preserve">. Pán </w:t>
      </w:r>
      <w:proofErr w:type="spellStart"/>
      <w:r w:rsidR="0088568F" w:rsidRPr="0088568F">
        <w:t>Machunka</w:t>
      </w:r>
      <w:proofErr w:type="spellEnd"/>
      <w:r w:rsidR="0088568F" w:rsidRPr="0088568F">
        <w:t xml:space="preserve"> uviedol, že vláda má priestor, aby </w:t>
      </w:r>
      <w:proofErr w:type="spellStart"/>
      <w:r w:rsidR="0088568F" w:rsidRPr="0088568F">
        <w:t>odprezentovala</w:t>
      </w:r>
      <w:proofErr w:type="spellEnd"/>
      <w:r w:rsidR="0088568F" w:rsidRPr="0088568F">
        <w:t xml:space="preserve"> svoje výsledky za funkčné obdobie.</w:t>
      </w:r>
    </w:p>
    <w:p w:rsidR="00041885" w:rsidRPr="0088568F" w:rsidRDefault="0088568F" w:rsidP="007A626E">
      <w:pPr>
        <w:jc w:val="both"/>
      </w:pPr>
      <w:r w:rsidRPr="0088568F">
        <w:t>Pán Richter uviedol, že  na základe informácií</w:t>
      </w:r>
      <w:r w:rsidR="00041885" w:rsidRPr="0088568F">
        <w:t xml:space="preserve"> z ÚV SR takýto materiál sa </w:t>
      </w:r>
      <w:r w:rsidRPr="0088568F">
        <w:t xml:space="preserve">zatiaľ </w:t>
      </w:r>
      <w:r w:rsidR="00041885" w:rsidRPr="0088568F">
        <w:t>ne</w:t>
      </w:r>
      <w:r w:rsidR="00212828" w:rsidRPr="0088568F">
        <w:t>pripravuje</w:t>
      </w:r>
      <w:r w:rsidRPr="0088568F">
        <w:t>, ale on si za svoj rezort odpočet robí. Ak by všetci sociálni partneri požadovali predložiť uvedený materiál môže o tom informovať vládu.</w:t>
      </w:r>
    </w:p>
    <w:p w:rsidR="00041885" w:rsidRPr="000A2EEA" w:rsidRDefault="00041885" w:rsidP="007A626E">
      <w:pPr>
        <w:jc w:val="both"/>
      </w:pPr>
    </w:p>
    <w:p w:rsidR="0088568F" w:rsidRDefault="00830685" w:rsidP="00041885">
      <w:pPr>
        <w:jc w:val="both"/>
      </w:pPr>
      <w:r w:rsidRPr="004C3058">
        <w:t>Predseda rady poďakoval prítomným za účasť</w:t>
      </w:r>
      <w:r w:rsidR="00212828" w:rsidRPr="004C3058">
        <w:t>, za spoluprácu počas celého roka a celého volebného obdobia</w:t>
      </w:r>
      <w:r w:rsidR="004C3058" w:rsidRPr="004C3058">
        <w:t>,</w:t>
      </w:r>
      <w:r w:rsidR="00212828" w:rsidRPr="004C3058">
        <w:t xml:space="preserve"> </w:t>
      </w:r>
      <w:r w:rsidR="00041885" w:rsidRPr="004C3058">
        <w:t xml:space="preserve">zhodnotil fungovanie sociálneho dialógu na pôde HSR SR. </w:t>
      </w:r>
      <w:r w:rsidR="004C3058" w:rsidRPr="004C3058">
        <w:t>A</w:t>
      </w:r>
      <w:r w:rsidR="00041885" w:rsidRPr="004C3058">
        <w:t> zaželal všetkým príjemné sviatky.</w:t>
      </w:r>
    </w:p>
    <w:p w:rsidR="00041885" w:rsidRPr="004C3058" w:rsidRDefault="00041885" w:rsidP="00041885">
      <w:pPr>
        <w:jc w:val="both"/>
      </w:pPr>
      <w:r w:rsidRPr="004C3058">
        <w:t xml:space="preserve"> </w:t>
      </w:r>
    </w:p>
    <w:p w:rsidR="00E47B7A" w:rsidRDefault="00493D6A" w:rsidP="00493D6A">
      <w:pPr>
        <w:jc w:val="both"/>
      </w:pPr>
      <w:r>
        <w:t xml:space="preserve">Zapísala:  Andrea </w:t>
      </w:r>
      <w:proofErr w:type="spellStart"/>
      <w:r>
        <w:t>Strečková</w:t>
      </w:r>
      <w:proofErr w:type="spellEnd"/>
    </w:p>
    <w:p w:rsidR="00DC5B21" w:rsidRDefault="00DC5B21" w:rsidP="00493D6A">
      <w:pPr>
        <w:jc w:val="both"/>
      </w:pPr>
    </w:p>
    <w:p w:rsidR="00493D6A" w:rsidRPr="00D35674" w:rsidRDefault="00493D6A" w:rsidP="00493D6A">
      <w:pPr>
        <w:jc w:val="both"/>
      </w:pPr>
      <w:r w:rsidRPr="00D35674">
        <w:t>za vládu</w:t>
      </w:r>
    </w:p>
    <w:p w:rsidR="00493D6A" w:rsidRPr="00D35674" w:rsidRDefault="00493D6A" w:rsidP="00493D6A">
      <w:pPr>
        <w:jc w:val="both"/>
        <w:rPr>
          <w:b/>
        </w:rPr>
      </w:pPr>
      <w:r w:rsidRPr="00D35674">
        <w:rPr>
          <w:b/>
        </w:rPr>
        <w:t>Ján  R I C H T E R</w:t>
      </w:r>
    </w:p>
    <w:p w:rsidR="00493D6A" w:rsidRPr="00D35674" w:rsidRDefault="00493D6A" w:rsidP="00493D6A">
      <w:pPr>
        <w:jc w:val="both"/>
      </w:pPr>
      <w:r w:rsidRPr="00D35674">
        <w:t>predseda rady</w:t>
      </w:r>
      <w:r w:rsidRPr="00D35674">
        <w:tab/>
      </w:r>
      <w:r w:rsidRPr="00D35674">
        <w:tab/>
      </w:r>
      <w:r w:rsidRPr="00D35674">
        <w:tab/>
      </w:r>
      <w:r w:rsidRPr="00D35674">
        <w:tab/>
      </w:r>
      <w:r w:rsidRPr="00D35674">
        <w:tab/>
      </w:r>
      <w:r w:rsidRPr="00D35674">
        <w:tab/>
        <w:t xml:space="preserve">  </w:t>
      </w:r>
      <w:r w:rsidR="004C4A86" w:rsidRPr="00D35674">
        <w:t xml:space="preserve">  </w:t>
      </w:r>
      <w:r w:rsidR="0033188C">
        <w:t xml:space="preserve"> </w:t>
      </w:r>
      <w:r w:rsidRPr="00D35674">
        <w:t xml:space="preserve"> ...............................</w:t>
      </w:r>
    </w:p>
    <w:p w:rsidR="00493D6A" w:rsidRPr="00D35674" w:rsidRDefault="00493D6A" w:rsidP="00493D6A">
      <w:pPr>
        <w:jc w:val="both"/>
      </w:pPr>
    </w:p>
    <w:p w:rsidR="00493D6A" w:rsidRPr="00D35674" w:rsidRDefault="00493D6A" w:rsidP="00493D6A">
      <w:pPr>
        <w:jc w:val="both"/>
      </w:pPr>
    </w:p>
    <w:p w:rsidR="00A230B2" w:rsidRPr="003A6047" w:rsidRDefault="00A230B2" w:rsidP="00A230B2">
      <w:pPr>
        <w:jc w:val="both"/>
      </w:pPr>
      <w:r w:rsidRPr="003A6047">
        <w:t>za odbory</w:t>
      </w:r>
    </w:p>
    <w:p w:rsidR="00A230B2" w:rsidRPr="003A6047" w:rsidRDefault="00A230B2" w:rsidP="00A230B2">
      <w:pPr>
        <w:jc w:val="both"/>
        <w:rPr>
          <w:b/>
        </w:rPr>
      </w:pPr>
      <w:r w:rsidRPr="003A6047">
        <w:rPr>
          <w:b/>
        </w:rPr>
        <w:t>Monika  U H L E R O V Á</w:t>
      </w:r>
    </w:p>
    <w:p w:rsidR="00A230B2" w:rsidRPr="003A6047" w:rsidRDefault="00A230B2" w:rsidP="00A230B2">
      <w:pPr>
        <w:jc w:val="both"/>
      </w:pPr>
      <w:r w:rsidRPr="003A6047">
        <w:t>podpredsedníčka</w:t>
      </w:r>
      <w:r w:rsidR="00A34AB2" w:rsidRPr="003A6047">
        <w:t xml:space="preserve"> rady</w:t>
      </w:r>
      <w:r w:rsidR="00A34AB2" w:rsidRPr="003A6047">
        <w:tab/>
      </w:r>
      <w:r w:rsidR="00A34AB2" w:rsidRPr="003A6047">
        <w:tab/>
      </w:r>
      <w:r w:rsidR="00A34AB2" w:rsidRPr="003A6047">
        <w:tab/>
      </w:r>
      <w:r w:rsidR="00A34AB2" w:rsidRPr="003A6047">
        <w:tab/>
      </w:r>
      <w:r w:rsidR="00A34AB2" w:rsidRPr="003A6047">
        <w:tab/>
        <w:t xml:space="preserve">  </w:t>
      </w:r>
      <w:r w:rsidR="004C4A86" w:rsidRPr="003A6047">
        <w:t xml:space="preserve">  </w:t>
      </w:r>
      <w:r w:rsidR="00A34AB2" w:rsidRPr="003A6047">
        <w:t xml:space="preserve">  </w:t>
      </w:r>
      <w:r w:rsidRPr="003A6047">
        <w:t>..............................</w:t>
      </w:r>
    </w:p>
    <w:p w:rsidR="00493D6A" w:rsidRPr="003A6047" w:rsidRDefault="00493D6A" w:rsidP="00493D6A">
      <w:pPr>
        <w:jc w:val="both"/>
      </w:pPr>
    </w:p>
    <w:p w:rsidR="00493D6A" w:rsidRPr="003A6047" w:rsidRDefault="00493D6A" w:rsidP="00493D6A">
      <w:pPr>
        <w:jc w:val="both"/>
      </w:pPr>
    </w:p>
    <w:p w:rsidR="00442C4C" w:rsidRPr="00D84C6E" w:rsidRDefault="00442C4C" w:rsidP="00442C4C">
      <w:pPr>
        <w:jc w:val="both"/>
      </w:pPr>
      <w:r w:rsidRPr="003A6047">
        <w:t xml:space="preserve">za </w:t>
      </w:r>
      <w:r w:rsidRPr="00D84C6E">
        <w:t>zamestnávateľov</w:t>
      </w:r>
    </w:p>
    <w:p w:rsidR="00442C4C" w:rsidRPr="00D84C6E" w:rsidRDefault="00442C4C" w:rsidP="00442C4C">
      <w:pPr>
        <w:rPr>
          <w:b/>
        </w:rPr>
      </w:pPr>
      <w:r w:rsidRPr="00D84C6E">
        <w:rPr>
          <w:b/>
        </w:rPr>
        <w:t xml:space="preserve">Roman  K A R L U B Í K                                          </w:t>
      </w:r>
      <w:r w:rsidR="0033188C" w:rsidRPr="00D84C6E">
        <w:rPr>
          <w:b/>
        </w:rPr>
        <w:t xml:space="preserve"> </w:t>
      </w:r>
      <w:r w:rsidRPr="00D84C6E">
        <w:rPr>
          <w:b/>
        </w:rPr>
        <w:t xml:space="preserve">  </w:t>
      </w:r>
      <w:r w:rsidRPr="00D84C6E">
        <w:t>................................</w:t>
      </w:r>
      <w:r w:rsidRPr="00D84C6E">
        <w:tab/>
      </w:r>
      <w:r w:rsidRPr="00D84C6E">
        <w:tab/>
        <w:t xml:space="preserve">                 </w:t>
      </w:r>
    </w:p>
    <w:p w:rsidR="00442C4C" w:rsidRPr="00D84C6E" w:rsidRDefault="00442C4C" w:rsidP="00442C4C">
      <w:r w:rsidRPr="00D84C6E">
        <w:t>podpredseda rady</w:t>
      </w:r>
    </w:p>
    <w:p w:rsidR="00FF256B" w:rsidRDefault="00FF256B" w:rsidP="00592634"/>
    <w:sectPr w:rsidR="00FF256B" w:rsidSect="00C151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E91" w:rsidRDefault="00F57E91" w:rsidP="00810366">
      <w:r>
        <w:separator/>
      </w:r>
    </w:p>
  </w:endnote>
  <w:endnote w:type="continuationSeparator" w:id="0">
    <w:p w:rsidR="00F57E91" w:rsidRDefault="00F57E91" w:rsidP="00810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F42" w:rsidRDefault="00C03F4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8735"/>
      <w:docPartObj>
        <w:docPartGallery w:val="Page Numbers (Bottom of Page)"/>
        <w:docPartUnique/>
      </w:docPartObj>
    </w:sdtPr>
    <w:sdtEndPr/>
    <w:sdtContent>
      <w:p w:rsidR="00C03F42" w:rsidRDefault="00C03F42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5C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03F42" w:rsidRDefault="00C03F42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F42" w:rsidRDefault="00C03F4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E91" w:rsidRDefault="00F57E91" w:rsidP="00810366">
      <w:r>
        <w:separator/>
      </w:r>
    </w:p>
  </w:footnote>
  <w:footnote w:type="continuationSeparator" w:id="0">
    <w:p w:rsidR="00F57E91" w:rsidRDefault="00F57E91" w:rsidP="00810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F42" w:rsidRDefault="00C03F4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F42" w:rsidRDefault="00C03F42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F42" w:rsidRDefault="00C03F4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344536"/>
    <w:multiLevelType w:val="hybridMultilevel"/>
    <w:tmpl w:val="6277138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0883932"/>
    <w:multiLevelType w:val="hybridMultilevel"/>
    <w:tmpl w:val="08F4B34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428D18A"/>
    <w:multiLevelType w:val="hybridMultilevel"/>
    <w:tmpl w:val="E85B088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4A71667"/>
    <w:multiLevelType w:val="hybridMultilevel"/>
    <w:tmpl w:val="2F8BC9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A7B9A90"/>
    <w:multiLevelType w:val="hybridMultilevel"/>
    <w:tmpl w:val="76C6BBF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A8F74E5"/>
    <w:multiLevelType w:val="hybridMultilevel"/>
    <w:tmpl w:val="46097DE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FFFFF89"/>
    <w:multiLevelType w:val="singleLevel"/>
    <w:tmpl w:val="3F62E096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1E131BE"/>
    <w:multiLevelType w:val="hybridMultilevel"/>
    <w:tmpl w:val="DD96667A"/>
    <w:lvl w:ilvl="0" w:tplc="041B0013">
      <w:start w:val="1"/>
      <w:numFmt w:val="upperRoman"/>
      <w:lvlText w:val="%1."/>
      <w:lvlJc w:val="righ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4C8CE39"/>
    <w:multiLevelType w:val="hybridMultilevel"/>
    <w:tmpl w:val="D96928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5B80F7D"/>
    <w:multiLevelType w:val="hybridMultilevel"/>
    <w:tmpl w:val="01F768D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7E349FE"/>
    <w:multiLevelType w:val="hybridMultilevel"/>
    <w:tmpl w:val="5128F946"/>
    <w:lvl w:ilvl="0" w:tplc="E53608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0C1F3360"/>
    <w:multiLevelType w:val="hybridMultilevel"/>
    <w:tmpl w:val="9780A6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0371E5"/>
    <w:multiLevelType w:val="hybridMultilevel"/>
    <w:tmpl w:val="ACB4E008"/>
    <w:lvl w:ilvl="0" w:tplc="F5DC7D4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45C378E"/>
    <w:multiLevelType w:val="multilevel"/>
    <w:tmpl w:val="F372E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4695143"/>
    <w:multiLevelType w:val="hybridMultilevel"/>
    <w:tmpl w:val="334EAD2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18941982"/>
    <w:multiLevelType w:val="hybridMultilevel"/>
    <w:tmpl w:val="6C36EF50"/>
    <w:lvl w:ilvl="0" w:tplc="B9BA959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1AEA2F0D"/>
    <w:multiLevelType w:val="hybridMultilevel"/>
    <w:tmpl w:val="C6F434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26EBB6"/>
    <w:multiLevelType w:val="hybridMultilevel"/>
    <w:tmpl w:val="91A53FD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1BCC0551"/>
    <w:multiLevelType w:val="hybridMultilevel"/>
    <w:tmpl w:val="CA00E9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0144E6"/>
    <w:multiLevelType w:val="hybridMultilevel"/>
    <w:tmpl w:val="6C36EF50"/>
    <w:lvl w:ilvl="0" w:tplc="B9BA959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25584B52"/>
    <w:multiLevelType w:val="hybridMultilevel"/>
    <w:tmpl w:val="62B2C14C"/>
    <w:lvl w:ilvl="0" w:tplc="29CE4F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641E92"/>
    <w:multiLevelType w:val="hybridMultilevel"/>
    <w:tmpl w:val="1B0E62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D1251E"/>
    <w:multiLevelType w:val="hybridMultilevel"/>
    <w:tmpl w:val="0BFC43D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4305AD3"/>
    <w:multiLevelType w:val="hybridMultilevel"/>
    <w:tmpl w:val="ACB4E008"/>
    <w:lvl w:ilvl="0" w:tplc="F5DC7D4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49D2C52"/>
    <w:multiLevelType w:val="multilevel"/>
    <w:tmpl w:val="78AA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5455C72"/>
    <w:multiLevelType w:val="hybridMultilevel"/>
    <w:tmpl w:val="974829D0"/>
    <w:lvl w:ilvl="0" w:tplc="B1B6FFEC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36FB0A89"/>
    <w:multiLevelType w:val="hybridMultilevel"/>
    <w:tmpl w:val="BC42AFC8"/>
    <w:lvl w:ilvl="0" w:tplc="213E94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1655F6"/>
    <w:multiLevelType w:val="hybridMultilevel"/>
    <w:tmpl w:val="6C36EF50"/>
    <w:lvl w:ilvl="0" w:tplc="B9BA959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3B6307A8"/>
    <w:multiLevelType w:val="hybridMultilevel"/>
    <w:tmpl w:val="5128F946"/>
    <w:lvl w:ilvl="0" w:tplc="E53608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3F804846"/>
    <w:multiLevelType w:val="hybridMultilevel"/>
    <w:tmpl w:val="576C6442"/>
    <w:lvl w:ilvl="0" w:tplc="041B000F">
      <w:start w:val="6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AC7338"/>
    <w:multiLevelType w:val="hybridMultilevel"/>
    <w:tmpl w:val="6C36EF50"/>
    <w:lvl w:ilvl="0" w:tplc="B9BA959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47F830F7"/>
    <w:multiLevelType w:val="hybridMultilevel"/>
    <w:tmpl w:val="75C6AA68"/>
    <w:lvl w:ilvl="0" w:tplc="B4582AB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07553E"/>
    <w:multiLevelType w:val="hybridMultilevel"/>
    <w:tmpl w:val="C7800D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4424A3"/>
    <w:multiLevelType w:val="hybridMultilevel"/>
    <w:tmpl w:val="3CD88D1A"/>
    <w:lvl w:ilvl="0" w:tplc="041B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4">
    <w:nsid w:val="505D3FFE"/>
    <w:multiLevelType w:val="hybridMultilevel"/>
    <w:tmpl w:val="0684492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3D52D7"/>
    <w:multiLevelType w:val="hybridMultilevel"/>
    <w:tmpl w:val="2F5C388A"/>
    <w:lvl w:ilvl="0" w:tplc="041B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5" w:hanging="360"/>
      </w:pPr>
    </w:lvl>
    <w:lvl w:ilvl="2" w:tplc="041B001B" w:tentative="1">
      <w:start w:val="1"/>
      <w:numFmt w:val="lowerRoman"/>
      <w:lvlText w:val="%3."/>
      <w:lvlJc w:val="right"/>
      <w:pPr>
        <w:ind w:left="2935" w:hanging="180"/>
      </w:pPr>
    </w:lvl>
    <w:lvl w:ilvl="3" w:tplc="041B000F" w:tentative="1">
      <w:start w:val="1"/>
      <w:numFmt w:val="decimal"/>
      <w:lvlText w:val="%4."/>
      <w:lvlJc w:val="left"/>
      <w:pPr>
        <w:ind w:left="3655" w:hanging="360"/>
      </w:pPr>
    </w:lvl>
    <w:lvl w:ilvl="4" w:tplc="041B0019" w:tentative="1">
      <w:start w:val="1"/>
      <w:numFmt w:val="lowerLetter"/>
      <w:lvlText w:val="%5."/>
      <w:lvlJc w:val="left"/>
      <w:pPr>
        <w:ind w:left="4375" w:hanging="360"/>
      </w:pPr>
    </w:lvl>
    <w:lvl w:ilvl="5" w:tplc="041B001B" w:tentative="1">
      <w:start w:val="1"/>
      <w:numFmt w:val="lowerRoman"/>
      <w:lvlText w:val="%6."/>
      <w:lvlJc w:val="right"/>
      <w:pPr>
        <w:ind w:left="5095" w:hanging="180"/>
      </w:pPr>
    </w:lvl>
    <w:lvl w:ilvl="6" w:tplc="041B000F" w:tentative="1">
      <w:start w:val="1"/>
      <w:numFmt w:val="decimal"/>
      <w:lvlText w:val="%7."/>
      <w:lvlJc w:val="left"/>
      <w:pPr>
        <w:ind w:left="5815" w:hanging="360"/>
      </w:pPr>
    </w:lvl>
    <w:lvl w:ilvl="7" w:tplc="041B0019" w:tentative="1">
      <w:start w:val="1"/>
      <w:numFmt w:val="lowerLetter"/>
      <w:lvlText w:val="%8."/>
      <w:lvlJc w:val="left"/>
      <w:pPr>
        <w:ind w:left="6535" w:hanging="360"/>
      </w:pPr>
    </w:lvl>
    <w:lvl w:ilvl="8" w:tplc="041B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6">
    <w:nsid w:val="54365A1D"/>
    <w:multiLevelType w:val="hybridMultilevel"/>
    <w:tmpl w:val="6C36EF50"/>
    <w:lvl w:ilvl="0" w:tplc="B9BA959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56E31CE2"/>
    <w:multiLevelType w:val="hybridMultilevel"/>
    <w:tmpl w:val="CA00E9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525CB5"/>
    <w:multiLevelType w:val="hybridMultilevel"/>
    <w:tmpl w:val="E03E6C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244934"/>
    <w:multiLevelType w:val="hybridMultilevel"/>
    <w:tmpl w:val="6D43FF9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63382E0F"/>
    <w:multiLevelType w:val="hybridMultilevel"/>
    <w:tmpl w:val="BEAC67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8D031D"/>
    <w:multiLevelType w:val="hybridMultilevel"/>
    <w:tmpl w:val="1578F7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F56AB8"/>
    <w:multiLevelType w:val="hybridMultilevel"/>
    <w:tmpl w:val="60DE641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69E1291E"/>
    <w:multiLevelType w:val="hybridMultilevel"/>
    <w:tmpl w:val="EF289A02"/>
    <w:lvl w:ilvl="0" w:tplc="D44033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91365D"/>
    <w:multiLevelType w:val="hybridMultilevel"/>
    <w:tmpl w:val="7FC64D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B65937"/>
    <w:multiLevelType w:val="hybridMultilevel"/>
    <w:tmpl w:val="5128F946"/>
    <w:lvl w:ilvl="0" w:tplc="E53608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C052FED"/>
    <w:multiLevelType w:val="hybridMultilevel"/>
    <w:tmpl w:val="CEAC5C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4A2EC9"/>
    <w:multiLevelType w:val="hybridMultilevel"/>
    <w:tmpl w:val="9CFB60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33"/>
  </w:num>
  <w:num w:numId="5">
    <w:abstractNumId w:val="35"/>
  </w:num>
  <w:num w:numId="6">
    <w:abstractNumId w:val="40"/>
  </w:num>
  <w:num w:numId="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38"/>
  </w:num>
  <w:num w:numId="10">
    <w:abstractNumId w:val="28"/>
  </w:num>
  <w:num w:numId="11">
    <w:abstractNumId w:val="27"/>
  </w:num>
  <w:num w:numId="12">
    <w:abstractNumId w:val="23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6"/>
  </w:num>
  <w:num w:numId="15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45"/>
  </w:num>
  <w:num w:numId="18">
    <w:abstractNumId w:val="30"/>
  </w:num>
  <w:num w:numId="19">
    <w:abstractNumId w:val="19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31"/>
  </w:num>
  <w:num w:numId="23">
    <w:abstractNumId w:val="7"/>
  </w:num>
  <w:num w:numId="24">
    <w:abstractNumId w:val="21"/>
  </w:num>
  <w:num w:numId="25">
    <w:abstractNumId w:val="41"/>
  </w:num>
  <w:num w:numId="26">
    <w:abstractNumId w:val="32"/>
  </w:num>
  <w:num w:numId="27">
    <w:abstractNumId w:val="44"/>
  </w:num>
  <w:num w:numId="28">
    <w:abstractNumId w:val="22"/>
  </w:num>
  <w:num w:numId="29">
    <w:abstractNumId w:val="20"/>
  </w:num>
  <w:num w:numId="30">
    <w:abstractNumId w:val="26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47"/>
  </w:num>
  <w:num w:numId="35">
    <w:abstractNumId w:val="4"/>
  </w:num>
  <w:num w:numId="36">
    <w:abstractNumId w:val="14"/>
  </w:num>
  <w:num w:numId="37">
    <w:abstractNumId w:val="0"/>
  </w:num>
  <w:num w:numId="38">
    <w:abstractNumId w:val="1"/>
  </w:num>
  <w:num w:numId="39">
    <w:abstractNumId w:val="43"/>
  </w:num>
  <w:num w:numId="40">
    <w:abstractNumId w:val="5"/>
  </w:num>
  <w:num w:numId="41">
    <w:abstractNumId w:val="42"/>
  </w:num>
  <w:num w:numId="42">
    <w:abstractNumId w:val="2"/>
  </w:num>
  <w:num w:numId="43">
    <w:abstractNumId w:val="9"/>
  </w:num>
  <w:num w:numId="44">
    <w:abstractNumId w:val="39"/>
  </w:num>
  <w:num w:numId="45">
    <w:abstractNumId w:val="3"/>
  </w:num>
  <w:num w:numId="46">
    <w:abstractNumId w:val="8"/>
  </w:num>
  <w:num w:numId="47">
    <w:abstractNumId w:val="37"/>
  </w:num>
  <w:num w:numId="48">
    <w:abstractNumId w:val="15"/>
  </w:num>
  <w:num w:numId="49">
    <w:abstractNumId w:val="18"/>
  </w:num>
  <w:num w:numId="50">
    <w:abstractNumId w:val="3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9EC"/>
    <w:rsid w:val="000030E8"/>
    <w:rsid w:val="00004297"/>
    <w:rsid w:val="00004650"/>
    <w:rsid w:val="00004B51"/>
    <w:rsid w:val="00006261"/>
    <w:rsid w:val="00006B2D"/>
    <w:rsid w:val="00006ECE"/>
    <w:rsid w:val="000075EF"/>
    <w:rsid w:val="00007F8A"/>
    <w:rsid w:val="00010C6D"/>
    <w:rsid w:val="00011106"/>
    <w:rsid w:val="0001553A"/>
    <w:rsid w:val="00015E7C"/>
    <w:rsid w:val="000177EA"/>
    <w:rsid w:val="00020647"/>
    <w:rsid w:val="000275AA"/>
    <w:rsid w:val="000307A9"/>
    <w:rsid w:val="00032755"/>
    <w:rsid w:val="00037930"/>
    <w:rsid w:val="00037E0B"/>
    <w:rsid w:val="00040652"/>
    <w:rsid w:val="00040D25"/>
    <w:rsid w:val="00041885"/>
    <w:rsid w:val="00042139"/>
    <w:rsid w:val="0004236F"/>
    <w:rsid w:val="00042CF6"/>
    <w:rsid w:val="00043450"/>
    <w:rsid w:val="000440A3"/>
    <w:rsid w:val="0004445E"/>
    <w:rsid w:val="00044C4E"/>
    <w:rsid w:val="00045B58"/>
    <w:rsid w:val="00045C5C"/>
    <w:rsid w:val="00045FE9"/>
    <w:rsid w:val="0004628C"/>
    <w:rsid w:val="0004758F"/>
    <w:rsid w:val="00047DDA"/>
    <w:rsid w:val="00056298"/>
    <w:rsid w:val="0006061D"/>
    <w:rsid w:val="00061787"/>
    <w:rsid w:val="00063EA8"/>
    <w:rsid w:val="00064307"/>
    <w:rsid w:val="000656FE"/>
    <w:rsid w:val="000702C1"/>
    <w:rsid w:val="0007079A"/>
    <w:rsid w:val="000710B3"/>
    <w:rsid w:val="000732EF"/>
    <w:rsid w:val="000747C7"/>
    <w:rsid w:val="0007728C"/>
    <w:rsid w:val="00077A2B"/>
    <w:rsid w:val="00081B40"/>
    <w:rsid w:val="00081B61"/>
    <w:rsid w:val="00086675"/>
    <w:rsid w:val="00087467"/>
    <w:rsid w:val="000915A4"/>
    <w:rsid w:val="00092968"/>
    <w:rsid w:val="00094D5D"/>
    <w:rsid w:val="0009615E"/>
    <w:rsid w:val="000969D8"/>
    <w:rsid w:val="000A1DDF"/>
    <w:rsid w:val="000A1E21"/>
    <w:rsid w:val="000A241F"/>
    <w:rsid w:val="000A2EEA"/>
    <w:rsid w:val="000A7B06"/>
    <w:rsid w:val="000B0D12"/>
    <w:rsid w:val="000B1C16"/>
    <w:rsid w:val="000B5E07"/>
    <w:rsid w:val="000C43D7"/>
    <w:rsid w:val="000C6B8F"/>
    <w:rsid w:val="000D3D1D"/>
    <w:rsid w:val="000D4003"/>
    <w:rsid w:val="000D6C8D"/>
    <w:rsid w:val="000E7626"/>
    <w:rsid w:val="000E7920"/>
    <w:rsid w:val="000F2FE4"/>
    <w:rsid w:val="000F3410"/>
    <w:rsid w:val="000F58DD"/>
    <w:rsid w:val="000F6933"/>
    <w:rsid w:val="00100A71"/>
    <w:rsid w:val="0010573E"/>
    <w:rsid w:val="00106A4D"/>
    <w:rsid w:val="0011521D"/>
    <w:rsid w:val="001172A2"/>
    <w:rsid w:val="0011739A"/>
    <w:rsid w:val="0012084A"/>
    <w:rsid w:val="00122773"/>
    <w:rsid w:val="00123105"/>
    <w:rsid w:val="00124F6E"/>
    <w:rsid w:val="00125329"/>
    <w:rsid w:val="00133E2D"/>
    <w:rsid w:val="0013637F"/>
    <w:rsid w:val="00136641"/>
    <w:rsid w:val="001435D9"/>
    <w:rsid w:val="001441C0"/>
    <w:rsid w:val="001458E9"/>
    <w:rsid w:val="00147094"/>
    <w:rsid w:val="001470F8"/>
    <w:rsid w:val="00147FC3"/>
    <w:rsid w:val="001531F1"/>
    <w:rsid w:val="00153AEC"/>
    <w:rsid w:val="0015496F"/>
    <w:rsid w:val="00155617"/>
    <w:rsid w:val="0015752A"/>
    <w:rsid w:val="00157CEC"/>
    <w:rsid w:val="00164266"/>
    <w:rsid w:val="00170C8C"/>
    <w:rsid w:val="001726A8"/>
    <w:rsid w:val="00174E8A"/>
    <w:rsid w:val="001765F5"/>
    <w:rsid w:val="00176A3C"/>
    <w:rsid w:val="00176DFA"/>
    <w:rsid w:val="00177892"/>
    <w:rsid w:val="00181708"/>
    <w:rsid w:val="001845F1"/>
    <w:rsid w:val="00184B4F"/>
    <w:rsid w:val="00184BC3"/>
    <w:rsid w:val="00186F72"/>
    <w:rsid w:val="00187C0A"/>
    <w:rsid w:val="00190012"/>
    <w:rsid w:val="00192760"/>
    <w:rsid w:val="001956A0"/>
    <w:rsid w:val="001972BF"/>
    <w:rsid w:val="001A0286"/>
    <w:rsid w:val="001A26D7"/>
    <w:rsid w:val="001A4E3B"/>
    <w:rsid w:val="001A54DA"/>
    <w:rsid w:val="001A6C00"/>
    <w:rsid w:val="001B0812"/>
    <w:rsid w:val="001B1113"/>
    <w:rsid w:val="001B1F44"/>
    <w:rsid w:val="001B6248"/>
    <w:rsid w:val="001B7B8A"/>
    <w:rsid w:val="001C0FA2"/>
    <w:rsid w:val="001C4F9E"/>
    <w:rsid w:val="001C7A32"/>
    <w:rsid w:val="001D031E"/>
    <w:rsid w:val="001D2340"/>
    <w:rsid w:val="001D4A55"/>
    <w:rsid w:val="001D5269"/>
    <w:rsid w:val="001D61A3"/>
    <w:rsid w:val="001D6ED2"/>
    <w:rsid w:val="001E151E"/>
    <w:rsid w:val="001E163E"/>
    <w:rsid w:val="001E373A"/>
    <w:rsid w:val="001E3C3A"/>
    <w:rsid w:val="001E686A"/>
    <w:rsid w:val="001F439B"/>
    <w:rsid w:val="001F5E7F"/>
    <w:rsid w:val="001F6EB0"/>
    <w:rsid w:val="00204C4B"/>
    <w:rsid w:val="00204F13"/>
    <w:rsid w:val="0020668E"/>
    <w:rsid w:val="002074BC"/>
    <w:rsid w:val="00210AEE"/>
    <w:rsid w:val="00210BB2"/>
    <w:rsid w:val="00212828"/>
    <w:rsid w:val="00212D2A"/>
    <w:rsid w:val="00214635"/>
    <w:rsid w:val="00221453"/>
    <w:rsid w:val="00230EAE"/>
    <w:rsid w:val="002316EB"/>
    <w:rsid w:val="002320A4"/>
    <w:rsid w:val="002332A9"/>
    <w:rsid w:val="002348FF"/>
    <w:rsid w:val="0023534B"/>
    <w:rsid w:val="00237CA2"/>
    <w:rsid w:val="00240625"/>
    <w:rsid w:val="00241CBF"/>
    <w:rsid w:val="00243C63"/>
    <w:rsid w:val="00246056"/>
    <w:rsid w:val="00250EF9"/>
    <w:rsid w:val="002520CE"/>
    <w:rsid w:val="00252220"/>
    <w:rsid w:val="0025466F"/>
    <w:rsid w:val="00254969"/>
    <w:rsid w:val="00254E25"/>
    <w:rsid w:val="00254ED0"/>
    <w:rsid w:val="00255562"/>
    <w:rsid w:val="00256594"/>
    <w:rsid w:val="002568C2"/>
    <w:rsid w:val="00262782"/>
    <w:rsid w:val="00262906"/>
    <w:rsid w:val="00263681"/>
    <w:rsid w:val="00263EB4"/>
    <w:rsid w:val="002640DE"/>
    <w:rsid w:val="002647D9"/>
    <w:rsid w:val="00266AC3"/>
    <w:rsid w:val="00267F5B"/>
    <w:rsid w:val="0027706B"/>
    <w:rsid w:val="0028047B"/>
    <w:rsid w:val="00280F23"/>
    <w:rsid w:val="00282FCE"/>
    <w:rsid w:val="00283556"/>
    <w:rsid w:val="00284F12"/>
    <w:rsid w:val="0028580E"/>
    <w:rsid w:val="00286C23"/>
    <w:rsid w:val="00286E48"/>
    <w:rsid w:val="00290A6F"/>
    <w:rsid w:val="00290D6A"/>
    <w:rsid w:val="00290FB8"/>
    <w:rsid w:val="00293EB2"/>
    <w:rsid w:val="00296DDB"/>
    <w:rsid w:val="002A1324"/>
    <w:rsid w:val="002A18CE"/>
    <w:rsid w:val="002B0F9D"/>
    <w:rsid w:val="002B1CD7"/>
    <w:rsid w:val="002B2590"/>
    <w:rsid w:val="002B4281"/>
    <w:rsid w:val="002B6D17"/>
    <w:rsid w:val="002B6F14"/>
    <w:rsid w:val="002B7068"/>
    <w:rsid w:val="002C04BB"/>
    <w:rsid w:val="002C1A90"/>
    <w:rsid w:val="002C3C8D"/>
    <w:rsid w:val="002C6586"/>
    <w:rsid w:val="002D3091"/>
    <w:rsid w:val="002D3471"/>
    <w:rsid w:val="002D4ACF"/>
    <w:rsid w:val="002D531F"/>
    <w:rsid w:val="002D5F83"/>
    <w:rsid w:val="002D70D5"/>
    <w:rsid w:val="002D7774"/>
    <w:rsid w:val="002E5367"/>
    <w:rsid w:val="002E5D20"/>
    <w:rsid w:val="002E63EE"/>
    <w:rsid w:val="002E78B4"/>
    <w:rsid w:val="002F01B8"/>
    <w:rsid w:val="002F19D4"/>
    <w:rsid w:val="002F28B8"/>
    <w:rsid w:val="002F7ED4"/>
    <w:rsid w:val="00300C22"/>
    <w:rsid w:val="00301893"/>
    <w:rsid w:val="003020C7"/>
    <w:rsid w:val="00304728"/>
    <w:rsid w:val="00304AFA"/>
    <w:rsid w:val="00307A2C"/>
    <w:rsid w:val="00315606"/>
    <w:rsid w:val="00316A68"/>
    <w:rsid w:val="00317394"/>
    <w:rsid w:val="00320D75"/>
    <w:rsid w:val="00323349"/>
    <w:rsid w:val="0032404D"/>
    <w:rsid w:val="00324336"/>
    <w:rsid w:val="0032450F"/>
    <w:rsid w:val="003248C0"/>
    <w:rsid w:val="00325B85"/>
    <w:rsid w:val="00330109"/>
    <w:rsid w:val="0033188C"/>
    <w:rsid w:val="00332442"/>
    <w:rsid w:val="00336D18"/>
    <w:rsid w:val="00342116"/>
    <w:rsid w:val="00342F21"/>
    <w:rsid w:val="00344E66"/>
    <w:rsid w:val="003459A5"/>
    <w:rsid w:val="003465EA"/>
    <w:rsid w:val="00346915"/>
    <w:rsid w:val="0034736A"/>
    <w:rsid w:val="003475C6"/>
    <w:rsid w:val="00347C07"/>
    <w:rsid w:val="00352D96"/>
    <w:rsid w:val="00353F6D"/>
    <w:rsid w:val="003555F0"/>
    <w:rsid w:val="0036007D"/>
    <w:rsid w:val="003601F3"/>
    <w:rsid w:val="00364FBF"/>
    <w:rsid w:val="00365459"/>
    <w:rsid w:val="00365B76"/>
    <w:rsid w:val="0036685D"/>
    <w:rsid w:val="00370A7C"/>
    <w:rsid w:val="003718FC"/>
    <w:rsid w:val="00375A45"/>
    <w:rsid w:val="00375D20"/>
    <w:rsid w:val="00377ECC"/>
    <w:rsid w:val="0038142C"/>
    <w:rsid w:val="00381F99"/>
    <w:rsid w:val="00383527"/>
    <w:rsid w:val="003857A8"/>
    <w:rsid w:val="00390D3F"/>
    <w:rsid w:val="00391C55"/>
    <w:rsid w:val="003930FB"/>
    <w:rsid w:val="0039372B"/>
    <w:rsid w:val="00393D28"/>
    <w:rsid w:val="0039495D"/>
    <w:rsid w:val="003949B6"/>
    <w:rsid w:val="00395181"/>
    <w:rsid w:val="00395C07"/>
    <w:rsid w:val="003A1F1B"/>
    <w:rsid w:val="003A44CF"/>
    <w:rsid w:val="003A6047"/>
    <w:rsid w:val="003A621C"/>
    <w:rsid w:val="003A641B"/>
    <w:rsid w:val="003A7B45"/>
    <w:rsid w:val="003A7F3B"/>
    <w:rsid w:val="003A7FEC"/>
    <w:rsid w:val="003B3581"/>
    <w:rsid w:val="003B4549"/>
    <w:rsid w:val="003B4795"/>
    <w:rsid w:val="003B6706"/>
    <w:rsid w:val="003B7642"/>
    <w:rsid w:val="003C0A9F"/>
    <w:rsid w:val="003C22D7"/>
    <w:rsid w:val="003C4B38"/>
    <w:rsid w:val="003C510B"/>
    <w:rsid w:val="003C58A9"/>
    <w:rsid w:val="003C6DB2"/>
    <w:rsid w:val="003C7048"/>
    <w:rsid w:val="003D3598"/>
    <w:rsid w:val="003E66B6"/>
    <w:rsid w:val="003E7E78"/>
    <w:rsid w:val="003F47DF"/>
    <w:rsid w:val="003F48A7"/>
    <w:rsid w:val="003F709F"/>
    <w:rsid w:val="00401B0A"/>
    <w:rsid w:val="00404647"/>
    <w:rsid w:val="00405CC5"/>
    <w:rsid w:val="004061BF"/>
    <w:rsid w:val="00410FC9"/>
    <w:rsid w:val="0041322B"/>
    <w:rsid w:val="004149F1"/>
    <w:rsid w:val="00414B3E"/>
    <w:rsid w:val="00420383"/>
    <w:rsid w:val="004209F9"/>
    <w:rsid w:val="0042182E"/>
    <w:rsid w:val="004262BB"/>
    <w:rsid w:val="00426630"/>
    <w:rsid w:val="004278DA"/>
    <w:rsid w:val="0043111C"/>
    <w:rsid w:val="00431D92"/>
    <w:rsid w:val="00435E85"/>
    <w:rsid w:val="00437FF0"/>
    <w:rsid w:val="00441F3B"/>
    <w:rsid w:val="00441FB4"/>
    <w:rsid w:val="004421DD"/>
    <w:rsid w:val="00442C4C"/>
    <w:rsid w:val="00444882"/>
    <w:rsid w:val="004457DC"/>
    <w:rsid w:val="00451172"/>
    <w:rsid w:val="0045552B"/>
    <w:rsid w:val="00456F34"/>
    <w:rsid w:val="00457255"/>
    <w:rsid w:val="0045754C"/>
    <w:rsid w:val="00457AFE"/>
    <w:rsid w:val="004614C9"/>
    <w:rsid w:val="004648BA"/>
    <w:rsid w:val="00467A53"/>
    <w:rsid w:val="00467BB2"/>
    <w:rsid w:val="00470B71"/>
    <w:rsid w:val="00473530"/>
    <w:rsid w:val="00473F93"/>
    <w:rsid w:val="0047423A"/>
    <w:rsid w:val="0047581A"/>
    <w:rsid w:val="00476DF6"/>
    <w:rsid w:val="0047783A"/>
    <w:rsid w:val="0048070E"/>
    <w:rsid w:val="00481941"/>
    <w:rsid w:val="00483E4E"/>
    <w:rsid w:val="00484819"/>
    <w:rsid w:val="0048540C"/>
    <w:rsid w:val="00486295"/>
    <w:rsid w:val="00486798"/>
    <w:rsid w:val="004930A3"/>
    <w:rsid w:val="00493972"/>
    <w:rsid w:val="00493D6A"/>
    <w:rsid w:val="00494B5F"/>
    <w:rsid w:val="00495F26"/>
    <w:rsid w:val="004963D6"/>
    <w:rsid w:val="004A1611"/>
    <w:rsid w:val="004A1991"/>
    <w:rsid w:val="004A632D"/>
    <w:rsid w:val="004A6FA1"/>
    <w:rsid w:val="004B0032"/>
    <w:rsid w:val="004B029C"/>
    <w:rsid w:val="004B0A46"/>
    <w:rsid w:val="004B4421"/>
    <w:rsid w:val="004B485D"/>
    <w:rsid w:val="004B5608"/>
    <w:rsid w:val="004B7225"/>
    <w:rsid w:val="004B72F4"/>
    <w:rsid w:val="004B7A3D"/>
    <w:rsid w:val="004C0743"/>
    <w:rsid w:val="004C147D"/>
    <w:rsid w:val="004C1D0C"/>
    <w:rsid w:val="004C3058"/>
    <w:rsid w:val="004C4464"/>
    <w:rsid w:val="004C4A86"/>
    <w:rsid w:val="004C58FE"/>
    <w:rsid w:val="004C5A6C"/>
    <w:rsid w:val="004D04F1"/>
    <w:rsid w:val="004D109B"/>
    <w:rsid w:val="004D160D"/>
    <w:rsid w:val="004D3E3D"/>
    <w:rsid w:val="004D6147"/>
    <w:rsid w:val="004D6522"/>
    <w:rsid w:val="004D6FF5"/>
    <w:rsid w:val="004D708E"/>
    <w:rsid w:val="004D7B8B"/>
    <w:rsid w:val="004E02A6"/>
    <w:rsid w:val="004E2516"/>
    <w:rsid w:val="004E35B6"/>
    <w:rsid w:val="004E4699"/>
    <w:rsid w:val="004E4702"/>
    <w:rsid w:val="004E520C"/>
    <w:rsid w:val="004E714C"/>
    <w:rsid w:val="004F0073"/>
    <w:rsid w:val="004F177E"/>
    <w:rsid w:val="004F28AB"/>
    <w:rsid w:val="004F5DC3"/>
    <w:rsid w:val="004F7F99"/>
    <w:rsid w:val="005013F0"/>
    <w:rsid w:val="00502647"/>
    <w:rsid w:val="005030FF"/>
    <w:rsid w:val="00504EF6"/>
    <w:rsid w:val="005073E7"/>
    <w:rsid w:val="005078C2"/>
    <w:rsid w:val="0051092C"/>
    <w:rsid w:val="00512C7A"/>
    <w:rsid w:val="00513024"/>
    <w:rsid w:val="00515AE1"/>
    <w:rsid w:val="00515B2E"/>
    <w:rsid w:val="00523C58"/>
    <w:rsid w:val="005246DA"/>
    <w:rsid w:val="00531AF6"/>
    <w:rsid w:val="00531D37"/>
    <w:rsid w:val="00534242"/>
    <w:rsid w:val="00536FE2"/>
    <w:rsid w:val="00540552"/>
    <w:rsid w:val="00550098"/>
    <w:rsid w:val="00551B85"/>
    <w:rsid w:val="0055376E"/>
    <w:rsid w:val="005544C9"/>
    <w:rsid w:val="005576F6"/>
    <w:rsid w:val="00557DFE"/>
    <w:rsid w:val="005605AC"/>
    <w:rsid w:val="00560613"/>
    <w:rsid w:val="005606A8"/>
    <w:rsid w:val="00561726"/>
    <w:rsid w:val="00561C46"/>
    <w:rsid w:val="00562E42"/>
    <w:rsid w:val="0056442C"/>
    <w:rsid w:val="0056466D"/>
    <w:rsid w:val="00564945"/>
    <w:rsid w:val="005663F7"/>
    <w:rsid w:val="005668C4"/>
    <w:rsid w:val="00572C90"/>
    <w:rsid w:val="00572D2B"/>
    <w:rsid w:val="00574DDA"/>
    <w:rsid w:val="00575E4F"/>
    <w:rsid w:val="0057615A"/>
    <w:rsid w:val="00581B5F"/>
    <w:rsid w:val="00581E87"/>
    <w:rsid w:val="0058760D"/>
    <w:rsid w:val="00587EBA"/>
    <w:rsid w:val="005916AB"/>
    <w:rsid w:val="005919D6"/>
    <w:rsid w:val="00592634"/>
    <w:rsid w:val="00593BED"/>
    <w:rsid w:val="00596FD9"/>
    <w:rsid w:val="00597750"/>
    <w:rsid w:val="005A06B2"/>
    <w:rsid w:val="005A1C53"/>
    <w:rsid w:val="005A665F"/>
    <w:rsid w:val="005A6D59"/>
    <w:rsid w:val="005B2F57"/>
    <w:rsid w:val="005B5205"/>
    <w:rsid w:val="005B57E1"/>
    <w:rsid w:val="005B7F84"/>
    <w:rsid w:val="005C0C97"/>
    <w:rsid w:val="005C2342"/>
    <w:rsid w:val="005C41A8"/>
    <w:rsid w:val="005C422C"/>
    <w:rsid w:val="005C6E53"/>
    <w:rsid w:val="005D0EE9"/>
    <w:rsid w:val="005D2820"/>
    <w:rsid w:val="005D310C"/>
    <w:rsid w:val="005D3C8E"/>
    <w:rsid w:val="005E1635"/>
    <w:rsid w:val="005E1C48"/>
    <w:rsid w:val="005E6733"/>
    <w:rsid w:val="005E735C"/>
    <w:rsid w:val="005E7CA9"/>
    <w:rsid w:val="005E7D5C"/>
    <w:rsid w:val="005F1822"/>
    <w:rsid w:val="005F38CC"/>
    <w:rsid w:val="005F4E6A"/>
    <w:rsid w:val="005F5720"/>
    <w:rsid w:val="005F6D77"/>
    <w:rsid w:val="005F6F19"/>
    <w:rsid w:val="006017B8"/>
    <w:rsid w:val="006022A2"/>
    <w:rsid w:val="00603131"/>
    <w:rsid w:val="00605200"/>
    <w:rsid w:val="0060523B"/>
    <w:rsid w:val="00611E31"/>
    <w:rsid w:val="00612944"/>
    <w:rsid w:val="0061548F"/>
    <w:rsid w:val="006156B7"/>
    <w:rsid w:val="006222F6"/>
    <w:rsid w:val="00623BFD"/>
    <w:rsid w:val="00627409"/>
    <w:rsid w:val="00637E20"/>
    <w:rsid w:val="006459A6"/>
    <w:rsid w:val="00646136"/>
    <w:rsid w:val="0064683C"/>
    <w:rsid w:val="006511D9"/>
    <w:rsid w:val="00656FB4"/>
    <w:rsid w:val="00657B82"/>
    <w:rsid w:val="00661E38"/>
    <w:rsid w:val="00661F37"/>
    <w:rsid w:val="0066249A"/>
    <w:rsid w:val="00662F9B"/>
    <w:rsid w:val="0066643C"/>
    <w:rsid w:val="00666B03"/>
    <w:rsid w:val="00670A74"/>
    <w:rsid w:val="0067246D"/>
    <w:rsid w:val="00673F88"/>
    <w:rsid w:val="006751E9"/>
    <w:rsid w:val="0067658B"/>
    <w:rsid w:val="006777D5"/>
    <w:rsid w:val="0068307E"/>
    <w:rsid w:val="00686E63"/>
    <w:rsid w:val="00691050"/>
    <w:rsid w:val="006918DE"/>
    <w:rsid w:val="00692E8E"/>
    <w:rsid w:val="006931A9"/>
    <w:rsid w:val="006950B1"/>
    <w:rsid w:val="00696CFA"/>
    <w:rsid w:val="00697AF4"/>
    <w:rsid w:val="006A0D7F"/>
    <w:rsid w:val="006A4B84"/>
    <w:rsid w:val="006B1729"/>
    <w:rsid w:val="006B45B2"/>
    <w:rsid w:val="006B6D45"/>
    <w:rsid w:val="006C055E"/>
    <w:rsid w:val="006C0A9A"/>
    <w:rsid w:val="006C16D1"/>
    <w:rsid w:val="006C1C99"/>
    <w:rsid w:val="006C3028"/>
    <w:rsid w:val="006C4839"/>
    <w:rsid w:val="006C4E3D"/>
    <w:rsid w:val="006D0A9C"/>
    <w:rsid w:val="006D10AB"/>
    <w:rsid w:val="006D1620"/>
    <w:rsid w:val="006D1BB3"/>
    <w:rsid w:val="006D34D9"/>
    <w:rsid w:val="006D673C"/>
    <w:rsid w:val="006E18E1"/>
    <w:rsid w:val="006E25C2"/>
    <w:rsid w:val="006E2BAB"/>
    <w:rsid w:val="006E3117"/>
    <w:rsid w:val="006E4611"/>
    <w:rsid w:val="006F2660"/>
    <w:rsid w:val="006F290A"/>
    <w:rsid w:val="006F4935"/>
    <w:rsid w:val="00700333"/>
    <w:rsid w:val="00701B44"/>
    <w:rsid w:val="00717987"/>
    <w:rsid w:val="00721446"/>
    <w:rsid w:val="00722EF5"/>
    <w:rsid w:val="00723E12"/>
    <w:rsid w:val="00731264"/>
    <w:rsid w:val="00732731"/>
    <w:rsid w:val="007330C0"/>
    <w:rsid w:val="007363E1"/>
    <w:rsid w:val="00745F92"/>
    <w:rsid w:val="0074749F"/>
    <w:rsid w:val="007476BB"/>
    <w:rsid w:val="00752A91"/>
    <w:rsid w:val="00755895"/>
    <w:rsid w:val="00755C00"/>
    <w:rsid w:val="00756400"/>
    <w:rsid w:val="0076466E"/>
    <w:rsid w:val="007652DC"/>
    <w:rsid w:val="00766126"/>
    <w:rsid w:val="00766614"/>
    <w:rsid w:val="00766DB9"/>
    <w:rsid w:val="00771726"/>
    <w:rsid w:val="00773BFE"/>
    <w:rsid w:val="007756A4"/>
    <w:rsid w:val="007757B7"/>
    <w:rsid w:val="00783483"/>
    <w:rsid w:val="00784374"/>
    <w:rsid w:val="00786E18"/>
    <w:rsid w:val="00791D8E"/>
    <w:rsid w:val="00792554"/>
    <w:rsid w:val="007A1924"/>
    <w:rsid w:val="007A1C25"/>
    <w:rsid w:val="007A2195"/>
    <w:rsid w:val="007A626E"/>
    <w:rsid w:val="007B15A8"/>
    <w:rsid w:val="007B20F8"/>
    <w:rsid w:val="007B462F"/>
    <w:rsid w:val="007B5AFA"/>
    <w:rsid w:val="007C173A"/>
    <w:rsid w:val="007C473E"/>
    <w:rsid w:val="007C685C"/>
    <w:rsid w:val="007C6DBB"/>
    <w:rsid w:val="007D1644"/>
    <w:rsid w:val="007D5687"/>
    <w:rsid w:val="007D5A13"/>
    <w:rsid w:val="007E068E"/>
    <w:rsid w:val="007E2738"/>
    <w:rsid w:val="007E2F1A"/>
    <w:rsid w:val="007E4A96"/>
    <w:rsid w:val="007E4D41"/>
    <w:rsid w:val="007E505D"/>
    <w:rsid w:val="007F0AA7"/>
    <w:rsid w:val="007F100E"/>
    <w:rsid w:val="007F1D97"/>
    <w:rsid w:val="007F22C7"/>
    <w:rsid w:val="007F4522"/>
    <w:rsid w:val="007F4779"/>
    <w:rsid w:val="007F56BB"/>
    <w:rsid w:val="007F58BE"/>
    <w:rsid w:val="0080166A"/>
    <w:rsid w:val="008029E2"/>
    <w:rsid w:val="008057A5"/>
    <w:rsid w:val="00805CBF"/>
    <w:rsid w:val="00806645"/>
    <w:rsid w:val="00810214"/>
    <w:rsid w:val="00810366"/>
    <w:rsid w:val="00810E3D"/>
    <w:rsid w:val="00811E0D"/>
    <w:rsid w:val="008125DF"/>
    <w:rsid w:val="00815680"/>
    <w:rsid w:val="00816B36"/>
    <w:rsid w:val="00817C66"/>
    <w:rsid w:val="00820B31"/>
    <w:rsid w:val="008226D7"/>
    <w:rsid w:val="00822E95"/>
    <w:rsid w:val="00823151"/>
    <w:rsid w:val="00823FF2"/>
    <w:rsid w:val="00824301"/>
    <w:rsid w:val="008268A7"/>
    <w:rsid w:val="00830685"/>
    <w:rsid w:val="00832832"/>
    <w:rsid w:val="00833B77"/>
    <w:rsid w:val="0083405F"/>
    <w:rsid w:val="00834421"/>
    <w:rsid w:val="008357AF"/>
    <w:rsid w:val="008371A1"/>
    <w:rsid w:val="00840600"/>
    <w:rsid w:val="008421C5"/>
    <w:rsid w:val="008423AB"/>
    <w:rsid w:val="008466FD"/>
    <w:rsid w:val="00847EBF"/>
    <w:rsid w:val="008523F8"/>
    <w:rsid w:val="008546E1"/>
    <w:rsid w:val="00857435"/>
    <w:rsid w:val="00861729"/>
    <w:rsid w:val="00862382"/>
    <w:rsid w:val="00866BF1"/>
    <w:rsid w:val="00866D88"/>
    <w:rsid w:val="00867215"/>
    <w:rsid w:val="008703A3"/>
    <w:rsid w:val="0087093F"/>
    <w:rsid w:val="00872690"/>
    <w:rsid w:val="008728BA"/>
    <w:rsid w:val="00877E61"/>
    <w:rsid w:val="0088170C"/>
    <w:rsid w:val="00881D35"/>
    <w:rsid w:val="00882A8A"/>
    <w:rsid w:val="0088366B"/>
    <w:rsid w:val="0088568F"/>
    <w:rsid w:val="00891E3E"/>
    <w:rsid w:val="008A0D3D"/>
    <w:rsid w:val="008A11D8"/>
    <w:rsid w:val="008A2D78"/>
    <w:rsid w:val="008A6F1A"/>
    <w:rsid w:val="008B0540"/>
    <w:rsid w:val="008B2C99"/>
    <w:rsid w:val="008B2F59"/>
    <w:rsid w:val="008B387B"/>
    <w:rsid w:val="008B3F70"/>
    <w:rsid w:val="008B6B39"/>
    <w:rsid w:val="008C0D9E"/>
    <w:rsid w:val="008C3D1D"/>
    <w:rsid w:val="008C3EA0"/>
    <w:rsid w:val="008C64DF"/>
    <w:rsid w:val="008D045D"/>
    <w:rsid w:val="008D1977"/>
    <w:rsid w:val="008D1C90"/>
    <w:rsid w:val="008D2228"/>
    <w:rsid w:val="008D5788"/>
    <w:rsid w:val="008D6178"/>
    <w:rsid w:val="008D6BB4"/>
    <w:rsid w:val="008D7151"/>
    <w:rsid w:val="008E17BE"/>
    <w:rsid w:val="008E2A5F"/>
    <w:rsid w:val="008E2B80"/>
    <w:rsid w:val="008F0526"/>
    <w:rsid w:val="008F06AB"/>
    <w:rsid w:val="008F21CE"/>
    <w:rsid w:val="008F498E"/>
    <w:rsid w:val="008F5F84"/>
    <w:rsid w:val="009027CB"/>
    <w:rsid w:val="00904D09"/>
    <w:rsid w:val="00910BDA"/>
    <w:rsid w:val="009140E8"/>
    <w:rsid w:val="009173E8"/>
    <w:rsid w:val="00917D40"/>
    <w:rsid w:val="00920126"/>
    <w:rsid w:val="0092042B"/>
    <w:rsid w:val="00922B42"/>
    <w:rsid w:val="00922DCA"/>
    <w:rsid w:val="0092609E"/>
    <w:rsid w:val="009324A3"/>
    <w:rsid w:val="009335FD"/>
    <w:rsid w:val="0094000C"/>
    <w:rsid w:val="009402B0"/>
    <w:rsid w:val="009409DC"/>
    <w:rsid w:val="009411CF"/>
    <w:rsid w:val="00942900"/>
    <w:rsid w:val="009432FD"/>
    <w:rsid w:val="00943EE6"/>
    <w:rsid w:val="00944D03"/>
    <w:rsid w:val="00945D31"/>
    <w:rsid w:val="00947288"/>
    <w:rsid w:val="00954A83"/>
    <w:rsid w:val="00954AAF"/>
    <w:rsid w:val="0096031C"/>
    <w:rsid w:val="00960CBC"/>
    <w:rsid w:val="009625A0"/>
    <w:rsid w:val="00962BE5"/>
    <w:rsid w:val="0096488F"/>
    <w:rsid w:val="00966DF5"/>
    <w:rsid w:val="00966FF5"/>
    <w:rsid w:val="00967F90"/>
    <w:rsid w:val="00970409"/>
    <w:rsid w:val="00970C28"/>
    <w:rsid w:val="00977E49"/>
    <w:rsid w:val="00980F0B"/>
    <w:rsid w:val="009813A2"/>
    <w:rsid w:val="0098285D"/>
    <w:rsid w:val="009841D6"/>
    <w:rsid w:val="0098480E"/>
    <w:rsid w:val="00985872"/>
    <w:rsid w:val="00985F47"/>
    <w:rsid w:val="009867CB"/>
    <w:rsid w:val="00992C03"/>
    <w:rsid w:val="00993C0B"/>
    <w:rsid w:val="009940E4"/>
    <w:rsid w:val="009951F8"/>
    <w:rsid w:val="009952DB"/>
    <w:rsid w:val="00996B5C"/>
    <w:rsid w:val="009A0079"/>
    <w:rsid w:val="009A02B4"/>
    <w:rsid w:val="009A1224"/>
    <w:rsid w:val="009B09F7"/>
    <w:rsid w:val="009B11F2"/>
    <w:rsid w:val="009B79EC"/>
    <w:rsid w:val="009C0C2B"/>
    <w:rsid w:val="009C584C"/>
    <w:rsid w:val="009D0F74"/>
    <w:rsid w:val="009D1906"/>
    <w:rsid w:val="009D1D17"/>
    <w:rsid w:val="009D24E7"/>
    <w:rsid w:val="009D3298"/>
    <w:rsid w:val="009D3726"/>
    <w:rsid w:val="009D4CA9"/>
    <w:rsid w:val="009D65BD"/>
    <w:rsid w:val="009D6B85"/>
    <w:rsid w:val="009E1BF1"/>
    <w:rsid w:val="009E25BA"/>
    <w:rsid w:val="009E2921"/>
    <w:rsid w:val="009E7628"/>
    <w:rsid w:val="009F07D7"/>
    <w:rsid w:val="009F0AA2"/>
    <w:rsid w:val="009F1DAA"/>
    <w:rsid w:val="009F290A"/>
    <w:rsid w:val="009F4F19"/>
    <w:rsid w:val="009F5B42"/>
    <w:rsid w:val="009F6A72"/>
    <w:rsid w:val="009F7C7A"/>
    <w:rsid w:val="009F7EC1"/>
    <w:rsid w:val="00A00126"/>
    <w:rsid w:val="00A03625"/>
    <w:rsid w:val="00A043AF"/>
    <w:rsid w:val="00A04F90"/>
    <w:rsid w:val="00A06F84"/>
    <w:rsid w:val="00A07B5A"/>
    <w:rsid w:val="00A1116D"/>
    <w:rsid w:val="00A12695"/>
    <w:rsid w:val="00A12AE4"/>
    <w:rsid w:val="00A14980"/>
    <w:rsid w:val="00A15E33"/>
    <w:rsid w:val="00A166E5"/>
    <w:rsid w:val="00A222A9"/>
    <w:rsid w:val="00A230B2"/>
    <w:rsid w:val="00A23820"/>
    <w:rsid w:val="00A25CE4"/>
    <w:rsid w:val="00A26186"/>
    <w:rsid w:val="00A26414"/>
    <w:rsid w:val="00A32FF3"/>
    <w:rsid w:val="00A344DF"/>
    <w:rsid w:val="00A34AB2"/>
    <w:rsid w:val="00A35C91"/>
    <w:rsid w:val="00A368D6"/>
    <w:rsid w:val="00A37BA1"/>
    <w:rsid w:val="00A407A0"/>
    <w:rsid w:val="00A41A63"/>
    <w:rsid w:val="00A42396"/>
    <w:rsid w:val="00A43B1E"/>
    <w:rsid w:val="00A50593"/>
    <w:rsid w:val="00A506CC"/>
    <w:rsid w:val="00A512A5"/>
    <w:rsid w:val="00A51EE2"/>
    <w:rsid w:val="00A52726"/>
    <w:rsid w:val="00A55325"/>
    <w:rsid w:val="00A561DF"/>
    <w:rsid w:val="00A61206"/>
    <w:rsid w:val="00A61689"/>
    <w:rsid w:val="00A6209B"/>
    <w:rsid w:val="00A62A0E"/>
    <w:rsid w:val="00A64290"/>
    <w:rsid w:val="00A643E2"/>
    <w:rsid w:val="00A65931"/>
    <w:rsid w:val="00A65C05"/>
    <w:rsid w:val="00A6651A"/>
    <w:rsid w:val="00A721F8"/>
    <w:rsid w:val="00A734EF"/>
    <w:rsid w:val="00A7390C"/>
    <w:rsid w:val="00A828C3"/>
    <w:rsid w:val="00A83F7C"/>
    <w:rsid w:val="00A84DA3"/>
    <w:rsid w:val="00A879B4"/>
    <w:rsid w:val="00A90668"/>
    <w:rsid w:val="00A930ED"/>
    <w:rsid w:val="00A94E90"/>
    <w:rsid w:val="00A95375"/>
    <w:rsid w:val="00A96467"/>
    <w:rsid w:val="00A96478"/>
    <w:rsid w:val="00A9740C"/>
    <w:rsid w:val="00A97E61"/>
    <w:rsid w:val="00AA167D"/>
    <w:rsid w:val="00AA70D3"/>
    <w:rsid w:val="00AB1437"/>
    <w:rsid w:val="00AC102D"/>
    <w:rsid w:val="00AC1B8B"/>
    <w:rsid w:val="00AC216D"/>
    <w:rsid w:val="00AC2CDB"/>
    <w:rsid w:val="00AC3559"/>
    <w:rsid w:val="00AC37E3"/>
    <w:rsid w:val="00AC525D"/>
    <w:rsid w:val="00AC5ACE"/>
    <w:rsid w:val="00AC6278"/>
    <w:rsid w:val="00AC63F9"/>
    <w:rsid w:val="00AC76D5"/>
    <w:rsid w:val="00AD5699"/>
    <w:rsid w:val="00AE2533"/>
    <w:rsid w:val="00AE2E1A"/>
    <w:rsid w:val="00AE5E8B"/>
    <w:rsid w:val="00AE7463"/>
    <w:rsid w:val="00AF0460"/>
    <w:rsid w:val="00AF1DC2"/>
    <w:rsid w:val="00AF40D7"/>
    <w:rsid w:val="00AF54BA"/>
    <w:rsid w:val="00AF738A"/>
    <w:rsid w:val="00B01B50"/>
    <w:rsid w:val="00B01E27"/>
    <w:rsid w:val="00B05148"/>
    <w:rsid w:val="00B10680"/>
    <w:rsid w:val="00B113AD"/>
    <w:rsid w:val="00B114E2"/>
    <w:rsid w:val="00B11B58"/>
    <w:rsid w:val="00B12154"/>
    <w:rsid w:val="00B1528A"/>
    <w:rsid w:val="00B15E79"/>
    <w:rsid w:val="00B17EC7"/>
    <w:rsid w:val="00B20A36"/>
    <w:rsid w:val="00B20A56"/>
    <w:rsid w:val="00B214DD"/>
    <w:rsid w:val="00B243F6"/>
    <w:rsid w:val="00B24920"/>
    <w:rsid w:val="00B25182"/>
    <w:rsid w:val="00B255F6"/>
    <w:rsid w:val="00B27747"/>
    <w:rsid w:val="00B319F8"/>
    <w:rsid w:val="00B36175"/>
    <w:rsid w:val="00B36F32"/>
    <w:rsid w:val="00B3792C"/>
    <w:rsid w:val="00B42405"/>
    <w:rsid w:val="00B44725"/>
    <w:rsid w:val="00B46E3C"/>
    <w:rsid w:val="00B61D6C"/>
    <w:rsid w:val="00B63109"/>
    <w:rsid w:val="00B63536"/>
    <w:rsid w:val="00B63B25"/>
    <w:rsid w:val="00B6420C"/>
    <w:rsid w:val="00B65FB0"/>
    <w:rsid w:val="00B672A3"/>
    <w:rsid w:val="00B72DBA"/>
    <w:rsid w:val="00B74E79"/>
    <w:rsid w:val="00B7625E"/>
    <w:rsid w:val="00B76412"/>
    <w:rsid w:val="00B77844"/>
    <w:rsid w:val="00B7788A"/>
    <w:rsid w:val="00B77929"/>
    <w:rsid w:val="00B82F53"/>
    <w:rsid w:val="00B861D6"/>
    <w:rsid w:val="00B9102E"/>
    <w:rsid w:val="00B95204"/>
    <w:rsid w:val="00B9549E"/>
    <w:rsid w:val="00BA0B5F"/>
    <w:rsid w:val="00BA15F8"/>
    <w:rsid w:val="00BA1CCA"/>
    <w:rsid w:val="00BA2462"/>
    <w:rsid w:val="00BA295C"/>
    <w:rsid w:val="00BA3D58"/>
    <w:rsid w:val="00BA4DF0"/>
    <w:rsid w:val="00BA4E2D"/>
    <w:rsid w:val="00BB0939"/>
    <w:rsid w:val="00BB142E"/>
    <w:rsid w:val="00BB17FE"/>
    <w:rsid w:val="00BB19A8"/>
    <w:rsid w:val="00BB20D0"/>
    <w:rsid w:val="00BB4337"/>
    <w:rsid w:val="00BB451C"/>
    <w:rsid w:val="00BB5589"/>
    <w:rsid w:val="00BB6046"/>
    <w:rsid w:val="00BB6371"/>
    <w:rsid w:val="00BC0C2C"/>
    <w:rsid w:val="00BC0FEA"/>
    <w:rsid w:val="00BC1033"/>
    <w:rsid w:val="00BC3396"/>
    <w:rsid w:val="00BD0A19"/>
    <w:rsid w:val="00BD1123"/>
    <w:rsid w:val="00BD254D"/>
    <w:rsid w:val="00BD2FEE"/>
    <w:rsid w:val="00BD5E48"/>
    <w:rsid w:val="00BE1051"/>
    <w:rsid w:val="00BE2066"/>
    <w:rsid w:val="00BE34AC"/>
    <w:rsid w:val="00BE3F76"/>
    <w:rsid w:val="00BE6DF7"/>
    <w:rsid w:val="00BF0042"/>
    <w:rsid w:val="00BF2EEB"/>
    <w:rsid w:val="00BF36D4"/>
    <w:rsid w:val="00BF3FB5"/>
    <w:rsid w:val="00BF4156"/>
    <w:rsid w:val="00BF52E1"/>
    <w:rsid w:val="00BF5B1F"/>
    <w:rsid w:val="00C03F42"/>
    <w:rsid w:val="00C05AC9"/>
    <w:rsid w:val="00C05E8B"/>
    <w:rsid w:val="00C070B0"/>
    <w:rsid w:val="00C102DC"/>
    <w:rsid w:val="00C12091"/>
    <w:rsid w:val="00C1514D"/>
    <w:rsid w:val="00C176F7"/>
    <w:rsid w:val="00C23323"/>
    <w:rsid w:val="00C255AD"/>
    <w:rsid w:val="00C303F4"/>
    <w:rsid w:val="00C30515"/>
    <w:rsid w:val="00C30C1E"/>
    <w:rsid w:val="00C31B24"/>
    <w:rsid w:val="00C34052"/>
    <w:rsid w:val="00C344D0"/>
    <w:rsid w:val="00C35588"/>
    <w:rsid w:val="00C37813"/>
    <w:rsid w:val="00C379DC"/>
    <w:rsid w:val="00C402C3"/>
    <w:rsid w:val="00C40454"/>
    <w:rsid w:val="00C40841"/>
    <w:rsid w:val="00C40B07"/>
    <w:rsid w:val="00C52C12"/>
    <w:rsid w:val="00C53401"/>
    <w:rsid w:val="00C54B7C"/>
    <w:rsid w:val="00C55EEC"/>
    <w:rsid w:val="00C57DF6"/>
    <w:rsid w:val="00C57F99"/>
    <w:rsid w:val="00C60C53"/>
    <w:rsid w:val="00C67C95"/>
    <w:rsid w:val="00C760E0"/>
    <w:rsid w:val="00C76A16"/>
    <w:rsid w:val="00C76CBD"/>
    <w:rsid w:val="00C803C0"/>
    <w:rsid w:val="00C81A4F"/>
    <w:rsid w:val="00C82EB9"/>
    <w:rsid w:val="00C852DA"/>
    <w:rsid w:val="00C86409"/>
    <w:rsid w:val="00C91FC4"/>
    <w:rsid w:val="00C92E27"/>
    <w:rsid w:val="00C95403"/>
    <w:rsid w:val="00CA02E4"/>
    <w:rsid w:val="00CA2917"/>
    <w:rsid w:val="00CA29A5"/>
    <w:rsid w:val="00CA3D87"/>
    <w:rsid w:val="00CA3DBB"/>
    <w:rsid w:val="00CA4BA1"/>
    <w:rsid w:val="00CA53D9"/>
    <w:rsid w:val="00CA7B4C"/>
    <w:rsid w:val="00CB246E"/>
    <w:rsid w:val="00CB7AAE"/>
    <w:rsid w:val="00CC0268"/>
    <w:rsid w:val="00CC0641"/>
    <w:rsid w:val="00CC6C0E"/>
    <w:rsid w:val="00CC6DCE"/>
    <w:rsid w:val="00CD03F1"/>
    <w:rsid w:val="00CD30A1"/>
    <w:rsid w:val="00CD4CEE"/>
    <w:rsid w:val="00CE2321"/>
    <w:rsid w:val="00CE2EBC"/>
    <w:rsid w:val="00CE3164"/>
    <w:rsid w:val="00CE7BD9"/>
    <w:rsid w:val="00CE7E21"/>
    <w:rsid w:val="00CF0A9C"/>
    <w:rsid w:val="00CF21C2"/>
    <w:rsid w:val="00CF25DD"/>
    <w:rsid w:val="00CF296B"/>
    <w:rsid w:val="00CF4AAC"/>
    <w:rsid w:val="00CF5241"/>
    <w:rsid w:val="00CF683D"/>
    <w:rsid w:val="00D04626"/>
    <w:rsid w:val="00D05AC3"/>
    <w:rsid w:val="00D07876"/>
    <w:rsid w:val="00D10A74"/>
    <w:rsid w:val="00D12B0A"/>
    <w:rsid w:val="00D13168"/>
    <w:rsid w:val="00D1454C"/>
    <w:rsid w:val="00D1475C"/>
    <w:rsid w:val="00D16CE4"/>
    <w:rsid w:val="00D17535"/>
    <w:rsid w:val="00D1764E"/>
    <w:rsid w:val="00D22A1E"/>
    <w:rsid w:val="00D238CB"/>
    <w:rsid w:val="00D246B6"/>
    <w:rsid w:val="00D32743"/>
    <w:rsid w:val="00D34238"/>
    <w:rsid w:val="00D345D0"/>
    <w:rsid w:val="00D35674"/>
    <w:rsid w:val="00D45995"/>
    <w:rsid w:val="00D47820"/>
    <w:rsid w:val="00D51401"/>
    <w:rsid w:val="00D5375A"/>
    <w:rsid w:val="00D557E0"/>
    <w:rsid w:val="00D5615A"/>
    <w:rsid w:val="00D56D20"/>
    <w:rsid w:val="00D57884"/>
    <w:rsid w:val="00D60EA7"/>
    <w:rsid w:val="00D6142F"/>
    <w:rsid w:val="00D61719"/>
    <w:rsid w:val="00D61812"/>
    <w:rsid w:val="00D61BBC"/>
    <w:rsid w:val="00D628D0"/>
    <w:rsid w:val="00D733EA"/>
    <w:rsid w:val="00D73EA8"/>
    <w:rsid w:val="00D74D36"/>
    <w:rsid w:val="00D75ACE"/>
    <w:rsid w:val="00D768CB"/>
    <w:rsid w:val="00D80A0B"/>
    <w:rsid w:val="00D81386"/>
    <w:rsid w:val="00D81735"/>
    <w:rsid w:val="00D81CD9"/>
    <w:rsid w:val="00D84C6E"/>
    <w:rsid w:val="00D85836"/>
    <w:rsid w:val="00D85ACD"/>
    <w:rsid w:val="00D86B67"/>
    <w:rsid w:val="00D87037"/>
    <w:rsid w:val="00D87353"/>
    <w:rsid w:val="00D87BF4"/>
    <w:rsid w:val="00D97717"/>
    <w:rsid w:val="00DA0296"/>
    <w:rsid w:val="00DA0B16"/>
    <w:rsid w:val="00DA15C4"/>
    <w:rsid w:val="00DA40EC"/>
    <w:rsid w:val="00DA6231"/>
    <w:rsid w:val="00DA6FEC"/>
    <w:rsid w:val="00DB0E76"/>
    <w:rsid w:val="00DB19CB"/>
    <w:rsid w:val="00DB311E"/>
    <w:rsid w:val="00DB4745"/>
    <w:rsid w:val="00DC3816"/>
    <w:rsid w:val="00DC5B21"/>
    <w:rsid w:val="00DD0A1A"/>
    <w:rsid w:val="00DD14B3"/>
    <w:rsid w:val="00DD19A3"/>
    <w:rsid w:val="00DD3B33"/>
    <w:rsid w:val="00DD3CED"/>
    <w:rsid w:val="00DD5192"/>
    <w:rsid w:val="00DD6CC2"/>
    <w:rsid w:val="00DD7D61"/>
    <w:rsid w:val="00DE10F7"/>
    <w:rsid w:val="00DE183C"/>
    <w:rsid w:val="00DE464E"/>
    <w:rsid w:val="00DE69D1"/>
    <w:rsid w:val="00DE7150"/>
    <w:rsid w:val="00DE76FF"/>
    <w:rsid w:val="00DF149D"/>
    <w:rsid w:val="00DF1C5D"/>
    <w:rsid w:val="00DF41AB"/>
    <w:rsid w:val="00DF4CAB"/>
    <w:rsid w:val="00DF6BCD"/>
    <w:rsid w:val="00E000B9"/>
    <w:rsid w:val="00E00BBD"/>
    <w:rsid w:val="00E06070"/>
    <w:rsid w:val="00E1184E"/>
    <w:rsid w:val="00E165C5"/>
    <w:rsid w:val="00E2059B"/>
    <w:rsid w:val="00E2236E"/>
    <w:rsid w:val="00E23811"/>
    <w:rsid w:val="00E23A87"/>
    <w:rsid w:val="00E24827"/>
    <w:rsid w:val="00E30CFD"/>
    <w:rsid w:val="00E31026"/>
    <w:rsid w:val="00E31DF3"/>
    <w:rsid w:val="00E346F0"/>
    <w:rsid w:val="00E404E2"/>
    <w:rsid w:val="00E41D93"/>
    <w:rsid w:val="00E4228B"/>
    <w:rsid w:val="00E43B40"/>
    <w:rsid w:val="00E46E6A"/>
    <w:rsid w:val="00E47B7A"/>
    <w:rsid w:val="00E5161F"/>
    <w:rsid w:val="00E528E6"/>
    <w:rsid w:val="00E52ACE"/>
    <w:rsid w:val="00E53912"/>
    <w:rsid w:val="00E61F45"/>
    <w:rsid w:val="00E62655"/>
    <w:rsid w:val="00E64210"/>
    <w:rsid w:val="00E64928"/>
    <w:rsid w:val="00E6614B"/>
    <w:rsid w:val="00E71771"/>
    <w:rsid w:val="00E71E1A"/>
    <w:rsid w:val="00E760E1"/>
    <w:rsid w:val="00E81BB0"/>
    <w:rsid w:val="00E8208E"/>
    <w:rsid w:val="00E82E8E"/>
    <w:rsid w:val="00E8585E"/>
    <w:rsid w:val="00E85F06"/>
    <w:rsid w:val="00E87488"/>
    <w:rsid w:val="00E9133B"/>
    <w:rsid w:val="00E93670"/>
    <w:rsid w:val="00E94F63"/>
    <w:rsid w:val="00E97A37"/>
    <w:rsid w:val="00EA0079"/>
    <w:rsid w:val="00EA0714"/>
    <w:rsid w:val="00EA09B3"/>
    <w:rsid w:val="00EA0B9C"/>
    <w:rsid w:val="00EA29BD"/>
    <w:rsid w:val="00EA41AC"/>
    <w:rsid w:val="00EA49BE"/>
    <w:rsid w:val="00EA653F"/>
    <w:rsid w:val="00EA65E7"/>
    <w:rsid w:val="00EA68B7"/>
    <w:rsid w:val="00EB1B59"/>
    <w:rsid w:val="00EB39C1"/>
    <w:rsid w:val="00EC3A4B"/>
    <w:rsid w:val="00EC5EB4"/>
    <w:rsid w:val="00ED087E"/>
    <w:rsid w:val="00ED22D7"/>
    <w:rsid w:val="00ED2DF1"/>
    <w:rsid w:val="00ED35DD"/>
    <w:rsid w:val="00ED555F"/>
    <w:rsid w:val="00ED644E"/>
    <w:rsid w:val="00ED7C47"/>
    <w:rsid w:val="00EE0489"/>
    <w:rsid w:val="00EE23F5"/>
    <w:rsid w:val="00EE2AFE"/>
    <w:rsid w:val="00EE5C74"/>
    <w:rsid w:val="00EE5EA6"/>
    <w:rsid w:val="00F00AA1"/>
    <w:rsid w:val="00F00C10"/>
    <w:rsid w:val="00F01808"/>
    <w:rsid w:val="00F01BB8"/>
    <w:rsid w:val="00F0205B"/>
    <w:rsid w:val="00F05716"/>
    <w:rsid w:val="00F12089"/>
    <w:rsid w:val="00F130B3"/>
    <w:rsid w:val="00F16C04"/>
    <w:rsid w:val="00F21508"/>
    <w:rsid w:val="00F21B76"/>
    <w:rsid w:val="00F220D2"/>
    <w:rsid w:val="00F25CBA"/>
    <w:rsid w:val="00F275DC"/>
    <w:rsid w:val="00F279D3"/>
    <w:rsid w:val="00F31B81"/>
    <w:rsid w:val="00F31BD2"/>
    <w:rsid w:val="00F33F5A"/>
    <w:rsid w:val="00F35686"/>
    <w:rsid w:val="00F4078A"/>
    <w:rsid w:val="00F43AD6"/>
    <w:rsid w:val="00F44585"/>
    <w:rsid w:val="00F44787"/>
    <w:rsid w:val="00F44A9F"/>
    <w:rsid w:val="00F501C3"/>
    <w:rsid w:val="00F51BED"/>
    <w:rsid w:val="00F52094"/>
    <w:rsid w:val="00F5379D"/>
    <w:rsid w:val="00F5468A"/>
    <w:rsid w:val="00F558D4"/>
    <w:rsid w:val="00F57E91"/>
    <w:rsid w:val="00F60B8D"/>
    <w:rsid w:val="00F610B9"/>
    <w:rsid w:val="00F616E7"/>
    <w:rsid w:val="00F62AA4"/>
    <w:rsid w:val="00F70ECB"/>
    <w:rsid w:val="00F7279D"/>
    <w:rsid w:val="00F8315B"/>
    <w:rsid w:val="00F8392C"/>
    <w:rsid w:val="00F843C9"/>
    <w:rsid w:val="00F86C0B"/>
    <w:rsid w:val="00F87193"/>
    <w:rsid w:val="00F873F9"/>
    <w:rsid w:val="00F90455"/>
    <w:rsid w:val="00F935DE"/>
    <w:rsid w:val="00F93EEC"/>
    <w:rsid w:val="00F963F9"/>
    <w:rsid w:val="00F967BF"/>
    <w:rsid w:val="00F97B0D"/>
    <w:rsid w:val="00FA041E"/>
    <w:rsid w:val="00FA18C1"/>
    <w:rsid w:val="00FA2BBF"/>
    <w:rsid w:val="00FA2D98"/>
    <w:rsid w:val="00FA3104"/>
    <w:rsid w:val="00FA4BF6"/>
    <w:rsid w:val="00FB1760"/>
    <w:rsid w:val="00FB6D9B"/>
    <w:rsid w:val="00FC00AA"/>
    <w:rsid w:val="00FC12A2"/>
    <w:rsid w:val="00FC15D6"/>
    <w:rsid w:val="00FC15F4"/>
    <w:rsid w:val="00FC1640"/>
    <w:rsid w:val="00FC2827"/>
    <w:rsid w:val="00FC31C7"/>
    <w:rsid w:val="00FC386C"/>
    <w:rsid w:val="00FC3905"/>
    <w:rsid w:val="00FC4114"/>
    <w:rsid w:val="00FC4DC9"/>
    <w:rsid w:val="00FC6CF3"/>
    <w:rsid w:val="00FD0328"/>
    <w:rsid w:val="00FD191E"/>
    <w:rsid w:val="00FD1D1A"/>
    <w:rsid w:val="00FD1E1F"/>
    <w:rsid w:val="00FD3270"/>
    <w:rsid w:val="00FD3C8F"/>
    <w:rsid w:val="00FD6847"/>
    <w:rsid w:val="00FD7356"/>
    <w:rsid w:val="00FE0D2C"/>
    <w:rsid w:val="00FE177C"/>
    <w:rsid w:val="00FE6BB2"/>
    <w:rsid w:val="00FE7819"/>
    <w:rsid w:val="00FF256B"/>
    <w:rsid w:val="00FF2BA2"/>
    <w:rsid w:val="00FF30E1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B7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F4E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0075EF"/>
    <w:pPr>
      <w:keepNext/>
      <w:ind w:left="360"/>
      <w:jc w:val="both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uiPriority w:val="99"/>
    <w:qFormat/>
    <w:rsid w:val="000075EF"/>
    <w:pPr>
      <w:keepNext/>
      <w:jc w:val="both"/>
      <w:outlineLvl w:val="2"/>
    </w:pPr>
    <w:rPr>
      <w:rFonts w:ascii="Arial Narrow" w:hAnsi="Arial Narrow"/>
      <w:b/>
      <w:szCs w:val="20"/>
    </w:rPr>
  </w:style>
  <w:style w:type="paragraph" w:styleId="Nadpis9">
    <w:name w:val="heading 9"/>
    <w:basedOn w:val="Normlny"/>
    <w:next w:val="Normlny"/>
    <w:link w:val="Nadpis9Char"/>
    <w:uiPriority w:val="99"/>
    <w:qFormat/>
    <w:rsid w:val="000075E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0075EF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rsid w:val="000075EF"/>
    <w:rPr>
      <w:rFonts w:ascii="Arial Narrow" w:eastAsia="Times New Roman" w:hAnsi="Arial Narrow" w:cs="Times New Roman"/>
      <w:b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uiPriority w:val="99"/>
    <w:rsid w:val="000075EF"/>
    <w:rPr>
      <w:rFonts w:ascii="Arial" w:eastAsia="Times New Roman" w:hAnsi="Arial" w:cs="Arial"/>
      <w:lang w:eastAsia="sk-SK"/>
    </w:rPr>
  </w:style>
  <w:style w:type="paragraph" w:styleId="Nzov">
    <w:name w:val="Title"/>
    <w:basedOn w:val="Normlny"/>
    <w:link w:val="NzovChar"/>
    <w:qFormat/>
    <w:rsid w:val="000075EF"/>
    <w:pPr>
      <w:snapToGrid w:val="0"/>
      <w:spacing w:before="120"/>
      <w:jc w:val="center"/>
    </w:pPr>
    <w:rPr>
      <w:b/>
      <w:szCs w:val="20"/>
    </w:rPr>
  </w:style>
  <w:style w:type="character" w:customStyle="1" w:styleId="NzovChar">
    <w:name w:val="Názov Char"/>
    <w:basedOn w:val="Predvolenpsmoodseku"/>
    <w:link w:val="Nzov"/>
    <w:rsid w:val="000075EF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Odsekzoznamu">
    <w:name w:val="List Paragraph"/>
    <w:aliases w:val="ODRAZKY PRVA UROVEN,body,Odsek zoznamu2,Odsek,Dot pt,No Spacing1,List Paragraph Char Char Char,Indicator Text,Numbered Para 1,List Paragraph à moi,Odsek zoznamu4,F5 List Paragraph,List Paragraph1,Colorful List - Accent 11,Bullet 1,LISTA"/>
    <w:basedOn w:val="Normlny"/>
    <w:link w:val="OdsekzoznamuChar"/>
    <w:uiPriority w:val="34"/>
    <w:qFormat/>
    <w:rsid w:val="000075EF"/>
    <w:pPr>
      <w:ind w:left="720"/>
      <w:contextualSpacing/>
    </w:pPr>
    <w:rPr>
      <w:sz w:val="20"/>
      <w:szCs w:val="20"/>
    </w:rPr>
  </w:style>
  <w:style w:type="character" w:styleId="Textzstupnhosymbolu">
    <w:name w:val="Placeholder Text"/>
    <w:basedOn w:val="Predvolenpsmoodseku"/>
    <w:uiPriority w:val="99"/>
    <w:rsid w:val="00493D6A"/>
    <w:rPr>
      <w:rFonts w:ascii="Times New Roman" w:hAnsi="Times New Roman" w:cs="Times New Roman" w:hint="default"/>
      <w:color w:val="808080"/>
    </w:rPr>
  </w:style>
  <w:style w:type="character" w:customStyle="1" w:styleId="OdsekzoznamuChar">
    <w:name w:val="Odsek zoznamu Char"/>
    <w:aliases w:val="ODRAZKY PRVA UROVEN Char,body Char,Odsek zoznamu2 Char,Odsek Char,Dot pt Char,No Spacing1 Char,List Paragraph Char Char Char Char,Indicator Text Char,Numbered Para 1 Char,List Paragraph à moi Char,Odsek zoznamu4 Char,Bullet 1 Char"/>
    <w:basedOn w:val="Predvolenpsmoodseku"/>
    <w:link w:val="Odsekzoznamu"/>
    <w:uiPriority w:val="34"/>
    <w:qFormat/>
    <w:locked/>
    <w:rsid w:val="00493D6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93D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3D6A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ppp-msumm">
    <w:name w:val="ppp-msumm"/>
    <w:basedOn w:val="Predvolenpsmoodseku"/>
    <w:rsid w:val="00493D6A"/>
    <w:rPr>
      <w:rFonts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766DB9"/>
    <w:rPr>
      <w:rFonts w:ascii="Calibri" w:hAnsi="Calibri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66DB9"/>
    <w:rPr>
      <w:rFonts w:ascii="Calibri" w:eastAsia="Times New Roman" w:hAnsi="Calibri"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286E48"/>
    <w:rPr>
      <w:color w:val="1F5B8E"/>
      <w:u w:val="single"/>
    </w:rPr>
  </w:style>
  <w:style w:type="paragraph" w:customStyle="1" w:styleId="Odsekzoznamu1">
    <w:name w:val="Odsek zoznamu1"/>
    <w:basedOn w:val="Normlny"/>
    <w:link w:val="ListParagraphChar"/>
    <w:rsid w:val="00C255AD"/>
    <w:pPr>
      <w:ind w:left="720"/>
      <w:contextualSpacing/>
    </w:pPr>
    <w:rPr>
      <w:rFonts w:eastAsia="Calibri"/>
      <w:sz w:val="20"/>
      <w:szCs w:val="20"/>
    </w:rPr>
  </w:style>
  <w:style w:type="character" w:customStyle="1" w:styleId="ListParagraphChar">
    <w:name w:val="List Paragraph Char"/>
    <w:basedOn w:val="Predvolenpsmoodseku"/>
    <w:link w:val="Odsekzoznamu1"/>
    <w:locked/>
    <w:rsid w:val="00C255AD"/>
    <w:rPr>
      <w:rFonts w:ascii="Times New Roman" w:eastAsia="Calibri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81036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1036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1036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1036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harChar">
    <w:name w:val="Char Char"/>
    <w:basedOn w:val="Normlny"/>
    <w:rsid w:val="007F58BE"/>
    <w:rPr>
      <w:lang w:val="pl-PL" w:eastAsia="pl-PL"/>
    </w:rPr>
  </w:style>
  <w:style w:type="paragraph" w:customStyle="1" w:styleId="CharChar0">
    <w:name w:val="Char Char"/>
    <w:basedOn w:val="Normlny"/>
    <w:rsid w:val="007F4522"/>
    <w:rPr>
      <w:lang w:val="pl-PL" w:eastAsia="pl-PL"/>
    </w:rPr>
  </w:style>
  <w:style w:type="paragraph" w:customStyle="1" w:styleId="a">
    <w:uiPriority w:val="99"/>
    <w:rsid w:val="00325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aliases w:val="webb"/>
    <w:basedOn w:val="Normlny"/>
    <w:uiPriority w:val="99"/>
    <w:unhideWhenUsed/>
    <w:rsid w:val="00325B85"/>
    <w:pPr>
      <w:spacing w:before="100" w:beforeAutospacing="1" w:after="100" w:afterAutospacing="1"/>
    </w:pPr>
  </w:style>
  <w:style w:type="paragraph" w:customStyle="1" w:styleId="Default">
    <w:name w:val="Default"/>
    <w:basedOn w:val="Normlny"/>
    <w:next w:val="Normlny"/>
    <w:qFormat/>
    <w:rsid w:val="00325B8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autoSpaceDE w:val="0"/>
      <w:autoSpaceDN w:val="0"/>
      <w:adjustRightInd w:val="0"/>
      <w:spacing w:after="120" w:line="288" w:lineRule="auto"/>
      <w:jc w:val="both"/>
    </w:pPr>
    <w:rPr>
      <w:rFonts w:ascii="Cambria" w:hAnsi="Cambria"/>
      <w:color w:val="000000"/>
      <w:spacing w:val="-2"/>
    </w:rPr>
  </w:style>
  <w:style w:type="paragraph" w:customStyle="1" w:styleId="CharChar1">
    <w:name w:val="Char Char"/>
    <w:basedOn w:val="Normlny"/>
    <w:rsid w:val="00BD1123"/>
    <w:rPr>
      <w:lang w:val="pl-PL" w:eastAsia="pl-PL"/>
    </w:rPr>
  </w:style>
  <w:style w:type="paragraph" w:styleId="Zarkazkladnhotextu">
    <w:name w:val="Body Text Indent"/>
    <w:basedOn w:val="Normlny"/>
    <w:link w:val="ZarkazkladnhotextuChar"/>
    <w:rsid w:val="0012084A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12084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CA02E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A02E4"/>
    <w:rPr>
      <w:rFonts w:ascii="Calibri" w:hAnsi="Calibri"/>
      <w:szCs w:val="21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A02B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A02B4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5E6733"/>
    <w:rPr>
      <w:i/>
      <w:iCs/>
    </w:rPr>
  </w:style>
  <w:style w:type="character" w:styleId="Odkaznakomentr">
    <w:name w:val="annotation reference"/>
    <w:uiPriority w:val="99"/>
    <w:semiHidden/>
    <w:unhideWhenUsed/>
    <w:rsid w:val="00EE0489"/>
    <w:rPr>
      <w:rFonts w:ascii="Times New Roman" w:hAnsi="Times New Roman" w:cs="Times New Roman" w:hint="default"/>
      <w:sz w:val="16"/>
      <w:szCs w:val="16"/>
    </w:rPr>
  </w:style>
  <w:style w:type="character" w:customStyle="1" w:styleId="spanr">
    <w:name w:val="span_r"/>
    <w:basedOn w:val="Predvolenpsmoodseku"/>
    <w:rsid w:val="007B462F"/>
  </w:style>
  <w:style w:type="paragraph" w:styleId="Bezriadkovania">
    <w:name w:val="No Spacing"/>
    <w:uiPriority w:val="1"/>
    <w:qFormat/>
    <w:rsid w:val="005E1635"/>
    <w:pPr>
      <w:spacing w:after="0" w:line="240" w:lineRule="auto"/>
    </w:pPr>
    <w:rPr>
      <w:rFonts w:ascii="Calibri" w:eastAsia="Calibri" w:hAnsi="Calibri" w:cs="Times New Roman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4D160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D160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6">
    <w:name w:val="l6"/>
    <w:basedOn w:val="Normlny"/>
    <w:rsid w:val="00A04F90"/>
    <w:pPr>
      <w:spacing w:before="100" w:beforeAutospacing="1" w:after="100" w:afterAutospacing="1"/>
    </w:pPr>
  </w:style>
  <w:style w:type="character" w:styleId="PremennHTML">
    <w:name w:val="HTML Variable"/>
    <w:uiPriority w:val="99"/>
    <w:semiHidden/>
    <w:unhideWhenUsed/>
    <w:rsid w:val="00A04F90"/>
    <w:rPr>
      <w:i/>
      <w:iCs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943E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943EE6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Zoznamsodrkami">
    <w:name w:val="List Bullet"/>
    <w:basedOn w:val="Normlny"/>
    <w:uiPriority w:val="99"/>
    <w:unhideWhenUsed/>
    <w:rsid w:val="00256594"/>
    <w:pPr>
      <w:numPr>
        <w:numId w:val="1"/>
      </w:numPr>
      <w:contextualSpacing/>
    </w:pPr>
  </w:style>
  <w:style w:type="table" w:customStyle="1" w:styleId="Mriekatabuky1">
    <w:name w:val="Mriežka tabuľky1"/>
    <w:basedOn w:val="Normlnatabuka"/>
    <w:next w:val="Mriekatabuky"/>
    <w:uiPriority w:val="59"/>
    <w:rsid w:val="00820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820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3">
    <w:name w:val="s13"/>
    <w:basedOn w:val="Normlny"/>
    <w:rsid w:val="008268A7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bumpedfont15">
    <w:name w:val="bumpedfont15"/>
    <w:rsid w:val="008268A7"/>
  </w:style>
  <w:style w:type="paragraph" w:customStyle="1" w:styleId="a0">
    <w:uiPriority w:val="99"/>
    <w:rsid w:val="00AC6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small1">
    <w:name w:val="small1"/>
    <w:basedOn w:val="Predvolenpsmoodseku"/>
    <w:rsid w:val="00125329"/>
    <w:rPr>
      <w:sz w:val="19"/>
      <w:szCs w:val="19"/>
    </w:rPr>
  </w:style>
  <w:style w:type="character" w:styleId="Jemnzvraznenie">
    <w:name w:val="Subtle Emphasis"/>
    <w:uiPriority w:val="19"/>
    <w:qFormat/>
    <w:rsid w:val="005F4E6A"/>
    <w:rPr>
      <w:i/>
      <w:iCs/>
      <w:color w:val="404040"/>
    </w:rPr>
  </w:style>
  <w:style w:type="character" w:customStyle="1" w:styleId="Nadpis1Char">
    <w:name w:val="Nadpis 1 Char"/>
    <w:basedOn w:val="Predvolenpsmoodseku"/>
    <w:link w:val="Nadpis1"/>
    <w:uiPriority w:val="9"/>
    <w:rsid w:val="005F4E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A6593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A65931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F38C8-1558-4C75-AEFC-4F3B98324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7771</TotalTime>
  <Pages>5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</Company>
  <LinksUpToDate>false</LinksUpToDate>
  <CharactersWithSpaces>13148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hedl</dc:creator>
  <cp:keywords/>
  <dc:description/>
  <cp:lastModifiedBy>Hedl Zuzana</cp:lastModifiedBy>
  <cp:revision>557</cp:revision>
  <cp:lastPrinted>2019-12-10T08:30:00Z</cp:lastPrinted>
  <dcterms:created xsi:type="dcterms:W3CDTF">2015-03-19T07:58:00Z</dcterms:created>
  <dcterms:modified xsi:type="dcterms:W3CDTF">2019-12-10T08:42:00Z</dcterms:modified>
</cp:coreProperties>
</file>