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13" w:rsidRPr="00E45666" w:rsidRDefault="00B55413" w:rsidP="00B55413">
      <w:pPr>
        <w:pStyle w:val="Default"/>
        <w:ind w:left="360"/>
        <w:jc w:val="center"/>
      </w:pPr>
      <w:bookmarkStart w:id="0" w:name="_GoBack"/>
      <w:bookmarkEnd w:id="0"/>
      <w:r w:rsidRPr="00E45666">
        <w:rPr>
          <w:b/>
          <w:bCs/>
        </w:rPr>
        <w:t>DOLOŽKA ZLUČITEĽNOSTI</w:t>
      </w:r>
    </w:p>
    <w:p w:rsidR="00B55413" w:rsidRPr="00E45666" w:rsidRDefault="00B55413" w:rsidP="00B55413">
      <w:pPr>
        <w:pStyle w:val="Default"/>
        <w:ind w:left="426"/>
        <w:jc w:val="center"/>
        <w:rPr>
          <w:b/>
          <w:bCs/>
        </w:rPr>
      </w:pPr>
      <w:r w:rsidRPr="00E45666">
        <w:rPr>
          <w:b/>
          <w:bCs/>
        </w:rPr>
        <w:t xml:space="preserve">návrhu </w:t>
      </w:r>
      <w:r w:rsidR="00DC796C">
        <w:rPr>
          <w:b/>
          <w:bCs/>
        </w:rPr>
        <w:t>nariadenia vlády</w:t>
      </w:r>
      <w:r w:rsidR="00DC796C" w:rsidRPr="00E45666">
        <w:rPr>
          <w:b/>
          <w:bCs/>
        </w:rPr>
        <w:t xml:space="preserve"> </w:t>
      </w:r>
      <w:r w:rsidRPr="00E45666">
        <w:rPr>
          <w:b/>
          <w:bCs/>
        </w:rPr>
        <w:t>s</w:t>
      </w:r>
      <w:r w:rsidR="00381064">
        <w:rPr>
          <w:b/>
          <w:bCs/>
        </w:rPr>
        <w:t> </w:t>
      </w:r>
      <w:r w:rsidRPr="00E45666">
        <w:rPr>
          <w:b/>
          <w:bCs/>
        </w:rPr>
        <w:t>právom Európskej únie</w:t>
      </w:r>
    </w:p>
    <w:p w:rsidR="00B55413" w:rsidRPr="00E45666" w:rsidRDefault="00B55413" w:rsidP="00B55413">
      <w:pPr>
        <w:pStyle w:val="Default"/>
      </w:pPr>
    </w:p>
    <w:p w:rsidR="00B55413" w:rsidRDefault="00B55413" w:rsidP="00B55413">
      <w:pPr>
        <w:pStyle w:val="Default"/>
        <w:numPr>
          <w:ilvl w:val="0"/>
          <w:numId w:val="3"/>
        </w:numPr>
        <w:ind w:left="567" w:hanging="567"/>
        <w:jc w:val="both"/>
      </w:pPr>
      <w:r w:rsidRPr="00E45666">
        <w:rPr>
          <w:b/>
        </w:rPr>
        <w:t>Navrhovateľ</w:t>
      </w:r>
      <w:r w:rsidR="00DC796C" w:rsidRPr="00DC796C">
        <w:rPr>
          <w:b/>
          <w:bCs/>
        </w:rPr>
        <w:t xml:space="preserve"> </w:t>
      </w:r>
      <w:r w:rsidR="00DC796C">
        <w:rPr>
          <w:b/>
          <w:bCs/>
        </w:rPr>
        <w:t>nariadenia vlády</w:t>
      </w:r>
      <w:r w:rsidRPr="00E45666">
        <w:t xml:space="preserve">: </w:t>
      </w:r>
      <w:r w:rsidRPr="00A766C6">
        <w:t xml:space="preserve">Ministerstvo </w:t>
      </w:r>
      <w:r>
        <w:t>dopravy a výstavby</w:t>
      </w:r>
      <w:r w:rsidRPr="00A766C6">
        <w:t xml:space="preserve"> Slovenskej republiky</w:t>
      </w:r>
    </w:p>
    <w:p w:rsidR="00B55413" w:rsidRPr="00B55413" w:rsidRDefault="00B55413" w:rsidP="00B55413">
      <w:pPr>
        <w:pStyle w:val="Default"/>
        <w:jc w:val="both"/>
      </w:pPr>
    </w:p>
    <w:p w:rsidR="00B55413" w:rsidRDefault="00B55413" w:rsidP="00B55413">
      <w:pPr>
        <w:pStyle w:val="Default"/>
        <w:numPr>
          <w:ilvl w:val="0"/>
          <w:numId w:val="3"/>
        </w:numPr>
        <w:ind w:left="567" w:hanging="567"/>
        <w:jc w:val="both"/>
      </w:pPr>
      <w:r w:rsidRPr="00B55413">
        <w:rPr>
          <w:b/>
        </w:rPr>
        <w:t xml:space="preserve">Názov návrhu </w:t>
      </w:r>
      <w:r w:rsidR="00BF6AB6">
        <w:rPr>
          <w:b/>
        </w:rPr>
        <w:t>nariadenia vlády</w:t>
      </w:r>
      <w:r w:rsidRPr="00E45666">
        <w:t xml:space="preserve">: </w:t>
      </w:r>
      <w:r w:rsidR="009B4057">
        <w:t>Návrh n</w:t>
      </w:r>
      <w:r w:rsidR="009B4057" w:rsidRPr="00604216">
        <w:t>ariadeni</w:t>
      </w:r>
      <w:r w:rsidR="009B4057">
        <w:t>a</w:t>
      </w:r>
      <w:r w:rsidR="009B4057" w:rsidRPr="00604216">
        <w:t xml:space="preserve"> vlád</w:t>
      </w:r>
      <w:r w:rsidR="00DA797E">
        <w:t>y</w:t>
      </w:r>
      <w:r w:rsidR="009B4057" w:rsidRPr="00604216">
        <w:t xml:space="preserve"> Slovenskej republiky, ktorým sa zrušuje nariadenie vlády Slovenskej republiky č.</w:t>
      </w:r>
      <w:r w:rsidR="009B4057">
        <w:t> </w:t>
      </w:r>
      <w:r w:rsidR="009B4057" w:rsidRPr="00604216">
        <w:t>266/2006 Z.</w:t>
      </w:r>
      <w:r w:rsidR="009B4057">
        <w:t> </w:t>
      </w:r>
      <w:r w:rsidR="009B4057" w:rsidRPr="00604216">
        <w:t>z. o</w:t>
      </w:r>
      <w:r w:rsidR="009B4057">
        <w:t> </w:t>
      </w:r>
      <w:r w:rsidR="009B4057" w:rsidRPr="00604216">
        <w:t>bezpečnosti lietadiel tretích štátov používajúcich letiská na území Slovenskej republiky v znení nariadenia vlády Slovenskej republiky č.</w:t>
      </w:r>
      <w:r w:rsidR="00A366AF">
        <w:t> </w:t>
      </w:r>
      <w:r w:rsidR="009B4057" w:rsidRPr="00604216">
        <w:t>530/2008 Z. z</w:t>
      </w:r>
      <w:r w:rsidRPr="00B55413">
        <w:t xml:space="preserve"> </w:t>
      </w:r>
    </w:p>
    <w:p w:rsidR="00B55413" w:rsidRPr="00B55413" w:rsidRDefault="00B55413" w:rsidP="00B55413">
      <w:pPr>
        <w:rPr>
          <w:bCs/>
        </w:rPr>
      </w:pPr>
    </w:p>
    <w:p w:rsidR="00B55413" w:rsidRPr="00E45666" w:rsidRDefault="00B55413" w:rsidP="00B55413">
      <w:pPr>
        <w:pStyle w:val="Default"/>
        <w:numPr>
          <w:ilvl w:val="0"/>
          <w:numId w:val="3"/>
        </w:numPr>
        <w:ind w:left="567" w:hanging="567"/>
        <w:jc w:val="both"/>
      </w:pPr>
      <w:r w:rsidRPr="00B55413">
        <w:rPr>
          <w:b/>
          <w:bCs/>
        </w:rPr>
        <w:t xml:space="preserve">Predmet návrhu </w:t>
      </w:r>
      <w:r w:rsidR="00DC796C">
        <w:rPr>
          <w:b/>
          <w:bCs/>
        </w:rPr>
        <w:t>nariadenia vlády</w:t>
      </w:r>
      <w:r w:rsidR="00DC796C" w:rsidRPr="00E45666">
        <w:rPr>
          <w:b/>
          <w:bCs/>
        </w:rPr>
        <w:t xml:space="preserve"> </w:t>
      </w:r>
      <w:r w:rsidRPr="00B55413">
        <w:rPr>
          <w:b/>
          <w:bCs/>
        </w:rPr>
        <w:t>je upravený v práve Európskej únie</w:t>
      </w:r>
      <w:r w:rsidRPr="00E45666">
        <w:t xml:space="preserve">: </w:t>
      </w:r>
    </w:p>
    <w:p w:rsidR="00B55413" w:rsidRDefault="00B55413" w:rsidP="00B55413">
      <w:pPr>
        <w:pStyle w:val="Default"/>
        <w:numPr>
          <w:ilvl w:val="0"/>
          <w:numId w:val="4"/>
        </w:numPr>
        <w:ind w:left="1134" w:hanging="567"/>
        <w:jc w:val="both"/>
      </w:pPr>
      <w:r w:rsidRPr="00E45666">
        <w:t>v primárnom práve</w:t>
      </w:r>
    </w:p>
    <w:p w:rsidR="00B55413" w:rsidRPr="00E45666" w:rsidRDefault="00B55413" w:rsidP="00497BB9">
      <w:pPr>
        <w:pStyle w:val="Default"/>
        <w:numPr>
          <w:ilvl w:val="0"/>
          <w:numId w:val="7"/>
        </w:numPr>
        <w:ind w:left="1701" w:hanging="567"/>
        <w:jc w:val="both"/>
      </w:pPr>
      <w:r>
        <w:t>Zmluva o fungovaní Európskej únie</w:t>
      </w:r>
      <w:r w:rsidRPr="00A766C6">
        <w:t xml:space="preserve"> (</w:t>
      </w:r>
      <w:r w:rsidR="009B4057">
        <w:t>Hlava VI Doprava, čl. 90 až 100</w:t>
      </w:r>
      <w:r w:rsidRPr="00A766C6">
        <w:t>)</w:t>
      </w:r>
      <w:r w:rsidR="0055336D">
        <w:t>,</w:t>
      </w:r>
    </w:p>
    <w:p w:rsidR="00B55413" w:rsidRDefault="00B55413" w:rsidP="00B55413">
      <w:pPr>
        <w:pStyle w:val="Default"/>
        <w:numPr>
          <w:ilvl w:val="0"/>
          <w:numId w:val="4"/>
        </w:numPr>
        <w:ind w:left="1134" w:hanging="567"/>
        <w:jc w:val="both"/>
      </w:pPr>
      <w:r>
        <w:t xml:space="preserve">v sekundárnom práve </w:t>
      </w:r>
    </w:p>
    <w:p w:rsidR="0024273A" w:rsidRPr="00DA75A3" w:rsidRDefault="009B4057" w:rsidP="009B4057">
      <w:pPr>
        <w:pStyle w:val="Default"/>
        <w:numPr>
          <w:ilvl w:val="0"/>
          <w:numId w:val="6"/>
        </w:numPr>
        <w:ind w:left="1701" w:hanging="567"/>
        <w:jc w:val="both"/>
      </w:pPr>
      <w:r>
        <w:rPr>
          <w:iCs/>
        </w:rPr>
        <w:t>n</w:t>
      </w:r>
      <w:r w:rsidRPr="009B4057">
        <w:rPr>
          <w:iCs/>
        </w:rPr>
        <w:t>ariadenie Komisie (EÚ) č.</w:t>
      </w:r>
      <w:r>
        <w:rPr>
          <w:iCs/>
        </w:rPr>
        <w:t> </w:t>
      </w:r>
      <w:r w:rsidRPr="009B4057">
        <w:rPr>
          <w:iCs/>
        </w:rPr>
        <w:t>965/2012 z</w:t>
      </w:r>
      <w:r>
        <w:rPr>
          <w:iCs/>
        </w:rPr>
        <w:t> </w:t>
      </w:r>
      <w:r w:rsidRPr="009B4057">
        <w:rPr>
          <w:iCs/>
        </w:rPr>
        <w:t>5.</w:t>
      </w:r>
      <w:r>
        <w:rPr>
          <w:iCs/>
        </w:rPr>
        <w:t> </w:t>
      </w:r>
      <w:r w:rsidRPr="009B4057">
        <w:rPr>
          <w:iCs/>
        </w:rPr>
        <w:t>októbra 2012, ktorým sa ustanovujú technické požiadavky a</w:t>
      </w:r>
      <w:r>
        <w:rPr>
          <w:iCs/>
        </w:rPr>
        <w:t> </w:t>
      </w:r>
      <w:r w:rsidRPr="009B4057">
        <w:rPr>
          <w:iCs/>
        </w:rPr>
        <w:t>administratívne postupy týkajúce sa leteckej prevádzky podľa nariadenia Európskeho parlamentu a Rady (ES) č. 216/2008</w:t>
      </w:r>
      <w:r>
        <w:rPr>
          <w:iCs/>
        </w:rPr>
        <w:t xml:space="preserve"> (</w:t>
      </w:r>
      <w:r w:rsidRPr="009B4057">
        <w:rPr>
          <w:iCs/>
        </w:rPr>
        <w:t>Ú.</w:t>
      </w:r>
      <w:r>
        <w:rPr>
          <w:iCs/>
        </w:rPr>
        <w:t> </w:t>
      </w:r>
      <w:r w:rsidRPr="009B4057">
        <w:rPr>
          <w:iCs/>
        </w:rPr>
        <w:t xml:space="preserve">v. </w:t>
      </w:r>
      <w:r w:rsidR="00F6085C" w:rsidRPr="009B4057">
        <w:rPr>
          <w:iCs/>
        </w:rPr>
        <w:t>E</w:t>
      </w:r>
      <w:r w:rsidR="00F6085C">
        <w:rPr>
          <w:iCs/>
        </w:rPr>
        <w:t>Ú</w:t>
      </w:r>
      <w:r w:rsidR="00F6085C" w:rsidRPr="009B4057">
        <w:rPr>
          <w:iCs/>
        </w:rPr>
        <w:t xml:space="preserve"> </w:t>
      </w:r>
      <w:r w:rsidRPr="009B4057">
        <w:rPr>
          <w:iCs/>
        </w:rPr>
        <w:t>L</w:t>
      </w:r>
      <w:r>
        <w:rPr>
          <w:iCs/>
        </w:rPr>
        <w:t> </w:t>
      </w:r>
      <w:r w:rsidRPr="009B4057">
        <w:rPr>
          <w:iCs/>
        </w:rPr>
        <w:t>296 25.</w:t>
      </w:r>
      <w:r>
        <w:rPr>
          <w:iCs/>
        </w:rPr>
        <w:t> </w:t>
      </w:r>
      <w:r w:rsidRPr="009B4057">
        <w:rPr>
          <w:iCs/>
        </w:rPr>
        <w:t>10.</w:t>
      </w:r>
      <w:r>
        <w:rPr>
          <w:iCs/>
        </w:rPr>
        <w:t> </w:t>
      </w:r>
      <w:r w:rsidRPr="009B4057">
        <w:rPr>
          <w:iCs/>
        </w:rPr>
        <w:t>2012</w:t>
      </w:r>
      <w:r>
        <w:rPr>
          <w:iCs/>
        </w:rPr>
        <w:t>) v platnom znení</w:t>
      </w:r>
      <w:r w:rsidR="0055336D">
        <w:rPr>
          <w:iCs/>
        </w:rPr>
        <w:t>,</w:t>
      </w:r>
    </w:p>
    <w:p w:rsidR="00DA75A3" w:rsidRPr="0024273A" w:rsidRDefault="00DA75A3" w:rsidP="009B4057">
      <w:pPr>
        <w:pStyle w:val="Default"/>
        <w:numPr>
          <w:ilvl w:val="0"/>
          <w:numId w:val="6"/>
        </w:numPr>
        <w:ind w:left="1701" w:hanging="567"/>
        <w:jc w:val="both"/>
      </w:pPr>
      <w:r w:rsidRPr="003547BC">
        <w:t>nariadeni</w:t>
      </w:r>
      <w:r>
        <w:t>e</w:t>
      </w:r>
      <w:r w:rsidRPr="003547BC">
        <w:t xml:space="preserve"> Európskeho parlamentu a Rady (EÚ) 2018/1139 zo 4. júla 2018 o spoločných pravidlách v oblasti civilného letectva, ktorým sa zriaďuje Agentúra Európskej únie pre bezpečnosť letectva a ktorým sa menia nariadenia Európskeho parlamentu a Rady (ES) č. 2111/2005, (ES) č. 1008/2008, (EÚ) č. 996/2010, (EÚ) č. 376/2014 a smernice Európskeho parlamentu a Rady 2014/30/EÚ a 2014/53/EÚ a zrušujú nariadenia Európskeho parlamentu a Rady (ES) č. 552/2004 a (ES) č. 216/2008 a nariadenie Rady (EHS) č. 3922/91 (Ú. v. EÚ L 212, 22. 8. 2018)</w:t>
      </w:r>
      <w:r w:rsidR="00FE12FC">
        <w:t>,</w:t>
      </w:r>
    </w:p>
    <w:p w:rsidR="0055336D" w:rsidRDefault="0055336D" w:rsidP="0055336D">
      <w:pPr>
        <w:pStyle w:val="Default"/>
        <w:numPr>
          <w:ilvl w:val="0"/>
          <w:numId w:val="4"/>
        </w:numPr>
        <w:ind w:left="1134" w:hanging="567"/>
        <w:jc w:val="both"/>
      </w:pPr>
      <w:r w:rsidRPr="00E45666">
        <w:t>v judikatúre Súdneho dvora Európskej únie</w:t>
      </w:r>
    </w:p>
    <w:p w:rsidR="0055336D" w:rsidRDefault="0055336D" w:rsidP="0055336D">
      <w:pPr>
        <w:pStyle w:val="Default"/>
        <w:numPr>
          <w:ilvl w:val="0"/>
          <w:numId w:val="6"/>
        </w:numPr>
        <w:ind w:left="1701" w:hanging="567"/>
        <w:jc w:val="both"/>
      </w:pPr>
      <w:r>
        <w:t>nie.</w:t>
      </w:r>
    </w:p>
    <w:p w:rsidR="00497BB9" w:rsidRDefault="00497BB9" w:rsidP="00B55413">
      <w:pPr>
        <w:pStyle w:val="Default"/>
        <w:jc w:val="both"/>
      </w:pPr>
    </w:p>
    <w:p w:rsidR="00B55413" w:rsidRPr="00E45666" w:rsidRDefault="00B55413" w:rsidP="00B55413">
      <w:pPr>
        <w:pStyle w:val="Default"/>
        <w:numPr>
          <w:ilvl w:val="0"/>
          <w:numId w:val="3"/>
        </w:numPr>
        <w:ind w:left="567" w:hanging="567"/>
        <w:jc w:val="both"/>
      </w:pPr>
      <w:r w:rsidRPr="00E45666">
        <w:rPr>
          <w:b/>
          <w:bCs/>
        </w:rPr>
        <w:t>Záväzky Slovenskej republiky vo vzťahu k Európskej únii</w:t>
      </w:r>
      <w:r w:rsidRPr="00E45666">
        <w:t xml:space="preserve">: </w:t>
      </w:r>
    </w:p>
    <w:p w:rsidR="00CE3155" w:rsidRDefault="00B55413" w:rsidP="00B55413">
      <w:pPr>
        <w:pStyle w:val="Default"/>
        <w:numPr>
          <w:ilvl w:val="0"/>
          <w:numId w:val="5"/>
        </w:numPr>
        <w:ind w:left="1134" w:hanging="567"/>
        <w:jc w:val="both"/>
      </w:pPr>
      <w:r w:rsidRPr="00E45666">
        <w:t xml:space="preserve">uviesť lehotu na prebranie príslušného právneho aktu Európskej únie, príp. aj osobitnú </w:t>
      </w:r>
      <w:r>
        <w:t xml:space="preserve">lehotu účinnosti jeho ustanovení </w:t>
      </w:r>
    </w:p>
    <w:p w:rsidR="00353E9A" w:rsidRDefault="00353E9A" w:rsidP="00353E9A">
      <w:pPr>
        <w:pStyle w:val="Default"/>
        <w:numPr>
          <w:ilvl w:val="0"/>
          <w:numId w:val="6"/>
        </w:numPr>
        <w:jc w:val="both"/>
      </w:pPr>
      <w:r>
        <w:t>nie je,</w:t>
      </w:r>
    </w:p>
    <w:p w:rsidR="00B55413" w:rsidRDefault="00B55413" w:rsidP="00B55413">
      <w:pPr>
        <w:pStyle w:val="Default"/>
        <w:numPr>
          <w:ilvl w:val="0"/>
          <w:numId w:val="5"/>
        </w:numPr>
        <w:ind w:left="1134" w:hanging="567"/>
        <w:jc w:val="both"/>
      </w:pPr>
      <w:r w:rsidRPr="00E45666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</w:t>
      </w:r>
      <w:r>
        <w:t xml:space="preserve"> </w:t>
      </w:r>
      <w:r w:rsidRPr="00E45666">
        <w:t>a požiadaviek na zabezpečenie nápravy so zreteľom na n</w:t>
      </w:r>
      <w:r w:rsidRPr="000351B9">
        <w:t>ariadenie Európskeho parlamentu a Rady (ES) č. 1049/2001 z 30. mája 2001 o prístupe verejnosti k dokumentom Európskeho parlamentu, Rady a</w:t>
      </w:r>
      <w:r w:rsidR="00CE3155">
        <w:t> </w:t>
      </w:r>
      <w:r w:rsidRPr="000351B9">
        <w:t>Komisie</w:t>
      </w:r>
    </w:p>
    <w:p w:rsidR="00CE3155" w:rsidRDefault="008976BD" w:rsidP="00CE3155">
      <w:pPr>
        <w:pStyle w:val="Default"/>
        <w:numPr>
          <w:ilvl w:val="0"/>
          <w:numId w:val="6"/>
        </w:numPr>
        <w:ind w:left="1701" w:hanging="567"/>
        <w:jc w:val="both"/>
      </w:pPr>
      <w:r>
        <w:t>neboli začaté konania</w:t>
      </w:r>
      <w:r w:rsidR="00CE3155">
        <w:t>,</w:t>
      </w:r>
    </w:p>
    <w:p w:rsidR="00B55413" w:rsidRPr="00E45666" w:rsidRDefault="00B55413" w:rsidP="00B55413">
      <w:pPr>
        <w:pStyle w:val="Default"/>
        <w:numPr>
          <w:ilvl w:val="0"/>
          <w:numId w:val="5"/>
        </w:numPr>
        <w:ind w:left="1134" w:hanging="567"/>
        <w:jc w:val="both"/>
      </w:pPr>
      <w:r w:rsidRPr="00E45666">
        <w:t>uviesť informáciu o právnych predpisoch, v ktorých sú uvádzané právne akty Európskej únie už prebrané, spolu s</w:t>
      </w:r>
      <w:r>
        <w:t> </w:t>
      </w:r>
      <w:r w:rsidRPr="00E45666">
        <w:t>uvedením rozsahu ich prebrania, príp. potreby prijatia ďalších úprav</w:t>
      </w:r>
      <w:r>
        <w:t xml:space="preserve"> </w:t>
      </w:r>
    </w:p>
    <w:p w:rsidR="0024273A" w:rsidRDefault="00353E9A" w:rsidP="0024273A">
      <w:pPr>
        <w:pStyle w:val="Default"/>
        <w:numPr>
          <w:ilvl w:val="0"/>
          <w:numId w:val="6"/>
        </w:numPr>
        <w:autoSpaceDE/>
        <w:autoSpaceDN/>
        <w:adjustRightInd/>
        <w:ind w:left="1701" w:hanging="567"/>
        <w:jc w:val="both"/>
      </w:pPr>
      <w:r>
        <w:t>žiadne</w:t>
      </w:r>
      <w:r w:rsidR="0024273A" w:rsidRPr="00FE4DF8">
        <w:t>.</w:t>
      </w:r>
    </w:p>
    <w:p w:rsidR="0024273A" w:rsidRPr="00E45666" w:rsidRDefault="0024273A" w:rsidP="0024273A">
      <w:pPr>
        <w:pStyle w:val="Default"/>
        <w:jc w:val="both"/>
      </w:pPr>
    </w:p>
    <w:p w:rsidR="00B55413" w:rsidRPr="00E45666" w:rsidRDefault="00B55413" w:rsidP="00B55413">
      <w:pPr>
        <w:pStyle w:val="Default"/>
        <w:numPr>
          <w:ilvl w:val="0"/>
          <w:numId w:val="3"/>
        </w:numPr>
        <w:ind w:left="567" w:hanging="567"/>
        <w:jc w:val="both"/>
      </w:pPr>
      <w:r w:rsidRPr="00E45666">
        <w:rPr>
          <w:b/>
          <w:bCs/>
        </w:rPr>
        <w:t xml:space="preserve">Návrh </w:t>
      </w:r>
      <w:r w:rsidR="00DC796C">
        <w:rPr>
          <w:b/>
          <w:bCs/>
        </w:rPr>
        <w:t>nariadenia vlády</w:t>
      </w:r>
      <w:r w:rsidR="00DC796C" w:rsidRPr="00E45666">
        <w:rPr>
          <w:b/>
          <w:bCs/>
        </w:rPr>
        <w:t xml:space="preserve"> </w:t>
      </w:r>
      <w:r w:rsidRPr="00E45666">
        <w:rPr>
          <w:b/>
          <w:bCs/>
        </w:rPr>
        <w:t>je zlučiteľný s právom Európskej únie</w:t>
      </w:r>
      <w:r w:rsidRPr="00E45666">
        <w:t xml:space="preserve">: </w:t>
      </w:r>
    </w:p>
    <w:p w:rsidR="00E62F7D" w:rsidRDefault="00B55413" w:rsidP="00B55413">
      <w:pPr>
        <w:pStyle w:val="Default"/>
        <w:ind w:firstLine="567"/>
        <w:jc w:val="both"/>
      </w:pPr>
      <w:r>
        <w:t>Úplne</w:t>
      </w:r>
    </w:p>
    <w:sectPr w:rsidR="00E62F7D" w:rsidSect="00226B16">
      <w:pgSz w:w="11906" w:h="16838" w:code="9"/>
      <w:pgMar w:top="1531" w:right="851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2180"/>
    <w:multiLevelType w:val="hybridMultilevel"/>
    <w:tmpl w:val="D5D620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2C086B"/>
    <w:multiLevelType w:val="hybridMultilevel"/>
    <w:tmpl w:val="E70A050E"/>
    <w:lvl w:ilvl="0" w:tplc="8ECA70E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22A5614"/>
    <w:multiLevelType w:val="hybridMultilevel"/>
    <w:tmpl w:val="17E06C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56743E"/>
    <w:multiLevelType w:val="hybridMultilevel"/>
    <w:tmpl w:val="7CA08478"/>
    <w:lvl w:ilvl="0" w:tplc="FFFFFFFF">
      <w:start w:val="4"/>
      <w:numFmt w:val="bullet"/>
      <w:lvlText w:val="-"/>
      <w:lvlJc w:val="left"/>
      <w:pPr>
        <w:tabs>
          <w:tab w:val="num" w:pos="2033"/>
        </w:tabs>
        <w:ind w:left="1900" w:hanging="227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6070382"/>
    <w:multiLevelType w:val="hybridMultilevel"/>
    <w:tmpl w:val="85E418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9768E5"/>
    <w:multiLevelType w:val="hybridMultilevel"/>
    <w:tmpl w:val="94B66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F00024"/>
    <w:multiLevelType w:val="hybridMultilevel"/>
    <w:tmpl w:val="A832EFDC"/>
    <w:lvl w:ilvl="0" w:tplc="514C3DA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1755D0E"/>
    <w:multiLevelType w:val="hybridMultilevel"/>
    <w:tmpl w:val="3EBAE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13"/>
    <w:rsid w:val="000351B9"/>
    <w:rsid w:val="00113283"/>
    <w:rsid w:val="0015382B"/>
    <w:rsid w:val="00226B16"/>
    <w:rsid w:val="0024273A"/>
    <w:rsid w:val="00314898"/>
    <w:rsid w:val="00317581"/>
    <w:rsid w:val="00353E9A"/>
    <w:rsid w:val="00381064"/>
    <w:rsid w:val="00497BB9"/>
    <w:rsid w:val="0055336D"/>
    <w:rsid w:val="00585198"/>
    <w:rsid w:val="00604216"/>
    <w:rsid w:val="00632C28"/>
    <w:rsid w:val="00816F30"/>
    <w:rsid w:val="008976BD"/>
    <w:rsid w:val="008E10CF"/>
    <w:rsid w:val="009A625C"/>
    <w:rsid w:val="009B4057"/>
    <w:rsid w:val="00A30465"/>
    <w:rsid w:val="00A366AF"/>
    <w:rsid w:val="00A45251"/>
    <w:rsid w:val="00A571FD"/>
    <w:rsid w:val="00A766C6"/>
    <w:rsid w:val="00AE6B9A"/>
    <w:rsid w:val="00B55413"/>
    <w:rsid w:val="00BF6AB6"/>
    <w:rsid w:val="00C211D7"/>
    <w:rsid w:val="00CE3155"/>
    <w:rsid w:val="00D36388"/>
    <w:rsid w:val="00DA75A3"/>
    <w:rsid w:val="00DA797E"/>
    <w:rsid w:val="00DC796C"/>
    <w:rsid w:val="00E45666"/>
    <w:rsid w:val="00E62F7D"/>
    <w:rsid w:val="00E870B7"/>
    <w:rsid w:val="00EF3286"/>
    <w:rsid w:val="00F6085C"/>
    <w:rsid w:val="00F971F4"/>
    <w:rsid w:val="00FE12FC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30F9F5-92D2-4797-A363-306F9C7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5413"/>
    <w:rPr>
      <w:color w:val="00000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C28"/>
    <w:pPr>
      <w:keepNext/>
      <w:keepLines/>
      <w:jc w:val="both"/>
      <w:outlineLvl w:val="1"/>
    </w:pPr>
    <w:rPr>
      <w:rFonts w:eastAsiaTheme="majorEastAsia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C28"/>
    <w:pPr>
      <w:keepNext/>
      <w:keepLines/>
      <w:jc w:val="both"/>
      <w:outlineLvl w:val="2"/>
    </w:pPr>
    <w:rPr>
      <w:rFonts w:eastAsiaTheme="majorEastAsia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32C28"/>
    <w:rPr>
      <w:rFonts w:ascii="Times New Roman" w:eastAsiaTheme="majorEastAsia" w:hAnsi="Times New Roman" w:cs="Times New Roman"/>
      <w:b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32C28"/>
    <w:rPr>
      <w:rFonts w:ascii="Times New Roman" w:eastAsiaTheme="majorEastAsia" w:hAnsi="Times New Roman" w:cs="Times New Roman"/>
      <w:i/>
      <w:sz w:val="24"/>
      <w:szCs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5382B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5382B"/>
    <w:rPr>
      <w:rFonts w:ascii="Times New Roman" w:hAnsi="Times New Roman" w:cs="Times New Roman"/>
      <w:sz w:val="20"/>
      <w:szCs w:val="20"/>
    </w:rPr>
  </w:style>
  <w:style w:type="paragraph" w:styleId="Textkomentra">
    <w:name w:val="annotation text"/>
    <w:basedOn w:val="Normlny"/>
    <w:link w:val="TextkomentraChar"/>
    <w:autoRedefine/>
    <w:uiPriority w:val="99"/>
    <w:semiHidden/>
    <w:unhideWhenUsed/>
    <w:rsid w:val="00585198"/>
    <w:pPr>
      <w:jc w:val="both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85198"/>
    <w:rPr>
      <w:rFonts w:cs="Times New Roman"/>
      <w:sz w:val="20"/>
      <w:szCs w:val="20"/>
    </w:rPr>
  </w:style>
  <w:style w:type="paragraph" w:customStyle="1" w:styleId="Default">
    <w:name w:val="Default"/>
    <w:rsid w:val="00B55413"/>
    <w:pPr>
      <w:autoSpaceDE w:val="0"/>
      <w:autoSpaceDN w:val="0"/>
      <w:adjustRightInd w:val="0"/>
    </w:pPr>
    <w:rPr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B5541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4273A"/>
    <w:rPr>
      <w:rFonts w:cs="Times New Roman"/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286"/>
    <w:rPr>
      <w:rFonts w:ascii="Segoe UI" w:hAnsi="Segoe UI" w:cs="Segoe UI"/>
      <w:color w:val="000000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5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5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zlučiteľnosti_LRV-SR"/>
    <f:field ref="objsubject" par="" edit="true" text=""/>
    <f:field ref="objcreatedby" par="" text="Hýsek, Michal"/>
    <f:field ref="objcreatedat" par="" text="28.11.2019 10:00:39"/>
    <f:field ref="objchangedby" par="" text="Administrator, System"/>
    <f:field ref="objmodifiedat" par="" text="28.11.2019 10:00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16</cp:revision>
  <cp:lastPrinted>2018-11-06T16:19:00Z</cp:lastPrinted>
  <dcterms:created xsi:type="dcterms:W3CDTF">2018-11-07T15:57:00Z</dcterms:created>
  <dcterms:modified xsi:type="dcterms:W3CDTF">2019-11-12T10:23:00Z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 style="text-align: justify;"&gt;Verejnosť bola o&amp;nbsp;príprave návrhu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informovaná prostredníctvom predbežnej informácie k&amp;nbsp;návrhu nariadenia vlády zverejnenej v&amp;nbsp;informačnom systéme verejnej správy Slov-Lex (PI/2018/256) od 16.&amp;nbsp;novembra 2018 do 29.&amp;nbsp;novembra 2018.&lt;/p&gt;&lt;p style="text-align: justify;"&gt;Návrh nariadenia vlády bol zaslaný formou cielenej konzultácie na pripomienkovanie Únii dopravy, pôšt a&amp;nbsp;telekomunikácií, Integrovanému odborovému zväzu a&amp;nbsp;Asociácii priemyselných zväzov. Zároveň bol návrh nariadenia vlády poslaný na konzultáciu aj Dopravnému úradu.&lt;/p&gt;&lt;p style="text-align: justify;"&gt;K&amp;nbsp;návrhu nariadenia vlády neboli Úniou dopravy, pôšt a&amp;nbsp;telekomunikácií, Integrovaným odborovým zväzom, Asociáciou priemyselných zväzov a&amp;nbsp;Dopravným úradom predložené pripomienky.&lt;/p&gt;&lt;p style="text-align: justify;"&gt;Občania sa do konzultácií na základe predbežnej informácie č.&amp;nbsp;PI/2018/256 nezapojili.&lt;/p&gt;</vt:lpwstr>
  </property>
  <property name="FSC#SKEDITIONSLOVLEX@103.510:typpredpis" pid="3" fmtid="{D5CDD505-2E9C-101B-9397-08002B2CF9AE}">
    <vt:lpwstr>Nariadenie vlády Slovenskej republiky</vt:lpwstr>
  </property>
  <property name="FSC#SKEDITIONSLOVLEX@103.510:aktualnyrok" pid="4" fmtid="{D5CDD505-2E9C-101B-9397-08002B2CF9AE}">
    <vt:lpwstr>2019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Pred rokovaním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Doprava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Michal Hýsek</vt:lpwstr>
  </property>
  <property name="FSC#SKEDITIONSLOVLEX@103.510:zodppredkladatel" pid="12" fmtid="{D5CDD505-2E9C-101B-9397-08002B2CF9AE}">
    <vt:lpwstr>Arpád Érsek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zrušuje nariadenie vlády Slovenskej republiky č. 266/2006 Z. z. o bezpečnosti lietadiel tretích štátov používajúcich letiská na území Slovenskej republiky v znení nariadenia vlády Slovenskej republiky č. 530/2008 Z. z.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dopravy a výstavby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iniciatívny materiál</vt:lpwstr>
  </property>
  <property name="FSC#SKEDITIONSLOVLEX@103.510:plnynazovpredpis" pid="23" fmtid="{D5CDD505-2E9C-101B-9397-08002B2CF9AE}">
    <vt:lpwstr> Nariadenie vlády  Slovenskej republiky, ktorým sa zrušuje nariadenie vlády Slovenskej republiky č. 266/2006 Z. z. o bezpečnosti lietadiel tretích štátov používajúcich letiská na území Slovenskej republiky v znení nariadenia vlády Slovenskej republiky č. </vt:lpwstr>
  </property>
  <property name="FSC#SKEDITIONSLOVLEX@103.510:plnynazovpredpis1" pid="24" fmtid="{D5CDD505-2E9C-101B-9397-08002B2CF9AE}">
    <vt:lpwstr>530/2008 Z. z.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05941/2019/SCL/89515-M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LP/2019/634</vt:lpwstr>
  </property>
  <property name="FSC#SKEDITIONSLOVLEX@103.510:typsprievdok" pid="37" fmtid="{D5CDD505-2E9C-101B-9397-08002B2CF9AE}">
    <vt:lpwstr>Doložka zlučiteľnosti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je upravený v práve Európskej únie</vt:lpwstr>
  </property>
  <property name="FSC#SKEDITIONSLOVLEX@103.510:AttrStrListDocPropPrimarnePravoEU" pid="46" fmtid="{D5CDD505-2E9C-101B-9397-08002B2CF9AE}">
    <vt:lpwstr>-_x0009_Zmluva o fungovaní Európskej únie (Hlava VI Doprava, čl. 90 až 100),</vt:lpwstr>
  </property>
  <property name="FSC#SKEDITIONSLOVLEX@103.510:AttrStrListDocPropSekundarneLegPravoPO" pid="47" fmtid="{D5CDD505-2E9C-101B-9397-08002B2CF9AE}">
    <vt:lpwstr>-_x0009_nariadenie Komisie (EÚ) č. 965/2012 z 5. októbra 2012, ktorým sa ustanovujú technické požiadavky a administratívne postupy týkajúce sa leteckej prevádzky podľa nariadenia Európskeho parlamentu a Rady (ES) č. 216/2008 (Ú. v. ES L 296 25. 10. 2012) v platnom znení,_x000d__x000a_-_x0009_nariadenie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 8. 2018),</vt:lpwstr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>-_x0009_nie je,</vt:lpwstr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>-_x0009_neboli začaté konania,</vt:lpwstr>
  </property>
  <property name="FSC#SKEDITIONSLOVLEX@103.510:AttrStrListDocPropInfoUzPreberanePP" pid="55" fmtid="{D5CDD505-2E9C-101B-9397-08002B2CF9AE}">
    <vt:lpwstr>-_x0009_žiadne.</vt:lpwstr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Žiadne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-</vt:lpwstr>
  </property>
  <property name="FSC#SKEDITIONSLOVLEX@103.510:AttrStrListDocPropAltRiesenia" pid="66" fmtid="{D5CDD505-2E9C-101B-9397-08002B2CF9AE}">
    <vt:lpwstr>Pri vypracovaní návrhu opatrenia neboli posudzované alternatívne riešenia.</vt:lpwstr>
  </property>
  <property name="FSC#SKEDITIONSLOVLEX@103.510:AttrStrListDocPropStanoviskoGest" pid="67" fmtid="{D5CDD505-2E9C-101B-9397-08002B2CF9AE}">
    <vt:lpwstr>&lt;p style="text-align: justify;"&gt;Predmetný návrh nariadenia vlády nebol predložený na predbežné pripomienkové konanie, pretože neboli identifikované vybrané vplyvy.&lt;/p&gt;</vt:lpwstr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>riaditeľ odboru civilného letectva</vt:lpwstr>
  </property>
  <property name="FSC#SKEDITIONSLOVLEX@103.510:funkciaPredAkuzativ" pid="139" fmtid="{D5CDD505-2E9C-101B-9397-08002B2CF9AE}">
    <vt:lpwstr>riaditeľa odboru civilného letectva</vt:lpwstr>
  </property>
  <property name="FSC#SKEDITIONSLOVLEX@103.510:funkciaPredDativ" pid="140" fmtid="{D5CDD505-2E9C-101B-9397-08002B2CF9AE}">
    <vt:lpwstr>riaditeľovi odboru civilného letectva</vt:lpwstr>
  </property>
  <property name="FSC#SKEDITIONSLOVLEX@103.510:funkciaZodpPred" pid="141" fmtid="{D5CDD505-2E9C-101B-9397-08002B2CF9AE}">
    <vt:lpwstr>minister dopravy a výstavby Slovenskej republiky</vt:lpwstr>
  </property>
  <property name="FSC#SKEDITIONSLOVLEX@103.510:funkciaZodpPredAkuzativ" pid="142" fmtid="{D5CDD505-2E9C-101B-9397-08002B2CF9AE}">
    <vt:lpwstr>ministra dopravy a výstavby Slovenskej republiky</vt:lpwstr>
  </property>
  <property name="FSC#SKEDITIONSLOVLEX@103.510:funkciaZodpPredDativ" pid="143" fmtid="{D5CDD505-2E9C-101B-9397-08002B2CF9AE}">
    <vt:lpwstr>ministrovi dopravy a výstavby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Arpád Érsek_x000d__x000a_minister dopravy a výstavby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justify;"&gt;Ministerstvo dopravy a&amp;nbsp;výstavby Slovenskej republiky (ďalej len „ministerstvo“) predkladá návrh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(ďalej len „návrh nariadenia vlády“) ako iniciatívny materiál.&lt;/p&gt;&lt;p style="text-align: justify;"&gt;Predkladaný návrh nariadenia vlády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Z.&amp;nbsp;z, ktorým bola transponovaná smernica Európskeho parlamentu a&amp;nbsp;Rady 2004/36/ES z&amp;nbsp;21.&amp;nbsp;apríla 2004 o&amp;nbsp;bezpečnosti lietadiel tretích štátov používajúcich letiská Spoločenstva v&amp;nbsp;znení smernice Komisie 2008/49/ES zo 16. apríla 2008, ktorou sa mení a dopĺňa príloha II k&amp;nbsp;smernici Európskeho parlamentu a&amp;nbsp;Rady 2004/36/ES, pokiaľ ide o kritériá na vykonávanie inšpekcií na odbavovacej ploche lietadiel používajúcich letiská Spoločenstva (ďalej len „smernica 2004/36/ES v&amp;nbsp;znení smernice 2008/49/ES“).&lt;/p&gt;&lt;p style="text-align: justify;"&gt;Smernica 2004/36/ES v&amp;nbsp;znení smernice 2008/49/ES bola zrušená nariadením Európskeho parlamentu a&amp;nbsp;Rady (ES) č.&amp;nbsp;216/2008 z&amp;nbsp;20. februára 2008 o&amp;nbsp;spoločných pravidlách v&amp;nbsp;oblasti civilného letectva a&amp;nbsp;o&amp;nbsp;zriadení Európskej agentúry pre bezpečnosť letectva, ktorým sa zrušuje smernica Rady 91/670/EHS, nariadenie (ES) č. 1592/2002 a&amp;nbsp;smernica 2004/36/ES v&amp;nbsp;platnom znení [ďalej len „nariadenie (ES) č.&amp;nbsp;216/2008“]. Podľa čl.&amp;nbsp;69 bod 5 nariadenia (ES) č.&amp;nbsp;216/2008 sa smernica 2004/36/ES v&amp;nbsp;znení smernice 2008/49/ES zrušuje nadobudnutím účinnosti opatrení uvedených v&amp;nbsp;čl.&amp;nbsp;10 ods.&amp;nbsp;5 nariadenia (ES) č.&amp;nbsp;216/2008 a&amp;nbsp;bez toho, aby boli dotknuté vykonávacie predpisy uvedené v&amp;nbsp;čl.&amp;nbsp;8 ods. 2 smernice 2004/36/ES v&amp;nbsp;znení smernice 2008/49/ES. Nariadenie (ES) č.&amp;nbsp;216/2008 bolo zrušené nariadením Európskeho parlamentu a&amp;nbsp;Rady (EÚ) 2018/1139 zo 4.&amp;nbsp;júla 2018 o&amp;nbsp;spoločných pravidlách v&amp;nbsp;oblasti civilného letectva, ktorým sa zriaďuje Agentúra Európskej únie pre bezpečnosť letectva a&amp;nbsp;ktorým sa menia nariadenia Európskeho parlamentu a&amp;nbsp;Rady (ES) č.&amp;nbsp;2111/2005, (ES) č.&amp;nbsp;1008/2008, (EÚ) č.&amp;nbsp;996/2010, (EÚ) č.&amp;nbsp;376/2014 a&amp;nbsp;smernice Európskeho parlamentu a&amp;nbsp;Rady 2014/30/EÚ a&amp;nbsp;2014/53/EÚ a&amp;nbsp;zrušujú nariadenia Európskeho parlamentu a&amp;nbsp;Rady (ES) č.&amp;nbsp;552/2004 a&amp;nbsp;(ES) č.&amp;nbsp;216/2008 a&amp;nbsp;nariadenie Rady (EHS) č.&amp;nbsp;3922/91 [ďalej len „nariadenie (EÚ) 2018/1139“].&lt;/p&gt;&lt;p style="text-align: justify;"&gt;Nariadením (EÚ) 2018/1139 v&amp;nbsp;spojení s&amp;nbsp;nariadením Komisie (EÚ) č.&amp;nbsp;965/2012 z&amp;nbsp;5.&amp;nbsp;októbra 2012, ktorým sa ustanovujú technické požiadavky a&amp;nbsp;administratívne postupy týkajúce sa leteckej prevádzky podľa nariadenia Európskeho parlamentu a Rady (ES) č.&amp;nbsp;216/2008 v&amp;nbsp;platnom znení sa ustanovili podrobné pravidlá v&amp;nbsp;oblasti leteckej prevádzky letúnov, vrtuľníkov, balónov a&amp;nbsp;vetroňov vrátane inšpekcií na odbavovacej ploche v&amp;nbsp;prípade lietadiel, ktoré používajú leteckí prevádzkovatelia tretích krajín alebo leteckí prevádzkovatelia pod regulačným dohľadom iného členského štátu Európskej únie, po pristátí na letiskách ležiacich na území podliehajúcom ustanoveniam Zmluvy o&amp;nbsp;Európskej únii.&lt;/p&gt;&lt;p style="text-align: justify;"&gt;Keďže smernica 2004/36/ES v&amp;nbsp;znení smernice 2008/49/ES bola zrušená, nariadenie vlády Slovenskej republiky č.&amp;nbsp;266/2006 Z.&amp;nbsp;z v&amp;nbsp;znení nariadenia vlády Slovenskej republiky č.&amp;nbsp;530/2008 Z.&amp;nbsp;z. je obsolentné, a&amp;nbsp;preto je potrebné ho zrušiť.&lt;/p&gt;&lt;p style="text-align: justify;"&gt;Návrh nariadenia vlády nemá vplyvy na rozpočet verejnej správy, vplyvy na podnikateľské prostredie, sociálne vplyvy, vplyvy na manželstvo, rodičovstvo a&amp;nbsp;rodinu, vplyvy na životné prostredie, informatizáciu spoločnosti, ani vplyvy na služby verejnej správy pre občana.&lt;/p&gt;&lt;p style="text-align: justify;"&gt;Keďže ministerstvo, ako predkladateľ, neidentifikovalo vplyvy návrhu nariadenia vlády, návrh nariadenia vlády nebol v&amp;nbsp;súlade s&amp;nbsp;bodom 7.1. Jednotnej metodiky na posudzovanie vybraných vplyvov predmetom predbežného pripomienkového konania.&lt;/p&gt;&lt;p style="text-align: justify;"&gt;Návrh nariadenia vlády nie je predmetom vnútrokomunitárneho pripomienkového konania.&lt;/p&gt;&lt;p style="text-align: justify;"&gt;Účinnosť návrhu nariadenia vlády sa navrhuje od 1. januára 2020.&lt;/p&gt;</vt:lpwstr>
  </property>
  <property name="FSC#SKEDITIONSLOVLEX@103.510:vytvorenedna" pid="150" fmtid="{D5CDD505-2E9C-101B-9397-08002B2CF9AE}">
    <vt:lpwstr>28. 11. 2019</vt:lpwstr>
  </property>
  <property name="FSC#COOSYSTEM@1.1:Container" pid="151" fmtid="{D5CDD505-2E9C-101B-9397-08002B2CF9AE}">
    <vt:lpwstr>COO.2145.1000.3.3730209</vt:lpwstr>
  </property>
  <property name="FSC#FSCFOLIO@1.1001:docpropproject" pid="152" fmtid="{D5CDD505-2E9C-101B-9397-08002B2CF9AE}">
    <vt:lpwstr/>
  </property>
</Properties>
</file>