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D27AA" w:rsidRDefault="005D27AA">
      <w:pPr>
        <w:jc w:val="center"/>
        <w:divId w:val="1522544527"/>
        <w:rPr>
          <w:rFonts w:ascii="Times" w:hAnsi="Times" w:cs="Times"/>
          <w:sz w:val="25"/>
          <w:szCs w:val="25"/>
        </w:rPr>
      </w:pPr>
      <w:r>
        <w:rPr>
          <w:rFonts w:ascii="Times" w:hAnsi="Times" w:cs="Times"/>
          <w:sz w:val="25"/>
          <w:szCs w:val="25"/>
        </w:rPr>
        <w:t>Nariadenie vlády Slovenskej republiky, ktorým sa ustanovuje suma minimálnej mzdy na rok 2020</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D27AA" w:rsidP="005D27AA">
            <w:pPr>
              <w:spacing w:after="0" w:line="240" w:lineRule="auto"/>
              <w:rPr>
                <w:rFonts w:ascii="Times New Roman" w:hAnsi="Times New Roman" w:cs="Calibri"/>
                <w:sz w:val="20"/>
                <w:szCs w:val="20"/>
              </w:rPr>
            </w:pPr>
            <w:r>
              <w:rPr>
                <w:rFonts w:ascii="Times" w:hAnsi="Times" w:cs="Times"/>
                <w:sz w:val="25"/>
                <w:szCs w:val="25"/>
              </w:rPr>
              <w:t>20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D27AA" w:rsidP="005D27AA">
            <w:pPr>
              <w:spacing w:after="0" w:line="240" w:lineRule="auto"/>
              <w:rPr>
                <w:rFonts w:ascii="Times New Roman" w:hAnsi="Times New Roman" w:cs="Calibri"/>
                <w:sz w:val="20"/>
                <w:szCs w:val="20"/>
              </w:rPr>
            </w:pPr>
            <w:r>
              <w:rPr>
                <w:rFonts w:ascii="Times" w:hAnsi="Times" w:cs="Times"/>
                <w:sz w:val="25"/>
                <w:szCs w:val="25"/>
              </w:rPr>
              <w:t>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D27AA" w:rsidP="005D27AA">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D27AA" w:rsidP="005D27AA">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D27AA" w:rsidP="005D27AA">
            <w:pPr>
              <w:spacing w:after="0" w:line="240" w:lineRule="auto"/>
              <w:rPr>
                <w:rFonts w:ascii="Times New Roman" w:hAnsi="Times New Roman" w:cs="Calibri"/>
                <w:sz w:val="20"/>
                <w:szCs w:val="20"/>
              </w:rPr>
            </w:pPr>
            <w:r>
              <w:rPr>
                <w:rFonts w:ascii="Times" w:hAnsi="Times" w:cs="Times"/>
                <w:sz w:val="25"/>
                <w:szCs w:val="25"/>
              </w:rPr>
              <w:t>15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5D27AA" w:rsidRDefault="005D27A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D27AA">
        <w:trPr>
          <w:divId w:val="170362786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Vôbec nezaslali</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x</w:t>
            </w:r>
          </w:p>
        </w:tc>
      </w:tr>
      <w:tr w:rsidR="005D27AA">
        <w:trPr>
          <w:divId w:val="1703627861"/>
          <w:jc w:val="center"/>
        </w:trPr>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20 (6o,14z)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27AA" w:rsidRDefault="005D27A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D27AA" w:rsidRDefault="005D27A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59"/>
        <w:gridCol w:w="6927"/>
        <w:gridCol w:w="585"/>
        <w:gridCol w:w="567"/>
        <w:gridCol w:w="4367"/>
      </w:tblGrid>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Subjekt</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Spôsob vyhodnotenia</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APZ</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Žiadame o zmenu výšky minimálnej mzdy v § 1 písm. a) na úroveň 552,20 eur za mesiac pre zamestnanca odmeňovaného mesačnou mzdou a v písmene b) na úroveň 3,174 eura za každú hodinu odpracovanú zamestnancom. Túto pripomienku považujeme za zásadnú. Odôvodnenie: Aktuálne navrhovaná výška 580 € je historicky najvyšším nárastom výšky minimálnej mzdy v SR, pričom vývoj ekonomiky v ostatnom období nedáva dôvod k takémuto optimizmu. Zdôrazňujeme, že v spojitosti s opatreniami zavedenými v posledných dvoch kalendárnych rokoch (rekreačné poukazy, mzdové zvýhodnenia a príplatky) kumulatívne znamená pre zamestnávateľov ďalšie enormné navýšenie nákladov práce a výrazne brzdí ich konkurencieschopnosť, priamo ohrozuje existenciu odvetví citlivých na cenu práce. Predpokladá sa negatívny dopad na vývoj trhu práce a miery nezamestnanosti. Upozorňujeme, že zmenou sadzby minimálnej mzdy sú priamo ovplyvnené ďalšie mzdové náklady a to najmä mzdové zvýhodnenia za prácu v sobotu, za prácu v nedeľu, za nočnú prácu, mzdová kompenzácia za sťažený výkon práce, doplatky k minimálnej mzde. Ďalej navrhovaná výška ovplyvňuje všetkých 6. stupňov náročnosti práce a teda zasiahne každého zamestnávateľa vrátane verejného sektora (ako vyplýva z predloženej analýzy vplyvov na podnikateľské prostredie). Považujeme za nevyhnutné zmierniť vplyv týchto negatívnych vplyvov na podnikateľské prostredie určením výšky minimálnej mzdy v súlade s § 8 ods. 2 a 3 v spojení s § 6 zákona č. 663/2007 Z. </w:t>
            </w:r>
            <w:r>
              <w:rPr>
                <w:rFonts w:ascii="Times" w:hAnsi="Times" w:cs="Times"/>
                <w:sz w:val="25"/>
                <w:szCs w:val="25"/>
              </w:rPr>
              <w:lastRenderedPageBreak/>
              <w:t>z. o minimálnej mzde v znení neskorších predpisov.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Podľa § 6 zákona o minimálnej mzde pri úprave sumy minimálnej mzdy sa prihliada na ekonomickú a sociálnu situáciu v SR za 2 kalendárne roky predchádzajúce kalendárnemu roku, na ktorý sa navrhuje ustanoviť minimálnu mzdu. Makroekonomické ukazovatele v danom období boli pozitívne, napr. došlo k nárastu priemernej mzdy, k zvýšeniu počtu pracujúcich v národnom hospodárstve, k výraznému poklesu nezamestnanosti, ale aj k nárastu hrubého domáceho produktu a indexu produktivity práce. Z daného dôvodu sa domnievame, že je priestor pre výraznejšie navýšenie minimálnej mzdy ako je jej dolná hranica ustanovená valorizačným mechanizmom ustanoveným podľa § 8 ods. 2 zákona o minimálnej mzde, v prípade uplatnenie ktorého by minimálna mzda dosahovala v roku 2020 úroveň 552,20 eura mesačne, resp. 3,174 eura za každú hodinu odpracovanú zamestnancom. Hoci makroekonomické ukazovatele za predchádzajúce 2 roky by umožňovali aj vyššie navýšenie </w:t>
            </w:r>
            <w:r>
              <w:rPr>
                <w:rFonts w:ascii="Times" w:hAnsi="Times" w:cs="Times"/>
                <w:sz w:val="25"/>
                <w:szCs w:val="25"/>
              </w:rPr>
              <w:lastRenderedPageBreak/>
              <w:t xml:space="preserve">minimálnej mzdy ako je navrhovaná suma 580 eur/mes., s prihliadnutím na predikcie vývoja ekonomiky v budúcom období ministerstvo vyššiu sumu nenavrhuje a navrhovanú sumu 580 eur považujeme za primeranú, ktorá v plnosti zohľadňuje súčasný stav ekonomiky a jej možného vývoja. K pripomienke, že výška minimálnej mzdy „ovplyvňuje všetkých 6. stupňov náročnosti práce a teda zasiahne každého zamestnávateľa vrátane verejného sektora“ uvádzame, že: V zmysle ustanovenia § 171 zákona č. 55/2017 Z. z. o štátnej službe sa na štátnych zamestnancov neaplikuje § 120 ZP; Podľa § 29 ods. 4 zákona č. 553/2003 Z. z. o odmeňovaní niektorých zamestnancov pri výkone práce vo verejnom záujme „pri poskytovaní platu zamestnancom, na ktorých sa vzťahuje tento zákon, zamestnávateľ neuplatní ustanovenia § 120 Zákonníka práce.“ Z daného vyplýva, že osobitné predpisy v oblasti odmeňovania štátnych zamestnancov a zamestnancov pri výkone práce vo verejnom záujme vylučujú aplikáciu inštitútu minimálnych mzdových nárokov na tieto skupiny zamestnancov a to bez ohľadu na to, či </w:t>
            </w:r>
            <w:r>
              <w:rPr>
                <w:rFonts w:ascii="Times" w:hAnsi="Times" w:cs="Times"/>
                <w:sz w:val="25"/>
                <w:szCs w:val="25"/>
              </w:rPr>
              <w:lastRenderedPageBreak/>
              <w:t xml:space="preserve">majú alebo nemajú odmeňovanie upravené aj prostredníctvom kolektívnej zmluvy. Podľa § 120 ZP „zamestnávateľ, u ktorého nie je odmeňovanie zamestnancov dohodnuté v kolektívnej zmluve, je povinný zamestnancovi poskytnúť mzdu najmenej v sume minimálneho mzdového nároku určeného pre stupeň náročnosti práce príslušného pracovného miesta“. Z daného vyplýva, že navýšenie doplatkov do nových sadzieb minimálnych mzdových nárokov sa nedotkne všetkých zamestnávateľov. Z dôvodu absencie relevantných údajov o zaraďovaní zamestnancov u zamestnávateľov, u ktorých nie je odmeňovanie dohodnuté v kolektívnej zmluve do stupňov náročnosti práce, nie je možné v súčasnosti tieto dodatočné vplyvy kvantifikovať.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AZZZ 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Stanovisko k návrhu Nariadenia vlády SR, ktorým sa ustanovuje suma minimálnej mzdy na rok 2020</w:t>
            </w:r>
            <w:r>
              <w:rPr>
                <w:rFonts w:ascii="Times" w:hAnsi="Times" w:cs="Times"/>
                <w:sz w:val="25"/>
                <w:szCs w:val="25"/>
              </w:rPr>
              <w:br/>
              <w:t xml:space="preserve">Asociácia zamestnávateľských zväzov a združení Slovenskej republiky zásadne nesúhlasí s návrhom úpravy sumy mesačnej minimálnej mzdy na rok 2020 vo výške 580 € mesačne (3,333 € na hodinu). Odôvodnenie: Ministerstvo práce, sociálnych vecí a rodiny Slovenskej republiky v súlade s § 7 ods. 5 zákona o minimálnej mzde vypracovalo návrh nariadenia vlády, ktorým sa ustanovuje </w:t>
            </w:r>
            <w:r>
              <w:rPr>
                <w:rFonts w:ascii="Times" w:hAnsi="Times" w:cs="Times"/>
                <w:sz w:val="25"/>
                <w:szCs w:val="25"/>
              </w:rPr>
              <w:lastRenderedPageBreak/>
              <w:t xml:space="preserve">suma minimálnej mzdy na rok 2020, v ktorom navrhuje ustanoviť na rok 2020 minimálnu mzdu v sume 580 € mesačne a 3,333 € za každú hodinu odpracovanú zamestnancom, čo oproti minimálnej mzde v roku 2019 predstavuje nárast o 11,54 % a v absolútnom vyjadrení nárast o 60 € mesačne. Asociácia zamestnávateľských zväzov a združení Slovenskej republiky (ďalej len „AZZZ SR“) opakovane zdôrazňuje, že </w:t>
            </w:r>
            <w:proofErr w:type="spellStart"/>
            <w:r>
              <w:rPr>
                <w:rFonts w:ascii="Times" w:hAnsi="Times" w:cs="Times"/>
                <w:sz w:val="25"/>
                <w:szCs w:val="25"/>
              </w:rPr>
              <w:t>navyšovanie</w:t>
            </w:r>
            <w:proofErr w:type="spellEnd"/>
            <w:r>
              <w:rPr>
                <w:rFonts w:ascii="Times" w:hAnsi="Times" w:cs="Times"/>
                <w:sz w:val="25"/>
                <w:szCs w:val="25"/>
              </w:rPr>
              <w:t xml:space="preserve"> minimálnej mzdy musí rešpektovať reálne ekonomické a sociálne ukazovatele a zákonom dané kritériá. Navrhujeme preto výšku minimálnej mzdy ustanoviť maximálne vo výške zodpovedajúcej valorizačnému mechanizmu upravenému v § 8 ods. 2 Zákona o minimálnej mzde, čo zodpovedá sume 552,20 € mesačne, t.j. 3,174 € za odpracovanú hodinu, čo podľa nášho názoru rešpektuje reálne ekonomické a sociálne ukazovatele. Akákoľvek jej vyššie navýšenie považujeme s ohľadom na aktuálny ekonomický vývoj za hazard. Treba podotknúť, že vo väčších firmách sa náklady zvyšovaním minimálnej mzdy zdvihnú o milióny EUR, ktoré sú najmä v hrozbe ekonomickej recesie potrebné na investície. Ani najvyspelejšie európske ekonomiky nedosahujú hodnotu minimálnej mzdy vo výške 60% z priemernej mzdy, preto by sa k jej výške malo prihliadať zodpovedne. Ak má byť cieľom zvyšovanie príjmov nízkopríjmových skupín, tak na to je riešením zvýšenie nezdaniteľnej časti dane, jej naviazanie na rast minimálnej mzdy tak, aby práve nízkopríjmové skupiny neboli oveľa viac zdaňované každým zvýšením minimálnej mzdy. Pomer minimálnej a priemernej hrubej mzdy vo vyspelých ekonomikách západnej Európy dosahuje 42-48%. Všetko nad týmto pomerom ohrozuje rozvoj hospodárstva a zamestnanosť predovšetkým v </w:t>
            </w:r>
            <w:proofErr w:type="spellStart"/>
            <w:r>
              <w:rPr>
                <w:rFonts w:ascii="Times" w:hAnsi="Times" w:cs="Times"/>
                <w:sz w:val="25"/>
                <w:szCs w:val="25"/>
              </w:rPr>
              <w:t>nízkorozvinutých</w:t>
            </w:r>
            <w:proofErr w:type="spellEnd"/>
            <w:r>
              <w:rPr>
                <w:rFonts w:ascii="Times" w:hAnsi="Times" w:cs="Times"/>
                <w:sz w:val="25"/>
                <w:szCs w:val="25"/>
              </w:rPr>
              <w:t xml:space="preserve"> regiónoch a nízkopríjmových sektoroch. Je </w:t>
            </w:r>
            <w:r>
              <w:rPr>
                <w:rFonts w:ascii="Times" w:hAnsi="Times" w:cs="Times"/>
                <w:sz w:val="25"/>
                <w:szCs w:val="25"/>
              </w:rPr>
              <w:lastRenderedPageBreak/>
              <w:t xml:space="preserve">nepochybné, že minimálna mzda na Slovensku rastie rekordným tempom, a s ňou tak rastú aj náklady zamestnávateľov. Minimálna hodinová mzda ovplyvňuje výšku príplatkov a kompenzácií za prácu v noci, cez víkend, za nadčasovú prácu či za sťažený výkon práce. Z povahy podnikateľskej činnosti množstva spoločností vyplýva, že ich zamestnanci pracujú v nepretržitej prevádzke 7 dní v týždni, čo je dané ich zameraním a štruktúrou priemyslu v SR. Pre tieto spoločnosti môže byť takýto nárast mzdových nákladov v dôsledku skokového navýšenia minimálnej mzdy a príplatkov na ňu nadviazaných ekonomicky neudržateľný. Takéto neprimerané a nepredvídateľné zvyšovanie minimálnej mzdy dostáva hospodárenie spoločností pod extrémny tlak, nakoľko tieto sú nútené obmedziť svoje investície do svojho ďalšieho rozvoja, ako aj obmedziť investície do svojich technologických zariadení, čoho dôsledkom bude ich strata konkurencieschopnosti, čo samozrejme môže viesť a s veľkou pravdepodobnosťou povedie aj k z níženiu počtu zamestnancov. Sme toho názoru, že vývoj slovenskej ekonomiky neumožňuje prijatie navrhovaného nariadenia vlády SR. Jeho prijatie považujeme za zbytočný hazard, nakoľko prichádza v čase, keď všetky ekonomické indikátory hovoria o spomalení svetovej ekonomiky i ekonomiky eurozóny. Viaceré ekonomické predikcie a prognózy (Medzinárodného menového fondu, Európskej centrálnej banky, OECD, SAXO Bank, ale aj ministerstva financií SR) jasne naznačujú nielen zhoršenie ekonomického vývoja, ale cca 80 % pravdepodobnosť recesie ekonomiky EÚ. Ukazujú to najmä nové štatistiky poklesu hospodárskeho rastu v Nemecku, Veľkej Británii a ďalších krajinách EÚ, ku ktorým sa aktuálne pridala aj Slovenská ekonomika (jej previazanosť na tieto krajiny je enormná </w:t>
            </w:r>
            <w:r>
              <w:rPr>
                <w:rFonts w:ascii="Times" w:hAnsi="Times" w:cs="Times"/>
                <w:sz w:val="25"/>
                <w:szCs w:val="25"/>
              </w:rPr>
              <w:lastRenderedPageBreak/>
              <w:t xml:space="preserve">dominantným podielom exportu na HDP a dominantným podielom exportu práve do týchto krajín) šokujúcim poklesom rastu HDP z očakávaných 3,4 na 1,9 %! Postupne bude dochádzať k ďalšiemu ochladzovaniu ekonomiky a negatívny dopad historického nárastu minimálnej mzdy sa ukáže práve v časoch, keď zamestnávatelia budú čeliť poklesu objednávok a budú prehodnocovať každé jedno euro. Je veľmi pravdepodobné, že spomalenie ekonomiky spolu s vysokými mzdovými nákladmi zamestnávateľom spôsobí silný nárast nezamestnanosti a zníži objem výroby vo fabrikách. Ako sme uviedli už vyššie, neuvážené a skokovité zvýšenie minimálnej mzdy považujeme za hrozbu aj vzhľadom na napojenie minimálnej mzdy na výpočet výšky príplatkov za prácu a na § 124 Zákonníka práce. Sme jediná krajina v EÚ s kumuláciou naviazanosti minimálnej mzdy na všetky stupne náročnosti, resp. tarifné stupne a príplatky v enormnej výške. Inštitút minimálnej mzdy je dôležitá ekonomická kategória, ktorá má významný vplyv na celkový ekonomický rast hospodárstva a predovšetkým na zamestnanosť. Zjednodušene povedané, čím bude minimálna mzda menej kopírovať výkonnosť hospodárstva a prípadne stanovená nad jej možnosti, tým viac bude brániť rozvoju podnikania, či už v rámci konkrétneho regiónu, resp. priemyselného odvetvia. Takže ekonomicky nie je dôležitá jej absolútna hodnota, ale jej podiel na priemernej mzde tak, aby tento podiel dostatočne odborne a citlivo reflektoval na výkonnosť ekonomiky, ale zároveň netlmil rozvoj v jednotlivých jej odvetviach, či sektoroch alebo nelikvidoval zamestnanosť v jej najmenej rozvinutých regiónoch. Ak sa z tohto pohľadu pozrieme na tie najvýkonnejšie ekonomiky vidíme podiel na úrovni medzi 40-50% (Nemecko, Francúzsko...), kde priemerné mzdy však presahujú </w:t>
            </w:r>
            <w:r>
              <w:rPr>
                <w:rFonts w:ascii="Times" w:hAnsi="Times" w:cs="Times"/>
                <w:sz w:val="25"/>
                <w:szCs w:val="25"/>
              </w:rPr>
              <w:lastRenderedPageBreak/>
              <w:t xml:space="preserve">vysoko 2000 €. Podľa prognózy IFP MF SR z 19. júna 2019 sa očakáva na rok 2019 priemerná mzda na úrovni 1 081 €. Navrhovaných 580 € tak vysoko tieto krajiny spomínaným podielom preskočí so všetkými vyššie uvedenými negatívnymi vplyvmi na jeho hospodárstvo. Podľa štatistických údajov za rok 2017, priemerná hrubá mzda je počítaná za všetky odvetvia kde sa priemerne mzdy pohybujú v rozsahu od 640 € ( reštauračné služby, výroba textilu... ) až po 2050 € (informačné technológie) – samozrejme približne rovnako je tento rozsah tvorený podľa jednotlivých krajov (významné nižšie sú východoslovenské kraje). A tak kým navrhovaná minimálna mzda tvorí iba menšiu časť priemernej hrubej mzdy a teda má zanedbateľný vplyv na dobre platené sektory (u IT je to cca 30% z priemernej mzdy) u nízko honorovaných sektorov ako spomínané reštauračné služby (ale aj mnoho ďalších) to predstavuje takmer 100%! </w:t>
            </w:r>
            <w:proofErr w:type="spellStart"/>
            <w:r>
              <w:rPr>
                <w:rFonts w:ascii="Times" w:hAnsi="Times" w:cs="Times"/>
                <w:sz w:val="25"/>
                <w:szCs w:val="25"/>
              </w:rPr>
              <w:t>Naviac</w:t>
            </w:r>
            <w:proofErr w:type="spellEnd"/>
            <w:r>
              <w:rPr>
                <w:rFonts w:ascii="Times" w:hAnsi="Times" w:cs="Times"/>
                <w:sz w:val="25"/>
                <w:szCs w:val="25"/>
              </w:rPr>
              <w:t xml:space="preserve"> existuje obrovský rozdiel medzi priemernou mzdou dosahovanou v regiónoch východného a stredného Slovenska a napr. Bratislavou. Práve v týchto regiónoch by ľudia, ktorí tu musia zostať z rôznych, napr. rodinných dôvodov chceli tiež prácu, ale miestny podnikateľ pri tak vysokej miere minimálnej mzdy (580 €) si ju jednoducho nemôže dovoliť vytvoriť a zaplatiť. </w:t>
            </w:r>
            <w:proofErr w:type="spellStart"/>
            <w:r>
              <w:rPr>
                <w:rFonts w:ascii="Times" w:hAnsi="Times" w:cs="Times"/>
                <w:sz w:val="25"/>
                <w:szCs w:val="25"/>
              </w:rPr>
              <w:t>Naviac</w:t>
            </w:r>
            <w:proofErr w:type="spellEnd"/>
            <w:r>
              <w:rPr>
                <w:rFonts w:ascii="Times" w:hAnsi="Times" w:cs="Times"/>
                <w:sz w:val="25"/>
                <w:szCs w:val="25"/>
              </w:rPr>
              <w:t xml:space="preserve"> sme jedinou krajinou v Európe, ktorá má nielen vysokú minimálnu mzdu v pomere k priemerne dosahovanej, ale na minimálnu mzdu sú u nás naviazané všetky ostatné mzdy a príplatky, ktoré podnikateľ musí zaplatiť vo všetkých ostatných mzdových triedach, resp. tzv. stupňoch náročnosti, keďže zákon predpisuje v najvyššej triede min. 100%ný rozdiel voči minimálnej mzde a zároveň si nemôže dovoliť neodstupňovať rozdiel v zárobkoch u kvalifikovanejších </w:t>
            </w:r>
            <w:r>
              <w:rPr>
                <w:rFonts w:ascii="Times" w:hAnsi="Times" w:cs="Times"/>
                <w:sz w:val="25"/>
                <w:szCs w:val="25"/>
              </w:rPr>
              <w:lastRenderedPageBreak/>
              <w:t xml:space="preserve">pracovníkov. Navyše v posledných troch rokoch došlo k enormnému nárastu príplatkov a prijatiu ďalších obligatórnych </w:t>
            </w:r>
            <w:proofErr w:type="spellStart"/>
            <w:r>
              <w:rPr>
                <w:rFonts w:ascii="Times" w:hAnsi="Times" w:cs="Times"/>
                <w:sz w:val="25"/>
                <w:szCs w:val="25"/>
              </w:rPr>
              <w:t>benefitov</w:t>
            </w:r>
            <w:proofErr w:type="spellEnd"/>
            <w:r>
              <w:rPr>
                <w:rFonts w:ascii="Times" w:hAnsi="Times" w:cs="Times"/>
                <w:sz w:val="25"/>
                <w:szCs w:val="25"/>
              </w:rPr>
              <w:t xml:space="preserve"> ako sú napr. rekreačné poukazy. Pre informáciu uvádzame graf nárastu výkonnosti slovenskej ekonomiky (produktivita práce) a vývoja minimálnej mzdy: (graf) Ten rozdiel za posledné roky je až zarážajúci a svedčí o absolútnom nesúlade medzi nárastom minimálnej mzdy a produktivitou práce. V tejto súvislosti je namieste poznamenať, že slovenskej ekonomike sa posledné obdobie darilo a bola v dobrej kondícii. Treba povedať áno, z pohľadu dynamického nárastu HDP v SR v posledných rokoch sa to dá takto interpretovať. Musíme si však rozobrať z čoho prichádza uvedený nárast, samozrejme predovšetkým z priemyslu. Rastie však náš priemysel rovnomerne cez všetky sektory? A vytvárajú sa pracovné miesta rovnomerne vo všetkých krajoch a sektoroch? V prípade, že chceme odpovedať čestne na tieto otázky zistíme, že : - drvivá časť nárastu pochádza z predovšetkým zahraničných investícií a v dvoch sektoroch – automobilového a elektrotechnického priemyslu - tieto však nie sú zamestnávateľom väčšiny ale iba značnej menšiny( menej ako 30%) celkového počtu slovenských zamestnancov Preto keď sa hovorí o dynamickom raste treba chápať jednoduchú matematiku, že keď nadpriemerne rastie podpriemerný počet sektorov, musí nadpriemerný počet sektorov podpriemerne rásť alebo dokonca byť v strate. A to je prípad väčšiny, najmä malých a stredných podnikov a živnostníkov zamestnávajúcich celkovo takmer 70% všetkých zamestnancov súkromného sektora na Slovensku! Podľa správy o výsledkoch testu malých a stredných podnikov sa navrhované navýšenie bude týkať takmer 28-tisíc zamestnávateľov ako samostatne zárobkovo činných </w:t>
            </w:r>
            <w:r>
              <w:rPr>
                <w:rFonts w:ascii="Times" w:hAnsi="Times" w:cs="Times"/>
                <w:sz w:val="25"/>
                <w:szCs w:val="25"/>
              </w:rPr>
              <w:lastRenderedPageBreak/>
              <w:t xml:space="preserve">osôb a ďalších 27-tisíc právnických osôb, ktoré sú malými a strednými podnikmi s menej ako 250 zamestnancami, pričom mzdové náklady im stúpnu o vyše 100 miliónov eur. Z toho vyplýva nutnosť zodpovedne a odborne pristupovať k minimálnej mzde na Slovensku, a to najmä v súčasnom období, ktoré je poznačené obchodnou vojnou medzi USA a Čínou, ktorá poškodí najmä EÚ, tvrdým </w:t>
            </w:r>
            <w:proofErr w:type="spellStart"/>
            <w:r>
              <w:rPr>
                <w:rFonts w:ascii="Times" w:hAnsi="Times" w:cs="Times"/>
                <w:sz w:val="25"/>
                <w:szCs w:val="25"/>
              </w:rPr>
              <w:t>Brexitom</w:t>
            </w:r>
            <w:proofErr w:type="spellEnd"/>
            <w:r>
              <w:rPr>
                <w:rFonts w:ascii="Times" w:hAnsi="Times" w:cs="Times"/>
                <w:sz w:val="25"/>
                <w:szCs w:val="25"/>
              </w:rPr>
              <w:t xml:space="preserve">, pričom prvé vážne príznaky vidíme už dnes v podobe historického poklesu britskej, ale aj nemeckej ekonomiky, na ktorú je slovenské hospodárstvo extrémne naviazané. Ako sme už uviedli v stanovisku vyššie, nadviazanie rôznych príplatkov obsiahnutých v Zákonníku práce na minimálnu mzdu vidíme ako problém, pričom riešením by mohlo byť oddelenie týchto príplatkov od minimálnej mzdy. Pre ilustráciu uvádzame príklad jedného podniku z našej členskej základne (počet zamestnancov cca 5000). Tento podnik ročne vynakladá na príplatky v zmysle Podnikovej kolektívnej zmluvy a Zákonníka práce finančné prostriedky vo výške takmer 12 mil. EUR, z čoho je na minimálnu mzdu naviazané takmer 5,9 mil. EUR (6,3 % ročných osobných nákladov). Od roku 2018 znamenali legislatívne zmeny v Zákonníku práce výrazné zvýšenie osobných nákladov: - v roku 2018 zvýšenie o 1,5 mil. EUR oproti roku 2017, - v roku 2019 zvýšenie o 4,1 mil. EUR oproti roku 2018, - v roku 2020 (pri minimálnej mzde 580 EUR) predpokladané zvýšenie o 1,0 mil. EUR oproti roku 2019. V súvislosti so zvyšovaním minimálnej mzdy dávame do úvahy aj zváženie prijatia zmierňujúcich opatrení. Dávame do pozornosti zoznam alternatívnych opatrení vypracovaných Centrom lepšej regulácie na požiadavku MPSVR , ktorý vypracovalo vo vzťahu k MSP, pričom inšpiráciou pre výnimky môže byť: a) % zníženie základnej </w:t>
            </w:r>
            <w:r>
              <w:rPr>
                <w:rFonts w:ascii="Times" w:hAnsi="Times" w:cs="Times"/>
                <w:sz w:val="25"/>
                <w:szCs w:val="25"/>
              </w:rPr>
              <w:lastRenderedPageBreak/>
              <w:t xml:space="preserve">minimálnej mzdy pre zamestnancov v závislosti od rôznych faktorov, akými je napr.: i. dĺžka trvania pracovného pomeru (napr. 1. rok zamestnania v Poľsku môže zamestnávateľ minimálnu mzdu znížiť na 80 % jej zákonnej sumy, v Írsku dokonca aj v 2. roku zamestnania na 90 %) </w:t>
            </w:r>
            <w:proofErr w:type="spellStart"/>
            <w:r>
              <w:rPr>
                <w:rFonts w:ascii="Times" w:hAnsi="Times" w:cs="Times"/>
                <w:sz w:val="25"/>
                <w:szCs w:val="25"/>
              </w:rPr>
              <w:t>ii</w:t>
            </w:r>
            <w:proofErr w:type="spellEnd"/>
            <w:r>
              <w:rPr>
                <w:rFonts w:ascii="Times" w:hAnsi="Times" w:cs="Times"/>
                <w:sz w:val="25"/>
                <w:szCs w:val="25"/>
              </w:rPr>
              <w:t xml:space="preserve">. vek zamestnanca (napr. zamestnancom mladším ako 18 rokov môže zamestnávateľ v Luxembursku minimálnu mzdu znížiť v rozmedzí 75-80 % jej zákonnej sumy, vo Francúzsku sú % podobné, v Holandsku, Belgicku sú % pri veku zamestnanca do 18 rokov ešte nižšie) </w:t>
            </w:r>
            <w:proofErr w:type="spellStart"/>
            <w:r>
              <w:rPr>
                <w:rFonts w:ascii="Times" w:hAnsi="Times" w:cs="Times"/>
                <w:sz w:val="25"/>
                <w:szCs w:val="25"/>
              </w:rPr>
              <w:t>iii</w:t>
            </w:r>
            <w:proofErr w:type="spellEnd"/>
            <w:r>
              <w:rPr>
                <w:rFonts w:ascii="Times" w:hAnsi="Times" w:cs="Times"/>
                <w:sz w:val="25"/>
                <w:szCs w:val="25"/>
              </w:rPr>
              <w:t xml:space="preserve">. kvalifikácia zamestnanca (napr. vo Francúzsku podľa rôznych kritérií možné zníženie až na 55 % zo základnej sumy minimálnej mzdy, v Írsku podľa absolvovania vzdelávania – napr. formou kurzov, ale i štúdia) </w:t>
            </w:r>
            <w:proofErr w:type="spellStart"/>
            <w:r>
              <w:rPr>
                <w:rFonts w:ascii="Times" w:hAnsi="Times" w:cs="Times"/>
                <w:sz w:val="25"/>
                <w:szCs w:val="25"/>
              </w:rPr>
              <w:t>iv</w:t>
            </w:r>
            <w:proofErr w:type="spellEnd"/>
            <w:r>
              <w:rPr>
                <w:rFonts w:ascii="Times" w:hAnsi="Times" w:cs="Times"/>
                <w:sz w:val="25"/>
                <w:szCs w:val="25"/>
              </w:rPr>
              <w:t xml:space="preserve">. miera nezamestnanosti v konkrétnom regióne (napr. určenie konkrétnej % hranice miery evidovanej nezamestnanosti, v prípade hodnôt vyšších sa v konkrétnom regióne umožní % zníženie zo základnej sumy minimálnej mzdy) v. druh pracovného pomeru/typ pracovného úväzku (napr. % zníženie zo základnej sumy minimálnej mzdy pri krátkodobých brigádach či čiastočných úväzkoch) b) Čiastočné oslobodenie minimálnej mzdy od povinných platieb štátu Riešením zníženia nákladov a zároveň ponechaním tej podstaty návrhu, ktorá spočíva vo zvýšení miezd zamestnancov a vyrovnaním pomeru zisku vo vzťahu zamestnanec </w:t>
            </w:r>
            <w:proofErr w:type="spellStart"/>
            <w:r>
              <w:rPr>
                <w:rFonts w:ascii="Times" w:hAnsi="Times" w:cs="Times"/>
                <w:sz w:val="25"/>
                <w:szCs w:val="25"/>
              </w:rPr>
              <w:t>vs</w:t>
            </w:r>
            <w:proofErr w:type="spellEnd"/>
            <w:r>
              <w:rPr>
                <w:rFonts w:ascii="Times" w:hAnsi="Times" w:cs="Times"/>
                <w:sz w:val="25"/>
                <w:szCs w:val="25"/>
              </w:rPr>
              <w:t xml:space="preserve">. štát, je čiastočné oslobodenie minimálnej mzdy od povinných platieb štátu napr. cez vhodne zvolenú a) nezdaniteľnú časť základu dane a/alebo b) odpočítateľnú položku na zdravotné odvody. Neuvážené navýšenie minimálnej mzdy prinesie problémy mnohým sektorom, resp. odvetviam. Štandardne ako jeden príklad za všetkých uvádzame stanovisko Asociácie nemocníc Slovenska, ktorá je členom AZZZ SR: </w:t>
            </w:r>
            <w:r>
              <w:rPr>
                <w:rFonts w:ascii="Times" w:hAnsi="Times" w:cs="Times"/>
                <w:sz w:val="25"/>
                <w:szCs w:val="25"/>
              </w:rPr>
              <w:lastRenderedPageBreak/>
              <w:t xml:space="preserve">Asociácia nemocníc Slovenska (ANS) v predchádzajúcich rokoch systematicky upozorňovala na potrebu dofinancovania rezortu zdravotníctva na pokrytie nákladov súvisiacich so zákonným zvýšením miezd zdravotníckych pracovníkov, nárokov na zvyšovanie miezd lekárov a nárokov spojených so zvyšovaním minimálnej mzdy a jej koeficientov od 1.1. nasledujúceho roku a žiadala MZ SR a MF SR o dofinancovanie zdravotníckych zariadení združených v ANS. Negatívny dlhodobý trend nedostatočného financovania zdravotníctva potvrdzovali aj návrhy štátnych rozpočtov v predchádzajúcich rokoch. ANS v tejto súvislosti upozorňovala na legislatívnu povinnosť zvyšovať v nemocniciach od 1.1. mzdy lekárov, zdravotníckych a nezdravotníckych pracovníkov spojených so zvyšovaním minimálnej mzdy a jej koeficientov. Aj v roku 2019 ANS systematicky upozorňuje na situáciu spojenú s prijatím sociálneho balíčka a zavedením rekreačných poukazov, keďže nemocnice v nej združené bez dodatočného dofinancovania zdravotníctva nebudú schopné zabezpečiť poskytovanie zdravotnej starostlivosti a ústavné pohotovostné služby v noci a počas víkendov v takom rozsahu ako doposiaľ. ANS pripravuje analýzu dopadu zvýšenia minimálnej mzdy na navrhovaných 580€ a jej koeficientov pre rok 2020. Zvýšenie minimálnej mzdy má u nemocníc zároveň dopad na zvýšenie ďalších nákladov v zmysle zákonníka práce (náhrady za dovolenky, sviatky, nadčasy, príplatky za nočné, príplatky za soboty a nedele, odmeny za služby, a pod.), ktoré sú na ňu naviazané. Na zvýšenie mzdových nárokov má okrem nárastu minimálnej mzdy dopad aj zvyšovanie priemernej mzdy v národnom hospodárstve. Mzda zdravotníckych pracovníkov je v zmysle zákona č. 578/2004 </w:t>
            </w:r>
            <w:r>
              <w:rPr>
                <w:rFonts w:ascii="Times" w:hAnsi="Times" w:cs="Times"/>
                <w:sz w:val="25"/>
                <w:szCs w:val="25"/>
              </w:rPr>
              <w:lastRenderedPageBreak/>
              <w:t xml:space="preserve">Z. z. o poskytovateľoch zdravotnej starostlivosti, zdravotníckych pracovníkoch, stavovských organizáciách v zdravotníctve naviazaná na priemernú mzdu a mzdy zdravotníckych pracovníkov sa v zmysle tohto zákona automaticky zvyšujú k 1.1. ďalšieho roku. Personálne náklady od 1.1.2020 budú ovplyvnené okrem nárastu minimálnej mzdy tiež týmito legislatívnymi opatreniami: • Zvýšenie minimálnej mzdy • Navýšenie miezd všetkých zdravotníckych pracovníkov, tzv. mzdový automat (zákon 578) • Sociálny balíček • Rekreačné poukazy ANS sa nebráni zvýšeniu minimálnej mzdy, z dôvodu potreby zabezpečenia kontinuity starostlivosti o pacientov je však nutné, aby nároky spojené s jej zvýšením boli kryté v štátnom rozpočte pre rezort zdravotníctva. ANS žiada reálne dofinancovanie vyššie uvedených opatrení, pretože pri prijímaní minimálnej mzdy, sociálneho balíčka a rekreačných poukazov aj napriek deklarácií oprávnenosti nárokov ANS zo strany členov HSR SR, Vlády SR a KOZ a ich potvrdeniu ich zohľadnenia v štátnom rozpočte na rok 2019 ešte stále nedošlo k dofinancovaniu sociálneho balíčka a rekreačných poukazov. Záver: AZZZ SR zásadne nesúhlasí s návrhom úpravy sumy mesačnej minimálnej mzdy na rok 2020 vo výške 580 € mesačne (3,333 € na hodinu), ktorý považujeme v súčasnej situácii za obrovský hazard nielen pre slovenský priemysel, ale následne a možno predovšetkým pre štátny rozpočet SR, ktorý bude v krátkom čase prijímaný, a ktorý bude musieť následne riešiť v tejto súvislosti obrovské dofinancovanie minimálnej mzdy nemocníc, školstva, ale napr. aj sektor pôšt a železníc. Navrhujeme preto výšku minimálnej mzdy ustanoviť maximálne vo výške zodpovedajúcej valorizačnému mechanizmu upravenému v § 8 ods. 2 Zákona o minimálnej mzde, čo zodpovedá sume 552,20 € </w:t>
            </w:r>
            <w:r>
              <w:rPr>
                <w:rFonts w:ascii="Times" w:hAnsi="Times" w:cs="Times"/>
                <w:sz w:val="25"/>
                <w:szCs w:val="25"/>
              </w:rPr>
              <w:lastRenderedPageBreak/>
              <w:t xml:space="preserve">mesačne, (3,174 € za odpracovanú hodinu) so zvýšením nezdaniteľnej časti základu dane na úroveň minimálnej mzdy. Súčasne žiadame otvoriť rokovania o novom mechanizme, na základe ktorého by sa minimálna mzda pravidelne na základe vopred stanovených ukazovateľov upravovala, ako aj oddelenie príplatkov obsiahnutých v Zákonníku práce od minimálnej mzdy. Sme toho názoru, že minimálna mzda by sa mala odvíjať od </w:t>
            </w:r>
            <w:proofErr w:type="spellStart"/>
            <w:r>
              <w:rPr>
                <w:rFonts w:ascii="Times" w:hAnsi="Times" w:cs="Times"/>
                <w:sz w:val="25"/>
                <w:szCs w:val="25"/>
              </w:rPr>
              <w:t>mediánovej</w:t>
            </w:r>
            <w:proofErr w:type="spellEnd"/>
            <w:r>
              <w:rPr>
                <w:rFonts w:ascii="Times" w:hAnsi="Times" w:cs="Times"/>
                <w:sz w:val="25"/>
                <w:szCs w:val="25"/>
              </w:rPr>
              <w:t xml:space="preserve"> mzdy, ktorá sa javí ako presnejší štatistický ukazovateľ. Vzorec by mal byť predmetom nadchádzajúcich diskusií, ale mal by určite zohľadňovať viaceré ekonomické veličiny, nielen priemernú mzdu, ale napr. aj produktivitu práce, či infláciu.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Podľa § 6 zákona o minimálnej mzde pri úprave sumy minimálnej mzdy sa prihliada na ekonomickú a sociálnu situáciu v SR za 2 kalendárne roky predchádzajúce kalendárnemu roku, na ktorý sa navrhuje ustanoviť minimálnu mzdu. Makroekonomické ukazovatele v danom období boli pozitívne. Z daného dôvodu sa </w:t>
            </w:r>
            <w:r>
              <w:rPr>
                <w:rFonts w:ascii="Times" w:hAnsi="Times" w:cs="Times"/>
                <w:sz w:val="25"/>
                <w:szCs w:val="25"/>
              </w:rPr>
              <w:lastRenderedPageBreak/>
              <w:t xml:space="preserve">domnievame, že je priestor pre výraznejšie navýšenie minimálnej mzdy ako je jej dolná hranica ustanovená valorizačným mechanizmom ustanoveným podľa § 8 ods. 2 zákona o minimálnej mzde.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IZ</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 xml:space="preserve">Materiál vplyv na rozpočet verejnej správy vo svojej tabuľkovej časti neráta s vplyvom na verejných a neverejných poskytovateľov sociálnych služieb. U sociálnych služieb mzdové náklady tvoria 80 % všetkých nákladov. V súčasnosti pracuje u poskytovateľov sociálnych služieb vyše 25 000 zamestnancov, zvýšenie minimálnej mzdy tak vytvorí tlak na zvýšenie miezd u každého zamestnanca daného sektora. Verejné financie sa podieľajú poskytovateľom sociálnych služieb podľa rôznych kategórií ich služieb na ich nákladoch, v ktorých sa v tabuľkovej časti neráta. Vzhľadom na starnutie populácie by sektor sociálnych služieb mal prejsť komplexnou reformou, tak aby výdavky spojené so starostlivosťou o seniorov boli čitateľné a transparentné. Dôvodom na to je, aby budúce náklady spojené so starnutím populácie boli lepšie odhadnuté, a tak prispeli lepšej pripravenosti legislatívy i finančných rezerv na demografické zmeny.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Pri kvantifikácií vplyvov na rozpočet verejnej správy predkladateľ vychádzal z výberového zisťovania o priemerných zárobkoch ISCP, do ktorého sú zahrnutí zamestnávatelia o verejnej sfére aj v tzv. podnikateľskej sfére. Vplyvy predkladaného materiálu tak zohľadňujú možné dopady predkladaného materiálu bez ohľadu na formu právnu formu zamestnávateľa. Predkladateľ disponuje agregátnymi údajmi o počte dotknutých zamestnancov navrhovanou úpravou, avšak nedisponuje separátnymi štatistikami pre jednotlivé oblasti, napr. oblasť poskytovateľov sociálnych služieb.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Klub 500</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Klub 500 nesúhlasí s ustanovením sumy minimálnej mzdy na rok 2020 na 580,00 eur za mesiac pre zamestnanca odmeňovaného mesačnou mzdou a 3,333 eura za každú hodinu odpracovanú zamestnancom. Navrhujeme, aby bola suma minimálnej mzdy ustanovená na 552 eur za mesiac (v súlade s § 8 ods. 2 zákona o minimálnej mzde) . Zároveň navrhujeme • aby sa nezdaniteľná časť základu dane zvýšila na úroveň minimálnej mzdy, • zaviesť odpočítateľnú položku na zdravotné poistenie, • zrušiť prepojenie minimálnej mzdy na mzdové zvýhodnenia za nočnú prácu a za prácu cez víkend, • zrušiť prepojenie minimálnej mzdy na minimálne mzdové nároky. Podľa prepočtov Klubu 500 súčasný návrh minimálnej mzdy 580 eur mesačne bude mať priame finančné dôsledky na každých 1000 zamestnancov priemyselného podniku s nepretržitou prevádzkou, ktorý nezamestnáva ani jedného zamestnanca s minimálnou mzdou, v podobe navýšenia nákladov o 1,5 milióna eur ročne. Zvýšené náklady budú dôsledkom prepojenia minimálnej mzdy na príplatky a na mzdové tarify.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Podľa § 6 zákona o minimálnej mzde pri úprave sumy minimálnej mzdy sa prihliada na ekonomickú a sociálnu situáciu v SR za 2 kalendárne roky predchádzajúce kalendárnemu roku, na ktorý sa navrhuje ustanoviť minimálnu mzdu. Makroekonomické ukazovatele v danom období boli pozitívne. Z daného dôvodu sa domnievame, že je priestor pre výraznejšie navýšenie minimálnej mzdy ako je jej dolná hranica ustanovená valorizačným mechanizmom ustanoveným podľa § 8 ods. 2 zákona o minimálnej mzde.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KOZSR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Konfederácia odborových zväzov SR (ďalej len „KOZ SR“) opakuje svoju požiadavku na zvýšenie sumy mesačnej minimálnej mzdy na rok 2020, tak ako ju predložila na rokovanie Hospodárskej a sociálnej rady Slovenskej republiky dňa 19. augusta 2019. Cieľom prvotného návrhu KOZ SR na úpravu sumy mesačnej minimálnej mzdy, ktorý v zákonnej lehote predložila Ministerstvu práce, sociálnych vecí a rodiny SR, bolo zabezpečiť plnenie odporúčania Európskeho výboru sociálnych práv, podľa ktorého by podiel </w:t>
            </w:r>
            <w:r>
              <w:rPr>
                <w:rFonts w:ascii="Times" w:hAnsi="Times" w:cs="Times"/>
                <w:sz w:val="25"/>
                <w:szCs w:val="25"/>
              </w:rPr>
              <w:lastRenderedPageBreak/>
              <w:t xml:space="preserve">minimálnej mzdy na priemernej mal dosahovať 50 – 60 % v čistom vyjadrením. Po absolvovaných rokovaniach o sume mesačnej minimálnej mzdy, KOZ SR chápe potrebu vytvorenia predvídateľného mechanizmu valorizácie sumy mesačnej minimálnej mzdy, ktorý by mal vychádzať z verifikovaných údajov. Minimálna mzda sa ustanovuje na nasledujúci rok po roku, v ktorom je ustanovená. Verifikovaná priemerná mesačná mzda v národnom hospodárstve je určená vždy za rok predchádzajúci roku, v ktorom je minimálna mzda ustanovená, takže dostupnosť verifikovaných údajov je s istým časovým odstupom. S cieľom využiť verifikované údaje je možné určiť sumu mesačnej minimálnej mzdy vo výške 60 % z priemernej mesačnej nominálnej mzdy zamestnanca v hospodárstve Slovenskej republiky zverejnenej Štatistickým úradom Slovenskej republiky za kalendárny rok, ktorý predchádza kalendárnemu roku, v ktorom sa predkladá návrh na úpravu sumy mesačnej minimálnej mzdy. Vzhľadom na tieto skutočnosti možno akceptovať aj minimálnu mzdu vo výške 60 % z verifikovanej priemernej mzdy v národnom hospodárstve v roku 2018. Priemerná mesačná mzda v národnom hospodárstve za rok 2018 bola 1 013 €, teda suma mesačnej minimálnej mzdy pre rok 2020 z verifikovanej priemernej mesačnej mzdy v národnom hospodárstve (2018) by mala byť určená vo výške 607,8 €, čo je 3,493 € za odpracovanú hodinu. Suma mesačnej minimálnej mzdy vo výške 607,8 € predstavuje jej navýšenie oproti roku 2019 o 16,9 % a o 87,8 € v absolútnom vyjadrení. Suma mesačnej minimálnej mzdy vo výške 607,8 € predstavuje v čistom vyjadrení 488,72 €. Podiel tejto mesačnej minimálnej mzdy na odhadovanej priemernej mzde v roku 2020 by bol 52,94 % v hrubom vyjadrení a 56,33 % v čistom </w:t>
            </w:r>
            <w:r>
              <w:rPr>
                <w:rFonts w:ascii="Times" w:hAnsi="Times" w:cs="Times"/>
                <w:sz w:val="25"/>
                <w:szCs w:val="25"/>
              </w:rPr>
              <w:lastRenderedPageBreak/>
              <w:t xml:space="preserve">vyjadrení. Odôvodnenie: Suma minimálnej mzdy určuje minimálnu hodnotu práce, ktorú je povinný zamestnávateľ zaplatiť zamestnancovi za odpracovaný čas bez ohľadu na vek, pohlavie, zamestnávateľa, pracovnú pozíciu, región a pod. KOZ SR preto vždy odôvodňuje svoj návrh, okrem výšky podielu minimálnej mzdy na priemernej mzde v národnom hospodárstve, najmä sociálnym rozmerom minimálnej mzdy. Poberatelia minimálnej mzdy sú zároveň v pásme blízkom ohrozeniu chudobou napriek tomu, že majú zamestnanie a príjem. Okrem toho, že majú problém pokryť bežné mesačné výdavky a zvyšovať tak spotrebu domácností, často nie sú schopní tvoriť úspory. Neočakávané výdavky spôsobujú zvyšovanie zadlženosti domácností, ktorá na Slovensku významne narastá. Ďalej upozorňujeme, že veľká časť nezamestnaných odmieta nastúpiť do zamestnania za nízke mzdové ohodnotenie. Rozdiel medzi poberanými dávkami a mzdovými príjmami musí byť motivačný a pokrývať aj prípadné exekučné zrážky zadlžených nízkopríjmových domácností, u ktorých je to najväčšia prekážka zamestnať sa. Adekvátnosť rastu minimálnej mzdy môže ďalej potvrdiť produktivita práce na Slovensku, ktorá medziročne narastá a v ďalších rokoch má zvyšovať tempo rastu. Produktivita práce na osobu na Slovensku je dlhodobo vysoká, dosahuje cez 80 % priemernej produktivity práce EÚ a od roku 2010 narástla 8. najrýchlejším tempom. Napriek tomu sa ekonomicky nepribližujeme krajinám EÚ, ale najmä sa nezlepšujú životné podmienky ľudí a ich životná úroveň. Rast minimálnej mzdy v poslednom období navyše nepotvrdil, že spôsobuje zvyšovanie nezamestnanosti, keďže kondícia ekonomiky, výroba, export a najmä spotreba domácností sú rozhodujúce faktory vplývajúce na tvorbu pracovných miest a </w:t>
            </w:r>
            <w:r>
              <w:rPr>
                <w:rFonts w:ascii="Times" w:hAnsi="Times" w:cs="Times"/>
                <w:sz w:val="25"/>
                <w:szCs w:val="25"/>
              </w:rPr>
              <w:lastRenderedPageBreak/>
              <w:t xml:space="preserve">zamestnanosť. Náklady práce na zamestnanca na Slovensku sú 6. najnižšie z krajín EÚ a podiel mzdových nákladov je na produkcii 17,85 %, čo je 4. najnižší podiel z krajín Európy. Z celkových nákladov v rámci národného hospodárstva tvoria mzdové náklady len 15,02 %. Výrazne väčšiu časť nákladov tvorí medzispotreba, a to až 55,17 %. V prípade sektora nefinančných korporácií tvoria mzdové náklady 15,29 % z celkových nákladov, pričom medzispotreba predstavuje až 76,61 %. To znamená, že výrazne vyššie sú náklady firiem ovplyvnené nákladmi na výrobky a služby, ktoré sú nevyhnutné pre výrobný proces, ako je spotrebovaný materiál, drobné náradie na výrobu, vybavenie pracoviska, operatívny lízing strojov, automobilov, softvéru, nájomné, spotreba energie a telefónne služby a ďalšie. Ďalej objem mzdových nákladov na Slovensku predstavuje len 18,98 % trhovej produkcie, pričom medzispotreba tvorí až 69,71 %. V prípade sektora nefinančných korporácií tvoria mzdové náklady 14,55 % trhovej produkcie a medzispotreba tvorí až 72,55 %. To znamená, že zisky podnikov primárne ovplyvňuje výška samotných tržieb a iné faktory ako mzdové náklady. Zvyšovanie mzdovej úrovne má pozitívny dopad na životnú úroveň obyvateľstva, motivuje ľudí zamestnať sa a odráža sa aj vo zvýšenom výkone ekonomiky. Zvyšovanie príjmov domácností zabezpečuje vymanenie sa z pasce chudoby, zvyšovanie spotreby domácnosti, ale aj možnosť tvoriť úspory na nepriaznivé časy. Vyššie príjmy domácnosti sa pozitívne odrazia vo vyššom disponibilnom príjme, čo najmä u nízkopríjmových domácnosti zvýši spotrebu, ale zároveň zmierni tlak na nutnosť zadlžovať sa. V neposlednom rade sa znižuje závislosť na sociálnom systéme, rovnako ako miera vyplácania časti mzdy „na ruku“ a pozitívny </w:t>
            </w:r>
            <w:r>
              <w:rPr>
                <w:rFonts w:ascii="Times" w:hAnsi="Times" w:cs="Times"/>
                <w:sz w:val="25"/>
                <w:szCs w:val="25"/>
              </w:rPr>
              <w:lastRenderedPageBreak/>
              <w:t xml:space="preserve">dopad sa odrazí aj v post produktívnom veku, prostredníctvom vyšších dôchodkov. KOZ SR je presvedčená, že na minimálnu mzdu nemožno nahliadať len cez faktor nákladovosti, ale je potrebné hľadať spoločnú cestu, ako prostredníctvom rastu minimálnej mzdy zvýšiť životnú úroveň domácností, čo sa v konečnom dôsledku pozitívne odzrkadlí aj na výsledkoch podnikania samotných zamestnávateľov a podnikateľských subjektov. Vzhľadom na vyššie uvedené odôvodnenie, KOZ SR trvá na úprave sumy minimálnej mzdy na rok 2020 vo výške minimálne 607,8 € mesačne. KOZ SR zároveň upozorňuje, že zvýšenie sumy mesačnej minimálnej mzdy bude mať opätovne vplyv na odmeňovanie zamestnancov vo verejnom sektore, ktorých tarifné platy budú pod úrovňou minimálnej mzdy. KOZ SR preto požaduje, aby s valorizáciou sumy mesačnej minimálnej mzdy došlo k úprave tarifných platov zamestnancov verejného sektora, tak aby neboli prekrývané minimálnou mzdou a neopakovala sa situácia, že vyjednané zvýšenia taríf sa strácajú v dorovnávaní týchto taríf do minimálnej mzdy.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Podľa § 6 zákona o minimálnej mzde pri úprave sumy minimálnej mzdy sa prihliada na ekonomickú a sociálnu situáciu v SR za 2 kalendárne roky predchádzajúce kalendárnemu roku, na ktorý sa navrhuje ustanoviť minimálnu mzdu. Makroekonomické ukazovatele v danom období boli pozitívne, napr. došlo k nárastu priemernej mzdy, k zvýšeniu počtu </w:t>
            </w:r>
            <w:r>
              <w:rPr>
                <w:rFonts w:ascii="Times" w:hAnsi="Times" w:cs="Times"/>
                <w:sz w:val="25"/>
                <w:szCs w:val="25"/>
              </w:rPr>
              <w:lastRenderedPageBreak/>
              <w:t xml:space="preserve">pracujúcich v národnom hospodárstve, k výraznému poklesu nezamestnanosti, ale aj k nárastu hrubého domáceho produktu a indexu produktivity práce. Z daného dôvodu sa domnievame, že je priestor pre výraznejšie navýšenie minimálnej mzdy ako je jej dolná hranica ustanovená valorizačným mechanizmom ustanoveným podľa § 8 ods. 2 zákona o minimálnej mzde, v prípade uplatnenie ktorého by minimálna mzda dosahovala v roku 2020 úroveň 552,20 eura mesačne, resp. 3,174 eura za každú hodinu odpracovanú zamestnancom. Hoci makroekonomické ukazovatele za predchádzajúce 2 roky by umožňovali aj vyššie navýšenie minimálnej mzdy ako je navrhovaná suma 580 eur/mes., s prihliadnutím na predikcie vývoja ekonomiky v budúcom období ministerstvo vyššiu sumu nenavrhuje a navrhovanú sumu 580 eur považujeme za primeranú, ktorá v plnosti zohľadňuje súčasný stav ekonomiky a jej možného vývoja.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MFSR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konštatovanie uvedené v Analýze vplyvov na rozpočet verejnej správy, na zamestnanosť vo verejnej správe a financovanie návrhu (ďalej len „analýza vplyvov“) časti 2.1.1. Financovanie návrhu, že vykrytie prípadných zvýšených výdavkov z dôvodu zvýšenia minimálnej mzdy bude musieť byť v jednotlivých rokoch zabezpečené v rámci záväzných ukazovateľov schváleného rozpočtu verejnej správy na príslušný rok a že vykrytie prípadného vplyvu zvýšenia minimálnej mzdy vyplývajúceho z uplatňovania </w:t>
            </w:r>
            <w:r>
              <w:rPr>
                <w:rFonts w:ascii="Times" w:hAnsi="Times" w:cs="Times"/>
                <w:sz w:val="25"/>
                <w:szCs w:val="25"/>
              </w:rPr>
              <w:lastRenderedPageBreak/>
              <w:t xml:space="preserve">právnych predpisov, v ktorých je výška plnenia viazaná na sumu minimálnej mzdy, budú hradiť dotknuté rezorty v rámci stanovených limitov na roky 2020 až 2022.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Akceptované</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MFSR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 na nesúlad vyčíslených príjmov územnej samosprávy (t. j. príjmov obcí a vyšších územných celkov) uvedených v analýze vplyvov v tabuľke č. 1 a v tabuľke „Zvýšenie dane z príjmov fyzických osôb zo závislej činnosti v eurách ročne“ v časti 2.2.4. Výpočty vplyvov na verejné financie bode D.1 (str. 10). V nadväznosti na uvedené odporúčam prekontrolovať údaje v časti 2.2.4. a zosúladiť ich s údajmi v tabuľke č. 1.</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Rozdiel medzi údajmi v tabuľke 1 tabuľkou na str. 10 je z dôvodu, že v zhrňujúcej tabuľke na str. 1 je započítaný medzi príjmy obcí aj </w:t>
            </w:r>
            <w:proofErr w:type="spellStart"/>
            <w:r>
              <w:rPr>
                <w:rFonts w:ascii="Times" w:hAnsi="Times" w:cs="Times"/>
                <w:sz w:val="25"/>
                <w:szCs w:val="25"/>
              </w:rPr>
              <w:t>transfér</w:t>
            </w:r>
            <w:proofErr w:type="spellEnd"/>
            <w:r>
              <w:rPr>
                <w:rFonts w:ascii="Times" w:hAnsi="Times" w:cs="Times"/>
                <w:sz w:val="25"/>
                <w:szCs w:val="25"/>
              </w:rPr>
              <w:t xml:space="preserve"> z titulu starostlivosti o vojnové hroby (34 441,28 eur). Pri výpočte príjmov obcí z titulu dane z príjmu fyzických osôb táto suma nie je uvedená, keďže nesúvisí s vymeriavacím základom na platenie dane z príjmu.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MFSR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žiadam doplniť kvantifikáciu rozpočtových vplyvov o zamestnancov, ktorí sú zaradení do vyšších stupňov náročnosti práce (§ 120 Zákonníka práce). Týmto zamestnancom prislúcha vyššia „minimálna mzda“ (až dvojnásobok sumy minimálnej mzdy pri šiestom stupni náročnosti – od roku 2020 teda až 1 160 eur) a je potrebné zohľadniť rozpočtové vplyvy nárastu ich minimálnych mzdových nárokov. Od roku 2019 </w:t>
            </w:r>
            <w:proofErr w:type="spellStart"/>
            <w:r>
              <w:rPr>
                <w:rFonts w:ascii="Times" w:hAnsi="Times" w:cs="Times"/>
                <w:sz w:val="25"/>
                <w:szCs w:val="25"/>
              </w:rPr>
              <w:t>Trexima</w:t>
            </w:r>
            <w:proofErr w:type="spellEnd"/>
            <w:r>
              <w:rPr>
                <w:rFonts w:ascii="Times" w:hAnsi="Times" w:cs="Times"/>
                <w:sz w:val="25"/>
                <w:szCs w:val="25"/>
              </w:rPr>
              <w:t xml:space="preserve"> zbiera údaje aj o stupňoch náročnosti v rámci štvrťročného výkazu o cene práce ISCP (MPSVR SR) 1-04, preto je potrebné rozšíriť kvantifikáciu aj o tieto vplyvy.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Inštitút minimálnych mzdových nárokov sa nevzťahuje na štátnych zamestnancov a zamestnancov pri výkone práce vo verejnom záujme z nasledujúcich dôvodov: V zmysle ustanovenia § 171 zákona č. 55/2017 Z. z. o štátnej službe sa na štátnych zamestnancov neaplikuje § 120 ZP; Podľa § 29 ods. 4 zákona č. 553/2003 Z. z. o odmeňovaní niektorých zamestnancov pri výkone práce vo verejnom záujme „pri poskytovaní platu zamestnancom, na ktorých sa vzťahuje tento zákon, zamestnávateľ neuplatní ustanovenia § 120 Zákonníka práce.“ V prípade ostatných zamestnancov verejnej </w:t>
            </w:r>
            <w:r>
              <w:rPr>
                <w:rFonts w:ascii="Times" w:hAnsi="Times" w:cs="Times"/>
                <w:sz w:val="25"/>
                <w:szCs w:val="25"/>
              </w:rPr>
              <w:lastRenderedPageBreak/>
              <w:t xml:space="preserve">sféry sa inštitút minimálnych mzdových nárokov ďalej nevzťahuje na skupinu zamestnancov u zamestnávateľov, u ktorých odmeňovanie zamestnancov je dohodnuté v kolektívnej zmluve. Predkladateľ v súčasnosti nedisponuje relevantnými údajmi o počtoch zamestnancov so mzdou na úrovni minimálneho mzdového nároku určeného pre príslušné stupne náročnosti práce. So zberom predmetných údajov začala v aktuálnom roku spoločnosť </w:t>
            </w:r>
            <w:proofErr w:type="spellStart"/>
            <w:r>
              <w:rPr>
                <w:rFonts w:ascii="Times" w:hAnsi="Times" w:cs="Times"/>
                <w:sz w:val="25"/>
                <w:szCs w:val="25"/>
              </w:rPr>
              <w:t>Trexima</w:t>
            </w:r>
            <w:proofErr w:type="spellEnd"/>
            <w:r>
              <w:rPr>
                <w:rFonts w:ascii="Times" w:hAnsi="Times" w:cs="Times"/>
                <w:sz w:val="25"/>
                <w:szCs w:val="25"/>
              </w:rPr>
              <w:t xml:space="preserve"> Bratislava, avšak požadované relevantné výstupy v čase prípravy predmetného materiálu nie sú k dispozícií. Predpokladáme, že po odstránení prvotných problémov súvisiacich s nastavením metodiky ich zberu a spracovania by mohli byť k dispozícií v ďalšom období, a relevantnými odpoveďami zamestnávateľov. Z dôvodu, že inštitút minimálnych mzdových nárokov zaručujúci určitým skupinám zamestnancov vyššiu úroveň dosiahnutej mzdy, sa nevzťahuje za zamestnancov v štátnej službe a na zamestnancov pri výkone práce vo verejnom záujme, zastávame názor, že tento inštitút nemá </w:t>
            </w:r>
            <w:r>
              <w:rPr>
                <w:rFonts w:ascii="Times" w:hAnsi="Times" w:cs="Times"/>
                <w:sz w:val="25"/>
                <w:szCs w:val="25"/>
              </w:rPr>
              <w:lastRenderedPageBreak/>
              <w:t xml:space="preserve">negatívny vplyv na rozpočet verejnej správy, a práve naopak z dôvodu, že sa dotýka predovšetkým zamestnávateľov v súkromnom sektore, ktorých núti poskytovať zamestnancov mzdy najmenej na úrovni minimálneho mzdového nároku a tým pádom zvyšuje aj vymeriavacie základy na platenie dane z príjmu a odvodov do poistných fondov, predpokladáme, že celkový efekt z titulu uplatňovania inštitútu minimálnych mzdových nárokov na rozpočet verejnej správy je pozitívny. Je potrebné podotknúť, že v priebehu legislatívneho procesu prípravy predmetného právneho predpisu zároveň prebiehajú prípravné práce na tvorbe novej metodiky vyčísľovania rozpočtových vplyvov nárastu minimálnej mzdy. Proces prípravy predmetnej metodiky bol vzájomné dohodnutý medzi zástupcami predkladateľa a Ministerstva financií SR. Pripravovaná metodika počíta aj s vyčísľovaním vplyvov z titulu inštitútu minimálnych mzdových nárokov a z titulu mzdových zvýhodnení za prácu naviazaných na aktuálnu výšku minimálnej mzdy. Podľa vzájomnej dohody zástupcov </w:t>
            </w:r>
            <w:r>
              <w:rPr>
                <w:rFonts w:ascii="Times" w:hAnsi="Times" w:cs="Times"/>
                <w:sz w:val="25"/>
                <w:szCs w:val="25"/>
              </w:rPr>
              <w:lastRenderedPageBreak/>
              <w:t xml:space="preserve">predkladateľa a MF SR sa predmetný manuál uplatní pri stanovovaní sumy minimálnej mzdy na rok 2021.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MFSR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Zároveň žiadam o úpravu kvantifikácie zvýšeného príjmu z DPH s použitím správnych princípov (v časti 2.2.4. bod D.2). Kvantifikácia vychádza z nesprávneho matematického výpočtu 20 % sadzby dane. Celkový dodatočný disponibilný príjem domácností už v sebe zahŕňa DPH, o ktorú boli ceny tovarov a služieb zvýšené. DPH teda nemôže byť vyrátaná ako 20 % z celého dodatočného disponibilného príjmu. DPH v skutočnosti tvorí jednu šestinu celej sumy dodatočného disponibilného príjmu (a nie jednu pätinu). Kvantifikácia tiež neuvažuje s prípadným sklonom k spotrebe, z ktorého vyplýva, že nie celý disponibilný príjem bude využitý na nákup tovarov a služieb. Na základe odhadov efektívnej daňovej sadzby DPH schválených na poslednom Výbore pre daňové prognózy v júni 2019 a údajov o hraničnom sklone k spotrebe sa odhaduje pozitívny vplyv na DPH len vo výške 8,36 mil. eur v rokoch 2020 a 2021 a 8,35 mil. eur v roku 2022.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Predkladateľ vychádza z opodstatneného predpokladu, že nízkopríjmoví zamestnanci, akými sú zamestnanci pracujúci za minimálnu mzdu použijú celý dodatočný príjem z titulu doplatku do minimálnej mzdy na nákup tovarov a služieb. Zastávame názor, že príjem z titulu doplatku do minimálnej mzdy je tak nízky, že objektívne neumožňuje generovanie úspor, a preto od tohto vplyvu predkladateľ pri kvantifikácií dopadov abstrahuje. Pripomienka smerujúca k úprave sumy DPH bola akceptovaná a podľa odporúčania MF SR bola suma DPH vyrátaná ako „jedna šestina celej sumy dodatočného disponibilného príjmu“, nie ako 20 % z celého disponibilného príjmu.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názvu</w:t>
            </w:r>
            <w:r>
              <w:rPr>
                <w:rFonts w:ascii="Times" w:hAnsi="Times" w:cs="Times"/>
                <w:sz w:val="25"/>
                <w:szCs w:val="25"/>
              </w:rPr>
              <w:br/>
              <w:t>Odporúčame nahradiť slová "SLOVENSKEJ REPUBLIKY" slovami "Slovenskej republiky". Ide o legislatívno-technickú pripomienku.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Vygenerované systémom </w:t>
            </w:r>
            <w:proofErr w:type="spellStart"/>
            <w:r>
              <w:rPr>
                <w:rFonts w:ascii="Times" w:hAnsi="Times" w:cs="Times"/>
                <w:sz w:val="25"/>
                <w:szCs w:val="25"/>
              </w:rPr>
              <w:t>Slov_Lex</w:t>
            </w:r>
            <w:proofErr w:type="spellEnd"/>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MVSR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br/>
              <w:t xml:space="preserve">V súvislosti s návrhom nariadenia vlády Slovenskej republiky, </w:t>
            </w:r>
            <w:r>
              <w:rPr>
                <w:rFonts w:ascii="Times" w:hAnsi="Times" w:cs="Times"/>
                <w:sz w:val="25"/>
                <w:szCs w:val="25"/>
              </w:rPr>
              <w:lastRenderedPageBreak/>
              <w:t xml:space="preserve">ktorým sa ustanovuje suma minimálnej mzdy na rok 2020, si Vám dovoľujeme oznámiť, že Ministerstvo vnútra SR si k predmetnému návrhu neuplatňuje žiadne pripomienky. Považujeme však za žiaduce upozorniť na potrebu úpravy súm platových taríf pre prvú platovú triedu v prvom a druhom platovom stupni zamestnancov pri výkone práce vo verejnom záujme, tak ako sú určené zákonom č. 553/2003 Z. z. o odmeňovaní niektorých zamestnancov pri výkone práce vo verejnom záujme a o zmene a doplnení niektorých zákonov v znení neskorších predpisov, nakoľko ani po 10 % navýšení pre rok 2020, určenom príslušnou kolektívnou zmluvou, nedosiahnu výšku aktuálne navrhovanej sumy minimálnej mzdy.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Zákon č. 553/2003 Z. z. o odmeňovaní niektorých zamestnancov pri výkone práce </w:t>
            </w:r>
            <w:r>
              <w:rPr>
                <w:rFonts w:ascii="Times" w:hAnsi="Times" w:cs="Times"/>
                <w:sz w:val="25"/>
                <w:szCs w:val="25"/>
              </w:rPr>
              <w:lastRenderedPageBreak/>
              <w:t xml:space="preserve">vo verejnom záujme nepatrí do vecnej pôsobnosti predkladateľa.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MZSR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analýze sociálnych vplyvov</w:t>
            </w:r>
            <w:r>
              <w:rPr>
                <w:rFonts w:ascii="Times" w:hAnsi="Times" w:cs="Times"/>
                <w:sz w:val="25"/>
                <w:szCs w:val="25"/>
              </w:rPr>
              <w:br/>
              <w:t xml:space="preserve">I. V analýze sociálnych vplyvov – Ovplyvnená skupina č. 2 – veľkosť skupiny (počet obyvateľov) sa uvádza: „Tento vplyv sa môže týkať výlučne zamestnancov tzv. podnikateľskej sféry u zamestnávateľov, ktorí nemajú odmeňovanie upravené v kolektívnej zmluve.“ Súčasne sa v nasledujúcej časti – Dôvod chýbajúcej kvantifikácie – uvádza, že „nie sú k dispozícii relevantné údaje o počtoch zamestnancov so mzdou na úrovni minimálneho mzdového nároku, preto sa počet dotknutých zamestnancov nedá odhadnúť“. Vyššie uvedené formulácie v analýze sociálnych vplyvov je potrebné doplniť a upraviť tak, aby zohľadňovali skutočnosť, že vplyv zvýšenia minimálnej mzdy a minimálnych mzdových nárokov sa bude týkať tých zamestnancov, ktorých mzda, resp. základná zložka mzdy bola dohodnutá na úrovni príslušného minimálneho mzdového nároku - zodpovedajúcemu príslušnému stupňu náročnosti práce. Nepôjde preto len o zamestnancov tzv. </w:t>
            </w:r>
            <w:r>
              <w:rPr>
                <w:rFonts w:ascii="Times" w:hAnsi="Times" w:cs="Times"/>
                <w:sz w:val="25"/>
                <w:szCs w:val="25"/>
              </w:rPr>
              <w:lastRenderedPageBreak/>
              <w:t xml:space="preserve">podnikateľskej sféry, ale aj o zdravotníckych a nezdravotníckych pracovníkov rezortu zdravotníctva (t. j. o zamestnancov zdravotníckych zariadení). Rovnako je potrebné primerane upraviť aj dôvodovú správu a dopracovať analýzu vplyvov na rozpočet verejnej správy. Odôvodnenie: Podľa údajov NCZI, v roku 2017 v rezorte zdravotníctva pracovalo 107 729 zdravotníckych a nezdravotníckych pracovníkov (fyzické osoby), z toho 81 068 zdravotníckych pracovníkov. Z toho vo vybranej skupine zamestnávateľov - v zdravotníckych zariadeniach ústavnej zdravotnej starostlivosti (bez ohľadu na ich zriaďovateľa) 63 438 zdravotníckych a nezdravotníckych pracovníkov, z toho 47 392 zdravotníckych pracovníkov. Minimálnu výšku základnej zložky mzdy zdravotníckych pracovníkov pracujúcich v ústavných zdravotníckych zariadeniach upravuje osobitný predpis – zákon č. 578/2004 Z. z. o poskytovateľoch zdravotnej starostlivosti, zdravotníckych pracovníkoch, stavovských organizáciách v zdravotníctve a o zmene a doplnení niektorých zákonov v znení neskorších predpisov (ďalej len „zákon č. 578/2004 Z. z.“). Minimálne mzdové nároky zdravotníckych a nezdravotníckych pracovníkov zdravotníckych zariadení financovaných zo zdrojov zdravotných poisťovní sa riadia ustanoveniami § 120 Zákonníka práce. Podľa Prílohy 1 Zákonníka práce výkon odborných činností v zdravotníctve zodpovedá štvrtému stupňu náročnosti práce (koeficient 1,6), výkon odborných a špecializovaných činností v príslušnom odbore zdravotnej starostlivosti piatemu stupňu náročnosti práce (koeficient 1,8). Šiestemu stupňu náročnosti práce (koeficient 2,0) zodpovedá výkon špecializovaných a certifikovaných činností v zdravotnej starostlivosti so </w:t>
            </w:r>
            <w:r>
              <w:rPr>
                <w:rFonts w:ascii="Times" w:hAnsi="Times" w:cs="Times"/>
                <w:sz w:val="25"/>
                <w:szCs w:val="25"/>
              </w:rPr>
              <w:lastRenderedPageBreak/>
              <w:t xml:space="preserve">zodpovednosťou za zdravie a životy ľudí (ide prevažne o výkon najnáročnejších pracovných činností lekárov a zubných lekárov, ktorý si vyžaduje získanie viacerých špecializácií, resp. špecializácií a certifikátov). Minimálnu výšku základnej zložky mzdy (§ 119 ods. 3 Zákonníka práce) vybranej skupiny zdravotníckych pracovníkov upravuje zákon č. 578/2004 Z. z.. Predmetnou úpravou nie je dotknutá povinnosť zamestnávateľa postupovať pri odmeňovaní a dohodovaní konkrétnych mzdových podmienok podľa príslušných ustanovení Zákonníka práce. S účinnosťou od 1. januára. 2019 (s cieľom stabilizácie zdravotníckych pracovníkov ako aj zvýšenia záujmu o výkon jednotlivých zdravotníckych povolaní) bola minimálna výška základnej zložky mzdy nastavená tak, aby táto bola vyššia v porovnaní s minimálnym mzdovým nárokom garantovaným zdravotníckym pracovníkom v § 120 Zákonníka práce. V dôsledku pokračujúceho trendu zrýchleného a rýchlejšieho rastu minimálnej mzdy v porovnaní s rastom priemernej mzdy zamestnanca hospodárstva SR, ktorá tvorí východisko pre stanovenie minimálnej výšky základnej zložky mzdy v jednotlivých zdravotníckych povolaniach, v prípade stanovenia minimálnej mzdy vo výške 580 eur v roku 2020, bude minimálna výška základnej zložky mzdy vo väčšine zdravotníckych povolaní (t. j. sestier, pôrodných asistentiek, zdravotníckych laborantov, farmaceutických laborantov, technikov pre zdravotnícke pomôcky, fyzioterapeutov, verejných zdravotníkov, praktických sestier, rádiologických technikov, dentálnych hygieničiek, nutričných terapeutov, masérov, sanitárov, zubných asistentov, zubných technikov a ortopedických technikov) vykonávajúcich odborné pracovné činnosti (zodpovedajúce 4. stupňu náročnosti práce) nižšia v porovnaní s </w:t>
            </w:r>
            <w:r>
              <w:rPr>
                <w:rFonts w:ascii="Times" w:hAnsi="Times" w:cs="Times"/>
                <w:sz w:val="25"/>
                <w:szCs w:val="25"/>
              </w:rPr>
              <w:lastRenderedPageBreak/>
              <w:t xml:space="preserve">výškou minimálneho mzdového nároku (§ 120 Zákonníka práce). Táto skupina zamestnancov predstavuje 20 256 zdravotníckych pracovníkov (z celkového počtu 47 392 zdravotníckych pracovníkov). Rozdiel medzi zákonom upravenou minimálnou výškou základnej zložky mzdy a minimálnym mzdovým nárokom bude u tejto skupiny zdravotníckych pracovníkov pracujúcich v ústavných zdravotníckych zariadeniach predstavovať ročne 88 947 382 eur (bez odvodov) a 120 256 860 eur vrátane odvodov za zamestnávateľa (vo výške 35,2 %). Súčasne je potrebné prihliadnuť na skutočnosť, že s ohľadom na limitovaný objem zdrojov, je objem prostriedkov, ktoré zdravotnícke zariadenia poskytujú zamestnancom formou osobných príplatkov, nízky. Pokiaľ zdravotnícke zariadenia tento inštitút uplatňujú, poskytovanie osobných príplatkov je orientované väčšinou na zdravotníckych pracovníkov špecialistov (t. j. na zdravotníckych pracovníkov so špecializáciou vykonávajúcich príslušné špecializované pracovné činnosti a tým aj zamestnancov s dlhšou odbornou praxou). Zdravotnícke zariadenia tak budú musieť od 1. januára 2020 pokryť nielen nárasty, ktoré im vplývajú z titulu zákonom ustanovenej „valorizácie“ základnej zložky mzdy u všetkých zdravotníckych pracovníkov podľa zákona č. 578/2004 Z. z., ale aj ďalšie zvýšenie z titulu rastu minimálnej mzdy a to do úrovne minimálnych mzdových nárokov podľa Zákonníka práce. Z celkového počtu 81 068 zdravotníckych pracovníkov, 47 392 pracovalo v ústavných zdravotníckych zariadeniach. Zvyšných 33 676 zdravotníckych pracovníkov pracuje v iných druhoch zdravotníckych zariadení. Z uvedeného počtu je 16 614 zdravotníckych pracovníkov, ktorých tvoria zdravotnícke povolania sestry, pôrodné asistentky, </w:t>
            </w:r>
            <w:r>
              <w:rPr>
                <w:rFonts w:ascii="Times" w:hAnsi="Times" w:cs="Times"/>
                <w:sz w:val="25"/>
                <w:szCs w:val="25"/>
              </w:rPr>
              <w:lastRenderedPageBreak/>
              <w:t xml:space="preserve">zdravotnícky laboranti, farmaceutickí laboranti, technici pre zdravotnícke pomôcky, fyzioterapeuti, verejných zdravotníci, praktické sestry, rádiologickí technici, dentálne hygieničky, nutriční terapeuti, maséri, sanitári, zubný asistenti, zubní technici a ortopedickí technici. Odmeňovanie tejto skupiny zdravotníckych pracovníkov, pracujúcich v neštátnych zdravotníckych zariadeniach, je dohodované zamestnávateľmi spravidla na úrovni minimálnych mzdových nárokov. Na túto skupinu zamestnávateľov sa nevzťahuje osobitná úprava minimálnej výšky základnej zložky mzdy v zákone č. 578/2004 Z. z. Od 1. januára 2020 sa podľa predloženého návrhu minimálny mzdový nárok v štvrtom stupni náročnosti práce zvýši o 96 eur a v piatom stupni náročnosti práce o 108 eur. Zamestnávatelia tak budú musieť pokryť ročný nárast najmenej vo výške 25 876 371 eur vrátane odvodov za zamestnávateľa (16 614 zdravotníckych pracovníkov x 96 eur x 12 mesiacov = 19 139 328 eur, plus odvody vo výške 35,2 % = 6 737 043 eur). Okrem pokrytia uvedeného nárastu budú zamestnávatelia primerane upravovať odmeňovanie aj ostatným zdravotníckym pracovníkom. Rovnako je potrebné prihliadať aj na skutočnosť, že napr. mnohí neštátni lekári poskytujúci ambulantnú zdravotnú starostlivosť sú zamestnancami spoločností s ručením obmedzeným a ich dohodnuté mzdy sa pohybujú na úrovni minimálnych mzdových nárokov upravených Zákonníkom práce. U nezdravotníckych pracovníkov sa zvýšenie minimálnej mzdy a minimálnych mzdových nárokov prejaví vo všetkých zdravotníckych zariadeniach predovšetkým u skupiny robotníckych a prevádzkových pracovníkov. Podľa údajov NCZI, v roku 2017 pracovalo v rezorte zdravotníctva 15 061 osôb vykonávajúcich robotnícke povolanie a prevádzkoví pracovníci </w:t>
            </w:r>
            <w:r>
              <w:rPr>
                <w:rFonts w:ascii="Times" w:hAnsi="Times" w:cs="Times"/>
                <w:sz w:val="25"/>
                <w:szCs w:val="25"/>
              </w:rPr>
              <w:lastRenderedPageBreak/>
              <w:t xml:space="preserve">vykonávajúci pracovné činnosti zodpovedajúce prvému až tretiemu stupňu náročnosti práce. Z titulu zvýšenia minimálnej mzdy a minimálnych mzdových nárokov budú musieť zamestnávatelia pokryť ročný nárast najmenej vo výške 14 660 980 eur vrátane odvodov za zamestnávateľa (15 061 zamestnancov x 60 eur x 12 mesiacov = 10 843 920 eur, plus odvody vo výške 35,2 % = 3 817 060 eur). Významným faktorom, ktorý ovplyvňuje odmeňovanie zamestnancov zdravotníckych zariadení je aj výška zákonných nárokov upravená Zákonníkom práce, ktorých minimálna výška je Zákonníkom práce naviazaná na výšku minimálnej mzdy, mzdy alebo priemernej mzdy (práca v sobotu, v nedeľu, v noci a vo sviatok, práca nadčas, pracovná pohotovosť). Okrem vyššie uvedených zvýšení tak budú musieť zamestnávatelia pokryť aj ďalšie nárasty, t. j. zvýšenie mzdových nákladov spočívajúcich vo zvýšení objemu mzdových prostriedkov potrebných na pokrytie zákonných nárokov, nakoľko dôjde k medziročnému zvýšeniu základu, z ktorého budú tieto zákonné nároky počítané. Zvýšenie sa bude týkať všetkých zdravotníckych ako aj nezdravotníckych pracovníkov pracujúcich v nepretržitej prevádzke, vykonávajúcich prácu nadčas alebo pracovnú pohotovosť. Predložený návrh doložky predpokladá zvýšenie príjmov a výdavkov zdravotných poisťovní ročne vo výške cca 14 711 894 eur ročne. Uvedený objem nebude postačujúci na krytie zvýšenej ceny práce zamestnancov zdravotníckych zariadení z titulu zvýšenia ich minimálnych mzdových nárokov Zákonníkom práce.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Predkladateľ v súčasnosti nedisponuje relevantnými údajmi o počtoch zamestnancov so mzdou na úrovni minimálneho mzdového nároku určeného pre príslušné stupne náročnosti práce. So zberom predmetných údajov začala v aktuálnom roku spoločnosť </w:t>
            </w:r>
            <w:proofErr w:type="spellStart"/>
            <w:r>
              <w:rPr>
                <w:rFonts w:ascii="Times" w:hAnsi="Times" w:cs="Times"/>
                <w:sz w:val="25"/>
                <w:szCs w:val="25"/>
              </w:rPr>
              <w:t>Trexima</w:t>
            </w:r>
            <w:proofErr w:type="spellEnd"/>
            <w:r>
              <w:rPr>
                <w:rFonts w:ascii="Times" w:hAnsi="Times" w:cs="Times"/>
                <w:sz w:val="25"/>
                <w:szCs w:val="25"/>
              </w:rPr>
              <w:t xml:space="preserve"> Bratislava, avšak požadované relevantné výstupy v čase prípravy predmetného materiálu nie sú k dispozícií. Analýza sociálnych vplyvov kvalitatívne vyjadruje pozitívne, resp. negatívne vplyvy na hospodárenie domácnosti, prístup k zdrojom, právam, tovarom a službám, sociálnu inklúziu, rovnosť príležitostí a rodovú rovnosť a vplyvy na zamestnanosť. </w:t>
            </w:r>
            <w:r>
              <w:rPr>
                <w:rFonts w:ascii="Times" w:hAnsi="Times" w:cs="Times"/>
                <w:sz w:val="25"/>
                <w:szCs w:val="25"/>
              </w:rPr>
              <w:lastRenderedPageBreak/>
              <w:t xml:space="preserve">Nejde teda o analýzu, ktorá by mala kvantitatívne alebo kvalitatívne vyjadriť zvýšené náklady zamestnávateľských subjektov bez ohľadu na typ zamestnávateľa. Máme za to, že vplyvy na hospodárenie dotknutých domácnosti boli na základe dotknutých údajov vyčíslené korektne. V prípade, že sa na dotknutých zamestnancov vzťahuje inštitút minimálnych mzdových nárokov, pozitívne vplyvy na hospodárenie týchto domácnosti budú ešte vyšší. Minimálnu výšku základnej zložky mzdy zdravotníckych pracovníkov pracujúcich v ústavných zdravotníckych zariadeniach upravuje osobitný predpis – zákon č. 578/2004 Z. z. o poskytovateľoch zdravotnej starostlivosti, zdravotníckych pracovníkoch, stavovských organizáciách v zdravotníctve a o zmene a doplnení niektorých zákonov v znení neskorších predpisov. Minimálna zložka mzdy je viazaná na priemernú mzdu a nie na minimálnu mzdu. Spôsob určovania základnej zložky mzdy zdravotníckych pracovníkov nepatrí do vecnej pôsobnosti predkladateľa. K problematike financovania zdravotníctva uvádzame, že </w:t>
            </w:r>
            <w:r>
              <w:rPr>
                <w:rFonts w:ascii="Times" w:hAnsi="Times" w:cs="Times"/>
                <w:sz w:val="25"/>
                <w:szCs w:val="25"/>
              </w:rPr>
              <w:lastRenderedPageBreak/>
              <w:t xml:space="preserve">predložený návrh predpokladá, že všetky zvýšené príjmy z titulu zvýšených odvodov na zdravotné poistenie budú zároveň použité na výdavky v sektore zdravotníctva. Ide teda o dodatočné príjmy z titulu platieb zdravotného poistenia všetkými subjektmi vo verejnom aj súkromnom sektore. Ministerstvo zdravotníctva SR uvádza, že „s účinnosťou od 1. januára. 2019 (s cieľom stabilizácie zdravotníckych pracovníkov ako aj zvýšenia záujmu o výkon jednotlivých zdravotníckych povolaní) bola minimálna výška základnej zložky mzdy nastavená tak, aby táto bola vyššia v porovnaní s minimálnym mzdovým nárokom garantovaným zdravotníckym pracovníkom v § 120 Zákonníka práce“. Domnievame sa, že predmetný spôsob stanovovania platov zamestnancov v sektore zdravotníctva bez ohľadu na právnu formu zriaďovateľa, nemá súvis s rozhodovaním o úprave sumy minimálnej mzdy platnej pre celé národné hospodárstvo. Predkladateľ ako vecný gestor problematiky minimálnej mzdy je povinný zabezpečiť primeranú výšku najnižšej sumy mzdy za prácu pre každého </w:t>
            </w:r>
            <w:r>
              <w:rPr>
                <w:rFonts w:ascii="Times" w:hAnsi="Times" w:cs="Times"/>
                <w:sz w:val="25"/>
                <w:szCs w:val="25"/>
              </w:rPr>
              <w:lastRenderedPageBreak/>
              <w:t>zamestnanca, nielen pre zamestnanca v sektore zdravotníctva. K možných negatívnym vplyvom z titulu potreby doplácať určitým skupinám zamestnancom do výšky minimálneho mzdového nároku uvádzame, že v danom prípade by došlo aj k zvýšenému výberu poistného, a teda aj k zvýšeniu objemu finančných prostriedkov, ktoré budú použité pre sektor zdravotníctva, nakoľko materiál predpokladá, že celý objem finančných prostriedkov, ktorý sa dodatočne vyberie na zdravotné poistenie z titulu zvýšenej minimálnej mzdy, zároveň bude v príslušnom roku aj slúžiť pre výdavky zdravotných poisťovní.</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MZSR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r>
            <w:r>
              <w:rPr>
                <w:rFonts w:ascii="Times" w:hAnsi="Times" w:cs="Times"/>
                <w:sz w:val="25"/>
                <w:szCs w:val="25"/>
              </w:rPr>
              <w:lastRenderedPageBreak/>
              <w:t xml:space="preserve">V analýze vplyvov na rozpočet verejnej správy, na zamestnanosť vo verejnej správe a financovanie návrhu chýba vyčíslenie celkového rozsahu dopadov zvýšenia minimálnej mzdy pokiaľ ide o zamestnancov rezortu zdravotníctva a zabezpečenie ich krytia zdrojmi zdravotného poistenia. Napriek tejto skutočnosti sa v dôvodovej správe uvádza: „Zdrojom krytia prípadných výdavkov z dôvodu potreby vyplácania doplatkov do sumy minimálnej mzdy podľa tohto návrhu nariadenia vlády budú finančné prostriedky štátneho rozpočtu a ostatných verejných rozpočtov na roky 2020 až 2022. Prekročenie štátneho rozpočtu a ostatných vecných rozpočtov z dôvodu zvýšenia sumy minimálnej mzdy sa nepredpokladá.“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Analýza vplyvov na rozpočet verejnej správy, na zamestnanosť vo verejnej </w:t>
            </w:r>
            <w:r>
              <w:rPr>
                <w:rFonts w:ascii="Times" w:hAnsi="Times" w:cs="Times"/>
                <w:sz w:val="25"/>
                <w:szCs w:val="25"/>
              </w:rPr>
              <w:lastRenderedPageBreak/>
              <w:t xml:space="preserve">správe a na financovanie návrhu je vypracovaná v súlade s Jednotnou metodikou na posudzovanie vybraných vplyvov schválená uznesením vlády SR č. 24 zo 14. januára 2015 v znení uznesenia vlády SR uznesenia vlády SR č. 513 zo 16. septembra 2015 a uznesenia vlády SR č. 76 z 24. februára 2016. Predmetná metodika nestanovuje potrebu vypracovávania čiastkových analýz vplyvov podľa jednotlivých rezortov.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NBS</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K analýze vplyvov na rozpočet</w:t>
            </w:r>
            <w:r>
              <w:rPr>
                <w:rFonts w:ascii="Times" w:hAnsi="Times" w:cs="Times"/>
                <w:sz w:val="25"/>
                <w:szCs w:val="25"/>
              </w:rPr>
              <w:br/>
              <w:t xml:space="preserve">Navrhované zvýšenie minimálnej mzdy na úroveň 580 eur (t.j. o 11,5 %) je najvyššie za posledných 17 rokov. Takéto výrazné navýšenie minimálnej mzdy, ktorá už dlhodobo rastie rýchlejšie ako </w:t>
            </w:r>
            <w:proofErr w:type="spellStart"/>
            <w:r>
              <w:rPr>
                <w:rFonts w:ascii="Times" w:hAnsi="Times" w:cs="Times"/>
                <w:sz w:val="25"/>
                <w:szCs w:val="25"/>
              </w:rPr>
              <w:t>mediánová</w:t>
            </w:r>
            <w:proofErr w:type="spellEnd"/>
            <w:r>
              <w:rPr>
                <w:rFonts w:ascii="Times" w:hAnsi="Times" w:cs="Times"/>
                <w:sz w:val="25"/>
                <w:szCs w:val="25"/>
              </w:rPr>
              <w:t xml:space="preserve"> mzda, by mohlo negatívne ovplyvniť vývoj zamestnanosti, ako aj ohroziť konkurencieschopnosť, najmä v regiónoch s vyššou nezamestnanosťou (resp. nižšou mzdovou úrovňou). Zároveň je potrebné zohľadniť aj aktuálne výraznejšie spomaľovanie rastu HDP SR a prehlbovanie negatívnych rizík. V takomto prostredí by výrazný nárast minimálnej mzdy mohol ekonomický vývoj ďalej znížiť. Z uvedeného dôvodu NBS navrhuje zakomponovať možné dopady na zamestnanosť, konkurencieschopnosť a rast ekonomiky do analýzy vplyvov a predovšetkým ich zohľadniť v návrhu zmeny minimálnej mzdy, ktorá by mala reflektovať aj vývoj produktivity práce. V analýze vplyvov na rozpočet verejnej správy sa uvádza, že „zamestnanec s </w:t>
            </w:r>
            <w:r>
              <w:rPr>
                <w:rFonts w:ascii="Times" w:hAnsi="Times" w:cs="Times"/>
                <w:sz w:val="25"/>
                <w:szCs w:val="25"/>
              </w:rPr>
              <w:lastRenderedPageBreak/>
              <w:t xml:space="preserve">príjmom na úrovni sumy minimálnej mzdy použije zvýšený čistý príjem na nákup základných životných potrieb, najmä potravín, ošatenia a iného tovaru“, ale zároveň „sa pri kvalifikovanom odhade vplyvu zvýšenia sumy minimálnej mzdy na príjmy štátneho rozpočtu v oblasti DPH uplatnila sadzba 20 %.“. Pri nízkopríjmových domácnostiach tvoria značnú časť spotreby práve základné potraviny (chlieb, mäso, mlieko, maslo), na ktoré sa uplatňuje znížená sadzba DPH. NBS navrhuje pre výpočet tohto vplyvu prihliadnuť na váženú sadzbu DPH (pri jej absencií použiť aspoň kvalifikovaný odhad) pre nízkopríjmové domácnosti, ktorá by bola nižšia ako 20 % a tým tento vplyv znížila (keďže pri súčasnej kvantifikácií sa jedná o maximalistický scenár). Ďalej v tejto analýze, v časti D.2 je výpočet dodatočných príjmov ŠR v položke 131 uvedený na úrovni cca 13,2 mil. eur ročne, pričom v tab. č. 1 je v riadku „štátny rozpočet v položke 131“ uvedený vplyv cca 12,1 mil. eur ročne. NBS navrhuje tieto vplyvy zjednotiť, alebo uviesť, v čom spočívajú prípadné rozdiely. NBS taktiež navrhuje opraviť hlavičku tabuľky v časti D.2, kde sú uvedené roky 2019 – 2021 namiesto 2020 – 2022.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Zvýšenie minimálnej mzdy v ostatných rokoch sa negatívne neprejavilo na miere nezamestnanosti. Prognózy vývoja ekonomiky boli brané do úvahy pri navrhovaní sumy minimálnej mzdy.</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OAPSVLÚVSR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Žiadame upraviť bod 3. doložky zlučiteľnosti v zmysle prílohy č. 2 k Legislatívnym pravidlám vlády SR tak, že primárne právo sa označí písmenom „a)“, sekundárne právo písmenom „b)“ a judikatúra Súdneho dvora Európskej únie písmenom „c)“.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Vygenerované systémom </w:t>
            </w:r>
            <w:proofErr w:type="spellStart"/>
            <w:r>
              <w:rPr>
                <w:rFonts w:ascii="Times" w:hAnsi="Times" w:cs="Times"/>
                <w:sz w:val="25"/>
                <w:szCs w:val="25"/>
              </w:rPr>
              <w:t>Slov-Lex</w:t>
            </w:r>
            <w:proofErr w:type="spellEnd"/>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t>RÚZSR</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1. Zásadná pripomienka k návrhu ako celku</w:t>
            </w:r>
            <w:r>
              <w:rPr>
                <w:rFonts w:ascii="Times" w:hAnsi="Times" w:cs="Times"/>
                <w:sz w:val="25"/>
                <w:szCs w:val="25"/>
              </w:rPr>
              <w:br/>
              <w:t xml:space="preserve">RÚZ dlhodobo a konzistentne upozorňuje na negatívne dopady skokového navýšenia minimálnej mzdy a to hlavne na malé a </w:t>
            </w:r>
            <w:r>
              <w:rPr>
                <w:rFonts w:ascii="Times" w:hAnsi="Times" w:cs="Times"/>
                <w:sz w:val="25"/>
                <w:szCs w:val="25"/>
              </w:rPr>
              <w:lastRenderedPageBreak/>
              <w:t xml:space="preserve">stredné podniky, najmä v najmenej rozvinutých regiónoch SR a na súvisiace vyvolané negatívne javy. Štrukturálne dôvody, ktoré spochybňujú radikálne návrhy na zvyšovanie minimálnej mzdy totiž v ekonomike naďalej pretrvávajú (https://www.finance.gov.sk/sk/financie/institut-financnej-politiky/publikacie-ifp/komentare/12-lesk-bieda-firiem-slovensku-jun-2018.html ). Návrh KOZ ako aj vlády návrh považujeme za neprimeraný z dôvodu jeho dopadov na zamestnávateľov a tiež s prihliadnutím na očakávaný vývoj ekonomiky v budúcom roku (najmä spomalenie nemeckej ekonomiky a s tým súvisiaci nižší dopyt po slovenskom exporte, zahraničné riziká v podobe </w:t>
            </w:r>
            <w:proofErr w:type="spellStart"/>
            <w:r>
              <w:rPr>
                <w:rFonts w:ascii="Times" w:hAnsi="Times" w:cs="Times"/>
                <w:sz w:val="25"/>
                <w:szCs w:val="25"/>
              </w:rPr>
              <w:t>Brexitu</w:t>
            </w:r>
            <w:proofErr w:type="spellEnd"/>
            <w:r>
              <w:rPr>
                <w:rFonts w:ascii="Times" w:hAnsi="Times" w:cs="Times"/>
                <w:sz w:val="25"/>
                <w:szCs w:val="25"/>
              </w:rPr>
              <w:t xml:space="preserve"> a obchodnej vojny </w:t>
            </w:r>
            <w:proofErr w:type="spellStart"/>
            <w:r>
              <w:rPr>
                <w:rFonts w:ascii="Times" w:hAnsi="Times" w:cs="Times"/>
                <w:sz w:val="25"/>
                <w:szCs w:val="25"/>
              </w:rPr>
              <w:t>USA-Čína</w:t>
            </w:r>
            <w:proofErr w:type="spellEnd"/>
            <w:r>
              <w:rPr>
                <w:rFonts w:ascii="Times" w:hAnsi="Times" w:cs="Times"/>
                <w:sz w:val="25"/>
                <w:szCs w:val="25"/>
              </w:rPr>
              <w:t xml:space="preserve">) Vo vzťahu k predloženému návrhu: 1. RÚZ zotrváva na návrhu zamestnávateľov stanoviť sumu minimálnej mzdy v sume 552,2 eura mesačne. 2. Navrhujeme upraviť resp. zrušiť koeficienty minimálnych mzdových nárokov stanovených v Zákonníku práce 3. Navrhujeme upraviť výšku odvodovej odpočítateľnej položky a nezdaniteľnej čiastky základu dane. 4. Navrhujeme stanoviť pevný mechanizmu pre úpravu výšky minimálnej mzdy, ktorý by vychádzal z exaktných ekonomických ukazovateľov vývoja ekonomiky Slovenska a zabránil tak politickému rozhodovaniu.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Podľa § 6 zákona o minimálnej mzde pri úprave sumy minimálnej mzdy sa prihliada na ekonomickú a sociálnu situáciu v SR za </w:t>
            </w:r>
            <w:r>
              <w:rPr>
                <w:rFonts w:ascii="Times" w:hAnsi="Times" w:cs="Times"/>
                <w:sz w:val="25"/>
                <w:szCs w:val="25"/>
              </w:rPr>
              <w:lastRenderedPageBreak/>
              <w:t xml:space="preserve">2 kalendárne roky predchádzajúce kalendárnemu roku, na ktorý sa navrhuje ustanoviť minimálnu mzdu. Makroekonomické ukazovatele v danom období boli pozitívne. Z daného dôvodu sa domnievame, že je priestor pre výraznejšie navýšenie minimálnej mzdy ako je jej dolná hranica ustanovená valorizačným mechanizmom ustanoveným podľa § 8 ods. 2 zákona o minimálnej mzde. </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SOPK</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LP.2019.623 Doplnenie pripomienky</w:t>
            </w:r>
            <w:r>
              <w:rPr>
                <w:rFonts w:ascii="Times" w:hAnsi="Times" w:cs="Times"/>
                <w:sz w:val="25"/>
                <w:szCs w:val="25"/>
              </w:rPr>
              <w:br/>
              <w:t xml:space="preserve">I. V súčasnosti je narušený samotný princíp mechanizmu schvaľovania minimálnej mzdy v tripartite. Pôvodne navrhnutý systém, predpokladajúci konsenzus všetkých troch sociálnych partnerov sa prakticky zmenil na jednostranné stanovenie výšky minimálnej mzdy vládou bez zohľadnenia názoru strany, ktorá </w:t>
            </w:r>
            <w:r>
              <w:rPr>
                <w:rFonts w:ascii="Times" w:hAnsi="Times" w:cs="Times"/>
                <w:sz w:val="25"/>
                <w:szCs w:val="25"/>
              </w:rPr>
              <w:lastRenderedPageBreak/>
              <w:t xml:space="preserve">ponesie všetky negatívne ekonomické dôsledky tohto kroku, t.j. zamestnávateľov. Pritom strana, ktorá presadzuje zvýšenie minimálnej mzdy, t.j. vláda, jednoznačne profituje na čím väčšej miere jej zvýšenia. Navrhovaná miera zvýšenia je viditeľne maximalizovaná pod vplyvom blížiacich sa volieb a ignoruje zhoršujúce sa už štatistickými údajmi dokázateľné zhoršenie makroekonomických výsledkov nielen v prípade domácej ekonomiky, ale aj u hlavného obchodného partnera – Nemecka. II. Argument uvádzaný ako jeden z dôvodov pre razantné zvýšenie minimálnej mzdy, t.j. odporúčanie Európskej únie, aby dosiahla úroveň 60 % priemernej mzdy by malo byť správne chápané ako stav, ku ktorému má konvergovať vývoj počas viacerých rokov a musí byť spojený s výrazným rastom ekonomiky. Čiže ekonomicky je dlhodobo únosné stanoviť rýchlejšie tempo rastu minimálnej mzdy len v prípade zrýchlenia rastu ekonomiky a s tým spojeným rastom priemernej mzdy, ale nie v období, keď je zjavne reálny pokles tempa rastu HDP, poklesu objednávok vo vedúcich priemyselných odvetviach s následným znížením nedostatku pracovnej sily a v konečnom dôsledku aj s poklesom tempa rastu priemernej mzdy. Treba uviesť, že v roku 2019 na zamestnávateľov už negatívne v plnej miere dopadli opatrenia ohľadne zvýšenia nákladov na pracovnú silu v dôsledku zvýšenia príplatkov za prácu počas sviatkov, nočnú prácu atď. Odvolávanie sa na postoj EÚ paradoxne nie je už tak vnímavo a razantne rešpektované napríklad v pri odporúčaní EÚ zvýšiť úsilie pri výbere DPH, kde je Slovensko dlhodobo medzi poslednými 6 členmi EÚ a kde zlepšenie je závislé len na vládnej administratíve a kde mimochodom zlepšenie aspoň na úroveň EÚ by umožnilo získať vláde výrazný násobok prostriedkov </w:t>
            </w:r>
            <w:r>
              <w:rPr>
                <w:rFonts w:ascii="Times" w:hAnsi="Times" w:cs="Times"/>
                <w:sz w:val="25"/>
                <w:szCs w:val="25"/>
              </w:rPr>
              <w:lastRenderedPageBreak/>
              <w:t xml:space="preserve">získaných pri zavedení navrhovaného zvýšenia minimálnej mzdy. III. Dlhodobo z makroekonomického hľadiska nižšia cena práce na Slovensku bola jedným z rozhodujúcich dôvodov získania veľkých investorov hlavne v automobilovom priemysle. Jej postupné zvyšovanie bolo jednou z príčin dnes už viditeľného spomalenia prílevu priamych zahraničných investícií, pričom doterajšie obdobie ekonomického rastu nebolo dostatočne využité u domácej ekonomiky na zmenu štruktúry z „montážnej dielne“ na modernú znalostnú ekonomiku. IV. Pre ilustráciu uvádzam, že minimálna mzda, priemerná mzda a HDP na Slovensku rástli od roku 2013 nasledovne: rok 2013 2014 2015 2016 2017 2018 2019 2020 _______________________________________ minimálna mzda (Eur) 338 352 380 405 435 480 520 580 delta (%) 4,1 8% 11,8 7,4 10,3 8,3 11,5 </w:t>
            </w:r>
            <w:proofErr w:type="spellStart"/>
            <w:r>
              <w:rPr>
                <w:rFonts w:ascii="Times" w:hAnsi="Times" w:cs="Times"/>
                <w:sz w:val="25"/>
                <w:szCs w:val="25"/>
              </w:rPr>
              <w:t>priem.mzda</w:t>
            </w:r>
            <w:proofErr w:type="spellEnd"/>
            <w:r>
              <w:rPr>
                <w:rFonts w:ascii="Times" w:hAnsi="Times" w:cs="Times"/>
                <w:sz w:val="25"/>
                <w:szCs w:val="25"/>
              </w:rPr>
              <w:t xml:space="preserve"> (Eur) 824 858 883 912 954 1013 1063 (f) delta(%) 4,1 2,9 3,3 4,6 6,2 4,9 rast HDP (%) 1,5 2,6 3,8 3,3 3,4 3,5 3,3 (f)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rsidP="004A0890">
            <w:pPr>
              <w:rPr>
                <w:rFonts w:ascii="Times" w:hAnsi="Times" w:cs="Times"/>
                <w:sz w:val="25"/>
                <w:szCs w:val="25"/>
              </w:rPr>
            </w:pPr>
            <w:r>
              <w:rPr>
                <w:rFonts w:ascii="Times" w:hAnsi="Times" w:cs="Times"/>
                <w:sz w:val="25"/>
                <w:szCs w:val="25"/>
              </w:rPr>
              <w:t xml:space="preserve">Predložený návrh je vypracovaný v súlade s ustanoveniami zákona o minimálnej mzde. Sociálni partneri mali možnosť vyjednávať o sume minimálnej mzdy najneskôr od 1. apríla 2019 až do 15. júla 2019. Až z dôvodu, že nedospeli ku </w:t>
            </w:r>
            <w:r>
              <w:rPr>
                <w:rFonts w:ascii="Times" w:hAnsi="Times" w:cs="Times"/>
                <w:sz w:val="25"/>
                <w:szCs w:val="25"/>
              </w:rPr>
              <w:lastRenderedPageBreak/>
              <w:t>vzájomnej dohode, vstúpil do procesu predkladateľ v zmysle ustanovení zákona o minimálnej mzde. Návrh na úpravu sumy minimálnej mzdy bol predmetom rokovaní Hospodárskej a sociálnej rady Slovenskej republiky (ďalej len „HSR“) 19. augusta 2019. Zastávame názor, že tripartita bola a je do procesu stanovenia minimálnej mzdy zapojená dostatočne. Predmetný návrh bude predmetom zasadania HSR 23. augusta 2019. Sociálni partneri sú zároveň povinne pripomienkujúce subjekty pri tvorbe právnych predpisov a s</w:t>
            </w:r>
            <w:r w:rsidR="004A0890">
              <w:rPr>
                <w:rFonts w:ascii="Times" w:hAnsi="Times" w:cs="Times"/>
                <w:sz w:val="25"/>
                <w:szCs w:val="25"/>
              </w:rPr>
              <w:t>v</w:t>
            </w:r>
            <w:bookmarkStart w:id="0" w:name="_GoBack"/>
            <w:bookmarkEnd w:id="0"/>
            <w:r>
              <w:rPr>
                <w:rFonts w:ascii="Times" w:hAnsi="Times" w:cs="Times"/>
                <w:sz w:val="25"/>
                <w:szCs w:val="25"/>
              </w:rPr>
              <w:t>oje právo aktívne využívajú.</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SOPK</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LP.2019.623 Nariadenie vlády Slovenskej republiky, ktorým sa ustanovuje suma minimálnej mzdy na rok 2020-doplnenie</w:t>
            </w:r>
            <w:r>
              <w:rPr>
                <w:rFonts w:ascii="Times" w:hAnsi="Times" w:cs="Times"/>
                <w:sz w:val="25"/>
                <w:szCs w:val="25"/>
              </w:rPr>
              <w:br/>
              <w:t xml:space="preserve">NÁVRH SOPK A KLUBU 500 Minimálna mzda 520,00 Súčasný stav/Návrh 552,00 Odvody zamestnávateľ (35,2%) Súčasný stav 183,04% Návrh 156,30 Odvody zamestnanec (13,4%) Súčasný stav 69,68% Návrh 58,77% Celková cena práce Súčasný stav 703,04 Návrh 708,30 Nezdaniteľná časť základu dane Súčasný stav 328,11 Návrh 552,00 Daň z Príjmov (19%) Súčasný stav 23,22 Návrh 0,00 Čistá mzda Súčasný stav 427,10 Návrh 493,20 Dane a odvody spolu Súčasný stav 275,94 Návrh 215,07 ____________________________________________ + </w:t>
            </w:r>
            <w:r>
              <w:rPr>
                <w:rFonts w:ascii="Times" w:hAnsi="Times" w:cs="Times"/>
                <w:sz w:val="25"/>
                <w:szCs w:val="25"/>
              </w:rPr>
              <w:lastRenderedPageBreak/>
              <w:t xml:space="preserve">Zamestnanec + 60,87 -Štát - 60,87 Navrhujeme: 1. Stanoviť úroveň minimálnej mzdy na rok 2020 v zmysle zákona o minimálnej mzde na úroveň 552,00€. 2. Zvýšiť NČZD (nezdaniteľná časť základu dane) na úroveň minimálnej mzdy. 3. Zaviesť odvodovú </w:t>
            </w:r>
            <w:proofErr w:type="spellStart"/>
            <w:r>
              <w:rPr>
                <w:rFonts w:ascii="Times" w:hAnsi="Times" w:cs="Times"/>
                <w:sz w:val="25"/>
                <w:szCs w:val="25"/>
              </w:rPr>
              <w:t>odpočitateľnú</w:t>
            </w:r>
            <w:proofErr w:type="spellEnd"/>
            <w:r>
              <w:rPr>
                <w:rFonts w:ascii="Times" w:hAnsi="Times" w:cs="Times"/>
                <w:sz w:val="25"/>
                <w:szCs w:val="25"/>
              </w:rPr>
              <w:t xml:space="preserve"> položku pre zdravotné odvody vo výške 380,00 € mesačne (ako v roku 2015). 4. Zvážiť zavedenie odvodovej odpočítateľnej položky pre sociálne odvody.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Predložený návrh je vypracovaný v súlade s ustanoveniami zákona o minimálnej mzde. Sociálni partneri mali možnosť vyjednávať o sume minimálnej mzdy najneskôr od 1. apríla 2019 až do 15. júla 2019. Až z dôvodu, že nedospeli ku vzájomnej dohode, vstúpil do procesu predkladateľ v zmysle ustanovení zákona o minimálnej mzde. Návrh na úpravu sumy minimálnej mzdy bol predmetom rokovaní Hospodárskej a sociálnej rady Slovenskej </w:t>
            </w:r>
            <w:r>
              <w:rPr>
                <w:rFonts w:ascii="Times" w:hAnsi="Times" w:cs="Times"/>
                <w:sz w:val="25"/>
                <w:szCs w:val="25"/>
              </w:rPr>
              <w:lastRenderedPageBreak/>
              <w:t>republiky (ďalej len „HSR“) 19. augusta 2019. Zastávame názor, že tripartita bola a je do procesu stanovenia minimálnej mzdy zapojená dostatočne. Predmetný návrh bude predmetom zasadania HSR 23. augusta 2019. Sociálni partneri sú zároveň povinne pripomienkujúce subjekty pri tvorbe právnych predpisov a sloje právo aktívne využívajú.</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SOPK</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LP.2019.623 Nariadenie vlády Slovenskej republiky, ktorým sa ustanovuje suma minimálnej mzdy na rok 2020</w:t>
            </w:r>
            <w:r>
              <w:rPr>
                <w:rFonts w:ascii="Times" w:hAnsi="Times" w:cs="Times"/>
                <w:sz w:val="25"/>
                <w:szCs w:val="25"/>
              </w:rPr>
              <w:br/>
              <w:t xml:space="preserve">V časoch spomaľovania výkonnosti eurozóny a nejasnej budúcnosti otvorenej slovenskej ekonomiky považujeme ďalší štátom diktovaný rast nákladov podnikov za zbytočný hazard. Minimálna mzda rastie rekordným tempom. A s ňou náklady zamestnávateľov. Prezentovaný návrh na zvýšenie minimálnej mzdy na 635 eur by predstavoval skokový, viac ako </w:t>
            </w:r>
            <w:proofErr w:type="spellStart"/>
            <w:r>
              <w:rPr>
                <w:rFonts w:ascii="Times" w:hAnsi="Times" w:cs="Times"/>
                <w:sz w:val="25"/>
                <w:szCs w:val="25"/>
              </w:rPr>
              <w:t>pätinový</w:t>
            </w:r>
            <w:proofErr w:type="spellEnd"/>
            <w:r>
              <w:rPr>
                <w:rFonts w:ascii="Times" w:hAnsi="Times" w:cs="Times"/>
                <w:sz w:val="25"/>
                <w:szCs w:val="25"/>
              </w:rPr>
              <w:t xml:space="preserve"> (22 %) nárast oproti aktuálnej hodnote. Minimálna mzda pritom rastie rýchlo – navrhovaných 635 eur je dvojnásobkom jej hodnoty z roku 2011.Chýbajú akékoľvek racionálne zdôvodnenia podložené analýzami vývoja slovenskej a svetovej ekonomiky. Nebránime sa rastu minimálnej mzdy, ale tá by mala byť prostriedkom na zlepšenie kvality života nízkopríjmových skupín, nielen ďalším nástrojom na vyťahovanie peňazí z priemyselných podnikov, ktorým tak nezostáva na nevyhnutné investície do inovácií. Posledný vývoj vo svetovej ekonomike, ale najmä u nášho najväčšieho obchodného partnera, v Nemecku, má za následok, že slovenskí výrobcovia za </w:t>
            </w:r>
            <w:r>
              <w:rPr>
                <w:rFonts w:ascii="Times" w:hAnsi="Times" w:cs="Times"/>
                <w:sz w:val="25"/>
                <w:szCs w:val="25"/>
              </w:rPr>
              <w:lastRenderedPageBreak/>
              <w:t xml:space="preserve">prvé dva štvrťroky 2019 stratili 5 až 7 % objednávok oproti rovnakému obdobiu minulého roka. „Pokračuje tendencia diktátu kupujúceho a tlak na realizačné ceny, čo </w:t>
            </w:r>
            <w:proofErr w:type="spellStart"/>
            <w:r>
              <w:rPr>
                <w:rFonts w:ascii="Times" w:hAnsi="Times" w:cs="Times"/>
                <w:sz w:val="25"/>
                <w:szCs w:val="25"/>
              </w:rPr>
              <w:t>zneisťuje</w:t>
            </w:r>
            <w:proofErr w:type="spellEnd"/>
            <w:r>
              <w:rPr>
                <w:rFonts w:ascii="Times" w:hAnsi="Times" w:cs="Times"/>
                <w:sz w:val="25"/>
                <w:szCs w:val="25"/>
              </w:rPr>
              <w:t xml:space="preserve"> našich výrobcov, znižuje ich výnosy, a tým limituje ich konkurencieschopnosť a potrebný rozvoj. Nepodložený nárast minimálnej mzdy by bol ďalším krokom k zhoršeniu udržateľnosti hospodárskeho rastu slovenskej ekonomiky. Rovnako škodlivá je aj nepredvídateľnosť takýchto požiadaviek. Väčšina slovenského exportného priemyslu pracuje na báze 2 – 3 ročných kontraktov. Je veľmi ťažké meniť podmienky dohôd počas ich platnosti. Považujeme za nevyhnutné zaviesť pevné pravidlá na medziročné úpravy minimálnej mzdy. Napr. naši nemeckí partneri už na začiatku tohto roka vedeli, že v roku 2020 stúpne minimálna mzda v Nemecku o 1,7 %. Podnikateľské prostredie (Klub 500) má zato, že minimálna mzda už dávno nie je nástrojom na zlepšovanie situácie nízkopríjmových zamestnancov, ale je prostriedkom na zvyšovanie príjmov štátneho rozpočtu, Sociálnej a zdravotných poisťovní, obcí, miest a vyšších územných celkov. Dokazuje to skutočnosť, že kým výška minimálnej mzdy stúpla od roku 2011 o 64 % (z 317 eur na 520 eur), nezdaniteľné minimum narástlo v rovnakom čase len o 7,9 %. Inými slovami, nízkopríjmovým skupinám sa čistý príjem zvýšil rádovo menej, ako z rastu minimálnej mzdy profitoval štát cez dane a odvody. Minimálna mzda ako veličina je prepojená na ďalších 42 zákonov a vyhlášok, ktoré priamo zvyšujú náklady podnikov. Minimálnu mzdu pritom podľa medializovaných informácií zarába viac ako 100-tisíc zamestnancov, z ktorých drvivá väčšina sú verejní a štátni zamestnanci. Inými slovami, na vyššie odvody štátnych zamestnancov sa zložia opäť priemyselné podniky a všetci občania </w:t>
            </w:r>
            <w:r>
              <w:rPr>
                <w:rFonts w:ascii="Times" w:hAnsi="Times" w:cs="Times"/>
                <w:sz w:val="25"/>
                <w:szCs w:val="25"/>
              </w:rPr>
              <w:lastRenderedPageBreak/>
              <w:t xml:space="preserve">Slovenska. Podniky sú pod extrémnym tlakom. Strácajú konkurencieschopnosť Už len samotné zdanenie práce na Slovensku je vyššie ako európsky priemer celkovej daňovej sadzby. Z každého eura zarobeného slovenskou firmou odchádza bezmála polovica (49,7 centa) štátu. Podľa prieskumu Svetovej banky a </w:t>
            </w:r>
            <w:proofErr w:type="spellStart"/>
            <w:r>
              <w:rPr>
                <w:rFonts w:ascii="Times" w:hAnsi="Times" w:cs="Times"/>
                <w:sz w:val="25"/>
                <w:szCs w:val="25"/>
              </w:rPr>
              <w:t>PwC</w:t>
            </w:r>
            <w:proofErr w:type="spellEnd"/>
            <w:r>
              <w:rPr>
                <w:rFonts w:ascii="Times" w:hAnsi="Times" w:cs="Times"/>
                <w:sz w:val="25"/>
                <w:szCs w:val="25"/>
              </w:rPr>
              <w:t xml:space="preserve"> sme na tom horšie ako susedné Česko (46,2 %), dokonca výrazne horšie ako Poľsko (40,7 %) či Maďarsko (40,2 %). A to sa vo výpočte neráta s ďalšími nákladmi, ktoré musia slovenskí zamestnávatelia znášať, ako sú napríklad rekreačné poukazy. V globalizovanej ekonomike preto hrozí, že budeme už čoskoro ťahať za kratší koniec a nebudeme schopní konkurovať nielen krajinám tretieho sveta, ale ani Slovensku podobným, susedným krajinám. Najmä vo výrobnej sfére je porovnanie so susednými štátmi kľúčové. Ekonomika spomaľuje. Musíme sa pripraviť na horšie časy Návrh na skokové navýšenie minimálnej mzdy pritom prichádza v čase, keď všetky ekonomické indikátory hovoria o spomalení svetovej ekonomiky i ekonomiky eurozóny. Hovoria o tom predikcie Medzinárodného menového fondu, Európskej centrálnej banky, OECD, ale i samotného Ministerstva financií SR. Rast slovenského HDP by sa mal spomaliť zo 4 % v roku 2019 až na 2,5 % v roku 2022 (zdroj: MF SR). Rast eurozóny pritom momentálne ťahajú služby, nie priemyselná produkcia. Kým priemysel je podľa PMI indexu pol percentuálneho bodu pod priemerom, v kombinácii so službami dosahuje nadpriemerné hodnoty. Ekonomika spomaľuje. Musíme sa pripraviť na horšie časy Návrh na skokové navýšenie minimálnej mzdy pritom prichádza v čase, keď všetky ekonomické indikátory hovoria o spomalení svetovej ekonomiky i ekonomiky eurozóny. Hovoria o tom predikcie Medzinárodného menového fondu, </w:t>
            </w:r>
            <w:r>
              <w:rPr>
                <w:rFonts w:ascii="Times" w:hAnsi="Times" w:cs="Times"/>
                <w:sz w:val="25"/>
                <w:szCs w:val="25"/>
              </w:rPr>
              <w:lastRenderedPageBreak/>
              <w:t xml:space="preserve">Európskej centrálnej banky, OECD, ale i samotného Ministerstva financií SR. Rast slovenského HDP by sa mal spomaliť zo 4 % v roku 2019 až na 2,5 % v roku 2022 (zdroj: MF SR). Rast eurozóny pritom momentálne ťahajú služby, nie priemyselná produkcia. Kým priemysel je podľa PMI indexu pol percentuálneho bodu pod priemerom, v kombinácii so službami dosahuje nadpriemerné hodnoty. Návrh SOPK a Klubu 500 1. Stanoviť úroveň minimálnej mzdy na rok 2020 v zmysle zákona o minimálne mzde na úroveň 552,00 €. 2. Zvýšiť nezdaniteľnú časť základu dane na úroveň minimálnej mzdy. 3. Zaviesť odvodovú odpočítateľnú položku pre zdravotné odvody vo výške 380,00 € mesačne (ako v roku 2015) 4. Zvážiť zavedenie odvodovej odpočítateľnej položky pre sociálne odvody. 520,0 552,00 Minimálna mzda súčasný stav návrh Odvody zamestnávateľ (35,5%) 183,0% 156,30% Odvody zamestnanec (13,4%) 69,68% 58,77% Celková cena práce 703,04 708,30 NEZDANITEĽNÁ ČASŤ ZÁKLADU DANE 328,11 552,0 Daň z príjmov (19%) 23,22 0,00 ČISTÁ MZDA 427,10 493,22 Dane a odvody spolu 275,94 215,07 ____________________________________________ ____________________________________________ + zamestnanec +60,87 - štát -60,87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Predložený návrh je vypracovaný v súlade s ustanoveniami zákona o minimálnej mzde. Sociálni partneri mali možnosť vyjednávať o sume minimálnej mzdy najneskôr od 1. apríla 2019 až do 15. júla 2019. Až z dôvodu, že nedospeli ku vzájomnej dohode, vstúpil do procesu predkladateľ v zmysle ustanovení zákona o minimálnej mzde. Návrh na úpravu sumy minimálnej mzdy bol predmetom rokovaní Hospodárskej a sociálnej rady Slovenskej republiky (ďalej len „HSR“) 19. augusta 2019. Zastávame názor, že tripartita bola a je do procesu stanovenia minimálnej mzdy zapojená dostatočne. Predmetný návrh bude predmetom zasadania HSR 23. augusta 2019. Sociálni partneri sú zároveň povinne pripomienkujúce subjekty pri </w:t>
            </w:r>
            <w:r>
              <w:rPr>
                <w:rFonts w:ascii="Times" w:hAnsi="Times" w:cs="Times"/>
                <w:sz w:val="25"/>
                <w:szCs w:val="25"/>
              </w:rPr>
              <w:lastRenderedPageBreak/>
              <w:t>tvorbe právnych predpisov a sloje právo aktívne využívajú.</w:t>
            </w:r>
          </w:p>
        </w:tc>
      </w:tr>
      <w:tr w:rsidR="00460241" w:rsidTr="00460241">
        <w:trPr>
          <w:divId w:val="416095182"/>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b/>
                <w:bCs/>
                <w:sz w:val="25"/>
                <w:szCs w:val="25"/>
              </w:rPr>
            </w:pPr>
            <w:r>
              <w:rPr>
                <w:rFonts w:ascii="Times" w:hAnsi="Times" w:cs="Times"/>
                <w:b/>
                <w:bCs/>
                <w:sz w:val="25"/>
                <w:szCs w:val="25"/>
              </w:rPr>
              <w:lastRenderedPageBreak/>
              <w:t>ZMOS</w:t>
            </w:r>
          </w:p>
        </w:tc>
        <w:tc>
          <w:tcPr>
            <w:tcW w:w="260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b/>
                <w:bCs/>
                <w:sz w:val="25"/>
                <w:szCs w:val="25"/>
              </w:rPr>
              <w:t>Návrhu nariadenia vlády</w:t>
            </w:r>
            <w:r>
              <w:rPr>
                <w:rFonts w:ascii="Times" w:hAnsi="Times" w:cs="Times"/>
                <w:sz w:val="25"/>
                <w:szCs w:val="25"/>
              </w:rPr>
              <w:br/>
              <w:t xml:space="preserve">Združenie miest a obcí Slovenska nesúhlasí s návrhom Ministerstva práce, sociálnych vecí a rodiny SR na zvýšenie minimálnej mzdy na rok 2020 v sume 580 eur. ZMOS sa prikláňa k návrhu zvýšiť minimálnu mzdu na rok 2020 v sume 572 eur, čo je v súlade s kolektívnou zmluvou vyššieho stupňa pri výkone práce vo verejnom </w:t>
            </w:r>
            <w:r>
              <w:rPr>
                <w:rFonts w:ascii="Times" w:hAnsi="Times" w:cs="Times"/>
                <w:sz w:val="25"/>
                <w:szCs w:val="25"/>
              </w:rPr>
              <w:lastRenderedPageBreak/>
              <w:t xml:space="preserve">záujme na rok 2020. Navrhovaná suma minimálnej mzdy ZMOS na rok 2020 zodpovedá najnižšej platovej tarife základnej stupnice odmeňovania zamestnancov pri výkone prác vo verejnom záujme. Odôvodnenie: Združenie miest a obcí Slovenska svojim podpisom Kolektívnej zmluvy vyššieho stupňa na roky 2019 a 2020 v júni 2018 deklarovalo pripravenosť svojich členských miest a obcí plniť záväzky vyplývajúce z tejto zmluvy vo vzťahu k zamestnancom miestnej územnej samosprávy. Každé ďalšie zvyšovanie minimálnej mzdy nad rámec najnižšej tarify základnej stupnice odmeňovania zamestnancov pri výkone prác vo verejnom záujme bude znamenať ďalšie negatívne dopady na rozpočty miest a obcí v roku 2020.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jc w:val="center"/>
              <w:rPr>
                <w:rFonts w:ascii="Times" w:hAnsi="Times" w:cs="Times"/>
                <w:sz w:val="25"/>
                <w:szCs w:val="25"/>
              </w:rPr>
            </w:pPr>
            <w:r>
              <w:rPr>
                <w:rFonts w:ascii="Times" w:hAnsi="Times" w:cs="Times"/>
                <w:sz w:val="25"/>
                <w:szCs w:val="25"/>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5D27AA" w:rsidRDefault="005D27AA">
            <w:pPr>
              <w:rPr>
                <w:rFonts w:ascii="Times" w:hAnsi="Times" w:cs="Times"/>
                <w:sz w:val="25"/>
                <w:szCs w:val="25"/>
              </w:rPr>
            </w:pPr>
            <w:r>
              <w:rPr>
                <w:rFonts w:ascii="Times" w:hAnsi="Times" w:cs="Times"/>
                <w:sz w:val="25"/>
                <w:szCs w:val="25"/>
              </w:rPr>
              <w:t xml:space="preserve">Podľa § 6 zákona o minimálnej mzde pri úprave sumy minimálnej mzdy sa prihliada na ekonomickú a sociálnu situáciu v SR za 2 kalendárne roky predchádzajúce kalendárnemu roku, na ktorý sa navrhuje ustanoviť minimálnu mzdu. </w:t>
            </w:r>
            <w:r>
              <w:rPr>
                <w:rFonts w:ascii="Times" w:hAnsi="Times" w:cs="Times"/>
                <w:sz w:val="25"/>
                <w:szCs w:val="25"/>
              </w:rPr>
              <w:lastRenderedPageBreak/>
              <w:t>Makroekonomické ukazovatele v danom období boli pozitívne, napr. došlo k nárastu priemernej mzdy, k zvýšeniu počtu pracujúcich v národnom hospodárstve, k výraznému poklesu nezamestnanosti, ale aj k nárastu hrubého domáceho produktu a indexu produktivity práce. Z daného dôvodu sa domnievame, že je priestor pre navrhované navýšenie minimálnej mzdy.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AB" w:rsidRDefault="00F619AB" w:rsidP="000A67D5">
      <w:pPr>
        <w:spacing w:after="0" w:line="240" w:lineRule="auto"/>
      </w:pPr>
      <w:r>
        <w:separator/>
      </w:r>
    </w:p>
  </w:endnote>
  <w:endnote w:type="continuationSeparator" w:id="0">
    <w:p w:rsidR="00F619AB" w:rsidRDefault="00F619A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AB" w:rsidRDefault="00F619AB" w:rsidP="000A67D5">
      <w:pPr>
        <w:spacing w:after="0" w:line="240" w:lineRule="auto"/>
      </w:pPr>
      <w:r>
        <w:separator/>
      </w:r>
    </w:p>
  </w:footnote>
  <w:footnote w:type="continuationSeparator" w:id="0">
    <w:p w:rsidR="00F619AB" w:rsidRDefault="00F619A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1B70"/>
    <w:rsid w:val="003E4226"/>
    <w:rsid w:val="00402F87"/>
    <w:rsid w:val="004075B2"/>
    <w:rsid w:val="00436C44"/>
    <w:rsid w:val="00460241"/>
    <w:rsid w:val="00474A9D"/>
    <w:rsid w:val="004A0890"/>
    <w:rsid w:val="00532574"/>
    <w:rsid w:val="0059081C"/>
    <w:rsid w:val="005D27AA"/>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619AB"/>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776">
      <w:bodyDiv w:val="1"/>
      <w:marLeft w:val="0"/>
      <w:marRight w:val="0"/>
      <w:marTop w:val="0"/>
      <w:marBottom w:val="0"/>
      <w:divBdr>
        <w:top w:val="none" w:sz="0" w:space="0" w:color="auto"/>
        <w:left w:val="none" w:sz="0" w:space="0" w:color="auto"/>
        <w:bottom w:val="none" w:sz="0" w:space="0" w:color="auto"/>
        <w:right w:val="none" w:sz="0" w:space="0" w:color="auto"/>
      </w:divBdr>
    </w:div>
    <w:div w:id="416095182">
      <w:bodyDiv w:val="1"/>
      <w:marLeft w:val="0"/>
      <w:marRight w:val="0"/>
      <w:marTop w:val="0"/>
      <w:marBottom w:val="0"/>
      <w:divBdr>
        <w:top w:val="none" w:sz="0" w:space="0" w:color="auto"/>
        <w:left w:val="none" w:sz="0" w:space="0" w:color="auto"/>
        <w:bottom w:val="none" w:sz="0" w:space="0" w:color="auto"/>
        <w:right w:val="none" w:sz="0" w:space="0" w:color="auto"/>
      </w:divBdr>
    </w:div>
    <w:div w:id="477380183">
      <w:bodyDiv w:val="1"/>
      <w:marLeft w:val="0"/>
      <w:marRight w:val="0"/>
      <w:marTop w:val="0"/>
      <w:marBottom w:val="0"/>
      <w:divBdr>
        <w:top w:val="none" w:sz="0" w:space="0" w:color="auto"/>
        <w:left w:val="none" w:sz="0" w:space="0" w:color="auto"/>
        <w:bottom w:val="none" w:sz="0" w:space="0" w:color="auto"/>
        <w:right w:val="none" w:sz="0" w:space="0" w:color="auto"/>
      </w:divBdr>
    </w:div>
    <w:div w:id="1028675333">
      <w:bodyDiv w:val="1"/>
      <w:marLeft w:val="0"/>
      <w:marRight w:val="0"/>
      <w:marTop w:val="0"/>
      <w:marBottom w:val="0"/>
      <w:divBdr>
        <w:top w:val="none" w:sz="0" w:space="0" w:color="auto"/>
        <w:left w:val="none" w:sz="0" w:space="0" w:color="auto"/>
        <w:bottom w:val="none" w:sz="0" w:space="0" w:color="auto"/>
        <w:right w:val="none" w:sz="0" w:space="0" w:color="auto"/>
      </w:divBdr>
    </w:div>
    <w:div w:id="1354917549">
      <w:bodyDiv w:val="1"/>
      <w:marLeft w:val="0"/>
      <w:marRight w:val="0"/>
      <w:marTop w:val="0"/>
      <w:marBottom w:val="0"/>
      <w:divBdr>
        <w:top w:val="none" w:sz="0" w:space="0" w:color="auto"/>
        <w:left w:val="none" w:sz="0" w:space="0" w:color="auto"/>
        <w:bottom w:val="none" w:sz="0" w:space="0" w:color="auto"/>
        <w:right w:val="none" w:sz="0" w:space="0" w:color="auto"/>
      </w:divBdr>
    </w:div>
    <w:div w:id="1456410470">
      <w:bodyDiv w:val="1"/>
      <w:marLeft w:val="0"/>
      <w:marRight w:val="0"/>
      <w:marTop w:val="0"/>
      <w:marBottom w:val="0"/>
      <w:divBdr>
        <w:top w:val="none" w:sz="0" w:space="0" w:color="auto"/>
        <w:left w:val="none" w:sz="0" w:space="0" w:color="auto"/>
        <w:bottom w:val="none" w:sz="0" w:space="0" w:color="auto"/>
        <w:right w:val="none" w:sz="0" w:space="0" w:color="auto"/>
      </w:divBdr>
    </w:div>
    <w:div w:id="1522544527">
      <w:bodyDiv w:val="1"/>
      <w:marLeft w:val="0"/>
      <w:marRight w:val="0"/>
      <w:marTop w:val="0"/>
      <w:marBottom w:val="0"/>
      <w:divBdr>
        <w:top w:val="none" w:sz="0" w:space="0" w:color="auto"/>
        <w:left w:val="none" w:sz="0" w:space="0" w:color="auto"/>
        <w:bottom w:val="none" w:sz="0" w:space="0" w:color="auto"/>
        <w:right w:val="none" w:sz="0" w:space="0" w:color="auto"/>
      </w:divBdr>
    </w:div>
    <w:div w:id="17036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9 13:17:08"/>
    <f:field ref="objchangedby" par="" text="Administrator, System"/>
    <f:field ref="objmodifiedat" par="" text="12.9.2019 13:17:1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11524</Words>
  <Characters>65689</Characters>
  <Application>Microsoft Office Word</Application>
  <DocSecurity>0</DocSecurity>
  <Lines>547</Lines>
  <Paragraphs>154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2019-09-12T11:53:00Z</dcterms:created>
  <dcterms:modified xsi:type="dcterms:W3CDTF">2019-09-13T08:24:00Z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justify;"&gt;Predbežná informácia týkajúca sa návrhu nariadenia vlády Slovenskej republiky, ktorým sa ustanovuje suma minimálnej mzdy na rok 2020 (ďalej len „návrh nariadenia“) bola zverejnená na portáli Slov-Lex dňa 6. júna 2019 s možn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Mikuláš Hamuľák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ustanovuje suma minimálnej mzdy na rok 2020</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 7 ods. 5 zákona č. 663/2007 Z. z. o minimálnej mzde v znení zákona č. 354/2008 Z. z. a úloha č. 2 v mesiaci október 2019 z Plánu legislatívnych úloh vlády Slovenskej republiky na rok 2019</vt:lpwstr>
  </property>
  <property fmtid="{D5CDD505-2E9C-101B-9397-08002B2CF9AE}" pid="22" name="FSC#SKEDITIONSLOVLEX@103.510:plnynazovpredpis">
    <vt:lpwstr> Nariadenie vlády  Slovenskej republiky, ktorým sa ustanovuje suma minimálnej mzdy na rok 2020</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17558/2019-M_OPVA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LP/2019/623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čl. 153 ods. 5 Zmluvy o fungovaní Európskej únie, podľa ktorého sa čl. 153 (činnosť Európskej únie v oblasti zamestnanosti a pracovných podmienok) nevzťahuje na odmenu,</vt:lpwstr>
  </property>
  <property fmtid="{D5CDD505-2E9C-101B-9397-08002B2CF9AE}" pid="46" name="FSC#SKEDITIONSLOVLEX@103.510:AttrStrListDocPropSekundarneLegPravoPO">
    <vt:lpwstr>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Návrhom nariadenia vlády Slovenskej republiky sa nepreberá právny akt Európskej únie.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danej oblasti nebolo začaté konanie v rámci „EÚ Pilot“, začatý postup Európskej komisie ani začaté konanie Súdneho dvora Európskej únie proti Slovenskej republike podľa čl. 258 až 260 Zmluvy o fungovaní Európskej únie.</vt:lpwstr>
  </property>
  <property fmtid="{D5CDD505-2E9C-101B-9397-08002B2CF9AE}" pid="54" name="FSC#SKEDITIONSLOVLEX@103.510:AttrStrListDocPropInfoUzPreberanePP">
    <vt:lpwstr>Návrhom nariadenia vlády Slovenskej republiky sa nepreberá právny akt Európskej únie.</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23. 8. 2019</vt:lpwstr>
  </property>
  <property fmtid="{D5CDD505-2E9C-101B-9397-08002B2CF9AE}" pid="58" name="FSC#SKEDITIONSLOVLEX@103.510:AttrDateDocPropUkonceniePKK">
    <vt:lpwstr>28. 8. 2019</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justify;"&gt;Predkladateľ v&amp;nbsp;súčasnosti nedisponuje relevantnými údajmi o&amp;nbsp;počtoch zamestnancov so mzdou na úrovni minimálneho mzdového nároku určeného pre príslušné stupne náročnosti práce. So zberom predmetných údajov začala v</vt:lpwstr>
  </property>
  <property fmtid="{D5CDD505-2E9C-101B-9397-08002B2CF9AE}" pid="65" name="FSC#SKEDITIONSLOVLEX@103.510:AttrStrListDocPropAltRiesenia">
    <vt:lpwstr>Úprava sumy minimálnej mzdy nariadením vlády vyplýva zo zákona č. 663/2007 Z. z. o minimálnej mzde v znení neskorších predpisov. Ako alternatívne riešenie bolo zvažované zvýšenie sumy minimálnej mzdy na sumu vyplývajúcu z valorizačného mechanizmu upravené</vt:lpwstr>
  </property>
  <property fmtid="{D5CDD505-2E9C-101B-9397-08002B2CF9AE}" pid="66" name="FSC#SKEDITIONSLOVLEX@103.510:AttrStrListDocPropStanoviskoGest">
    <vt:lpwstr>&lt;p align="center"&gt;&lt;strong&gt;Stanovisko komisie&lt;/strong&gt;&lt;/p&gt;&lt;p align="center"&gt;&lt;strong&gt;(Predbežné Pripomienkové Konanie)&lt;/strong&gt;&lt;/p&gt;&lt;p align="center"&gt;&lt;strong&gt;k materiálu&lt;/strong&gt;&lt;/p&gt;&lt;div&gt;&lt;p align="center"&gt;&lt;strong&gt;Návrhu nariadenia vlády Slovenskej republiky,</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ustanovuje suma minimálnej mzdy na rok 2020 (ďalej len „návrh nariadenia vlády“) sa predkladá na základe § 2 ods. 1 zákona č.&amp;nbsp;663/2007 Z. z. o minimálnej mzde v&amp;nb</vt:lpwstr>
  </property>
  <property fmtid="{D5CDD505-2E9C-101B-9397-08002B2CF9AE}" pid="149" name="FSC#COOSYSTEM@1.1:Container">
    <vt:lpwstr>COO.2145.1000.3.3587108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12. 9. 2019</vt:lpwstr>
  </property>
</Properties>
</file>