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50B1A" w14:textId="07DBCA18" w:rsidR="009D0D55" w:rsidRPr="009D0D55" w:rsidRDefault="009D0D55" w:rsidP="009D0D55">
      <w:pPr>
        <w:widowControl w:val="0"/>
        <w:spacing w:after="0" w:line="240" w:lineRule="auto"/>
        <w:jc w:val="center"/>
        <w:rPr>
          <w:rFonts w:ascii="Times New Roman" w:hAnsi="Times New Roman" w:cs="Times New Roman"/>
          <w:b/>
          <w:sz w:val="24"/>
          <w:szCs w:val="24"/>
        </w:rPr>
      </w:pPr>
      <w:r w:rsidRPr="009D0D55">
        <w:rPr>
          <w:rFonts w:ascii="Times New Roman" w:hAnsi="Times New Roman" w:cs="Times New Roman"/>
          <w:b/>
          <w:sz w:val="24"/>
          <w:szCs w:val="24"/>
        </w:rPr>
        <w:t>Dôvodová správa</w:t>
      </w:r>
    </w:p>
    <w:p w14:paraId="39478590" w14:textId="77777777" w:rsidR="009D0D55" w:rsidRDefault="009D0D55" w:rsidP="00A74E66">
      <w:pPr>
        <w:widowControl w:val="0"/>
        <w:spacing w:after="0" w:line="240" w:lineRule="auto"/>
        <w:jc w:val="both"/>
        <w:rPr>
          <w:rFonts w:ascii="Times New Roman" w:hAnsi="Times New Roman" w:cs="Times New Roman"/>
          <w:sz w:val="24"/>
          <w:szCs w:val="24"/>
        </w:rPr>
      </w:pPr>
    </w:p>
    <w:p w14:paraId="15E4B9F6" w14:textId="77777777" w:rsidR="009D0D55" w:rsidRPr="009D0D55" w:rsidRDefault="009D0D55" w:rsidP="00A74E66">
      <w:pPr>
        <w:widowControl w:val="0"/>
        <w:spacing w:after="0" w:line="240" w:lineRule="auto"/>
        <w:jc w:val="both"/>
        <w:rPr>
          <w:rFonts w:ascii="Times New Roman" w:hAnsi="Times New Roman" w:cs="Times New Roman"/>
          <w:sz w:val="24"/>
          <w:szCs w:val="24"/>
        </w:rPr>
      </w:pPr>
    </w:p>
    <w:p w14:paraId="2C2B6E61" w14:textId="425722B2" w:rsidR="0048554D" w:rsidRPr="0006621A" w:rsidRDefault="006E1758" w:rsidP="00A74E66">
      <w:pPr>
        <w:widowControl w:val="0"/>
        <w:spacing w:after="0" w:line="240" w:lineRule="auto"/>
        <w:jc w:val="both"/>
        <w:rPr>
          <w:rFonts w:ascii="Times New Roman" w:hAnsi="Times New Roman" w:cs="Times New Roman"/>
          <w:b/>
          <w:sz w:val="24"/>
          <w:szCs w:val="24"/>
        </w:rPr>
      </w:pPr>
      <w:r w:rsidRPr="0006621A">
        <w:rPr>
          <w:rFonts w:ascii="Times New Roman" w:hAnsi="Times New Roman" w:cs="Times New Roman"/>
          <w:b/>
          <w:sz w:val="24"/>
          <w:szCs w:val="24"/>
        </w:rPr>
        <w:t>B.</w:t>
      </w:r>
      <w:r w:rsidR="008565C5">
        <w:rPr>
          <w:rFonts w:ascii="Times New Roman" w:hAnsi="Times New Roman" w:cs="Times New Roman"/>
          <w:b/>
          <w:sz w:val="24"/>
          <w:szCs w:val="24"/>
        </w:rPr>
        <w:t> </w:t>
      </w:r>
      <w:r w:rsidRPr="0006621A">
        <w:rPr>
          <w:rFonts w:ascii="Times New Roman" w:hAnsi="Times New Roman" w:cs="Times New Roman"/>
          <w:b/>
          <w:sz w:val="24"/>
          <w:szCs w:val="24"/>
        </w:rPr>
        <w:t>Osobitná časť</w:t>
      </w:r>
    </w:p>
    <w:p w14:paraId="1936430D" w14:textId="77777777" w:rsidR="006E1758" w:rsidRPr="0006621A" w:rsidRDefault="006E1758" w:rsidP="00A74E66">
      <w:pPr>
        <w:widowControl w:val="0"/>
        <w:spacing w:after="0" w:line="240" w:lineRule="auto"/>
        <w:jc w:val="both"/>
        <w:rPr>
          <w:rFonts w:ascii="Times New Roman" w:hAnsi="Times New Roman" w:cs="Times New Roman"/>
          <w:sz w:val="24"/>
          <w:szCs w:val="24"/>
        </w:rPr>
      </w:pPr>
    </w:p>
    <w:p w14:paraId="6143F202" w14:textId="78D2795F" w:rsidR="009D0D55" w:rsidRPr="009D0D55" w:rsidRDefault="009D0D55" w:rsidP="00B10359">
      <w:pPr>
        <w:widowControl w:val="0"/>
        <w:spacing w:before="120" w:after="120" w:line="240" w:lineRule="auto"/>
        <w:jc w:val="both"/>
        <w:rPr>
          <w:rFonts w:ascii="Times New Roman" w:hAnsi="Times New Roman" w:cs="Times New Roman"/>
          <w:b/>
          <w:bCs/>
          <w:sz w:val="24"/>
          <w:szCs w:val="24"/>
        </w:rPr>
      </w:pPr>
      <w:r w:rsidRPr="009D0D55">
        <w:rPr>
          <w:rFonts w:ascii="Times New Roman" w:hAnsi="Times New Roman" w:cs="Times New Roman"/>
          <w:b/>
          <w:bCs/>
          <w:sz w:val="24"/>
          <w:szCs w:val="24"/>
        </w:rPr>
        <w:t>K § 1</w:t>
      </w:r>
    </w:p>
    <w:p w14:paraId="06A8124B" w14:textId="6187D9D0" w:rsidR="009D0D55" w:rsidRDefault="009D0D5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F356E">
        <w:rPr>
          <w:rFonts w:ascii="Times New Roman" w:hAnsi="Times New Roman" w:cs="Times New Roman"/>
          <w:bCs/>
          <w:sz w:val="24"/>
          <w:szCs w:val="24"/>
        </w:rPr>
        <w:t xml:space="preserve">Podľa čl. 55 ods. 1 nariadenia </w:t>
      </w:r>
      <w:r w:rsidR="004D2AA8" w:rsidRPr="004D2AA8">
        <w:rPr>
          <w:rFonts w:ascii="Times New Roman" w:hAnsi="Times New Roman" w:cs="Times New Roman"/>
          <w:bCs/>
          <w:sz w:val="24"/>
          <w:szCs w:val="24"/>
        </w:rPr>
        <w:t>Európskeho parlamentu a</w:t>
      </w:r>
      <w:r w:rsidR="004D2AA8">
        <w:rPr>
          <w:rFonts w:ascii="Times New Roman" w:hAnsi="Times New Roman" w:cs="Times New Roman"/>
          <w:bCs/>
          <w:sz w:val="24"/>
          <w:szCs w:val="24"/>
        </w:rPr>
        <w:t xml:space="preserve"> </w:t>
      </w:r>
      <w:r w:rsidR="004D2AA8" w:rsidRPr="004D2AA8">
        <w:rPr>
          <w:rFonts w:ascii="Times New Roman" w:hAnsi="Times New Roman" w:cs="Times New Roman"/>
          <w:bCs/>
          <w:sz w:val="24"/>
          <w:szCs w:val="24"/>
        </w:rPr>
        <w:t xml:space="preserve">Rady </w:t>
      </w:r>
      <w:r w:rsidR="004F356E">
        <w:rPr>
          <w:rFonts w:ascii="Times New Roman" w:hAnsi="Times New Roman" w:cs="Times New Roman"/>
          <w:bCs/>
          <w:sz w:val="24"/>
          <w:szCs w:val="24"/>
        </w:rPr>
        <w:t xml:space="preserve">(EÚ) č. 1308/2013 </w:t>
      </w:r>
      <w:r w:rsidR="004D2AA8" w:rsidRPr="004D2AA8">
        <w:rPr>
          <w:rFonts w:ascii="Times New Roman" w:hAnsi="Times New Roman" w:cs="Times New Roman"/>
          <w:bCs/>
          <w:sz w:val="24"/>
          <w:szCs w:val="24"/>
        </w:rPr>
        <w:t>zo</w:t>
      </w:r>
      <w:r w:rsidR="004D2AA8">
        <w:rPr>
          <w:rFonts w:ascii="Times New Roman" w:hAnsi="Times New Roman" w:cs="Times New Roman"/>
          <w:bCs/>
          <w:sz w:val="24"/>
          <w:szCs w:val="24"/>
        </w:rPr>
        <w:t> </w:t>
      </w:r>
      <w:r w:rsidR="004D2AA8" w:rsidRPr="004D2AA8">
        <w:rPr>
          <w:rFonts w:ascii="Times New Roman" w:hAnsi="Times New Roman" w:cs="Times New Roman"/>
          <w:bCs/>
          <w:sz w:val="24"/>
          <w:szCs w:val="24"/>
        </w:rPr>
        <w:t>17. </w:t>
      </w:r>
      <w:r w:rsidR="004D2AA8">
        <w:rPr>
          <w:rFonts w:ascii="Times New Roman" w:hAnsi="Times New Roman" w:cs="Times New Roman"/>
          <w:bCs/>
          <w:sz w:val="24"/>
          <w:szCs w:val="24"/>
        </w:rPr>
        <w:t>d</w:t>
      </w:r>
      <w:r w:rsidR="004D2AA8" w:rsidRPr="004D2AA8">
        <w:rPr>
          <w:rFonts w:ascii="Times New Roman" w:hAnsi="Times New Roman" w:cs="Times New Roman"/>
          <w:bCs/>
          <w:sz w:val="24"/>
          <w:szCs w:val="24"/>
        </w:rPr>
        <w:t>ecembra</w:t>
      </w:r>
      <w:r w:rsidR="004D2AA8">
        <w:rPr>
          <w:rFonts w:ascii="Times New Roman" w:hAnsi="Times New Roman" w:cs="Times New Roman"/>
          <w:bCs/>
          <w:sz w:val="24"/>
          <w:szCs w:val="24"/>
        </w:rPr>
        <w:t> </w:t>
      </w:r>
      <w:r w:rsidR="004D2AA8" w:rsidRPr="004D2AA8">
        <w:rPr>
          <w:rFonts w:ascii="Times New Roman" w:hAnsi="Times New Roman" w:cs="Times New Roman"/>
          <w:bCs/>
          <w:sz w:val="24"/>
          <w:szCs w:val="24"/>
        </w:rPr>
        <w:t>2013, ktorým sa vytvára spoločná organizácia trhov s poľnohospodárskymi výrobkami, a</w:t>
      </w:r>
      <w:r w:rsidR="004D2AA8">
        <w:rPr>
          <w:rFonts w:ascii="Times New Roman" w:hAnsi="Times New Roman" w:cs="Times New Roman"/>
          <w:bCs/>
          <w:sz w:val="24"/>
          <w:szCs w:val="24"/>
        </w:rPr>
        <w:t xml:space="preserve"> </w:t>
      </w:r>
      <w:r w:rsidR="004D2AA8" w:rsidRPr="004D2AA8">
        <w:rPr>
          <w:rFonts w:ascii="Times New Roman" w:hAnsi="Times New Roman" w:cs="Times New Roman"/>
          <w:bCs/>
          <w:sz w:val="24"/>
          <w:szCs w:val="24"/>
        </w:rPr>
        <w:t>ktorým sa zrušujú nariadenia Rady (EHS) č. 922/72, (EHS) č. 234/79, (ES) č. 1037/2001 a</w:t>
      </w:r>
      <w:r w:rsidR="004D2AA8">
        <w:rPr>
          <w:rFonts w:ascii="Times New Roman" w:hAnsi="Times New Roman" w:cs="Times New Roman"/>
          <w:bCs/>
          <w:sz w:val="24"/>
          <w:szCs w:val="24"/>
        </w:rPr>
        <w:t xml:space="preserve"> </w:t>
      </w:r>
      <w:r w:rsidR="004D2AA8" w:rsidRPr="004D2AA8">
        <w:rPr>
          <w:rFonts w:ascii="Times New Roman" w:hAnsi="Times New Roman" w:cs="Times New Roman"/>
          <w:bCs/>
          <w:sz w:val="24"/>
          <w:szCs w:val="24"/>
        </w:rPr>
        <w:t>(ES) č. 1234/2007</w:t>
      </w:r>
      <w:r w:rsidR="004D2AA8">
        <w:rPr>
          <w:rFonts w:ascii="Times New Roman" w:hAnsi="Times New Roman" w:cs="Times New Roman"/>
          <w:bCs/>
          <w:sz w:val="24"/>
          <w:szCs w:val="24"/>
        </w:rPr>
        <w:t xml:space="preserve"> </w:t>
      </w:r>
      <w:r w:rsidR="004D2AA8" w:rsidRPr="004D2AA8">
        <w:rPr>
          <w:rFonts w:ascii="Times New Roman" w:hAnsi="Times New Roman" w:cs="Times New Roman"/>
          <w:bCs/>
          <w:sz w:val="24"/>
          <w:szCs w:val="24"/>
        </w:rPr>
        <w:t>(</w:t>
      </w:r>
      <w:r w:rsidR="004D2AA8" w:rsidRPr="004D2AA8">
        <w:rPr>
          <w:rFonts w:ascii="Times New Roman" w:hAnsi="Times New Roman" w:cs="Times New Roman"/>
          <w:bCs/>
          <w:i/>
          <w:sz w:val="24"/>
          <w:szCs w:val="24"/>
        </w:rPr>
        <w:t>Ú. v. ES L 347 20.12.2013</w:t>
      </w:r>
      <w:r w:rsidR="004D2AA8" w:rsidRPr="004D2AA8">
        <w:rPr>
          <w:rFonts w:ascii="Times New Roman" w:hAnsi="Times New Roman" w:cs="Times New Roman"/>
          <w:bCs/>
          <w:sz w:val="24"/>
          <w:szCs w:val="24"/>
        </w:rPr>
        <w:t>)</w:t>
      </w:r>
      <w:r w:rsidR="00B076D9">
        <w:rPr>
          <w:rFonts w:ascii="Times New Roman" w:hAnsi="Times New Roman" w:cs="Times New Roman"/>
          <w:bCs/>
          <w:sz w:val="24"/>
          <w:szCs w:val="24"/>
        </w:rPr>
        <w:t xml:space="preserve"> môžu členské štáty s cieľom </w:t>
      </w:r>
      <w:r w:rsidR="00B076D9" w:rsidRPr="00B076D9">
        <w:rPr>
          <w:rFonts w:ascii="Times New Roman" w:hAnsi="Times New Roman" w:cs="Times New Roman"/>
          <w:bCs/>
          <w:sz w:val="24"/>
          <w:szCs w:val="24"/>
        </w:rPr>
        <w:t xml:space="preserve">zlepšiť všeobecné podmienky výroby </w:t>
      </w:r>
      <w:r w:rsidR="00D84F05">
        <w:rPr>
          <w:rFonts w:ascii="Times New Roman" w:hAnsi="Times New Roman" w:cs="Times New Roman"/>
          <w:bCs/>
          <w:sz w:val="24"/>
          <w:szCs w:val="24"/>
        </w:rPr>
        <w:t xml:space="preserve">poľnohospodárskych výrobkov podľa prílohy I k Zmluve o fungovaní Európskej únie </w:t>
      </w:r>
      <w:r w:rsidR="00C9796B">
        <w:rPr>
          <w:rFonts w:ascii="Times New Roman" w:hAnsi="Times New Roman" w:cs="Times New Roman"/>
          <w:bCs/>
          <w:sz w:val="24"/>
          <w:szCs w:val="24"/>
        </w:rPr>
        <w:t>(ďalej len „ZF</w:t>
      </w:r>
      <w:r w:rsidR="001639D3">
        <w:rPr>
          <w:rFonts w:ascii="Times New Roman" w:hAnsi="Times New Roman" w:cs="Times New Roman"/>
          <w:bCs/>
          <w:sz w:val="24"/>
          <w:szCs w:val="24"/>
        </w:rPr>
        <w:t>E</w:t>
      </w:r>
      <w:r w:rsidR="00C9796B">
        <w:rPr>
          <w:rFonts w:ascii="Times New Roman" w:hAnsi="Times New Roman" w:cs="Times New Roman"/>
          <w:bCs/>
          <w:sz w:val="24"/>
          <w:szCs w:val="24"/>
        </w:rPr>
        <w:t xml:space="preserve">Ú“) </w:t>
      </w:r>
      <w:r w:rsidR="00D84F05">
        <w:rPr>
          <w:rFonts w:ascii="Times New Roman" w:hAnsi="Times New Roman" w:cs="Times New Roman"/>
          <w:bCs/>
          <w:sz w:val="24"/>
          <w:szCs w:val="24"/>
        </w:rPr>
        <w:t xml:space="preserve">v platnom znení v sektore </w:t>
      </w:r>
      <w:r w:rsidR="00B076D9" w:rsidRPr="00B076D9">
        <w:rPr>
          <w:rFonts w:ascii="Times New Roman" w:hAnsi="Times New Roman" w:cs="Times New Roman"/>
          <w:bCs/>
          <w:sz w:val="24"/>
          <w:szCs w:val="24"/>
        </w:rPr>
        <w:t xml:space="preserve">včelárskych výrobkov </w:t>
      </w:r>
      <w:r w:rsidR="00D84F05">
        <w:rPr>
          <w:rFonts w:ascii="Times New Roman" w:hAnsi="Times New Roman" w:cs="Times New Roman"/>
          <w:bCs/>
          <w:sz w:val="24"/>
          <w:szCs w:val="24"/>
        </w:rPr>
        <w:t xml:space="preserve">podľa čl. 1 ods. 2 písm. v) v nadväznosti na časť XXII prílohy I k nariadeniu </w:t>
      </w:r>
      <w:r w:rsidR="00D84F05" w:rsidRPr="00D84F05">
        <w:rPr>
          <w:rFonts w:ascii="Times New Roman" w:hAnsi="Times New Roman" w:cs="Times New Roman"/>
          <w:bCs/>
          <w:sz w:val="24"/>
          <w:szCs w:val="24"/>
        </w:rPr>
        <w:t xml:space="preserve">(EÚ) č. 1308/2013 </w:t>
      </w:r>
      <w:r w:rsidR="00D84F05">
        <w:rPr>
          <w:rFonts w:ascii="Times New Roman" w:hAnsi="Times New Roman" w:cs="Times New Roman"/>
          <w:bCs/>
          <w:sz w:val="24"/>
          <w:szCs w:val="24"/>
        </w:rPr>
        <w:t xml:space="preserve">(ďalej len „včelárske výrobky“) </w:t>
      </w:r>
      <w:r w:rsidR="00B076D9" w:rsidRPr="00B076D9">
        <w:rPr>
          <w:rFonts w:ascii="Times New Roman" w:hAnsi="Times New Roman" w:cs="Times New Roman"/>
          <w:bCs/>
          <w:sz w:val="24"/>
          <w:szCs w:val="24"/>
        </w:rPr>
        <w:t>a ich uvádzania na</w:t>
      </w:r>
      <w:r w:rsidR="00B076D9">
        <w:rPr>
          <w:rFonts w:ascii="Times New Roman" w:hAnsi="Times New Roman" w:cs="Times New Roman"/>
          <w:bCs/>
          <w:sz w:val="24"/>
          <w:szCs w:val="24"/>
        </w:rPr>
        <w:t> </w:t>
      </w:r>
      <w:r w:rsidR="00B076D9" w:rsidRPr="00B076D9">
        <w:rPr>
          <w:rFonts w:ascii="Times New Roman" w:hAnsi="Times New Roman" w:cs="Times New Roman"/>
          <w:bCs/>
          <w:sz w:val="24"/>
          <w:szCs w:val="24"/>
        </w:rPr>
        <w:t>trh</w:t>
      </w:r>
      <w:r w:rsidR="004E37B1">
        <w:rPr>
          <w:rFonts w:ascii="Times New Roman" w:hAnsi="Times New Roman" w:cs="Times New Roman"/>
          <w:bCs/>
          <w:sz w:val="24"/>
          <w:szCs w:val="24"/>
        </w:rPr>
        <w:t xml:space="preserve"> </w:t>
      </w:r>
      <w:r w:rsidR="004E37B1" w:rsidRPr="004E37B1">
        <w:rPr>
          <w:rFonts w:ascii="Times New Roman" w:hAnsi="Times New Roman" w:cs="Times New Roman"/>
          <w:bCs/>
          <w:sz w:val="24"/>
          <w:szCs w:val="24"/>
        </w:rPr>
        <w:t>vypracovať vnútroštátne programy pre</w:t>
      </w:r>
      <w:r w:rsidR="004E37B1">
        <w:rPr>
          <w:rFonts w:ascii="Times New Roman" w:hAnsi="Times New Roman" w:cs="Times New Roman"/>
          <w:bCs/>
          <w:sz w:val="24"/>
          <w:szCs w:val="24"/>
        </w:rPr>
        <w:t> </w:t>
      </w:r>
      <w:r w:rsidR="004E37B1" w:rsidRPr="004E37B1">
        <w:rPr>
          <w:rFonts w:ascii="Times New Roman" w:hAnsi="Times New Roman" w:cs="Times New Roman"/>
          <w:bCs/>
          <w:sz w:val="24"/>
          <w:szCs w:val="24"/>
        </w:rPr>
        <w:t>sektor včelárstva na</w:t>
      </w:r>
      <w:r w:rsidR="004E37B1">
        <w:rPr>
          <w:rFonts w:ascii="Times New Roman" w:hAnsi="Times New Roman" w:cs="Times New Roman"/>
          <w:bCs/>
          <w:sz w:val="24"/>
          <w:szCs w:val="24"/>
        </w:rPr>
        <w:t> </w:t>
      </w:r>
      <w:r w:rsidR="004E37B1" w:rsidRPr="004E37B1">
        <w:rPr>
          <w:rFonts w:ascii="Times New Roman" w:hAnsi="Times New Roman" w:cs="Times New Roman"/>
          <w:bCs/>
          <w:sz w:val="24"/>
          <w:szCs w:val="24"/>
        </w:rPr>
        <w:t>obdobie troch rokov</w:t>
      </w:r>
      <w:r w:rsidR="004E37B1">
        <w:rPr>
          <w:rFonts w:ascii="Times New Roman" w:hAnsi="Times New Roman" w:cs="Times New Roman"/>
          <w:bCs/>
          <w:sz w:val="24"/>
          <w:szCs w:val="24"/>
        </w:rPr>
        <w:t xml:space="preserve"> (ďalej len „včelársky program“), do ktorých </w:t>
      </w:r>
      <w:r w:rsidR="003C01E1">
        <w:rPr>
          <w:rFonts w:ascii="Times New Roman" w:hAnsi="Times New Roman" w:cs="Times New Roman"/>
          <w:bCs/>
          <w:sz w:val="24"/>
          <w:szCs w:val="24"/>
        </w:rPr>
        <w:t>môžu</w:t>
      </w:r>
      <w:r w:rsidR="004E37B1">
        <w:rPr>
          <w:rFonts w:ascii="Times New Roman" w:hAnsi="Times New Roman" w:cs="Times New Roman"/>
          <w:bCs/>
          <w:sz w:val="24"/>
          <w:szCs w:val="24"/>
        </w:rPr>
        <w:t xml:space="preserve"> zahrnúť opatrenia </w:t>
      </w:r>
      <w:r w:rsidR="008C7C3D">
        <w:rPr>
          <w:rFonts w:ascii="Times New Roman" w:hAnsi="Times New Roman" w:cs="Times New Roman"/>
          <w:bCs/>
          <w:sz w:val="24"/>
          <w:szCs w:val="24"/>
        </w:rPr>
        <w:t>u</w:t>
      </w:r>
      <w:r w:rsidR="004E37B1">
        <w:rPr>
          <w:rFonts w:ascii="Times New Roman" w:hAnsi="Times New Roman" w:cs="Times New Roman"/>
          <w:bCs/>
          <w:sz w:val="24"/>
          <w:szCs w:val="24"/>
        </w:rPr>
        <w:t xml:space="preserve">vedené v čl. 55 ods. 4 </w:t>
      </w:r>
      <w:r w:rsidR="004E37B1" w:rsidRPr="004E37B1">
        <w:rPr>
          <w:rFonts w:ascii="Times New Roman" w:hAnsi="Times New Roman" w:cs="Times New Roman"/>
          <w:bCs/>
          <w:sz w:val="24"/>
          <w:szCs w:val="24"/>
        </w:rPr>
        <w:t>nariadeni</w:t>
      </w:r>
      <w:r w:rsidR="004E37B1">
        <w:rPr>
          <w:rFonts w:ascii="Times New Roman" w:hAnsi="Times New Roman" w:cs="Times New Roman"/>
          <w:bCs/>
          <w:sz w:val="24"/>
          <w:szCs w:val="24"/>
        </w:rPr>
        <w:t>a</w:t>
      </w:r>
      <w:r w:rsidR="004E37B1" w:rsidRPr="004E37B1">
        <w:rPr>
          <w:rFonts w:ascii="Times New Roman" w:hAnsi="Times New Roman" w:cs="Times New Roman"/>
          <w:bCs/>
          <w:sz w:val="24"/>
          <w:szCs w:val="24"/>
        </w:rPr>
        <w:t xml:space="preserve"> (EÚ) č. 1308/2013</w:t>
      </w:r>
      <w:r w:rsidR="004B2808">
        <w:rPr>
          <w:rFonts w:ascii="Times New Roman" w:hAnsi="Times New Roman" w:cs="Times New Roman"/>
          <w:bCs/>
          <w:sz w:val="24"/>
          <w:szCs w:val="24"/>
        </w:rPr>
        <w:t xml:space="preserve"> (ďalej len „programové opatrenia“).</w:t>
      </w:r>
      <w:r w:rsidR="00680DDD">
        <w:rPr>
          <w:rFonts w:ascii="Times New Roman" w:hAnsi="Times New Roman" w:cs="Times New Roman"/>
          <w:bCs/>
          <w:sz w:val="24"/>
          <w:szCs w:val="24"/>
        </w:rPr>
        <w:t xml:space="preserve"> Na vykonávanie včelárskeho programu schváleného Európskou komisiou (ďalej len „Komisia“) Európska únia (ďalej len „EÚ“) poskytuje príspevok zodpovedajúci 50 % výdavkov, ktoré na jeho vykonávanie znáša členský štát. To znamená, že na vykonávanie programových opatrení zahrnutých do včelárskeho programu Slovenskej republiky (ďalej len „SR“) možno poskytovať finančnú pomoc z finančných prostriedkov EÚ </w:t>
      </w:r>
      <w:r w:rsidR="00680DDD" w:rsidRPr="00680DDD">
        <w:rPr>
          <w:rFonts w:ascii="Times New Roman" w:hAnsi="Times New Roman" w:cs="Times New Roman"/>
          <w:bCs/>
          <w:sz w:val="24"/>
          <w:szCs w:val="24"/>
        </w:rPr>
        <w:t>a z výdavkov štátneho rozpočtu určených na spolufinancovanie spoločných programov Slovenskej republiky a Európskej únie</w:t>
      </w:r>
      <w:r w:rsidR="00680DDD">
        <w:rPr>
          <w:rFonts w:ascii="Times New Roman" w:hAnsi="Times New Roman" w:cs="Times New Roman"/>
          <w:bCs/>
          <w:sz w:val="24"/>
          <w:szCs w:val="24"/>
        </w:rPr>
        <w:t xml:space="preserve"> </w:t>
      </w:r>
      <w:r w:rsidR="008E4D58">
        <w:rPr>
          <w:rFonts w:ascii="Times New Roman" w:hAnsi="Times New Roman" w:cs="Times New Roman"/>
          <w:bCs/>
          <w:sz w:val="24"/>
          <w:szCs w:val="24"/>
        </w:rPr>
        <w:t xml:space="preserve">(ďalej len „prostriedky štátneho rozpočtu“) </w:t>
      </w:r>
      <w:r w:rsidR="00C9796B" w:rsidRPr="00C9796B">
        <w:rPr>
          <w:rFonts w:ascii="Times New Roman" w:hAnsi="Times New Roman" w:cs="Times New Roman"/>
          <w:bCs/>
          <w:sz w:val="24"/>
          <w:szCs w:val="24"/>
        </w:rPr>
        <w:t>v rámci spoločnej organizácie poľnohospodárskych trhov</w:t>
      </w:r>
      <w:r w:rsidR="00C9796B">
        <w:rPr>
          <w:rFonts w:ascii="Times New Roman" w:hAnsi="Times New Roman" w:cs="Times New Roman"/>
          <w:bCs/>
          <w:sz w:val="24"/>
          <w:szCs w:val="24"/>
        </w:rPr>
        <w:t xml:space="preserve"> podľa čl. 40 ods. 1 </w:t>
      </w:r>
      <w:r w:rsidR="00C9796B" w:rsidRPr="00C9796B">
        <w:rPr>
          <w:rFonts w:ascii="Times New Roman" w:hAnsi="Times New Roman" w:cs="Times New Roman"/>
          <w:bCs/>
          <w:sz w:val="24"/>
          <w:szCs w:val="24"/>
        </w:rPr>
        <w:t>ZF</w:t>
      </w:r>
      <w:r w:rsidR="001639D3">
        <w:rPr>
          <w:rFonts w:ascii="Times New Roman" w:hAnsi="Times New Roman" w:cs="Times New Roman"/>
          <w:bCs/>
          <w:sz w:val="24"/>
          <w:szCs w:val="24"/>
        </w:rPr>
        <w:t>E</w:t>
      </w:r>
      <w:r w:rsidR="00C9796B" w:rsidRPr="00C9796B">
        <w:rPr>
          <w:rFonts w:ascii="Times New Roman" w:hAnsi="Times New Roman" w:cs="Times New Roman"/>
          <w:bCs/>
          <w:sz w:val="24"/>
          <w:szCs w:val="24"/>
        </w:rPr>
        <w:t>Ú</w:t>
      </w:r>
      <w:r w:rsidR="00C9796B">
        <w:rPr>
          <w:rFonts w:ascii="Times New Roman" w:hAnsi="Times New Roman" w:cs="Times New Roman"/>
          <w:bCs/>
          <w:sz w:val="24"/>
          <w:szCs w:val="24"/>
        </w:rPr>
        <w:t xml:space="preserve"> </w:t>
      </w:r>
      <w:r w:rsidR="00C9796B" w:rsidRPr="00C9796B">
        <w:rPr>
          <w:rFonts w:ascii="Times New Roman" w:hAnsi="Times New Roman" w:cs="Times New Roman"/>
          <w:bCs/>
          <w:sz w:val="24"/>
          <w:szCs w:val="24"/>
        </w:rPr>
        <w:t>v platnom znení</w:t>
      </w:r>
      <w:r w:rsidR="000936C8">
        <w:rPr>
          <w:rFonts w:ascii="Times New Roman" w:hAnsi="Times New Roman" w:cs="Times New Roman"/>
          <w:bCs/>
          <w:sz w:val="24"/>
          <w:szCs w:val="24"/>
        </w:rPr>
        <w:t xml:space="preserve"> určenú na ich vykonávanie (ďalej len „pomoc“)</w:t>
      </w:r>
      <w:r w:rsidR="00736FCD">
        <w:rPr>
          <w:rFonts w:ascii="Times New Roman" w:hAnsi="Times New Roman" w:cs="Times New Roman"/>
          <w:bCs/>
          <w:sz w:val="24"/>
          <w:szCs w:val="24"/>
        </w:rPr>
        <w:t xml:space="preserve">, pričom </w:t>
      </w:r>
      <w:r w:rsidR="00AB53B8">
        <w:rPr>
          <w:rFonts w:ascii="Times New Roman" w:hAnsi="Times New Roman" w:cs="Times New Roman"/>
          <w:bCs/>
          <w:sz w:val="24"/>
          <w:szCs w:val="24"/>
        </w:rPr>
        <w:t xml:space="preserve">jedna </w:t>
      </w:r>
      <w:r w:rsidR="00736FCD">
        <w:rPr>
          <w:rFonts w:ascii="Times New Roman" w:hAnsi="Times New Roman" w:cs="Times New Roman"/>
          <w:bCs/>
          <w:sz w:val="24"/>
          <w:szCs w:val="24"/>
        </w:rPr>
        <w:t xml:space="preserve">časť pomoci sa poskytuje z príspevku EÚ podľa čl. 55 ods. 2 </w:t>
      </w:r>
      <w:r w:rsidR="00736FCD" w:rsidRPr="00736FCD">
        <w:rPr>
          <w:rFonts w:ascii="Times New Roman" w:hAnsi="Times New Roman" w:cs="Times New Roman"/>
          <w:bCs/>
          <w:sz w:val="24"/>
          <w:szCs w:val="24"/>
        </w:rPr>
        <w:t>nariadenia (EÚ) č. 1308/2013</w:t>
      </w:r>
      <w:r w:rsidR="00AB53B8">
        <w:rPr>
          <w:rFonts w:ascii="Times New Roman" w:hAnsi="Times New Roman" w:cs="Times New Roman"/>
          <w:bCs/>
          <w:sz w:val="24"/>
          <w:szCs w:val="24"/>
        </w:rPr>
        <w:t xml:space="preserve"> financovaného z </w:t>
      </w:r>
      <w:r w:rsidR="00AB53B8" w:rsidRPr="00AB53B8">
        <w:rPr>
          <w:rFonts w:ascii="Times New Roman" w:hAnsi="Times New Roman" w:cs="Times New Roman"/>
          <w:bCs/>
          <w:sz w:val="24"/>
          <w:szCs w:val="24"/>
        </w:rPr>
        <w:t>výdavkov</w:t>
      </w:r>
      <w:r w:rsidR="00AB53B8" w:rsidRPr="00AB53B8">
        <w:rPr>
          <w:rFonts w:ascii="Times New Roman" w:hAnsi="Times New Roman" w:cs="Times New Roman"/>
          <w:sz w:val="24"/>
          <w:szCs w:val="24"/>
        </w:rPr>
        <w:t xml:space="preserve"> </w:t>
      </w:r>
      <w:r w:rsidR="00AB53B8" w:rsidRPr="00AB53B8">
        <w:rPr>
          <w:rFonts w:ascii="Times New Roman" w:hAnsi="Times New Roman" w:cs="Times New Roman"/>
          <w:bCs/>
          <w:sz w:val="24"/>
          <w:szCs w:val="24"/>
        </w:rPr>
        <w:t>Európskeho poľnohospodárskeho záručného fondu</w:t>
      </w:r>
      <w:r w:rsidR="00AB53B8">
        <w:rPr>
          <w:rFonts w:ascii="Times New Roman" w:hAnsi="Times New Roman" w:cs="Times New Roman"/>
          <w:bCs/>
          <w:sz w:val="24"/>
          <w:szCs w:val="24"/>
        </w:rPr>
        <w:t xml:space="preserve"> </w:t>
      </w:r>
      <w:r w:rsidR="00536680">
        <w:rPr>
          <w:rFonts w:ascii="Times New Roman" w:hAnsi="Times New Roman" w:cs="Times New Roman"/>
          <w:bCs/>
          <w:sz w:val="24"/>
          <w:szCs w:val="24"/>
        </w:rPr>
        <w:t xml:space="preserve">(ďalej len „EPZF“) </w:t>
      </w:r>
      <w:r w:rsidR="00AB53B8">
        <w:rPr>
          <w:rFonts w:ascii="Times New Roman" w:hAnsi="Times New Roman" w:cs="Times New Roman"/>
          <w:bCs/>
          <w:sz w:val="24"/>
          <w:szCs w:val="24"/>
        </w:rPr>
        <w:t>a</w:t>
      </w:r>
      <w:r w:rsidR="00261157">
        <w:rPr>
          <w:rFonts w:ascii="Times New Roman" w:hAnsi="Times New Roman" w:cs="Times New Roman"/>
          <w:bCs/>
          <w:sz w:val="24"/>
          <w:szCs w:val="24"/>
        </w:rPr>
        <w:t xml:space="preserve"> </w:t>
      </w:r>
      <w:r w:rsidR="00AB53B8">
        <w:rPr>
          <w:rFonts w:ascii="Times New Roman" w:hAnsi="Times New Roman" w:cs="Times New Roman"/>
          <w:bCs/>
          <w:sz w:val="24"/>
          <w:szCs w:val="24"/>
        </w:rPr>
        <w:t xml:space="preserve">druhá časť pomoci sa poskytuje </w:t>
      </w:r>
      <w:r w:rsidR="00197962" w:rsidRPr="00197962">
        <w:rPr>
          <w:rFonts w:ascii="Times New Roman" w:hAnsi="Times New Roman" w:cs="Times New Roman"/>
          <w:bCs/>
          <w:sz w:val="24"/>
          <w:szCs w:val="24"/>
        </w:rPr>
        <w:t>z výdavkov štátneho rozpočtu</w:t>
      </w:r>
      <w:r w:rsidR="00197962">
        <w:rPr>
          <w:rFonts w:ascii="Times New Roman" w:hAnsi="Times New Roman" w:cs="Times New Roman"/>
          <w:bCs/>
          <w:sz w:val="24"/>
          <w:szCs w:val="24"/>
        </w:rPr>
        <w:t xml:space="preserve"> </w:t>
      </w:r>
      <w:r w:rsidR="00261157">
        <w:rPr>
          <w:rFonts w:ascii="Times New Roman" w:hAnsi="Times New Roman" w:cs="Times New Roman"/>
          <w:bCs/>
          <w:sz w:val="24"/>
          <w:szCs w:val="24"/>
        </w:rPr>
        <w:t>na základe oprávnenia SR ako členského štátu EÚ poskytovať túto časť pomoci</w:t>
      </w:r>
      <w:r w:rsidR="001F333D">
        <w:rPr>
          <w:rFonts w:ascii="Times New Roman" w:hAnsi="Times New Roman" w:cs="Times New Roman"/>
          <w:bCs/>
          <w:sz w:val="24"/>
          <w:szCs w:val="24"/>
        </w:rPr>
        <w:t>,</w:t>
      </w:r>
      <w:r w:rsidR="00261157">
        <w:rPr>
          <w:rFonts w:ascii="Times New Roman" w:hAnsi="Times New Roman" w:cs="Times New Roman"/>
          <w:bCs/>
          <w:sz w:val="24"/>
          <w:szCs w:val="24"/>
        </w:rPr>
        <w:t xml:space="preserve"> </w:t>
      </w:r>
      <w:r w:rsidR="001F333D">
        <w:rPr>
          <w:rFonts w:ascii="Times New Roman" w:hAnsi="Times New Roman" w:cs="Times New Roman"/>
          <w:bCs/>
          <w:sz w:val="24"/>
          <w:szCs w:val="24"/>
        </w:rPr>
        <w:t xml:space="preserve">ktoré </w:t>
      </w:r>
      <w:r w:rsidR="00261157">
        <w:rPr>
          <w:rFonts w:ascii="Times New Roman" w:hAnsi="Times New Roman" w:cs="Times New Roman"/>
          <w:bCs/>
          <w:sz w:val="24"/>
          <w:szCs w:val="24"/>
        </w:rPr>
        <w:t>vyplýva z jej vyňatia spod pôsobnosti čl. 107 a</w:t>
      </w:r>
      <w:r w:rsidR="00A756B2">
        <w:rPr>
          <w:rFonts w:ascii="Times New Roman" w:hAnsi="Times New Roman" w:cs="Times New Roman"/>
          <w:bCs/>
          <w:sz w:val="24"/>
          <w:szCs w:val="24"/>
        </w:rPr>
        <w:t xml:space="preserve"> </w:t>
      </w:r>
      <w:r w:rsidR="00261157">
        <w:rPr>
          <w:rFonts w:ascii="Times New Roman" w:hAnsi="Times New Roman" w:cs="Times New Roman"/>
          <w:bCs/>
          <w:sz w:val="24"/>
          <w:szCs w:val="24"/>
        </w:rPr>
        <w:t>108 ZFEÚ</w:t>
      </w:r>
      <w:r w:rsidR="00261157" w:rsidRPr="00261157">
        <w:rPr>
          <w:rFonts w:ascii="Times New Roman" w:hAnsi="Times New Roman" w:cs="Times New Roman"/>
          <w:bCs/>
          <w:sz w:val="24"/>
          <w:szCs w:val="24"/>
        </w:rPr>
        <w:t xml:space="preserve"> v platnom znení</w:t>
      </w:r>
      <w:r w:rsidR="001F333D">
        <w:rPr>
          <w:rFonts w:ascii="Times New Roman" w:hAnsi="Times New Roman" w:cs="Times New Roman"/>
          <w:bCs/>
          <w:sz w:val="24"/>
          <w:szCs w:val="24"/>
        </w:rPr>
        <w:t xml:space="preserve"> ustanovením </w:t>
      </w:r>
      <w:r w:rsidR="001F333D" w:rsidRPr="001F333D">
        <w:rPr>
          <w:rFonts w:ascii="Times New Roman" w:hAnsi="Times New Roman" w:cs="Times New Roman"/>
          <w:bCs/>
          <w:sz w:val="24"/>
          <w:szCs w:val="24"/>
        </w:rPr>
        <w:t>čl. 55 ods. 4 nariadenia (EÚ) č. 1308/2013</w:t>
      </w:r>
      <w:r w:rsidR="001F333D">
        <w:rPr>
          <w:rFonts w:ascii="Times New Roman" w:hAnsi="Times New Roman" w:cs="Times New Roman"/>
          <w:bCs/>
          <w:sz w:val="24"/>
          <w:szCs w:val="24"/>
        </w:rPr>
        <w:t>.</w:t>
      </w:r>
      <w:r w:rsidR="00520F0F">
        <w:rPr>
          <w:rFonts w:ascii="Times New Roman" w:hAnsi="Times New Roman" w:cs="Times New Roman"/>
          <w:bCs/>
          <w:sz w:val="24"/>
          <w:szCs w:val="24"/>
        </w:rPr>
        <w:t xml:space="preserve"> Pomoc teda možno poskytnúť len na vykonávanie programových opatrení zahrnutých do včelárskeho programu, pričom SR má vo svojom včelárskom programe</w:t>
      </w:r>
      <w:r w:rsidR="000702B8" w:rsidRPr="000702B8">
        <w:rPr>
          <w:rFonts w:ascii="Times New Roman" w:hAnsi="Times New Roman" w:cs="Times New Roman"/>
          <w:bCs/>
          <w:sz w:val="24"/>
          <w:szCs w:val="24"/>
        </w:rPr>
        <w:t xml:space="preserve"> </w:t>
      </w:r>
      <w:r w:rsidR="006F666E">
        <w:rPr>
          <w:rFonts w:ascii="Times New Roman" w:hAnsi="Times New Roman" w:cs="Times New Roman"/>
          <w:bCs/>
          <w:sz w:val="24"/>
          <w:szCs w:val="24"/>
        </w:rPr>
        <w:t xml:space="preserve">SR </w:t>
      </w:r>
      <w:r w:rsidR="000702B8" w:rsidRPr="000702B8">
        <w:rPr>
          <w:rFonts w:ascii="Times New Roman" w:hAnsi="Times New Roman" w:cs="Times New Roman"/>
          <w:bCs/>
          <w:sz w:val="24"/>
          <w:szCs w:val="24"/>
        </w:rPr>
        <w:t>na obdobie</w:t>
      </w:r>
      <w:r w:rsidR="006F666E">
        <w:rPr>
          <w:rFonts w:ascii="Times New Roman" w:hAnsi="Times New Roman" w:cs="Times New Roman"/>
          <w:bCs/>
          <w:sz w:val="24"/>
          <w:szCs w:val="24"/>
        </w:rPr>
        <w:t xml:space="preserve"> včelárskych rokov podľa č</w:t>
      </w:r>
      <w:r w:rsidR="006F666E" w:rsidRPr="006F666E">
        <w:rPr>
          <w:rFonts w:ascii="Times New Roman" w:hAnsi="Times New Roman" w:cs="Times New Roman"/>
          <w:bCs/>
          <w:sz w:val="24"/>
          <w:szCs w:val="24"/>
        </w:rPr>
        <w:t xml:space="preserve">l. 2 vykonávacieho nariadenia Komisie (EÚ) 2015/1368 zo 6. augusta 2015, ktorým sa stanovujú pravidlá uplatňovania nariadenia Európskeho parlamentu a Rady (EÚ) č. 1308/2013, pokiaľ ide o pomoc v sektore včelárstva </w:t>
      </w:r>
      <w:r w:rsidR="006F666E" w:rsidRPr="001639D3">
        <w:rPr>
          <w:rFonts w:ascii="Times New Roman" w:hAnsi="Times New Roman" w:cs="Times New Roman"/>
          <w:bCs/>
          <w:i/>
          <w:sz w:val="24"/>
          <w:szCs w:val="24"/>
        </w:rPr>
        <w:t>(</w:t>
      </w:r>
      <w:r w:rsidR="006F666E" w:rsidRPr="001639D3">
        <w:rPr>
          <w:rFonts w:ascii="Times New Roman" w:hAnsi="Times New Roman" w:cs="Times New Roman"/>
          <w:bCs/>
          <w:i/>
          <w:iCs/>
          <w:sz w:val="24"/>
          <w:szCs w:val="24"/>
        </w:rPr>
        <w:t>Ú. v. EÚ L 211, 8.8.2015</w:t>
      </w:r>
      <w:r w:rsidR="006F666E" w:rsidRPr="001639D3">
        <w:rPr>
          <w:rFonts w:ascii="Times New Roman" w:hAnsi="Times New Roman" w:cs="Times New Roman"/>
          <w:bCs/>
          <w:i/>
          <w:sz w:val="24"/>
          <w:szCs w:val="24"/>
        </w:rPr>
        <w:t>)</w:t>
      </w:r>
      <w:r w:rsidR="006F666E">
        <w:rPr>
          <w:rFonts w:ascii="Times New Roman" w:hAnsi="Times New Roman" w:cs="Times New Roman"/>
          <w:bCs/>
          <w:sz w:val="24"/>
          <w:szCs w:val="24"/>
        </w:rPr>
        <w:t xml:space="preserve"> (ďalej len „včelársky rok“) 2019 až 2022 (ďalej len „včelársky program SR“)</w:t>
      </w:r>
      <w:r w:rsidR="009B2EE3">
        <w:rPr>
          <w:rFonts w:ascii="Times New Roman" w:hAnsi="Times New Roman" w:cs="Times New Roman"/>
          <w:bCs/>
          <w:sz w:val="24"/>
          <w:szCs w:val="24"/>
        </w:rPr>
        <w:t xml:space="preserve"> zahrnuté </w:t>
      </w:r>
      <w:r w:rsidR="009B2EE3" w:rsidRPr="009B2EE3">
        <w:rPr>
          <w:rFonts w:ascii="Times New Roman" w:hAnsi="Times New Roman" w:cs="Times New Roman"/>
          <w:bCs/>
          <w:sz w:val="24"/>
          <w:szCs w:val="24"/>
        </w:rPr>
        <w:t>programové opatrenia</w:t>
      </w:r>
      <w:r w:rsidR="009B2EE3">
        <w:rPr>
          <w:rFonts w:ascii="Times New Roman" w:hAnsi="Times New Roman" w:cs="Times New Roman"/>
          <w:bCs/>
          <w:sz w:val="24"/>
          <w:szCs w:val="24"/>
        </w:rPr>
        <w:t xml:space="preserve"> uvedené </w:t>
      </w:r>
      <w:r w:rsidR="009B2EE3" w:rsidRPr="009B2EE3">
        <w:rPr>
          <w:rFonts w:ascii="Times New Roman" w:hAnsi="Times New Roman" w:cs="Times New Roman"/>
          <w:bCs/>
          <w:sz w:val="24"/>
          <w:szCs w:val="24"/>
        </w:rPr>
        <w:t xml:space="preserve">v čl. 55 ods. 4 </w:t>
      </w:r>
      <w:r w:rsidR="009B2EE3">
        <w:rPr>
          <w:rFonts w:ascii="Times New Roman" w:hAnsi="Times New Roman" w:cs="Times New Roman"/>
          <w:bCs/>
          <w:sz w:val="24"/>
          <w:szCs w:val="24"/>
        </w:rPr>
        <w:t xml:space="preserve">písm. a) až f) </w:t>
      </w:r>
      <w:r w:rsidR="009B2EE3" w:rsidRPr="009B2EE3">
        <w:rPr>
          <w:rFonts w:ascii="Times New Roman" w:hAnsi="Times New Roman" w:cs="Times New Roman"/>
          <w:bCs/>
          <w:sz w:val="24"/>
          <w:szCs w:val="24"/>
        </w:rPr>
        <w:t>nariadenia (EÚ) č. 1308/2013</w:t>
      </w:r>
      <w:r w:rsidR="0041595C">
        <w:rPr>
          <w:rFonts w:ascii="Times New Roman" w:hAnsi="Times New Roman" w:cs="Times New Roman"/>
          <w:bCs/>
          <w:sz w:val="24"/>
          <w:szCs w:val="24"/>
        </w:rPr>
        <w:t>, ktorých popis je však prispôsobený plánovanému spôsobu ich vykonávania v SR (ďalej len „včelárske opatrenie“).</w:t>
      </w:r>
      <w:r w:rsidR="00650227">
        <w:rPr>
          <w:rFonts w:ascii="Times New Roman" w:hAnsi="Times New Roman" w:cs="Times New Roman"/>
          <w:bCs/>
          <w:sz w:val="24"/>
          <w:szCs w:val="24"/>
        </w:rPr>
        <w:t xml:space="preserve"> § 1 navrhovaného nariadenia vlády Slovenskej </w:t>
      </w:r>
      <w:r w:rsidR="00650227" w:rsidRPr="00650227">
        <w:rPr>
          <w:rFonts w:ascii="Times New Roman" w:hAnsi="Times New Roman" w:cs="Times New Roman"/>
          <w:bCs/>
          <w:sz w:val="24"/>
          <w:szCs w:val="24"/>
        </w:rPr>
        <w:t>republiky o poskytovaní pomoci v rámci spoločnej organizácie poľnohospodárskych trhov na vykonávanie opatrení zahrnutých do vnútroštátneho programu pre sektor včelárstva</w:t>
      </w:r>
      <w:r w:rsidR="00650227">
        <w:rPr>
          <w:rFonts w:ascii="Times New Roman" w:hAnsi="Times New Roman" w:cs="Times New Roman"/>
          <w:bCs/>
          <w:sz w:val="24"/>
          <w:szCs w:val="24"/>
        </w:rPr>
        <w:t xml:space="preserve"> (ďalej len „navrhované nariadenie vlády SR“) ustanovuje, že navrhované nariadenie vlády SR upravuje práve poskytovanie pomoci na </w:t>
      </w:r>
      <w:r w:rsidR="00FD0815">
        <w:rPr>
          <w:rFonts w:ascii="Times New Roman" w:hAnsi="Times New Roman" w:cs="Times New Roman"/>
          <w:bCs/>
          <w:sz w:val="24"/>
          <w:szCs w:val="24"/>
        </w:rPr>
        <w:t>vykonávanie včelárskych</w:t>
      </w:r>
      <w:r w:rsidR="00650227">
        <w:rPr>
          <w:rFonts w:ascii="Times New Roman" w:hAnsi="Times New Roman" w:cs="Times New Roman"/>
          <w:bCs/>
          <w:sz w:val="24"/>
          <w:szCs w:val="24"/>
        </w:rPr>
        <w:t xml:space="preserve"> opatren</w:t>
      </w:r>
      <w:r w:rsidR="00FD0815">
        <w:rPr>
          <w:rFonts w:ascii="Times New Roman" w:hAnsi="Times New Roman" w:cs="Times New Roman"/>
          <w:bCs/>
          <w:sz w:val="24"/>
          <w:szCs w:val="24"/>
        </w:rPr>
        <w:t>í, teda len na vykonávanie programových opatrení zahrnutých vo včelárskom programe SR</w:t>
      </w:r>
      <w:r w:rsidR="00901949">
        <w:rPr>
          <w:rFonts w:ascii="Times New Roman" w:hAnsi="Times New Roman" w:cs="Times New Roman"/>
          <w:bCs/>
          <w:sz w:val="24"/>
          <w:szCs w:val="24"/>
        </w:rPr>
        <w:t>.</w:t>
      </w:r>
    </w:p>
    <w:p w14:paraId="093FDD03" w14:textId="15F9B50F" w:rsidR="00FD0815" w:rsidRPr="00FD0815" w:rsidRDefault="00FD0815" w:rsidP="00B10359">
      <w:pPr>
        <w:widowControl w:val="0"/>
        <w:spacing w:before="120" w:after="120" w:line="240" w:lineRule="auto"/>
        <w:jc w:val="both"/>
        <w:rPr>
          <w:rFonts w:ascii="Times New Roman" w:hAnsi="Times New Roman" w:cs="Times New Roman"/>
          <w:b/>
          <w:bCs/>
          <w:sz w:val="24"/>
          <w:szCs w:val="24"/>
        </w:rPr>
      </w:pPr>
      <w:r w:rsidRPr="00FD0815">
        <w:rPr>
          <w:rFonts w:ascii="Times New Roman" w:hAnsi="Times New Roman" w:cs="Times New Roman"/>
          <w:b/>
          <w:bCs/>
          <w:sz w:val="24"/>
          <w:szCs w:val="24"/>
        </w:rPr>
        <w:t>K § 2</w:t>
      </w:r>
    </w:p>
    <w:p w14:paraId="2FC694BF" w14:textId="4381B999" w:rsidR="00FD0815" w:rsidRDefault="00FD081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37FC4">
        <w:rPr>
          <w:rFonts w:ascii="Times New Roman" w:hAnsi="Times New Roman" w:cs="Times New Roman"/>
          <w:bCs/>
          <w:sz w:val="24"/>
          <w:szCs w:val="24"/>
        </w:rPr>
        <w:t xml:space="preserve">Na účely navrhovaného </w:t>
      </w:r>
      <w:r w:rsidR="00937FC4" w:rsidRPr="00937FC4">
        <w:rPr>
          <w:rFonts w:ascii="Times New Roman" w:hAnsi="Times New Roman" w:cs="Times New Roman"/>
          <w:bCs/>
          <w:sz w:val="24"/>
          <w:szCs w:val="24"/>
        </w:rPr>
        <w:t>nariadeni</w:t>
      </w:r>
      <w:r w:rsidR="00937FC4">
        <w:rPr>
          <w:rFonts w:ascii="Times New Roman" w:hAnsi="Times New Roman" w:cs="Times New Roman"/>
          <w:bCs/>
          <w:sz w:val="24"/>
          <w:szCs w:val="24"/>
        </w:rPr>
        <w:t>a</w:t>
      </w:r>
      <w:r w:rsidR="00937FC4" w:rsidRPr="00937FC4">
        <w:rPr>
          <w:rFonts w:ascii="Times New Roman" w:hAnsi="Times New Roman" w:cs="Times New Roman"/>
          <w:bCs/>
          <w:sz w:val="24"/>
          <w:szCs w:val="24"/>
        </w:rPr>
        <w:t xml:space="preserve"> vlády SR</w:t>
      </w:r>
      <w:r w:rsidR="00937FC4">
        <w:rPr>
          <w:rFonts w:ascii="Times New Roman" w:hAnsi="Times New Roman" w:cs="Times New Roman"/>
          <w:bCs/>
          <w:sz w:val="24"/>
          <w:szCs w:val="24"/>
        </w:rPr>
        <w:t xml:space="preserve"> sú vymedzené niektoré základné pojmy, </w:t>
      </w:r>
      <w:r w:rsidR="006909EB">
        <w:rPr>
          <w:rFonts w:ascii="Times New Roman" w:hAnsi="Times New Roman" w:cs="Times New Roman"/>
          <w:bCs/>
          <w:sz w:val="24"/>
          <w:szCs w:val="24"/>
        </w:rPr>
        <w:t xml:space="preserve">ktoré sú používané v ďalšom texte. </w:t>
      </w:r>
      <w:r w:rsidR="00151AB8">
        <w:rPr>
          <w:rFonts w:ascii="Times New Roman" w:hAnsi="Times New Roman" w:cs="Times New Roman"/>
          <w:bCs/>
          <w:sz w:val="24"/>
          <w:szCs w:val="24"/>
        </w:rPr>
        <w:t>Popri pojme včelárske opatrenie sa zavádza aj pojem „</w:t>
      </w:r>
      <w:r w:rsidR="00A20AA2">
        <w:rPr>
          <w:rFonts w:ascii="Times New Roman" w:hAnsi="Times New Roman" w:cs="Times New Roman"/>
          <w:bCs/>
          <w:sz w:val="24"/>
          <w:szCs w:val="24"/>
        </w:rPr>
        <w:t xml:space="preserve">včelárske </w:t>
      </w:r>
      <w:r w:rsidR="00151AB8">
        <w:rPr>
          <w:rFonts w:ascii="Times New Roman" w:hAnsi="Times New Roman" w:cs="Times New Roman"/>
          <w:bCs/>
          <w:sz w:val="24"/>
          <w:szCs w:val="24"/>
        </w:rPr>
        <w:t>podopatrenie“, ktorým sa určité včelárske opatrenie vykonáva.</w:t>
      </w:r>
      <w:r w:rsidR="00D149FE">
        <w:rPr>
          <w:rFonts w:ascii="Times New Roman" w:hAnsi="Times New Roman" w:cs="Times New Roman"/>
          <w:bCs/>
          <w:sz w:val="24"/>
          <w:szCs w:val="24"/>
        </w:rPr>
        <w:t xml:space="preserve"> </w:t>
      </w:r>
      <w:r w:rsidR="00A20AA2">
        <w:rPr>
          <w:rFonts w:ascii="Times New Roman" w:hAnsi="Times New Roman" w:cs="Times New Roman"/>
          <w:bCs/>
          <w:sz w:val="24"/>
          <w:szCs w:val="24"/>
        </w:rPr>
        <w:t xml:space="preserve">Včelárske </w:t>
      </w:r>
      <w:r w:rsidR="00854558">
        <w:rPr>
          <w:rFonts w:ascii="Times New Roman" w:hAnsi="Times New Roman" w:cs="Times New Roman"/>
          <w:bCs/>
          <w:sz w:val="24"/>
          <w:szCs w:val="24"/>
        </w:rPr>
        <w:lastRenderedPageBreak/>
        <w:t>p</w:t>
      </w:r>
      <w:r w:rsidR="00D149FE">
        <w:rPr>
          <w:rFonts w:ascii="Times New Roman" w:hAnsi="Times New Roman" w:cs="Times New Roman"/>
          <w:bCs/>
          <w:sz w:val="24"/>
          <w:szCs w:val="24"/>
        </w:rPr>
        <w:t>odopatrenia jednotlivých včelárskych opatrení sú uvedené v</w:t>
      </w:r>
      <w:r w:rsidR="00854558">
        <w:rPr>
          <w:rFonts w:ascii="Times New Roman" w:hAnsi="Times New Roman" w:cs="Times New Roman"/>
          <w:bCs/>
          <w:sz w:val="24"/>
          <w:szCs w:val="24"/>
        </w:rPr>
        <w:t xml:space="preserve"> § 5 až </w:t>
      </w:r>
      <w:r w:rsidR="001639D3">
        <w:rPr>
          <w:rFonts w:ascii="Times New Roman" w:hAnsi="Times New Roman" w:cs="Times New Roman"/>
          <w:bCs/>
          <w:sz w:val="24"/>
          <w:szCs w:val="24"/>
        </w:rPr>
        <w:t>9</w:t>
      </w:r>
      <w:r w:rsidR="00D149FE">
        <w:rPr>
          <w:rFonts w:ascii="Times New Roman" w:hAnsi="Times New Roman" w:cs="Times New Roman"/>
          <w:bCs/>
          <w:sz w:val="24"/>
          <w:szCs w:val="24"/>
        </w:rPr>
        <w:t xml:space="preserve"> navrhovaného nariadenia vlády SR</w:t>
      </w:r>
      <w:r w:rsidR="00F943A3">
        <w:rPr>
          <w:rFonts w:ascii="Times New Roman" w:hAnsi="Times New Roman" w:cs="Times New Roman"/>
          <w:bCs/>
          <w:sz w:val="24"/>
          <w:szCs w:val="24"/>
        </w:rPr>
        <w:t xml:space="preserve">, pričom sú systematicky zaradené pod včelárskymi opatreniami, ktoré sú vykonávané </w:t>
      </w:r>
      <w:r w:rsidR="00723C0A">
        <w:rPr>
          <w:rFonts w:ascii="Times New Roman" w:hAnsi="Times New Roman" w:cs="Times New Roman"/>
          <w:bCs/>
          <w:sz w:val="24"/>
          <w:szCs w:val="24"/>
        </w:rPr>
        <w:t xml:space="preserve">práve </w:t>
      </w:r>
      <w:r w:rsidR="00F943A3">
        <w:rPr>
          <w:rFonts w:ascii="Times New Roman" w:hAnsi="Times New Roman" w:cs="Times New Roman"/>
          <w:bCs/>
          <w:sz w:val="24"/>
          <w:szCs w:val="24"/>
        </w:rPr>
        <w:t xml:space="preserve">vykonávaním týchto </w:t>
      </w:r>
      <w:r w:rsidR="00D6251C">
        <w:rPr>
          <w:rFonts w:ascii="Times New Roman" w:hAnsi="Times New Roman" w:cs="Times New Roman"/>
          <w:bCs/>
          <w:sz w:val="24"/>
          <w:szCs w:val="24"/>
        </w:rPr>
        <w:t xml:space="preserve">včelárskych </w:t>
      </w:r>
      <w:r w:rsidR="00F943A3">
        <w:rPr>
          <w:rFonts w:ascii="Times New Roman" w:hAnsi="Times New Roman" w:cs="Times New Roman"/>
          <w:bCs/>
          <w:sz w:val="24"/>
          <w:szCs w:val="24"/>
        </w:rPr>
        <w:t xml:space="preserve">podopatrení. </w:t>
      </w:r>
      <w:r w:rsidR="00441C73">
        <w:rPr>
          <w:rFonts w:ascii="Times New Roman" w:hAnsi="Times New Roman" w:cs="Times New Roman"/>
          <w:bCs/>
          <w:sz w:val="24"/>
          <w:szCs w:val="24"/>
        </w:rPr>
        <w:t xml:space="preserve">Na účely navrhovaného nariadenia vlády SR sa pojem „včelársky rok“ vymedzuje ako včelársky rok, </w:t>
      </w:r>
      <w:r w:rsidR="00441C73" w:rsidRPr="00441C73">
        <w:rPr>
          <w:rFonts w:ascii="Times New Roman" w:hAnsi="Times New Roman" w:cs="Times New Roman"/>
          <w:bCs/>
          <w:sz w:val="24"/>
          <w:szCs w:val="24"/>
        </w:rPr>
        <w:t>na vykonávanie včelárskeho opatrenia v ktorom sa žiada o poskytnutie pomoci</w:t>
      </w:r>
      <w:r w:rsidR="00441C73">
        <w:rPr>
          <w:rFonts w:ascii="Times New Roman" w:hAnsi="Times New Roman" w:cs="Times New Roman"/>
          <w:bCs/>
          <w:sz w:val="24"/>
          <w:szCs w:val="24"/>
        </w:rPr>
        <w:t xml:space="preserve">. To znamená, že </w:t>
      </w:r>
      <w:r w:rsidR="00952E74">
        <w:rPr>
          <w:rFonts w:ascii="Times New Roman" w:hAnsi="Times New Roman" w:cs="Times New Roman"/>
          <w:bCs/>
          <w:sz w:val="24"/>
          <w:szCs w:val="24"/>
        </w:rPr>
        <w:t>v navrhovanom nariadení vlády SR sa pojmom „včelársky rok“ vždy rozumie ten včelársky rok, v ktorom sa vykonávajú včelárske opatrenia, na vykonávanie ktorých sa žiada o poskytnutie pomoci</w:t>
      </w:r>
      <w:r w:rsidR="002D681D">
        <w:rPr>
          <w:rFonts w:ascii="Times New Roman" w:hAnsi="Times New Roman" w:cs="Times New Roman"/>
          <w:bCs/>
          <w:sz w:val="24"/>
          <w:szCs w:val="24"/>
        </w:rPr>
        <w:t xml:space="preserve"> (ďalej len „príslušný včelársky rok“)</w:t>
      </w:r>
      <w:r w:rsidR="00952E74">
        <w:rPr>
          <w:rFonts w:ascii="Times New Roman" w:hAnsi="Times New Roman" w:cs="Times New Roman"/>
          <w:bCs/>
          <w:sz w:val="24"/>
          <w:szCs w:val="24"/>
        </w:rPr>
        <w:t>.</w:t>
      </w:r>
    </w:p>
    <w:p w14:paraId="3CADE3C3" w14:textId="0D48D4B8" w:rsidR="006F2C39" w:rsidRDefault="00601A63"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F2C39">
        <w:rPr>
          <w:rFonts w:ascii="Times New Roman" w:hAnsi="Times New Roman" w:cs="Times New Roman"/>
          <w:bCs/>
          <w:sz w:val="24"/>
          <w:szCs w:val="24"/>
        </w:rPr>
        <w:t xml:space="preserve">Vymedzenie pojmu „včelár“ je </w:t>
      </w:r>
      <w:r w:rsidR="00696ABD">
        <w:rPr>
          <w:rFonts w:ascii="Times New Roman" w:hAnsi="Times New Roman" w:cs="Times New Roman"/>
          <w:bCs/>
          <w:sz w:val="24"/>
          <w:szCs w:val="24"/>
        </w:rPr>
        <w:t xml:space="preserve">naviazané na registráciu včiel </w:t>
      </w:r>
      <w:r w:rsidR="000404CB">
        <w:rPr>
          <w:rFonts w:ascii="Times New Roman" w:hAnsi="Times New Roman" w:cs="Times New Roman"/>
          <w:bCs/>
          <w:sz w:val="24"/>
          <w:szCs w:val="24"/>
        </w:rPr>
        <w:t>medonosných</w:t>
      </w:r>
      <w:r w:rsidR="000404CB" w:rsidRPr="000404CB">
        <w:rPr>
          <w:rFonts w:ascii="Segoe UI" w:hAnsi="Segoe UI" w:cs="Segoe UI"/>
          <w:color w:val="494949"/>
          <w:sz w:val="21"/>
          <w:szCs w:val="21"/>
          <w:shd w:val="clear" w:color="auto" w:fill="FFFFFF"/>
        </w:rPr>
        <w:t xml:space="preserve"> </w:t>
      </w:r>
      <w:r w:rsidR="000404CB" w:rsidRPr="000404CB">
        <w:rPr>
          <w:rFonts w:ascii="Times New Roman" w:hAnsi="Times New Roman" w:cs="Times New Roman"/>
          <w:bCs/>
          <w:sz w:val="24"/>
          <w:szCs w:val="24"/>
        </w:rPr>
        <w:t>v</w:t>
      </w:r>
      <w:r w:rsidR="000404CB">
        <w:rPr>
          <w:rFonts w:ascii="Times New Roman" w:hAnsi="Times New Roman" w:cs="Times New Roman"/>
          <w:bCs/>
          <w:sz w:val="24"/>
          <w:szCs w:val="24"/>
        </w:rPr>
        <w:t> </w:t>
      </w:r>
      <w:r w:rsidR="000404CB" w:rsidRPr="000404CB">
        <w:rPr>
          <w:rFonts w:ascii="Times New Roman" w:hAnsi="Times New Roman" w:cs="Times New Roman"/>
          <w:bCs/>
          <w:sz w:val="24"/>
          <w:szCs w:val="24"/>
        </w:rPr>
        <w:t>centrálnom registri hospodárskych zvierat</w:t>
      </w:r>
      <w:r w:rsidR="007D6B47">
        <w:rPr>
          <w:rFonts w:ascii="Times New Roman" w:hAnsi="Times New Roman" w:cs="Times New Roman"/>
          <w:bCs/>
          <w:sz w:val="24"/>
          <w:szCs w:val="24"/>
        </w:rPr>
        <w:t xml:space="preserve"> (ďalej len „CRHZ“)</w:t>
      </w:r>
      <w:r w:rsidR="000404CB">
        <w:rPr>
          <w:rFonts w:ascii="Times New Roman" w:hAnsi="Times New Roman" w:cs="Times New Roman"/>
          <w:bCs/>
          <w:sz w:val="24"/>
          <w:szCs w:val="24"/>
        </w:rPr>
        <w:t xml:space="preserve">. </w:t>
      </w:r>
      <w:r w:rsidR="007D6B47">
        <w:rPr>
          <w:rFonts w:ascii="Times New Roman" w:hAnsi="Times New Roman" w:cs="Times New Roman"/>
          <w:bCs/>
          <w:sz w:val="24"/>
          <w:szCs w:val="24"/>
        </w:rPr>
        <w:t>Ako identifikačné údaje včiel medonosných sa totiž v </w:t>
      </w:r>
      <w:r w:rsidR="007D6B47" w:rsidRPr="007D6B47">
        <w:rPr>
          <w:rFonts w:ascii="Times New Roman" w:hAnsi="Times New Roman" w:cs="Times New Roman"/>
          <w:bCs/>
          <w:sz w:val="24"/>
          <w:szCs w:val="24"/>
        </w:rPr>
        <w:t>CRHZ</w:t>
      </w:r>
      <w:r w:rsidR="007D6B47">
        <w:rPr>
          <w:rFonts w:ascii="Times New Roman" w:hAnsi="Times New Roman" w:cs="Times New Roman"/>
          <w:bCs/>
          <w:sz w:val="24"/>
          <w:szCs w:val="24"/>
        </w:rPr>
        <w:t xml:space="preserve"> </w:t>
      </w:r>
      <w:r w:rsidR="000D209B">
        <w:rPr>
          <w:rFonts w:ascii="Times New Roman" w:hAnsi="Times New Roman" w:cs="Times New Roman"/>
          <w:bCs/>
          <w:sz w:val="24"/>
          <w:szCs w:val="24"/>
        </w:rPr>
        <w:t xml:space="preserve">podľa § 2 </w:t>
      </w:r>
      <w:r w:rsidR="000A1050">
        <w:rPr>
          <w:rFonts w:ascii="Times New Roman" w:hAnsi="Times New Roman" w:cs="Times New Roman"/>
          <w:bCs/>
          <w:sz w:val="24"/>
          <w:szCs w:val="24"/>
        </w:rPr>
        <w:t xml:space="preserve">ods. 1 </w:t>
      </w:r>
      <w:r w:rsidR="000D209B">
        <w:rPr>
          <w:rFonts w:ascii="Times New Roman" w:hAnsi="Times New Roman" w:cs="Times New Roman"/>
          <w:bCs/>
          <w:sz w:val="24"/>
          <w:szCs w:val="24"/>
        </w:rPr>
        <w:t xml:space="preserve">písm. a) vyhlášky </w:t>
      </w:r>
      <w:r w:rsidR="000D209B" w:rsidRPr="000D209B">
        <w:rPr>
          <w:rFonts w:ascii="Times New Roman" w:hAnsi="Times New Roman" w:cs="Times New Roman"/>
          <w:bCs/>
          <w:sz w:val="24"/>
          <w:szCs w:val="24"/>
        </w:rPr>
        <w:t>Ministerstva pôdohospodárstva a rozvoja vidieka Slovenskej republiky</w:t>
      </w:r>
      <w:r w:rsidR="000D209B">
        <w:rPr>
          <w:rFonts w:ascii="Times New Roman" w:hAnsi="Times New Roman" w:cs="Times New Roman"/>
          <w:bCs/>
          <w:sz w:val="24"/>
          <w:szCs w:val="24"/>
        </w:rPr>
        <w:t xml:space="preserve"> č. 285/2017 Z. z. </w:t>
      </w:r>
      <w:r w:rsidR="000D209B" w:rsidRPr="000D209B">
        <w:rPr>
          <w:rFonts w:ascii="Times New Roman" w:hAnsi="Times New Roman" w:cs="Times New Roman"/>
          <w:bCs/>
          <w:sz w:val="24"/>
          <w:szCs w:val="24"/>
        </w:rPr>
        <w:t>o</w:t>
      </w:r>
      <w:r w:rsidR="000D209B">
        <w:rPr>
          <w:rFonts w:ascii="Times New Roman" w:hAnsi="Times New Roman" w:cs="Times New Roman"/>
          <w:bCs/>
          <w:sz w:val="24"/>
          <w:szCs w:val="24"/>
        </w:rPr>
        <w:t> </w:t>
      </w:r>
      <w:r w:rsidR="000D209B" w:rsidRPr="000D209B">
        <w:rPr>
          <w:rFonts w:ascii="Times New Roman" w:hAnsi="Times New Roman" w:cs="Times New Roman"/>
          <w:bCs/>
          <w:sz w:val="24"/>
          <w:szCs w:val="24"/>
        </w:rPr>
        <w:t>identifikácii a registrácii včelstiev</w:t>
      </w:r>
      <w:r w:rsidR="000D209B">
        <w:rPr>
          <w:rFonts w:ascii="Times New Roman" w:hAnsi="Times New Roman" w:cs="Times New Roman"/>
          <w:bCs/>
          <w:sz w:val="24"/>
          <w:szCs w:val="24"/>
        </w:rPr>
        <w:t xml:space="preserve"> vedú aj registračné čísla vlastníkov včelstiev</w:t>
      </w:r>
      <w:r w:rsidR="00AA0205">
        <w:rPr>
          <w:rFonts w:ascii="Times New Roman" w:hAnsi="Times New Roman" w:cs="Times New Roman"/>
          <w:bCs/>
          <w:sz w:val="24"/>
          <w:szCs w:val="24"/>
        </w:rPr>
        <w:t>, na ktorých je v CRHZ registrovaný určitý počet včelstiev včiel medonosných (ďalej len „včelstvo“).</w:t>
      </w:r>
      <w:r w:rsidR="00823D07">
        <w:rPr>
          <w:rFonts w:ascii="Times New Roman" w:hAnsi="Times New Roman" w:cs="Times New Roman"/>
          <w:bCs/>
          <w:sz w:val="24"/>
          <w:szCs w:val="24"/>
        </w:rPr>
        <w:t xml:space="preserve"> CRHZ ako informačný systém verejnej správy slúži na overenie, či sú na danú osobu nejaké včelstvá skutočne registrované, a teda či daná osoba je považovaná za včelára podľa navrhovaného vymedzenia pojmu.</w:t>
      </w:r>
      <w:r w:rsidR="00905A6F">
        <w:rPr>
          <w:rFonts w:ascii="Times New Roman" w:hAnsi="Times New Roman" w:cs="Times New Roman"/>
          <w:bCs/>
          <w:sz w:val="24"/>
          <w:szCs w:val="24"/>
        </w:rPr>
        <w:t xml:space="preserve"> Súčasťou tohto vymedzenia je podmienka, že daná osoba je v CRHZ registrovaná </w:t>
      </w:r>
      <w:r w:rsidR="00905A6F" w:rsidRPr="00905A6F">
        <w:rPr>
          <w:rFonts w:ascii="Times New Roman" w:hAnsi="Times New Roman" w:cs="Times New Roman"/>
          <w:bCs/>
          <w:sz w:val="24"/>
          <w:szCs w:val="24"/>
        </w:rPr>
        <w:t>v súlade s osobitnými predpismi</w:t>
      </w:r>
      <w:r w:rsidR="00905A6F">
        <w:rPr>
          <w:rFonts w:ascii="Times New Roman" w:hAnsi="Times New Roman" w:cs="Times New Roman"/>
          <w:bCs/>
          <w:sz w:val="24"/>
          <w:szCs w:val="24"/>
        </w:rPr>
        <w:t xml:space="preserve">, čiže v súlade s podmienkami registrácie ustanovenými všeobecne záväznými právnymi predpismi. Osoba registrovaná v CRHZ na základe nepravdivých údajov alebo v rozpore so všeobecne záväznými </w:t>
      </w:r>
      <w:r w:rsidR="00905A6F" w:rsidRPr="00905A6F">
        <w:rPr>
          <w:rFonts w:ascii="Times New Roman" w:hAnsi="Times New Roman" w:cs="Times New Roman"/>
          <w:bCs/>
          <w:sz w:val="24"/>
          <w:szCs w:val="24"/>
        </w:rPr>
        <w:t>právnymi predpismi</w:t>
      </w:r>
      <w:r w:rsidR="00905A6F">
        <w:rPr>
          <w:rFonts w:ascii="Times New Roman" w:hAnsi="Times New Roman" w:cs="Times New Roman"/>
          <w:bCs/>
          <w:sz w:val="24"/>
          <w:szCs w:val="24"/>
        </w:rPr>
        <w:t xml:space="preserve"> sa teda podľa navrhovaného vymedzenia za včelára nepovažuje.</w:t>
      </w:r>
    </w:p>
    <w:p w14:paraId="09648B7B" w14:textId="62B9F41A" w:rsidR="00823D07" w:rsidRDefault="00823D07"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01949">
        <w:rPr>
          <w:rFonts w:ascii="Times New Roman" w:hAnsi="Times New Roman" w:cs="Times New Roman"/>
          <w:bCs/>
          <w:sz w:val="24"/>
          <w:szCs w:val="24"/>
        </w:rPr>
        <w:t>Pod v</w:t>
      </w:r>
      <w:r w:rsidR="00F7564B">
        <w:rPr>
          <w:rFonts w:ascii="Times New Roman" w:hAnsi="Times New Roman" w:cs="Times New Roman"/>
          <w:bCs/>
          <w:sz w:val="24"/>
          <w:szCs w:val="24"/>
        </w:rPr>
        <w:t>ymedzen</w:t>
      </w:r>
      <w:r w:rsidR="00901949">
        <w:rPr>
          <w:rFonts w:ascii="Times New Roman" w:hAnsi="Times New Roman" w:cs="Times New Roman"/>
          <w:bCs/>
          <w:sz w:val="24"/>
          <w:szCs w:val="24"/>
        </w:rPr>
        <w:t>ím</w:t>
      </w:r>
      <w:r w:rsidR="00F7564B">
        <w:rPr>
          <w:rFonts w:ascii="Times New Roman" w:hAnsi="Times New Roman" w:cs="Times New Roman"/>
          <w:bCs/>
          <w:sz w:val="24"/>
          <w:szCs w:val="24"/>
        </w:rPr>
        <w:t xml:space="preserve"> pojmu „</w:t>
      </w:r>
      <w:r w:rsidR="008D5880" w:rsidRPr="008D5880">
        <w:rPr>
          <w:rFonts w:ascii="Times New Roman" w:hAnsi="Times New Roman" w:cs="Times New Roman"/>
          <w:bCs/>
          <w:sz w:val="24"/>
          <w:szCs w:val="24"/>
        </w:rPr>
        <w:t>v</w:t>
      </w:r>
      <w:r w:rsidR="008D5880">
        <w:rPr>
          <w:rFonts w:ascii="Times New Roman" w:hAnsi="Times New Roman" w:cs="Times New Roman"/>
          <w:bCs/>
          <w:sz w:val="24"/>
          <w:szCs w:val="24"/>
        </w:rPr>
        <w:t>čelársky začiatočník</w:t>
      </w:r>
      <w:r w:rsidR="00F7564B">
        <w:rPr>
          <w:rFonts w:ascii="Times New Roman" w:hAnsi="Times New Roman" w:cs="Times New Roman"/>
          <w:bCs/>
          <w:sz w:val="24"/>
          <w:szCs w:val="24"/>
        </w:rPr>
        <w:t>“</w:t>
      </w:r>
      <w:r w:rsidR="00901949">
        <w:rPr>
          <w:rFonts w:ascii="Times New Roman" w:hAnsi="Times New Roman" w:cs="Times New Roman"/>
          <w:bCs/>
          <w:sz w:val="24"/>
          <w:szCs w:val="24"/>
        </w:rPr>
        <w:t xml:space="preserve"> rozumieme </w:t>
      </w:r>
      <w:r w:rsidR="00F7564B">
        <w:rPr>
          <w:rFonts w:ascii="Times New Roman" w:hAnsi="Times New Roman" w:cs="Times New Roman"/>
          <w:bCs/>
          <w:sz w:val="24"/>
          <w:szCs w:val="24"/>
        </w:rPr>
        <w:t>fyzick</w:t>
      </w:r>
      <w:r w:rsidR="00901949">
        <w:rPr>
          <w:rFonts w:ascii="Times New Roman" w:hAnsi="Times New Roman" w:cs="Times New Roman"/>
          <w:bCs/>
          <w:sz w:val="24"/>
          <w:szCs w:val="24"/>
        </w:rPr>
        <w:t>ú</w:t>
      </w:r>
      <w:r w:rsidR="00F7564B">
        <w:rPr>
          <w:rFonts w:ascii="Times New Roman" w:hAnsi="Times New Roman" w:cs="Times New Roman"/>
          <w:bCs/>
          <w:sz w:val="24"/>
          <w:szCs w:val="24"/>
        </w:rPr>
        <w:t xml:space="preserve"> osob</w:t>
      </w:r>
      <w:r w:rsidR="00901949">
        <w:rPr>
          <w:rFonts w:ascii="Times New Roman" w:hAnsi="Times New Roman" w:cs="Times New Roman"/>
          <w:bCs/>
          <w:sz w:val="24"/>
          <w:szCs w:val="24"/>
        </w:rPr>
        <w:t>u</w:t>
      </w:r>
      <w:r w:rsidR="00F7564B">
        <w:rPr>
          <w:rFonts w:ascii="Times New Roman" w:hAnsi="Times New Roman" w:cs="Times New Roman"/>
          <w:bCs/>
          <w:sz w:val="24"/>
          <w:szCs w:val="24"/>
        </w:rPr>
        <w:t xml:space="preserve"> </w:t>
      </w:r>
      <w:r w:rsidR="00F7564B" w:rsidRPr="00F7564B">
        <w:rPr>
          <w:rFonts w:ascii="Times New Roman" w:hAnsi="Times New Roman" w:cs="Times New Roman"/>
          <w:bCs/>
          <w:sz w:val="24"/>
          <w:szCs w:val="24"/>
        </w:rPr>
        <w:t>s  pobytom na území Slovenskej republiky</w:t>
      </w:r>
      <w:r w:rsidR="00901949">
        <w:rPr>
          <w:rFonts w:ascii="Times New Roman" w:hAnsi="Times New Roman" w:cs="Times New Roman"/>
          <w:bCs/>
          <w:sz w:val="24"/>
          <w:szCs w:val="24"/>
        </w:rPr>
        <w:t xml:space="preserve"> združenú vo včelárskom združení, ktorá počas posledných piatich rokov, ktoré sa počíta </w:t>
      </w:r>
      <w:r w:rsidR="00C23398">
        <w:rPr>
          <w:rFonts w:ascii="Times New Roman" w:hAnsi="Times New Roman" w:cs="Times New Roman"/>
          <w:bCs/>
          <w:sz w:val="24"/>
          <w:szCs w:val="24"/>
        </w:rPr>
        <w:t>ako päťročné obdobie pred </w:t>
      </w:r>
      <w:r w:rsidR="00C23398" w:rsidRPr="00C23398">
        <w:rPr>
          <w:rFonts w:ascii="Times New Roman" w:hAnsi="Times New Roman" w:cs="Times New Roman"/>
          <w:bCs/>
          <w:sz w:val="24"/>
          <w:szCs w:val="24"/>
        </w:rPr>
        <w:t>začatím</w:t>
      </w:r>
      <w:r w:rsidR="00C23398">
        <w:rPr>
          <w:rFonts w:ascii="Times New Roman" w:hAnsi="Times New Roman" w:cs="Times New Roman"/>
          <w:bCs/>
          <w:sz w:val="24"/>
          <w:szCs w:val="24"/>
        </w:rPr>
        <w:t xml:space="preserve"> vzdelávania </w:t>
      </w:r>
      <w:r w:rsidR="00C23398" w:rsidRPr="00C23398">
        <w:rPr>
          <w:rFonts w:ascii="Times New Roman" w:hAnsi="Times New Roman" w:cs="Times New Roman"/>
          <w:bCs/>
          <w:sz w:val="24"/>
          <w:szCs w:val="24"/>
        </w:rPr>
        <w:t>podľa § </w:t>
      </w:r>
      <w:r w:rsidR="00A25A42">
        <w:rPr>
          <w:rFonts w:ascii="Times New Roman" w:hAnsi="Times New Roman" w:cs="Times New Roman"/>
          <w:bCs/>
          <w:sz w:val="24"/>
          <w:szCs w:val="24"/>
        </w:rPr>
        <w:t>5</w:t>
      </w:r>
      <w:r w:rsidR="00C23398" w:rsidRPr="00C23398">
        <w:rPr>
          <w:rFonts w:ascii="Times New Roman" w:hAnsi="Times New Roman" w:cs="Times New Roman"/>
          <w:bCs/>
          <w:sz w:val="24"/>
          <w:szCs w:val="24"/>
        </w:rPr>
        <w:t xml:space="preserve"> ods. 1 písm. </w:t>
      </w:r>
      <w:r w:rsidR="00AE071A">
        <w:rPr>
          <w:rFonts w:ascii="Times New Roman" w:hAnsi="Times New Roman" w:cs="Times New Roman"/>
          <w:bCs/>
          <w:sz w:val="24"/>
          <w:szCs w:val="24"/>
        </w:rPr>
        <w:t>d</w:t>
      </w:r>
      <w:r w:rsidR="00C23398" w:rsidRPr="00C23398">
        <w:rPr>
          <w:rFonts w:ascii="Times New Roman" w:hAnsi="Times New Roman" w:cs="Times New Roman"/>
          <w:bCs/>
          <w:sz w:val="24"/>
          <w:szCs w:val="24"/>
        </w:rPr>
        <w:t xml:space="preserve">) </w:t>
      </w:r>
      <w:r w:rsidR="00C23398">
        <w:rPr>
          <w:rFonts w:ascii="Times New Roman" w:hAnsi="Times New Roman" w:cs="Times New Roman"/>
          <w:bCs/>
          <w:sz w:val="24"/>
          <w:szCs w:val="24"/>
        </w:rPr>
        <w:t>navrhovaného nariadenia vlády SR, ktor</w:t>
      </w:r>
      <w:r w:rsidR="00AE071A">
        <w:rPr>
          <w:rFonts w:ascii="Times New Roman" w:hAnsi="Times New Roman" w:cs="Times New Roman"/>
          <w:bCs/>
          <w:sz w:val="24"/>
          <w:szCs w:val="24"/>
        </w:rPr>
        <w:t>é</w:t>
      </w:r>
      <w:r w:rsidR="00C23398">
        <w:rPr>
          <w:rFonts w:ascii="Times New Roman" w:hAnsi="Times New Roman" w:cs="Times New Roman"/>
          <w:bCs/>
          <w:sz w:val="24"/>
          <w:szCs w:val="24"/>
        </w:rPr>
        <w:t xml:space="preserve"> </w:t>
      </w:r>
      <w:r w:rsidR="00B83B82">
        <w:rPr>
          <w:rFonts w:ascii="Times New Roman" w:hAnsi="Times New Roman" w:cs="Times New Roman"/>
          <w:bCs/>
          <w:sz w:val="24"/>
          <w:szCs w:val="24"/>
        </w:rPr>
        <w:t xml:space="preserve">daná fyzická osoba </w:t>
      </w:r>
      <w:r w:rsidR="00C23398">
        <w:rPr>
          <w:rFonts w:ascii="Times New Roman" w:hAnsi="Times New Roman" w:cs="Times New Roman"/>
          <w:bCs/>
          <w:sz w:val="24"/>
          <w:szCs w:val="24"/>
        </w:rPr>
        <w:t xml:space="preserve">v príslušnom včelárskom roku úspešne ukončila. </w:t>
      </w:r>
      <w:r w:rsidR="00B83B82">
        <w:rPr>
          <w:rFonts w:ascii="Times New Roman" w:hAnsi="Times New Roman" w:cs="Times New Roman"/>
          <w:bCs/>
          <w:sz w:val="24"/>
          <w:szCs w:val="24"/>
        </w:rPr>
        <w:t>J</w:t>
      </w:r>
      <w:r w:rsidR="003725ED">
        <w:rPr>
          <w:rFonts w:ascii="Times New Roman" w:hAnsi="Times New Roman" w:cs="Times New Roman"/>
          <w:bCs/>
          <w:sz w:val="24"/>
          <w:szCs w:val="24"/>
        </w:rPr>
        <w:t xml:space="preserve">e </w:t>
      </w:r>
      <w:r w:rsidR="00B83B82">
        <w:rPr>
          <w:rFonts w:ascii="Times New Roman" w:hAnsi="Times New Roman" w:cs="Times New Roman"/>
          <w:bCs/>
          <w:sz w:val="24"/>
          <w:szCs w:val="24"/>
        </w:rPr>
        <w:t xml:space="preserve">to </w:t>
      </w:r>
      <w:r w:rsidR="003725ED">
        <w:rPr>
          <w:rFonts w:ascii="Times New Roman" w:hAnsi="Times New Roman" w:cs="Times New Roman"/>
          <w:bCs/>
          <w:sz w:val="24"/>
          <w:szCs w:val="24"/>
        </w:rPr>
        <w:t>však podmienen</w:t>
      </w:r>
      <w:r w:rsidR="00B83B82">
        <w:rPr>
          <w:rFonts w:ascii="Times New Roman" w:hAnsi="Times New Roman" w:cs="Times New Roman"/>
          <w:bCs/>
          <w:sz w:val="24"/>
          <w:szCs w:val="24"/>
        </w:rPr>
        <w:t>é</w:t>
      </w:r>
      <w:r w:rsidR="003725ED">
        <w:rPr>
          <w:rFonts w:ascii="Times New Roman" w:hAnsi="Times New Roman" w:cs="Times New Roman"/>
          <w:bCs/>
          <w:sz w:val="24"/>
          <w:szCs w:val="24"/>
        </w:rPr>
        <w:t xml:space="preserve"> tým, že uvedené vzdelávanie musí byť ukončen</w:t>
      </w:r>
      <w:r w:rsidR="00DF2614">
        <w:rPr>
          <w:rFonts w:ascii="Times New Roman" w:hAnsi="Times New Roman" w:cs="Times New Roman"/>
          <w:bCs/>
          <w:sz w:val="24"/>
          <w:szCs w:val="24"/>
        </w:rPr>
        <w:t>é</w:t>
      </w:r>
      <w:r w:rsidR="003725ED">
        <w:rPr>
          <w:rFonts w:ascii="Times New Roman" w:hAnsi="Times New Roman" w:cs="Times New Roman"/>
          <w:bCs/>
          <w:sz w:val="24"/>
          <w:szCs w:val="24"/>
        </w:rPr>
        <w:t xml:space="preserve"> do jedného roka od jeho začatia. </w:t>
      </w:r>
      <w:r w:rsidR="00373BDE">
        <w:rPr>
          <w:rFonts w:ascii="Times New Roman" w:hAnsi="Times New Roman" w:cs="Times New Roman"/>
          <w:bCs/>
          <w:sz w:val="24"/>
          <w:szCs w:val="24"/>
        </w:rPr>
        <w:t xml:space="preserve">Ak teda </w:t>
      </w:r>
      <w:r w:rsidR="008F6668">
        <w:rPr>
          <w:rFonts w:ascii="Times New Roman" w:hAnsi="Times New Roman" w:cs="Times New Roman"/>
          <w:bCs/>
          <w:sz w:val="24"/>
          <w:szCs w:val="24"/>
        </w:rPr>
        <w:t xml:space="preserve">fyzická osoba </w:t>
      </w:r>
      <w:r w:rsidR="008F6668" w:rsidRPr="008F6668">
        <w:rPr>
          <w:rFonts w:ascii="Times New Roman" w:hAnsi="Times New Roman" w:cs="Times New Roman"/>
          <w:bCs/>
          <w:sz w:val="24"/>
          <w:szCs w:val="24"/>
        </w:rPr>
        <w:t xml:space="preserve">uvedené vzdelávanie </w:t>
      </w:r>
      <w:r w:rsidR="008F6668">
        <w:rPr>
          <w:rFonts w:ascii="Times New Roman" w:hAnsi="Times New Roman" w:cs="Times New Roman"/>
          <w:bCs/>
          <w:sz w:val="24"/>
          <w:szCs w:val="24"/>
        </w:rPr>
        <w:t xml:space="preserve">začne napríklad v októbri jedného včelárskeho roka, ale úspešne ho ukončí až v septembri nasledujúceho včelárskeho roka, tak </w:t>
      </w:r>
      <w:r w:rsidR="001C4C72">
        <w:rPr>
          <w:rFonts w:ascii="Times New Roman" w:hAnsi="Times New Roman" w:cs="Times New Roman"/>
          <w:bCs/>
          <w:sz w:val="24"/>
          <w:szCs w:val="24"/>
        </w:rPr>
        <w:t xml:space="preserve">bude </w:t>
      </w:r>
      <w:r w:rsidR="008F6668">
        <w:rPr>
          <w:rFonts w:ascii="Times New Roman" w:hAnsi="Times New Roman" w:cs="Times New Roman"/>
          <w:bCs/>
          <w:sz w:val="24"/>
          <w:szCs w:val="24"/>
        </w:rPr>
        <w:t xml:space="preserve">v rámci tohto </w:t>
      </w:r>
      <w:r w:rsidR="001C4C72">
        <w:rPr>
          <w:rFonts w:ascii="Times New Roman" w:hAnsi="Times New Roman" w:cs="Times New Roman"/>
          <w:bCs/>
          <w:sz w:val="24"/>
          <w:szCs w:val="24"/>
        </w:rPr>
        <w:t xml:space="preserve">nasledujúceho včelárskeho roka </w:t>
      </w:r>
      <w:r w:rsidR="008F6668">
        <w:rPr>
          <w:rFonts w:ascii="Times New Roman" w:hAnsi="Times New Roman" w:cs="Times New Roman"/>
          <w:bCs/>
          <w:sz w:val="24"/>
          <w:szCs w:val="24"/>
        </w:rPr>
        <w:t xml:space="preserve">stále </w:t>
      </w:r>
      <w:r w:rsidR="001C4C72">
        <w:rPr>
          <w:rFonts w:ascii="Times New Roman" w:hAnsi="Times New Roman" w:cs="Times New Roman"/>
          <w:bCs/>
          <w:sz w:val="24"/>
          <w:szCs w:val="24"/>
        </w:rPr>
        <w:t>považovaná</w:t>
      </w:r>
      <w:r w:rsidR="008F6668">
        <w:rPr>
          <w:rFonts w:ascii="Times New Roman" w:hAnsi="Times New Roman" w:cs="Times New Roman"/>
          <w:bCs/>
          <w:sz w:val="24"/>
          <w:szCs w:val="24"/>
        </w:rPr>
        <w:t xml:space="preserve"> za </w:t>
      </w:r>
      <w:r w:rsidR="008D5880" w:rsidRPr="008D5880">
        <w:rPr>
          <w:rFonts w:ascii="Times New Roman" w:hAnsi="Times New Roman" w:cs="Times New Roman"/>
          <w:bCs/>
          <w:sz w:val="24"/>
          <w:szCs w:val="24"/>
        </w:rPr>
        <w:t>včelárskeho začiatočníka</w:t>
      </w:r>
      <w:r w:rsidR="002100C4">
        <w:rPr>
          <w:rFonts w:ascii="Times New Roman" w:hAnsi="Times New Roman" w:cs="Times New Roman"/>
          <w:bCs/>
          <w:sz w:val="24"/>
          <w:szCs w:val="24"/>
        </w:rPr>
        <w:t xml:space="preserve"> podľa § 2 písm. </w:t>
      </w:r>
      <w:r w:rsidR="00901949">
        <w:rPr>
          <w:rFonts w:ascii="Times New Roman" w:hAnsi="Times New Roman" w:cs="Times New Roman"/>
          <w:bCs/>
          <w:sz w:val="24"/>
          <w:szCs w:val="24"/>
        </w:rPr>
        <w:t>f</w:t>
      </w:r>
      <w:r w:rsidR="002100C4">
        <w:rPr>
          <w:rFonts w:ascii="Times New Roman" w:hAnsi="Times New Roman" w:cs="Times New Roman"/>
          <w:bCs/>
          <w:sz w:val="24"/>
          <w:szCs w:val="24"/>
        </w:rPr>
        <w:t xml:space="preserve">) </w:t>
      </w:r>
      <w:r w:rsidR="002100C4" w:rsidRPr="002100C4">
        <w:rPr>
          <w:rFonts w:ascii="Times New Roman" w:hAnsi="Times New Roman" w:cs="Times New Roman"/>
          <w:bCs/>
          <w:sz w:val="24"/>
          <w:szCs w:val="24"/>
        </w:rPr>
        <w:t>navrhovaného nariadenia vlády SR</w:t>
      </w:r>
      <w:r w:rsidR="002100C4">
        <w:rPr>
          <w:rFonts w:ascii="Times New Roman" w:hAnsi="Times New Roman" w:cs="Times New Roman"/>
          <w:bCs/>
          <w:sz w:val="24"/>
          <w:szCs w:val="24"/>
        </w:rPr>
        <w:t xml:space="preserve"> (ďalej len „včelársky začiatočník“)</w:t>
      </w:r>
      <w:r w:rsidR="008F6668">
        <w:rPr>
          <w:rFonts w:ascii="Times New Roman" w:hAnsi="Times New Roman" w:cs="Times New Roman"/>
          <w:bCs/>
          <w:sz w:val="24"/>
          <w:szCs w:val="24"/>
        </w:rPr>
        <w:t xml:space="preserve">, pokiaľ päť rokov pred začiatkom tohto </w:t>
      </w:r>
      <w:r w:rsidR="008F6668" w:rsidRPr="008F6668">
        <w:rPr>
          <w:rFonts w:ascii="Times New Roman" w:hAnsi="Times New Roman" w:cs="Times New Roman"/>
          <w:bCs/>
          <w:sz w:val="24"/>
          <w:szCs w:val="24"/>
        </w:rPr>
        <w:t>vzdelávani</w:t>
      </w:r>
      <w:r w:rsidR="008F6668">
        <w:rPr>
          <w:rFonts w:ascii="Times New Roman" w:hAnsi="Times New Roman" w:cs="Times New Roman"/>
          <w:bCs/>
          <w:sz w:val="24"/>
          <w:szCs w:val="24"/>
        </w:rPr>
        <w:t>a</w:t>
      </w:r>
      <w:r w:rsidR="008F6668" w:rsidRPr="008F6668">
        <w:rPr>
          <w:rFonts w:ascii="Times New Roman" w:hAnsi="Times New Roman" w:cs="Times New Roman"/>
          <w:bCs/>
          <w:sz w:val="24"/>
          <w:szCs w:val="24"/>
        </w:rPr>
        <w:t xml:space="preserve"> </w:t>
      </w:r>
      <w:r w:rsidR="008F6668">
        <w:rPr>
          <w:rFonts w:ascii="Times New Roman" w:hAnsi="Times New Roman" w:cs="Times New Roman"/>
          <w:bCs/>
          <w:sz w:val="24"/>
          <w:szCs w:val="24"/>
        </w:rPr>
        <w:t xml:space="preserve">(ktoré v tomto prípade začalo ešte v uplynulom včelárskom roku) </w:t>
      </w:r>
      <w:r w:rsidR="00B82398">
        <w:rPr>
          <w:rFonts w:ascii="Times New Roman" w:hAnsi="Times New Roman" w:cs="Times New Roman"/>
          <w:bCs/>
          <w:sz w:val="24"/>
          <w:szCs w:val="24"/>
        </w:rPr>
        <w:t xml:space="preserve">na ňu </w:t>
      </w:r>
      <w:r w:rsidR="008F6668" w:rsidRPr="008F6668">
        <w:rPr>
          <w:rFonts w:ascii="Times New Roman" w:hAnsi="Times New Roman" w:cs="Times New Roman"/>
          <w:bCs/>
          <w:sz w:val="24"/>
          <w:szCs w:val="24"/>
        </w:rPr>
        <w:t>v registri včelstiev</w:t>
      </w:r>
      <w:r w:rsidR="008F6668">
        <w:rPr>
          <w:rFonts w:ascii="Times New Roman" w:hAnsi="Times New Roman" w:cs="Times New Roman"/>
          <w:bCs/>
          <w:sz w:val="24"/>
          <w:szCs w:val="24"/>
        </w:rPr>
        <w:t xml:space="preserve"> </w:t>
      </w:r>
      <w:r w:rsidR="00600283">
        <w:rPr>
          <w:rFonts w:ascii="Times New Roman" w:hAnsi="Times New Roman" w:cs="Times New Roman"/>
          <w:bCs/>
          <w:sz w:val="24"/>
          <w:szCs w:val="24"/>
        </w:rPr>
        <w:t xml:space="preserve">nebolo </w:t>
      </w:r>
      <w:r w:rsidR="00B82398" w:rsidRPr="008F6668">
        <w:rPr>
          <w:rFonts w:ascii="Times New Roman" w:hAnsi="Times New Roman" w:cs="Times New Roman"/>
          <w:bCs/>
          <w:sz w:val="24"/>
          <w:szCs w:val="24"/>
        </w:rPr>
        <w:t>registrovan</w:t>
      </w:r>
      <w:r w:rsidR="00B82398">
        <w:rPr>
          <w:rFonts w:ascii="Times New Roman" w:hAnsi="Times New Roman" w:cs="Times New Roman"/>
          <w:bCs/>
          <w:sz w:val="24"/>
          <w:szCs w:val="24"/>
        </w:rPr>
        <w:t>é včelstvo</w:t>
      </w:r>
      <w:r w:rsidR="00B82398" w:rsidRPr="008F6668">
        <w:rPr>
          <w:rFonts w:ascii="Times New Roman" w:hAnsi="Times New Roman" w:cs="Times New Roman"/>
          <w:bCs/>
          <w:sz w:val="24"/>
          <w:szCs w:val="24"/>
        </w:rPr>
        <w:t xml:space="preserve"> </w:t>
      </w:r>
      <w:r w:rsidR="008F6668">
        <w:rPr>
          <w:rFonts w:ascii="Times New Roman" w:hAnsi="Times New Roman" w:cs="Times New Roman"/>
          <w:bCs/>
          <w:sz w:val="24"/>
          <w:szCs w:val="24"/>
        </w:rPr>
        <w:t>a</w:t>
      </w:r>
      <w:r w:rsidR="0092318A">
        <w:rPr>
          <w:rFonts w:ascii="Times New Roman" w:hAnsi="Times New Roman" w:cs="Times New Roman"/>
          <w:bCs/>
          <w:sz w:val="24"/>
          <w:szCs w:val="24"/>
        </w:rPr>
        <w:t xml:space="preserve"> pokiaľ </w:t>
      </w:r>
      <w:r w:rsidR="008F6668" w:rsidRPr="008F6668">
        <w:rPr>
          <w:rFonts w:ascii="Times New Roman" w:hAnsi="Times New Roman" w:cs="Times New Roman"/>
          <w:bCs/>
          <w:sz w:val="24"/>
          <w:szCs w:val="24"/>
        </w:rPr>
        <w:t>orgán verejnej moci Slovenskej republiky</w:t>
      </w:r>
      <w:r w:rsidR="008F6668">
        <w:rPr>
          <w:rFonts w:ascii="Times New Roman" w:hAnsi="Times New Roman" w:cs="Times New Roman"/>
          <w:bCs/>
          <w:sz w:val="24"/>
          <w:szCs w:val="24"/>
        </w:rPr>
        <w:t xml:space="preserve"> v týchto posledných piatich rokoch neposkytol </w:t>
      </w:r>
      <w:r w:rsidR="00A33F65">
        <w:rPr>
          <w:rFonts w:ascii="Times New Roman" w:hAnsi="Times New Roman" w:cs="Times New Roman"/>
          <w:bCs/>
          <w:sz w:val="24"/>
          <w:szCs w:val="24"/>
        </w:rPr>
        <w:t xml:space="preserve">pre ňu určený </w:t>
      </w:r>
      <w:r w:rsidR="008F6668" w:rsidRPr="008F6668">
        <w:rPr>
          <w:rFonts w:ascii="Times New Roman" w:hAnsi="Times New Roman" w:cs="Times New Roman"/>
          <w:bCs/>
          <w:sz w:val="24"/>
          <w:szCs w:val="24"/>
        </w:rPr>
        <w:t>podiel pomoci na obstaranie včelstva alebo úľovej zostavy</w:t>
      </w:r>
      <w:r w:rsidR="008F6668">
        <w:rPr>
          <w:rFonts w:ascii="Times New Roman" w:hAnsi="Times New Roman" w:cs="Times New Roman"/>
          <w:bCs/>
          <w:sz w:val="24"/>
          <w:szCs w:val="24"/>
        </w:rPr>
        <w:t>.</w:t>
      </w:r>
      <w:r w:rsidR="00AC4A03">
        <w:rPr>
          <w:rFonts w:ascii="Times New Roman" w:hAnsi="Times New Roman" w:cs="Times New Roman"/>
          <w:bCs/>
          <w:sz w:val="24"/>
          <w:szCs w:val="24"/>
        </w:rPr>
        <w:t xml:space="preserve"> Keďže </w:t>
      </w:r>
      <w:r w:rsidR="001C4C72">
        <w:rPr>
          <w:rFonts w:ascii="Times New Roman" w:hAnsi="Times New Roman" w:cs="Times New Roman"/>
          <w:bCs/>
          <w:sz w:val="24"/>
          <w:szCs w:val="24"/>
        </w:rPr>
        <w:t xml:space="preserve">sa </w:t>
      </w:r>
      <w:r w:rsidR="00AC4A03">
        <w:rPr>
          <w:rFonts w:ascii="Times New Roman" w:hAnsi="Times New Roman" w:cs="Times New Roman"/>
          <w:bCs/>
          <w:sz w:val="24"/>
          <w:szCs w:val="24"/>
        </w:rPr>
        <w:t xml:space="preserve">teda týchto posledných päť rokov </w:t>
      </w:r>
      <w:r w:rsidR="00F67C51">
        <w:rPr>
          <w:rFonts w:ascii="Times New Roman" w:hAnsi="Times New Roman" w:cs="Times New Roman"/>
          <w:bCs/>
          <w:sz w:val="24"/>
          <w:szCs w:val="24"/>
        </w:rPr>
        <w:t xml:space="preserve">spätne </w:t>
      </w:r>
      <w:r w:rsidR="00AC4A03">
        <w:rPr>
          <w:rFonts w:ascii="Times New Roman" w:hAnsi="Times New Roman" w:cs="Times New Roman"/>
          <w:bCs/>
          <w:sz w:val="24"/>
          <w:szCs w:val="24"/>
        </w:rPr>
        <w:t xml:space="preserve">posudzuje až od začiatku daného </w:t>
      </w:r>
      <w:r w:rsidR="00AC4A03" w:rsidRPr="00AC4A03">
        <w:rPr>
          <w:rFonts w:ascii="Times New Roman" w:hAnsi="Times New Roman" w:cs="Times New Roman"/>
          <w:bCs/>
          <w:sz w:val="24"/>
          <w:szCs w:val="24"/>
        </w:rPr>
        <w:t>vzdelávani</w:t>
      </w:r>
      <w:r w:rsidR="00AC4A03">
        <w:rPr>
          <w:rFonts w:ascii="Times New Roman" w:hAnsi="Times New Roman" w:cs="Times New Roman"/>
          <w:bCs/>
          <w:sz w:val="24"/>
          <w:szCs w:val="24"/>
        </w:rPr>
        <w:t>a, táto fyzická osoba je podľa navrhovaného vymedzenia stále považovaná za </w:t>
      </w:r>
      <w:r w:rsidR="008D5880" w:rsidRPr="008D5880">
        <w:rPr>
          <w:rFonts w:ascii="Times New Roman" w:hAnsi="Times New Roman" w:cs="Times New Roman"/>
          <w:bCs/>
          <w:sz w:val="24"/>
          <w:szCs w:val="24"/>
        </w:rPr>
        <w:t>včelárskeho začiatočníka</w:t>
      </w:r>
      <w:r w:rsidR="00AC4A03">
        <w:rPr>
          <w:rFonts w:ascii="Times New Roman" w:hAnsi="Times New Roman" w:cs="Times New Roman"/>
          <w:bCs/>
          <w:sz w:val="24"/>
          <w:szCs w:val="24"/>
        </w:rPr>
        <w:t>, aj keď si obstarala včely</w:t>
      </w:r>
      <w:r w:rsidR="00383D1F">
        <w:rPr>
          <w:rFonts w:ascii="Times New Roman" w:hAnsi="Times New Roman" w:cs="Times New Roman"/>
          <w:bCs/>
          <w:sz w:val="24"/>
          <w:szCs w:val="24"/>
        </w:rPr>
        <w:t>,</w:t>
      </w:r>
      <w:r w:rsidR="00AC4A03">
        <w:rPr>
          <w:rFonts w:ascii="Times New Roman" w:hAnsi="Times New Roman" w:cs="Times New Roman"/>
          <w:bCs/>
          <w:sz w:val="24"/>
          <w:szCs w:val="24"/>
        </w:rPr>
        <w:t xml:space="preserve"> alebo </w:t>
      </w:r>
      <w:r w:rsidR="001C4C72">
        <w:rPr>
          <w:rFonts w:ascii="Times New Roman" w:hAnsi="Times New Roman" w:cs="Times New Roman"/>
          <w:bCs/>
          <w:sz w:val="24"/>
          <w:szCs w:val="24"/>
        </w:rPr>
        <w:t xml:space="preserve">ak </w:t>
      </w:r>
      <w:r w:rsidR="00AC4A03">
        <w:rPr>
          <w:rFonts w:ascii="Times New Roman" w:hAnsi="Times New Roman" w:cs="Times New Roman"/>
          <w:bCs/>
          <w:sz w:val="24"/>
          <w:szCs w:val="24"/>
        </w:rPr>
        <w:t xml:space="preserve">sa zaregistrovala v CRHZ v priebehu uvedeného </w:t>
      </w:r>
      <w:r w:rsidR="00AC4A03" w:rsidRPr="00AC4A03">
        <w:rPr>
          <w:rFonts w:ascii="Times New Roman" w:hAnsi="Times New Roman" w:cs="Times New Roman"/>
          <w:bCs/>
          <w:sz w:val="24"/>
          <w:szCs w:val="24"/>
        </w:rPr>
        <w:t xml:space="preserve">vzdelávania </w:t>
      </w:r>
      <w:r w:rsidR="001C4C72">
        <w:rPr>
          <w:rFonts w:ascii="Times New Roman" w:hAnsi="Times New Roman" w:cs="Times New Roman"/>
          <w:bCs/>
          <w:sz w:val="24"/>
          <w:szCs w:val="24"/>
        </w:rPr>
        <w:t xml:space="preserve">alebo po jeho úspešnom ukončení v príslušnom včelárskom roku. </w:t>
      </w:r>
      <w:r w:rsidR="007955FB">
        <w:rPr>
          <w:rFonts w:ascii="Times New Roman" w:hAnsi="Times New Roman" w:cs="Times New Roman"/>
          <w:bCs/>
          <w:sz w:val="24"/>
          <w:szCs w:val="24"/>
        </w:rPr>
        <w:t xml:space="preserve">Takýto spôsob vymedzenia </w:t>
      </w:r>
      <w:r w:rsidR="008D5880" w:rsidRPr="008D5880">
        <w:rPr>
          <w:rFonts w:ascii="Times New Roman" w:hAnsi="Times New Roman" w:cs="Times New Roman"/>
          <w:bCs/>
          <w:sz w:val="24"/>
          <w:szCs w:val="24"/>
        </w:rPr>
        <w:t xml:space="preserve">včelárskeho začiatočníka </w:t>
      </w:r>
      <w:r w:rsidR="007955FB">
        <w:rPr>
          <w:rFonts w:ascii="Times New Roman" w:hAnsi="Times New Roman" w:cs="Times New Roman"/>
          <w:bCs/>
          <w:sz w:val="24"/>
          <w:szCs w:val="24"/>
        </w:rPr>
        <w:t>je obzvlášť dôležitý vzhľadom na </w:t>
      </w:r>
      <w:r w:rsidR="00D6251C">
        <w:rPr>
          <w:rFonts w:ascii="Times New Roman" w:hAnsi="Times New Roman" w:cs="Times New Roman"/>
          <w:bCs/>
          <w:sz w:val="24"/>
          <w:szCs w:val="24"/>
        </w:rPr>
        <w:t xml:space="preserve">včelárske </w:t>
      </w:r>
      <w:r w:rsidR="007955FB">
        <w:rPr>
          <w:rFonts w:ascii="Times New Roman" w:hAnsi="Times New Roman" w:cs="Times New Roman"/>
          <w:bCs/>
          <w:sz w:val="24"/>
          <w:szCs w:val="24"/>
        </w:rPr>
        <w:t xml:space="preserve">podopatrenia </w:t>
      </w:r>
      <w:r w:rsidR="003772AC">
        <w:rPr>
          <w:rFonts w:ascii="Times New Roman" w:hAnsi="Times New Roman" w:cs="Times New Roman"/>
          <w:bCs/>
          <w:sz w:val="24"/>
          <w:szCs w:val="24"/>
        </w:rPr>
        <w:t>podľa § </w:t>
      </w:r>
      <w:r w:rsidR="000F31F2">
        <w:rPr>
          <w:rFonts w:ascii="Times New Roman" w:hAnsi="Times New Roman" w:cs="Times New Roman"/>
          <w:bCs/>
          <w:sz w:val="24"/>
          <w:szCs w:val="24"/>
        </w:rPr>
        <w:t>9</w:t>
      </w:r>
      <w:r w:rsidR="003772AC">
        <w:rPr>
          <w:rFonts w:ascii="Times New Roman" w:hAnsi="Times New Roman" w:cs="Times New Roman"/>
          <w:bCs/>
          <w:sz w:val="24"/>
          <w:szCs w:val="24"/>
        </w:rPr>
        <w:t xml:space="preserve"> ods. 1 písm. </w:t>
      </w:r>
      <w:r w:rsidR="00AE071A">
        <w:rPr>
          <w:rFonts w:ascii="Times New Roman" w:hAnsi="Times New Roman" w:cs="Times New Roman"/>
          <w:bCs/>
          <w:sz w:val="24"/>
          <w:szCs w:val="24"/>
        </w:rPr>
        <w:t>f</w:t>
      </w:r>
      <w:r w:rsidR="003772AC">
        <w:rPr>
          <w:rFonts w:ascii="Times New Roman" w:hAnsi="Times New Roman" w:cs="Times New Roman"/>
          <w:bCs/>
          <w:sz w:val="24"/>
          <w:szCs w:val="24"/>
        </w:rPr>
        <w:t xml:space="preserve">) a </w:t>
      </w:r>
      <w:r w:rsidR="00AE071A">
        <w:rPr>
          <w:rFonts w:ascii="Times New Roman" w:hAnsi="Times New Roman" w:cs="Times New Roman"/>
          <w:bCs/>
          <w:sz w:val="24"/>
          <w:szCs w:val="24"/>
        </w:rPr>
        <w:t>g</w:t>
      </w:r>
      <w:r w:rsidR="003772AC">
        <w:rPr>
          <w:rFonts w:ascii="Times New Roman" w:hAnsi="Times New Roman" w:cs="Times New Roman"/>
          <w:bCs/>
          <w:sz w:val="24"/>
          <w:szCs w:val="24"/>
        </w:rPr>
        <w:t xml:space="preserve">) </w:t>
      </w:r>
      <w:r w:rsidR="003772AC" w:rsidRPr="003772AC">
        <w:rPr>
          <w:rFonts w:ascii="Times New Roman" w:hAnsi="Times New Roman" w:cs="Times New Roman"/>
          <w:bCs/>
          <w:sz w:val="24"/>
          <w:szCs w:val="24"/>
        </w:rPr>
        <w:t>navrhovaného nariadenia vlády SR</w:t>
      </w:r>
      <w:r w:rsidR="00311DDF">
        <w:rPr>
          <w:rFonts w:ascii="Times New Roman" w:hAnsi="Times New Roman" w:cs="Times New Roman"/>
          <w:bCs/>
          <w:sz w:val="24"/>
          <w:szCs w:val="24"/>
        </w:rPr>
        <w:t>, v rámci ktorých možno poskytnúť pomoc na obstaranie nového včelstva alebo novej úľovej zostavy práve pre </w:t>
      </w:r>
      <w:r w:rsidR="008D5880" w:rsidRPr="008D5880">
        <w:rPr>
          <w:rFonts w:ascii="Times New Roman" w:hAnsi="Times New Roman" w:cs="Times New Roman"/>
          <w:bCs/>
          <w:sz w:val="24"/>
          <w:szCs w:val="24"/>
        </w:rPr>
        <w:t>včelárskeho začiatočníka</w:t>
      </w:r>
      <w:r w:rsidR="000F31F2">
        <w:rPr>
          <w:rFonts w:ascii="Times New Roman" w:hAnsi="Times New Roman" w:cs="Times New Roman"/>
          <w:bCs/>
          <w:sz w:val="24"/>
          <w:szCs w:val="24"/>
        </w:rPr>
        <w:t xml:space="preserve">, </w:t>
      </w:r>
      <w:r w:rsidR="000F31F2">
        <w:rPr>
          <w:rFonts w:ascii="Times New Roman" w:eastAsia="Times New Roman" w:hAnsi="Times New Roman"/>
          <w:sz w:val="24"/>
          <w:szCs w:val="24"/>
          <w:lang w:eastAsia="sk-SK"/>
        </w:rPr>
        <w:t xml:space="preserve">ktorý bol </w:t>
      </w:r>
      <w:r w:rsidR="000F31F2" w:rsidRPr="00212037">
        <w:rPr>
          <w:rFonts w:ascii="Times New Roman" w:eastAsia="Times New Roman" w:hAnsi="Times New Roman"/>
          <w:bCs/>
          <w:sz w:val="24"/>
          <w:szCs w:val="24"/>
          <w:lang w:eastAsia="sk-SK"/>
        </w:rPr>
        <w:t>po</w:t>
      </w:r>
      <w:r w:rsidR="000F31F2">
        <w:rPr>
          <w:rFonts w:ascii="Times New Roman" w:eastAsia="Times New Roman" w:hAnsi="Times New Roman"/>
          <w:bCs/>
          <w:sz w:val="24"/>
          <w:szCs w:val="24"/>
          <w:lang w:eastAsia="sk-SK"/>
        </w:rPr>
        <w:t>dľa údajov v </w:t>
      </w:r>
      <w:r w:rsidR="00E054F6">
        <w:rPr>
          <w:rFonts w:ascii="Times New Roman" w:eastAsia="Times New Roman" w:hAnsi="Times New Roman"/>
          <w:bCs/>
          <w:sz w:val="24"/>
          <w:szCs w:val="24"/>
          <w:lang w:eastAsia="sk-SK"/>
        </w:rPr>
        <w:t>CRHZ</w:t>
      </w:r>
      <w:r w:rsidR="000F31F2">
        <w:rPr>
          <w:rFonts w:ascii="Times New Roman" w:eastAsia="Times New Roman" w:hAnsi="Times New Roman"/>
          <w:bCs/>
          <w:sz w:val="24"/>
          <w:szCs w:val="24"/>
          <w:lang w:eastAsia="sk-SK"/>
        </w:rPr>
        <w:t>, registrovaných v súlade s osobitnými predpismi</w:t>
      </w:r>
      <w:r w:rsidR="00B8644C">
        <w:rPr>
          <w:rFonts w:ascii="Times New Roman" w:eastAsia="Times New Roman" w:hAnsi="Times New Roman"/>
          <w:bCs/>
          <w:sz w:val="24"/>
          <w:szCs w:val="24"/>
          <w:lang w:eastAsia="sk-SK"/>
        </w:rPr>
        <w:t>,</w:t>
      </w:r>
      <w:r w:rsidR="000F31F2">
        <w:rPr>
          <w:rFonts w:ascii="Times New Roman" w:eastAsia="Times New Roman" w:hAnsi="Times New Roman"/>
          <w:bCs/>
          <w:sz w:val="24"/>
          <w:szCs w:val="24"/>
          <w:lang w:eastAsia="sk-SK"/>
        </w:rPr>
        <w:t xml:space="preserve"> </w:t>
      </w:r>
      <w:r w:rsidR="00B8644C" w:rsidRPr="00B8644C">
        <w:rPr>
          <w:rFonts w:ascii="Times New Roman" w:eastAsia="Times New Roman" w:hAnsi="Times New Roman"/>
          <w:bCs/>
          <w:sz w:val="24"/>
          <w:szCs w:val="24"/>
          <w:lang w:eastAsia="sk-SK"/>
        </w:rPr>
        <w:t xml:space="preserve">čiže v súlade s podmienkami registrácie ustanovenými všeobecne záväznými právnymi predpismi </w:t>
      </w:r>
      <w:r w:rsidR="000F31F2">
        <w:rPr>
          <w:rFonts w:ascii="Times New Roman" w:eastAsia="Times New Roman" w:hAnsi="Times New Roman"/>
          <w:bCs/>
          <w:sz w:val="24"/>
          <w:szCs w:val="24"/>
          <w:lang w:eastAsia="sk-SK"/>
        </w:rPr>
        <w:t>(ďalej len „údaje v </w:t>
      </w:r>
      <w:r w:rsidR="00935269">
        <w:rPr>
          <w:rFonts w:ascii="Times New Roman" w:eastAsia="Times New Roman" w:hAnsi="Times New Roman"/>
          <w:bCs/>
          <w:sz w:val="24"/>
          <w:szCs w:val="24"/>
          <w:lang w:eastAsia="sk-SK"/>
        </w:rPr>
        <w:t>CRHZ</w:t>
      </w:r>
      <w:r w:rsidR="000F31F2">
        <w:rPr>
          <w:rFonts w:ascii="Times New Roman" w:eastAsia="Times New Roman" w:hAnsi="Times New Roman"/>
          <w:bCs/>
          <w:sz w:val="24"/>
          <w:szCs w:val="24"/>
          <w:lang w:eastAsia="sk-SK"/>
        </w:rPr>
        <w:t>“)</w:t>
      </w:r>
      <w:r w:rsidR="003A7286">
        <w:rPr>
          <w:rFonts w:ascii="Times New Roman" w:eastAsia="Times New Roman" w:hAnsi="Times New Roman"/>
          <w:bCs/>
          <w:sz w:val="24"/>
          <w:szCs w:val="24"/>
          <w:lang w:eastAsia="sk-SK"/>
        </w:rPr>
        <w:t>,</w:t>
      </w:r>
      <w:r w:rsidR="000F31F2" w:rsidRPr="00212037">
        <w:rPr>
          <w:rFonts w:ascii="Times New Roman" w:eastAsia="Times New Roman" w:hAnsi="Times New Roman"/>
          <w:bCs/>
          <w:sz w:val="24"/>
          <w:szCs w:val="24"/>
          <w:lang w:eastAsia="sk-SK"/>
        </w:rPr>
        <w:t xml:space="preserve"> k 31. máju kalendárneho roka, v ktorom sa začína včelársky rok, </w:t>
      </w:r>
      <w:r w:rsidR="000F31F2">
        <w:rPr>
          <w:rFonts w:ascii="Times New Roman" w:eastAsia="Times New Roman" w:hAnsi="Times New Roman"/>
          <w:bCs/>
          <w:sz w:val="24"/>
          <w:szCs w:val="24"/>
          <w:lang w:eastAsia="sk-SK"/>
        </w:rPr>
        <w:t>združený</w:t>
      </w:r>
      <w:r w:rsidR="000F31F2" w:rsidRPr="00212037">
        <w:rPr>
          <w:rFonts w:ascii="Times New Roman" w:eastAsia="Times New Roman" w:hAnsi="Times New Roman"/>
          <w:bCs/>
          <w:sz w:val="24"/>
          <w:szCs w:val="24"/>
          <w:lang w:eastAsia="sk-SK"/>
        </w:rPr>
        <w:t xml:space="preserve"> </w:t>
      </w:r>
      <w:r w:rsidR="000F31F2">
        <w:rPr>
          <w:rFonts w:ascii="Times New Roman" w:eastAsia="Times New Roman" w:hAnsi="Times New Roman"/>
          <w:bCs/>
          <w:sz w:val="24"/>
          <w:szCs w:val="24"/>
          <w:lang w:eastAsia="sk-SK"/>
        </w:rPr>
        <w:t>vo </w:t>
      </w:r>
      <w:r w:rsidR="000F31F2">
        <w:rPr>
          <w:rFonts w:ascii="Times New Roman" w:eastAsia="Times New Roman" w:hAnsi="Times New Roman"/>
          <w:sz w:val="24"/>
          <w:szCs w:val="24"/>
          <w:lang w:eastAsia="sk-SK"/>
        </w:rPr>
        <w:t>včelárskom združení a</w:t>
      </w:r>
      <w:r w:rsidR="000F31F2" w:rsidRPr="00566D51">
        <w:rPr>
          <w:rFonts w:ascii="Times New Roman" w:eastAsia="Times New Roman" w:hAnsi="Times New Roman"/>
          <w:sz w:val="24"/>
          <w:szCs w:val="24"/>
          <w:lang w:eastAsia="sk-SK"/>
        </w:rPr>
        <w:t xml:space="preserve"> </w:t>
      </w:r>
      <w:r w:rsidR="000F31F2" w:rsidRPr="001720E6">
        <w:rPr>
          <w:rFonts w:ascii="Times New Roman" w:eastAsia="Times New Roman" w:hAnsi="Times New Roman"/>
          <w:sz w:val="24"/>
          <w:szCs w:val="24"/>
          <w:lang w:eastAsia="sk-SK"/>
        </w:rPr>
        <w:t xml:space="preserve">ktorý </w:t>
      </w:r>
      <w:r w:rsidR="00983222">
        <w:rPr>
          <w:rFonts w:ascii="Times New Roman" w:eastAsia="Times New Roman" w:hAnsi="Times New Roman"/>
          <w:sz w:val="24"/>
          <w:szCs w:val="24"/>
          <w:lang w:eastAsia="sk-SK"/>
        </w:rPr>
        <w:t xml:space="preserve">v príslušnom </w:t>
      </w:r>
      <w:r w:rsidR="000F31F2">
        <w:rPr>
          <w:rFonts w:ascii="Times New Roman" w:eastAsia="Times New Roman" w:hAnsi="Times New Roman"/>
          <w:sz w:val="24"/>
          <w:szCs w:val="24"/>
          <w:lang w:eastAsia="sk-SK"/>
        </w:rPr>
        <w:t xml:space="preserve">včelárskom roku úspešne ukončil </w:t>
      </w:r>
      <w:r w:rsidR="000F31F2" w:rsidRPr="001720E6">
        <w:rPr>
          <w:rFonts w:ascii="Times New Roman" w:eastAsia="Times New Roman" w:hAnsi="Times New Roman"/>
          <w:sz w:val="24"/>
          <w:szCs w:val="24"/>
          <w:lang w:eastAsia="sk-SK"/>
        </w:rPr>
        <w:t>vzdeláva</w:t>
      </w:r>
      <w:r w:rsidR="000F31F2">
        <w:rPr>
          <w:rFonts w:ascii="Times New Roman" w:eastAsia="Times New Roman" w:hAnsi="Times New Roman"/>
          <w:sz w:val="24"/>
          <w:szCs w:val="24"/>
          <w:lang w:eastAsia="sk-SK"/>
        </w:rPr>
        <w:t xml:space="preserve">nie </w:t>
      </w:r>
      <w:r w:rsidR="000F31F2" w:rsidRPr="001720E6">
        <w:rPr>
          <w:rFonts w:ascii="Times New Roman" w:eastAsia="Times New Roman" w:hAnsi="Times New Roman"/>
          <w:sz w:val="24"/>
          <w:szCs w:val="24"/>
          <w:lang w:eastAsia="sk-SK"/>
        </w:rPr>
        <w:t>v oblasti včelárstva v rámci vzdelávania podľa § </w:t>
      </w:r>
      <w:r w:rsidR="000F31F2">
        <w:rPr>
          <w:rFonts w:ascii="Times New Roman" w:eastAsia="Times New Roman" w:hAnsi="Times New Roman"/>
          <w:sz w:val="24"/>
          <w:szCs w:val="24"/>
          <w:lang w:eastAsia="sk-SK"/>
        </w:rPr>
        <w:t>5</w:t>
      </w:r>
      <w:r w:rsidR="000F31F2" w:rsidRPr="001720E6">
        <w:rPr>
          <w:rFonts w:ascii="Times New Roman" w:eastAsia="Times New Roman" w:hAnsi="Times New Roman"/>
          <w:sz w:val="24"/>
          <w:szCs w:val="24"/>
          <w:lang w:eastAsia="sk-SK"/>
        </w:rPr>
        <w:t xml:space="preserve"> ods. 1 písm. d), </w:t>
      </w:r>
      <w:r w:rsidR="000F31F2">
        <w:rPr>
          <w:rFonts w:ascii="Times New Roman" w:eastAsia="Times New Roman" w:hAnsi="Times New Roman"/>
          <w:sz w:val="24"/>
          <w:szCs w:val="24"/>
          <w:lang w:eastAsia="sk-SK"/>
        </w:rPr>
        <w:t>v ktorom sa začal vzdelávať</w:t>
      </w:r>
      <w:r w:rsidR="000F31F2" w:rsidRPr="001720E6">
        <w:rPr>
          <w:rFonts w:ascii="Times New Roman" w:eastAsia="Times New Roman" w:hAnsi="Times New Roman"/>
          <w:sz w:val="24"/>
          <w:szCs w:val="24"/>
          <w:lang w:eastAsia="sk-SK"/>
        </w:rPr>
        <w:t xml:space="preserve"> najskôr rok pred jeho ukončením</w:t>
      </w:r>
      <w:r w:rsidR="00311DDF">
        <w:rPr>
          <w:rFonts w:ascii="Times New Roman" w:hAnsi="Times New Roman" w:cs="Times New Roman"/>
          <w:bCs/>
          <w:sz w:val="24"/>
          <w:szCs w:val="24"/>
        </w:rPr>
        <w:t>.</w:t>
      </w:r>
    </w:p>
    <w:p w14:paraId="5992C7BF" w14:textId="3BB20CE6" w:rsidR="00311DDF" w:rsidRDefault="00311DDF"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A1050">
        <w:rPr>
          <w:rFonts w:ascii="Times New Roman" w:hAnsi="Times New Roman" w:cs="Times New Roman"/>
          <w:bCs/>
          <w:sz w:val="24"/>
          <w:szCs w:val="24"/>
        </w:rPr>
        <w:t>Podobne ako v prípade navrhovaného vymedzenia pojmu včelár</w:t>
      </w:r>
      <w:r w:rsidR="00D93D31">
        <w:rPr>
          <w:rFonts w:ascii="Times New Roman" w:hAnsi="Times New Roman" w:cs="Times New Roman"/>
          <w:bCs/>
          <w:sz w:val="24"/>
          <w:szCs w:val="24"/>
        </w:rPr>
        <w:t xml:space="preserve"> podľa § 2 písm. </w:t>
      </w:r>
      <w:r w:rsidR="004E2233">
        <w:rPr>
          <w:rFonts w:ascii="Times New Roman" w:hAnsi="Times New Roman" w:cs="Times New Roman"/>
          <w:bCs/>
          <w:sz w:val="24"/>
          <w:szCs w:val="24"/>
        </w:rPr>
        <w:t>d</w:t>
      </w:r>
      <w:r w:rsidR="00D93D31">
        <w:rPr>
          <w:rFonts w:ascii="Times New Roman" w:hAnsi="Times New Roman" w:cs="Times New Roman"/>
          <w:bCs/>
          <w:sz w:val="24"/>
          <w:szCs w:val="24"/>
        </w:rPr>
        <w:t xml:space="preserve">) </w:t>
      </w:r>
      <w:r w:rsidR="00D93D31">
        <w:rPr>
          <w:rFonts w:ascii="Times New Roman" w:hAnsi="Times New Roman" w:cs="Times New Roman"/>
          <w:bCs/>
          <w:sz w:val="24"/>
          <w:szCs w:val="24"/>
        </w:rPr>
        <w:lastRenderedPageBreak/>
        <w:t xml:space="preserve">navrhovaného </w:t>
      </w:r>
      <w:r w:rsidR="00D93D31" w:rsidRPr="00D93D31">
        <w:rPr>
          <w:rFonts w:ascii="Times New Roman" w:hAnsi="Times New Roman" w:cs="Times New Roman"/>
          <w:bCs/>
          <w:sz w:val="24"/>
          <w:szCs w:val="24"/>
        </w:rPr>
        <w:t>nariadenia vlády SR</w:t>
      </w:r>
      <w:r w:rsidR="00D93D31">
        <w:rPr>
          <w:rFonts w:ascii="Times New Roman" w:hAnsi="Times New Roman" w:cs="Times New Roman"/>
          <w:bCs/>
          <w:sz w:val="24"/>
          <w:szCs w:val="24"/>
        </w:rPr>
        <w:t xml:space="preserve"> (ďalej len „včelár“)</w:t>
      </w:r>
      <w:r w:rsidR="000A1050">
        <w:rPr>
          <w:rFonts w:ascii="Times New Roman" w:hAnsi="Times New Roman" w:cs="Times New Roman"/>
          <w:bCs/>
          <w:sz w:val="24"/>
          <w:szCs w:val="24"/>
        </w:rPr>
        <w:t xml:space="preserve">, aj vymedzenie pojmu „včelárske združenie“ je naviazané </w:t>
      </w:r>
      <w:r w:rsidR="000A1050" w:rsidRPr="000A1050">
        <w:rPr>
          <w:rFonts w:ascii="Times New Roman" w:hAnsi="Times New Roman" w:cs="Times New Roman"/>
          <w:bCs/>
          <w:sz w:val="24"/>
          <w:szCs w:val="24"/>
        </w:rPr>
        <w:t>na registráciu včiel medonosných v</w:t>
      </w:r>
      <w:r w:rsidR="000A1050">
        <w:rPr>
          <w:rFonts w:ascii="Times New Roman" w:hAnsi="Times New Roman" w:cs="Times New Roman"/>
          <w:bCs/>
          <w:sz w:val="24"/>
          <w:szCs w:val="24"/>
        </w:rPr>
        <w:t> CRHZ. V CRHZ sa totiž podľa </w:t>
      </w:r>
      <w:r w:rsidR="000A1050" w:rsidRPr="000A1050">
        <w:rPr>
          <w:rFonts w:ascii="Times New Roman" w:hAnsi="Times New Roman" w:cs="Times New Roman"/>
          <w:bCs/>
          <w:sz w:val="24"/>
          <w:szCs w:val="24"/>
        </w:rPr>
        <w:t>§ 2 ods. 1 písm. </w:t>
      </w:r>
      <w:r w:rsidR="000A1050">
        <w:rPr>
          <w:rFonts w:ascii="Times New Roman" w:hAnsi="Times New Roman" w:cs="Times New Roman"/>
          <w:bCs/>
          <w:sz w:val="24"/>
          <w:szCs w:val="24"/>
        </w:rPr>
        <w:t>f</w:t>
      </w:r>
      <w:r w:rsidR="000A1050" w:rsidRPr="000A1050">
        <w:rPr>
          <w:rFonts w:ascii="Times New Roman" w:hAnsi="Times New Roman" w:cs="Times New Roman"/>
          <w:bCs/>
          <w:sz w:val="24"/>
          <w:szCs w:val="24"/>
        </w:rPr>
        <w:t>) vyhlášky č. 285/2017 Z. z.</w:t>
      </w:r>
      <w:r w:rsidR="000A1050">
        <w:rPr>
          <w:rFonts w:ascii="Times New Roman" w:hAnsi="Times New Roman" w:cs="Times New Roman"/>
          <w:bCs/>
          <w:sz w:val="24"/>
          <w:szCs w:val="24"/>
        </w:rPr>
        <w:t xml:space="preserve"> vedú aj údaje o počtoch </w:t>
      </w:r>
      <w:r w:rsidR="000A1050" w:rsidRPr="000A1050">
        <w:rPr>
          <w:rFonts w:ascii="Times New Roman" w:hAnsi="Times New Roman" w:cs="Times New Roman"/>
          <w:bCs/>
          <w:sz w:val="24"/>
          <w:szCs w:val="24"/>
        </w:rPr>
        <w:t>vlastníkov včelstiev združených vo</w:t>
      </w:r>
      <w:r w:rsidR="000A1050">
        <w:rPr>
          <w:rFonts w:ascii="Times New Roman" w:hAnsi="Times New Roman" w:cs="Times New Roman"/>
          <w:bCs/>
          <w:sz w:val="24"/>
          <w:szCs w:val="24"/>
        </w:rPr>
        <w:t> </w:t>
      </w:r>
      <w:r w:rsidR="000A1050" w:rsidRPr="000A1050">
        <w:rPr>
          <w:rFonts w:ascii="Times New Roman" w:hAnsi="Times New Roman" w:cs="Times New Roman"/>
          <w:bCs/>
          <w:sz w:val="24"/>
          <w:szCs w:val="24"/>
        </w:rPr>
        <w:t>včelárskom združení</w:t>
      </w:r>
      <w:r w:rsidR="000A1050">
        <w:rPr>
          <w:rFonts w:ascii="Times New Roman" w:hAnsi="Times New Roman" w:cs="Times New Roman"/>
          <w:bCs/>
          <w:sz w:val="24"/>
          <w:szCs w:val="24"/>
        </w:rPr>
        <w:t>.</w:t>
      </w:r>
      <w:r w:rsidR="00577DE9">
        <w:rPr>
          <w:rFonts w:ascii="Times New Roman" w:hAnsi="Times New Roman" w:cs="Times New Roman"/>
          <w:bCs/>
          <w:sz w:val="24"/>
          <w:szCs w:val="24"/>
        </w:rPr>
        <w:t xml:space="preserve"> Aj v tomto prípade je súčasťou vymedzenia pojmu </w:t>
      </w:r>
      <w:r w:rsidR="00577DE9" w:rsidRPr="00577DE9">
        <w:rPr>
          <w:rFonts w:ascii="Times New Roman" w:hAnsi="Times New Roman" w:cs="Times New Roman"/>
          <w:bCs/>
          <w:sz w:val="24"/>
          <w:szCs w:val="24"/>
        </w:rPr>
        <w:t>podmienka, že dan</w:t>
      </w:r>
      <w:r w:rsidR="00577DE9">
        <w:rPr>
          <w:rFonts w:ascii="Times New Roman" w:hAnsi="Times New Roman" w:cs="Times New Roman"/>
          <w:bCs/>
          <w:sz w:val="24"/>
          <w:szCs w:val="24"/>
        </w:rPr>
        <w:t>é</w:t>
      </w:r>
      <w:r w:rsidR="00577DE9" w:rsidRPr="00577DE9">
        <w:rPr>
          <w:rFonts w:ascii="Times New Roman" w:hAnsi="Times New Roman" w:cs="Times New Roman"/>
          <w:bCs/>
          <w:sz w:val="24"/>
          <w:szCs w:val="24"/>
        </w:rPr>
        <w:t xml:space="preserve"> </w:t>
      </w:r>
      <w:r w:rsidR="00577DE9">
        <w:rPr>
          <w:rFonts w:ascii="Times New Roman" w:hAnsi="Times New Roman" w:cs="Times New Roman"/>
          <w:bCs/>
          <w:sz w:val="24"/>
          <w:szCs w:val="24"/>
        </w:rPr>
        <w:t>včelárske združenie</w:t>
      </w:r>
      <w:r w:rsidR="00577DE9" w:rsidRPr="00577DE9">
        <w:rPr>
          <w:rFonts w:ascii="Times New Roman" w:hAnsi="Times New Roman" w:cs="Times New Roman"/>
          <w:bCs/>
          <w:sz w:val="24"/>
          <w:szCs w:val="24"/>
        </w:rPr>
        <w:t xml:space="preserve"> je v CRHZ </w:t>
      </w:r>
      <w:r w:rsidR="00B8644C" w:rsidRPr="00B8644C">
        <w:rPr>
          <w:rFonts w:ascii="Times New Roman" w:hAnsi="Times New Roman" w:cs="Times New Roman"/>
          <w:bCs/>
          <w:sz w:val="24"/>
          <w:szCs w:val="24"/>
        </w:rPr>
        <w:t>registrovan</w:t>
      </w:r>
      <w:r w:rsidR="00B8644C">
        <w:rPr>
          <w:rFonts w:ascii="Times New Roman" w:hAnsi="Times New Roman" w:cs="Times New Roman"/>
          <w:bCs/>
          <w:sz w:val="24"/>
          <w:szCs w:val="24"/>
        </w:rPr>
        <w:t>é</w:t>
      </w:r>
      <w:r w:rsidR="00B8644C" w:rsidRPr="00B8644C">
        <w:rPr>
          <w:rFonts w:ascii="Times New Roman" w:hAnsi="Times New Roman" w:cs="Times New Roman"/>
          <w:bCs/>
          <w:sz w:val="24"/>
          <w:szCs w:val="24"/>
        </w:rPr>
        <w:t xml:space="preserve"> v súlade s osobitnými predpismi</w:t>
      </w:r>
      <w:r w:rsidR="00577DE9" w:rsidRPr="00577DE9">
        <w:rPr>
          <w:rFonts w:ascii="Times New Roman" w:hAnsi="Times New Roman" w:cs="Times New Roman"/>
          <w:bCs/>
          <w:sz w:val="24"/>
          <w:szCs w:val="24"/>
        </w:rPr>
        <w:t>.</w:t>
      </w:r>
      <w:r w:rsidR="00577DE9">
        <w:rPr>
          <w:rFonts w:ascii="Times New Roman" w:hAnsi="Times New Roman" w:cs="Times New Roman"/>
          <w:bCs/>
          <w:sz w:val="24"/>
          <w:szCs w:val="24"/>
        </w:rPr>
        <w:t xml:space="preserve"> Včelárske združenie</w:t>
      </w:r>
      <w:r w:rsidR="00577DE9" w:rsidRPr="00577DE9">
        <w:rPr>
          <w:rFonts w:ascii="Times New Roman" w:hAnsi="Times New Roman" w:cs="Times New Roman"/>
          <w:bCs/>
          <w:sz w:val="24"/>
          <w:szCs w:val="24"/>
        </w:rPr>
        <w:t xml:space="preserve"> registrovan</w:t>
      </w:r>
      <w:r w:rsidR="00577DE9">
        <w:rPr>
          <w:rFonts w:ascii="Times New Roman" w:hAnsi="Times New Roman" w:cs="Times New Roman"/>
          <w:bCs/>
          <w:sz w:val="24"/>
          <w:szCs w:val="24"/>
        </w:rPr>
        <w:t>é</w:t>
      </w:r>
      <w:r w:rsidR="00577DE9" w:rsidRPr="00577DE9">
        <w:rPr>
          <w:rFonts w:ascii="Times New Roman" w:hAnsi="Times New Roman" w:cs="Times New Roman"/>
          <w:bCs/>
          <w:sz w:val="24"/>
          <w:szCs w:val="24"/>
        </w:rPr>
        <w:t xml:space="preserve"> v CRHZ na základe nepravdivých údajov alebo v rozpore so všeobecne záväznými právnymi predpismi sa teda podľa navrhovaného vymedzenia za </w:t>
      </w:r>
      <w:r w:rsidR="00577DE9">
        <w:rPr>
          <w:rFonts w:ascii="Times New Roman" w:hAnsi="Times New Roman" w:cs="Times New Roman"/>
          <w:bCs/>
          <w:sz w:val="24"/>
          <w:szCs w:val="24"/>
        </w:rPr>
        <w:t>včelárske združenie</w:t>
      </w:r>
      <w:r w:rsidR="00577DE9" w:rsidRPr="00577DE9">
        <w:rPr>
          <w:rFonts w:ascii="Times New Roman" w:hAnsi="Times New Roman" w:cs="Times New Roman"/>
          <w:bCs/>
          <w:sz w:val="24"/>
          <w:szCs w:val="24"/>
        </w:rPr>
        <w:t xml:space="preserve"> </w:t>
      </w:r>
      <w:r w:rsidR="00C9080B">
        <w:rPr>
          <w:rFonts w:ascii="Times New Roman" w:hAnsi="Times New Roman" w:cs="Times New Roman"/>
          <w:bCs/>
          <w:sz w:val="24"/>
          <w:szCs w:val="24"/>
        </w:rPr>
        <w:t>podľa § 2 písm. </w:t>
      </w:r>
      <w:r w:rsidR="007B72F1">
        <w:rPr>
          <w:rFonts w:ascii="Times New Roman" w:hAnsi="Times New Roman" w:cs="Times New Roman"/>
          <w:bCs/>
          <w:sz w:val="24"/>
          <w:szCs w:val="24"/>
        </w:rPr>
        <w:t>e</w:t>
      </w:r>
      <w:r w:rsidR="00C9080B">
        <w:rPr>
          <w:rFonts w:ascii="Times New Roman" w:hAnsi="Times New Roman" w:cs="Times New Roman"/>
          <w:bCs/>
          <w:sz w:val="24"/>
          <w:szCs w:val="24"/>
        </w:rPr>
        <w:t xml:space="preserve">) </w:t>
      </w:r>
      <w:r w:rsidR="00C9080B" w:rsidRPr="00C9080B">
        <w:rPr>
          <w:rFonts w:ascii="Times New Roman" w:hAnsi="Times New Roman" w:cs="Times New Roman"/>
          <w:bCs/>
          <w:sz w:val="24"/>
          <w:szCs w:val="24"/>
        </w:rPr>
        <w:t xml:space="preserve">navrhovaného nariadenia vlády SR </w:t>
      </w:r>
      <w:r w:rsidR="00C9080B">
        <w:rPr>
          <w:rFonts w:ascii="Times New Roman" w:hAnsi="Times New Roman" w:cs="Times New Roman"/>
          <w:bCs/>
          <w:sz w:val="24"/>
          <w:szCs w:val="24"/>
        </w:rPr>
        <w:t xml:space="preserve">(ďalej len „včelárske združenie“) </w:t>
      </w:r>
      <w:r w:rsidR="00C9080B" w:rsidRPr="00577DE9">
        <w:rPr>
          <w:rFonts w:ascii="Times New Roman" w:hAnsi="Times New Roman" w:cs="Times New Roman"/>
          <w:bCs/>
          <w:sz w:val="24"/>
          <w:szCs w:val="24"/>
        </w:rPr>
        <w:t>nepovažuje</w:t>
      </w:r>
      <w:r w:rsidR="00577DE9" w:rsidRPr="00577DE9">
        <w:rPr>
          <w:rFonts w:ascii="Times New Roman" w:hAnsi="Times New Roman" w:cs="Times New Roman"/>
          <w:bCs/>
          <w:sz w:val="24"/>
          <w:szCs w:val="24"/>
        </w:rPr>
        <w:t>.</w:t>
      </w:r>
      <w:r w:rsidR="00BC4208">
        <w:rPr>
          <w:rFonts w:ascii="Times New Roman" w:hAnsi="Times New Roman" w:cs="Times New Roman"/>
          <w:bCs/>
          <w:sz w:val="24"/>
          <w:szCs w:val="24"/>
        </w:rPr>
        <w:t xml:space="preserve"> </w:t>
      </w:r>
      <w:r w:rsidR="00C54E0C">
        <w:rPr>
          <w:rFonts w:ascii="Times New Roman" w:hAnsi="Times New Roman" w:cs="Times New Roman"/>
          <w:bCs/>
          <w:sz w:val="24"/>
          <w:szCs w:val="24"/>
        </w:rPr>
        <w:t>Konkrétna p</w:t>
      </w:r>
      <w:r w:rsidR="00BC4208">
        <w:rPr>
          <w:rFonts w:ascii="Times New Roman" w:hAnsi="Times New Roman" w:cs="Times New Roman"/>
          <w:bCs/>
          <w:sz w:val="24"/>
          <w:szCs w:val="24"/>
        </w:rPr>
        <w:t>rávna forma včelárskeho združeni</w:t>
      </w:r>
      <w:r w:rsidR="003A7286">
        <w:rPr>
          <w:rFonts w:ascii="Times New Roman" w:hAnsi="Times New Roman" w:cs="Times New Roman"/>
          <w:bCs/>
          <w:sz w:val="24"/>
          <w:szCs w:val="24"/>
        </w:rPr>
        <w:t>a</w:t>
      </w:r>
      <w:r w:rsidR="00BC4208">
        <w:rPr>
          <w:rFonts w:ascii="Times New Roman" w:hAnsi="Times New Roman" w:cs="Times New Roman"/>
          <w:bCs/>
          <w:sz w:val="24"/>
          <w:szCs w:val="24"/>
        </w:rPr>
        <w:t xml:space="preserve"> nie je na účely </w:t>
      </w:r>
      <w:r w:rsidR="00BC4208" w:rsidRPr="00BC4208">
        <w:rPr>
          <w:rFonts w:ascii="Times New Roman" w:hAnsi="Times New Roman" w:cs="Times New Roman"/>
          <w:bCs/>
          <w:sz w:val="24"/>
          <w:szCs w:val="24"/>
        </w:rPr>
        <w:t xml:space="preserve">navrhovaného nariadenia vlády SR </w:t>
      </w:r>
      <w:r w:rsidR="0020570B">
        <w:rPr>
          <w:rFonts w:ascii="Times New Roman" w:hAnsi="Times New Roman" w:cs="Times New Roman"/>
          <w:bCs/>
          <w:sz w:val="24"/>
          <w:szCs w:val="24"/>
        </w:rPr>
        <w:t>ustanovená, takže sa v praxi môže jednať o akúkoľvek právnickú osobu združujúcu včelárov.</w:t>
      </w:r>
    </w:p>
    <w:p w14:paraId="732DF3C2" w14:textId="6465C769" w:rsidR="00C50B41" w:rsidRDefault="00C50B41"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EA3849">
        <w:rPr>
          <w:rFonts w:ascii="Times New Roman" w:hAnsi="Times New Roman" w:cs="Times New Roman"/>
          <w:bCs/>
          <w:sz w:val="24"/>
          <w:szCs w:val="24"/>
        </w:rPr>
        <w:t>N</w:t>
      </w:r>
      <w:r w:rsidR="00EA3849" w:rsidRPr="00EA3849">
        <w:rPr>
          <w:rFonts w:ascii="Times New Roman" w:hAnsi="Times New Roman" w:cs="Times New Roman"/>
          <w:bCs/>
          <w:sz w:val="24"/>
          <w:szCs w:val="24"/>
        </w:rPr>
        <w:t>avrhované</w:t>
      </w:r>
      <w:r w:rsidR="00EA3849">
        <w:rPr>
          <w:rFonts w:ascii="Times New Roman" w:hAnsi="Times New Roman" w:cs="Times New Roman"/>
          <w:bCs/>
          <w:sz w:val="24"/>
          <w:szCs w:val="24"/>
        </w:rPr>
        <w:t xml:space="preserve"> nariadenie</w:t>
      </w:r>
      <w:r w:rsidR="00EA3849" w:rsidRPr="00EA3849">
        <w:rPr>
          <w:rFonts w:ascii="Times New Roman" w:hAnsi="Times New Roman" w:cs="Times New Roman"/>
          <w:bCs/>
          <w:sz w:val="24"/>
          <w:szCs w:val="24"/>
        </w:rPr>
        <w:t xml:space="preserve"> vlády SR</w:t>
      </w:r>
      <w:r w:rsidR="00EA3849">
        <w:rPr>
          <w:rFonts w:ascii="Times New Roman" w:hAnsi="Times New Roman" w:cs="Times New Roman"/>
          <w:bCs/>
          <w:sz w:val="24"/>
          <w:szCs w:val="24"/>
        </w:rPr>
        <w:t xml:space="preserve"> ustanovuje</w:t>
      </w:r>
      <w:r w:rsidR="002100C4">
        <w:rPr>
          <w:rFonts w:ascii="Times New Roman" w:hAnsi="Times New Roman" w:cs="Times New Roman"/>
          <w:bCs/>
          <w:sz w:val="24"/>
          <w:szCs w:val="24"/>
        </w:rPr>
        <w:t xml:space="preserve"> systém poskytovania pomoci </w:t>
      </w:r>
      <w:r w:rsidR="003E78B6">
        <w:rPr>
          <w:rFonts w:ascii="Times New Roman" w:hAnsi="Times New Roman" w:cs="Times New Roman"/>
          <w:bCs/>
          <w:sz w:val="24"/>
          <w:szCs w:val="24"/>
        </w:rPr>
        <w:t xml:space="preserve">na vykonávanie včelárskych opatrení </w:t>
      </w:r>
      <w:r w:rsidR="002100C4">
        <w:rPr>
          <w:rFonts w:ascii="Times New Roman" w:hAnsi="Times New Roman" w:cs="Times New Roman"/>
          <w:bCs/>
          <w:sz w:val="24"/>
          <w:szCs w:val="24"/>
        </w:rPr>
        <w:t>včelárom, včelárskym začiatočníkom a</w:t>
      </w:r>
      <w:r w:rsidR="00C9080B">
        <w:rPr>
          <w:rFonts w:ascii="Times New Roman" w:hAnsi="Times New Roman" w:cs="Times New Roman"/>
          <w:bCs/>
          <w:sz w:val="24"/>
          <w:szCs w:val="24"/>
        </w:rPr>
        <w:t xml:space="preserve"> </w:t>
      </w:r>
      <w:r w:rsidR="002100C4">
        <w:rPr>
          <w:rFonts w:ascii="Times New Roman" w:hAnsi="Times New Roman" w:cs="Times New Roman"/>
          <w:bCs/>
          <w:sz w:val="24"/>
          <w:szCs w:val="24"/>
        </w:rPr>
        <w:t>včelárskym združeniam</w:t>
      </w:r>
      <w:r w:rsidR="003E78B6">
        <w:rPr>
          <w:rFonts w:ascii="Times New Roman" w:hAnsi="Times New Roman" w:cs="Times New Roman"/>
          <w:bCs/>
          <w:sz w:val="24"/>
          <w:szCs w:val="24"/>
        </w:rPr>
        <w:t>, v rámci ktorého bude Pôdohospodárska platobná agentúra (ďalej len „platobná agentúra“) poskytovať pomoc</w:t>
      </w:r>
      <w:r w:rsidR="003E78B6" w:rsidRPr="003E78B6">
        <w:rPr>
          <w:rFonts w:ascii="Times New Roman" w:hAnsi="Times New Roman" w:cs="Times New Roman"/>
          <w:bCs/>
          <w:sz w:val="24"/>
          <w:szCs w:val="24"/>
        </w:rPr>
        <w:t xml:space="preserve"> na vykonávanie včelárskych opatrení</w:t>
      </w:r>
      <w:r w:rsidR="003E78B6">
        <w:rPr>
          <w:rFonts w:ascii="Times New Roman" w:hAnsi="Times New Roman" w:cs="Times New Roman"/>
          <w:bCs/>
          <w:sz w:val="24"/>
          <w:szCs w:val="24"/>
        </w:rPr>
        <w:t xml:space="preserve"> len včelárskym združeniam, ktoré </w:t>
      </w:r>
      <w:r w:rsidR="003E78B6" w:rsidRPr="003E78B6">
        <w:rPr>
          <w:rFonts w:ascii="Times New Roman" w:hAnsi="Times New Roman" w:cs="Times New Roman"/>
          <w:bCs/>
          <w:sz w:val="24"/>
          <w:szCs w:val="24"/>
        </w:rPr>
        <w:t>podľa údajov</w:t>
      </w:r>
      <w:r w:rsidR="00935269">
        <w:rPr>
          <w:rFonts w:ascii="Times New Roman" w:hAnsi="Times New Roman" w:cs="Times New Roman"/>
          <w:bCs/>
          <w:sz w:val="24"/>
          <w:szCs w:val="24"/>
        </w:rPr>
        <w:t xml:space="preserve"> v CRHZ</w:t>
      </w:r>
      <w:r w:rsidR="003E78B6">
        <w:rPr>
          <w:rFonts w:ascii="Times New Roman" w:hAnsi="Times New Roman" w:cs="Times New Roman"/>
          <w:bCs/>
          <w:sz w:val="24"/>
          <w:szCs w:val="24"/>
        </w:rPr>
        <w:t xml:space="preserve"> </w:t>
      </w:r>
      <w:r w:rsidR="003E78B6" w:rsidRPr="003E78B6">
        <w:rPr>
          <w:rFonts w:ascii="Times New Roman" w:hAnsi="Times New Roman" w:cs="Times New Roman"/>
          <w:bCs/>
          <w:sz w:val="24"/>
          <w:szCs w:val="24"/>
        </w:rPr>
        <w:t xml:space="preserve">k 31. máju kalendárneho roka, v ktorom sa začína </w:t>
      </w:r>
      <w:r w:rsidR="003E78B6">
        <w:rPr>
          <w:rFonts w:ascii="Times New Roman" w:hAnsi="Times New Roman" w:cs="Times New Roman"/>
          <w:bCs/>
          <w:sz w:val="24"/>
          <w:szCs w:val="24"/>
        </w:rPr>
        <w:t xml:space="preserve">príslušný </w:t>
      </w:r>
      <w:r w:rsidR="003E78B6" w:rsidRPr="003E78B6">
        <w:rPr>
          <w:rFonts w:ascii="Times New Roman" w:hAnsi="Times New Roman" w:cs="Times New Roman"/>
          <w:bCs/>
          <w:sz w:val="24"/>
          <w:szCs w:val="24"/>
        </w:rPr>
        <w:t>včelársky rok, združoval</w:t>
      </w:r>
      <w:r w:rsidR="00A77834">
        <w:rPr>
          <w:rFonts w:ascii="Times New Roman" w:hAnsi="Times New Roman" w:cs="Times New Roman"/>
          <w:bCs/>
          <w:sz w:val="24"/>
          <w:szCs w:val="24"/>
        </w:rPr>
        <w:t>i</w:t>
      </w:r>
      <w:r w:rsidR="003E78B6" w:rsidRPr="003E78B6">
        <w:rPr>
          <w:rFonts w:ascii="Times New Roman" w:hAnsi="Times New Roman" w:cs="Times New Roman"/>
          <w:bCs/>
          <w:sz w:val="24"/>
          <w:szCs w:val="24"/>
        </w:rPr>
        <w:t xml:space="preserve"> viac ako 10 % </w:t>
      </w:r>
      <w:r w:rsidR="00DC4658">
        <w:rPr>
          <w:rFonts w:ascii="Times New Roman" w:hAnsi="Times New Roman" w:cs="Times New Roman"/>
          <w:bCs/>
          <w:sz w:val="24"/>
          <w:szCs w:val="24"/>
        </w:rPr>
        <w:t xml:space="preserve">všetkých </w:t>
      </w:r>
      <w:r w:rsidR="003E78B6" w:rsidRPr="003E78B6">
        <w:rPr>
          <w:rFonts w:ascii="Times New Roman" w:hAnsi="Times New Roman" w:cs="Times New Roman"/>
          <w:bCs/>
          <w:sz w:val="24"/>
          <w:szCs w:val="24"/>
        </w:rPr>
        <w:t>včelárov</w:t>
      </w:r>
      <w:r w:rsidR="00935269">
        <w:rPr>
          <w:rFonts w:ascii="Times New Roman" w:hAnsi="Times New Roman" w:cs="Times New Roman"/>
          <w:bCs/>
          <w:sz w:val="24"/>
          <w:szCs w:val="24"/>
        </w:rPr>
        <w:t xml:space="preserve">, ktorí boli k tomuto dňu </w:t>
      </w:r>
      <w:r w:rsidR="00935269" w:rsidRPr="00935269">
        <w:rPr>
          <w:rFonts w:ascii="Times New Roman" w:hAnsi="Times New Roman" w:cs="Times New Roman"/>
          <w:bCs/>
          <w:sz w:val="24"/>
          <w:szCs w:val="24"/>
        </w:rPr>
        <w:t>podľa údajov v</w:t>
      </w:r>
      <w:r w:rsidR="00935269">
        <w:rPr>
          <w:rFonts w:ascii="Times New Roman" w:hAnsi="Times New Roman" w:cs="Times New Roman"/>
          <w:bCs/>
          <w:sz w:val="24"/>
          <w:szCs w:val="24"/>
        </w:rPr>
        <w:t> </w:t>
      </w:r>
      <w:r w:rsidR="00935269" w:rsidRPr="00935269">
        <w:rPr>
          <w:rFonts w:ascii="Times New Roman" w:hAnsi="Times New Roman" w:cs="Times New Roman"/>
          <w:bCs/>
          <w:sz w:val="24"/>
          <w:szCs w:val="24"/>
        </w:rPr>
        <w:t>CRHZ</w:t>
      </w:r>
      <w:r w:rsidR="00935269">
        <w:rPr>
          <w:rFonts w:ascii="Times New Roman" w:hAnsi="Times New Roman" w:cs="Times New Roman"/>
          <w:bCs/>
          <w:sz w:val="24"/>
          <w:szCs w:val="24"/>
        </w:rPr>
        <w:t xml:space="preserve"> registrovaní, ak na týchto 10 % včelárov bolo k tomuto dňu</w:t>
      </w:r>
      <w:r w:rsidR="000718CF" w:rsidRPr="000718CF">
        <w:rPr>
          <w:rFonts w:ascii="Times New Roman" w:hAnsi="Times New Roman" w:cs="Times New Roman"/>
          <w:bCs/>
          <w:sz w:val="24"/>
          <w:szCs w:val="24"/>
        </w:rPr>
        <w:t xml:space="preserve"> </w:t>
      </w:r>
      <w:r w:rsidR="00BB7C10" w:rsidRPr="00BB7C10">
        <w:rPr>
          <w:rFonts w:ascii="Times New Roman" w:hAnsi="Times New Roman" w:cs="Times New Roman"/>
          <w:bCs/>
          <w:sz w:val="24"/>
          <w:szCs w:val="24"/>
        </w:rPr>
        <w:t xml:space="preserve">podľa údajov </w:t>
      </w:r>
      <w:r w:rsidR="00935269">
        <w:rPr>
          <w:rFonts w:ascii="Times New Roman" w:hAnsi="Times New Roman" w:cs="Times New Roman"/>
          <w:bCs/>
          <w:sz w:val="24"/>
          <w:szCs w:val="24"/>
        </w:rPr>
        <w:t>v CRHZ</w:t>
      </w:r>
      <w:r w:rsidR="00BB7C10" w:rsidRPr="00BB7C10">
        <w:rPr>
          <w:rFonts w:ascii="Times New Roman" w:hAnsi="Times New Roman" w:cs="Times New Roman"/>
          <w:bCs/>
          <w:sz w:val="24"/>
          <w:szCs w:val="24"/>
        </w:rPr>
        <w:t xml:space="preserve"> v úhrne so včelstvami registrovanými k tomuto dňu </w:t>
      </w:r>
      <w:r w:rsidR="008724E7" w:rsidRPr="008724E7">
        <w:rPr>
          <w:rFonts w:ascii="Times New Roman" w:hAnsi="Times New Roman" w:cs="Times New Roman"/>
          <w:bCs/>
          <w:sz w:val="24"/>
          <w:szCs w:val="24"/>
        </w:rPr>
        <w:t>podľa údajov v</w:t>
      </w:r>
      <w:r w:rsidR="008724E7">
        <w:rPr>
          <w:rFonts w:ascii="Times New Roman" w:hAnsi="Times New Roman" w:cs="Times New Roman"/>
          <w:bCs/>
          <w:sz w:val="24"/>
          <w:szCs w:val="24"/>
        </w:rPr>
        <w:t> </w:t>
      </w:r>
      <w:r w:rsidR="008724E7" w:rsidRPr="008724E7">
        <w:rPr>
          <w:rFonts w:ascii="Times New Roman" w:hAnsi="Times New Roman" w:cs="Times New Roman"/>
          <w:bCs/>
          <w:sz w:val="24"/>
          <w:szCs w:val="24"/>
        </w:rPr>
        <w:t>CRHZ</w:t>
      </w:r>
      <w:r w:rsidR="008724E7">
        <w:rPr>
          <w:rFonts w:ascii="Times New Roman" w:hAnsi="Times New Roman" w:cs="Times New Roman"/>
          <w:bCs/>
          <w:sz w:val="24"/>
          <w:szCs w:val="24"/>
        </w:rPr>
        <w:t xml:space="preserve"> </w:t>
      </w:r>
      <w:r w:rsidR="00BB7C10" w:rsidRPr="00BB7C10">
        <w:rPr>
          <w:rFonts w:ascii="Times New Roman" w:hAnsi="Times New Roman" w:cs="Times New Roman"/>
          <w:bCs/>
          <w:sz w:val="24"/>
          <w:szCs w:val="24"/>
        </w:rPr>
        <w:t>na </w:t>
      </w:r>
      <w:r w:rsidR="00BB7C10">
        <w:rPr>
          <w:rFonts w:ascii="Times New Roman" w:hAnsi="Times New Roman" w:cs="Times New Roman"/>
          <w:bCs/>
          <w:sz w:val="24"/>
          <w:szCs w:val="24"/>
        </w:rPr>
        <w:t>tieto včelárske združenia</w:t>
      </w:r>
      <w:r w:rsidR="00BB7C10" w:rsidRPr="00BB7C10">
        <w:rPr>
          <w:rFonts w:ascii="Times New Roman" w:hAnsi="Times New Roman" w:cs="Times New Roman"/>
          <w:bCs/>
          <w:sz w:val="24"/>
          <w:szCs w:val="24"/>
        </w:rPr>
        <w:t xml:space="preserve"> </w:t>
      </w:r>
      <w:r w:rsidR="003E78B6" w:rsidRPr="003E78B6">
        <w:rPr>
          <w:rFonts w:ascii="Times New Roman" w:hAnsi="Times New Roman" w:cs="Times New Roman"/>
          <w:bCs/>
          <w:sz w:val="24"/>
          <w:szCs w:val="24"/>
        </w:rPr>
        <w:t xml:space="preserve">registrovaných viac ako 10 % </w:t>
      </w:r>
      <w:r w:rsidR="00DC4658">
        <w:rPr>
          <w:rFonts w:ascii="Times New Roman" w:hAnsi="Times New Roman" w:cs="Times New Roman"/>
          <w:bCs/>
          <w:sz w:val="24"/>
          <w:szCs w:val="24"/>
        </w:rPr>
        <w:t xml:space="preserve">celkového počtu </w:t>
      </w:r>
      <w:r w:rsidR="003E78B6" w:rsidRPr="003E78B6">
        <w:rPr>
          <w:rFonts w:ascii="Times New Roman" w:hAnsi="Times New Roman" w:cs="Times New Roman"/>
          <w:bCs/>
          <w:sz w:val="24"/>
          <w:szCs w:val="24"/>
        </w:rPr>
        <w:t>včelstiev</w:t>
      </w:r>
      <w:r w:rsidR="0004679B">
        <w:rPr>
          <w:rFonts w:ascii="Times New Roman" w:hAnsi="Times New Roman" w:cs="Times New Roman"/>
          <w:bCs/>
          <w:sz w:val="24"/>
          <w:szCs w:val="24"/>
        </w:rPr>
        <w:t xml:space="preserve"> </w:t>
      </w:r>
      <w:r w:rsidR="00DC4658">
        <w:rPr>
          <w:rFonts w:ascii="Times New Roman" w:hAnsi="Times New Roman" w:cs="Times New Roman"/>
          <w:bCs/>
          <w:sz w:val="24"/>
          <w:szCs w:val="24"/>
        </w:rPr>
        <w:t xml:space="preserve">registrovaných k tomuto dňu </w:t>
      </w:r>
      <w:r w:rsidR="00DC4658" w:rsidRPr="00DC4658">
        <w:rPr>
          <w:rFonts w:ascii="Times New Roman" w:hAnsi="Times New Roman" w:cs="Times New Roman"/>
          <w:bCs/>
          <w:sz w:val="24"/>
          <w:szCs w:val="24"/>
        </w:rPr>
        <w:t xml:space="preserve">podľa údajov v CRHZ </w:t>
      </w:r>
      <w:r w:rsidR="0004679B">
        <w:rPr>
          <w:rFonts w:ascii="Times New Roman" w:hAnsi="Times New Roman" w:cs="Times New Roman"/>
          <w:bCs/>
          <w:sz w:val="24"/>
          <w:szCs w:val="24"/>
        </w:rPr>
        <w:t>(ďalej len „žiadateľ“)</w:t>
      </w:r>
      <w:r w:rsidR="003E78B6">
        <w:rPr>
          <w:rFonts w:ascii="Times New Roman" w:hAnsi="Times New Roman" w:cs="Times New Roman"/>
          <w:bCs/>
          <w:sz w:val="24"/>
          <w:szCs w:val="24"/>
        </w:rPr>
        <w:t>.</w:t>
      </w:r>
      <w:r w:rsidR="001E394F">
        <w:rPr>
          <w:rFonts w:ascii="Times New Roman" w:hAnsi="Times New Roman" w:cs="Times New Roman"/>
          <w:bCs/>
          <w:sz w:val="24"/>
          <w:szCs w:val="24"/>
        </w:rPr>
        <w:t xml:space="preserve"> </w:t>
      </w:r>
      <w:r w:rsidR="002331D5">
        <w:rPr>
          <w:rFonts w:ascii="Times New Roman" w:hAnsi="Times New Roman" w:cs="Times New Roman"/>
          <w:bCs/>
          <w:sz w:val="24"/>
          <w:szCs w:val="24"/>
        </w:rPr>
        <w:t xml:space="preserve">Splnenie podmienky spočívajúcej v zastrešovaní </w:t>
      </w:r>
      <w:r w:rsidR="002331D5" w:rsidRPr="002331D5">
        <w:rPr>
          <w:rFonts w:ascii="Times New Roman" w:hAnsi="Times New Roman" w:cs="Times New Roman"/>
          <w:bCs/>
          <w:sz w:val="24"/>
          <w:szCs w:val="24"/>
        </w:rPr>
        <w:t xml:space="preserve">viac ako 10 % včelstiev </w:t>
      </w:r>
      <w:r w:rsidR="002331D5">
        <w:rPr>
          <w:rFonts w:ascii="Times New Roman" w:hAnsi="Times New Roman" w:cs="Times New Roman"/>
          <w:bCs/>
          <w:sz w:val="24"/>
          <w:szCs w:val="24"/>
        </w:rPr>
        <w:t xml:space="preserve">registrovaných v CRHZ sa teda bude posudzovať </w:t>
      </w:r>
      <w:r w:rsidR="00141681">
        <w:rPr>
          <w:rFonts w:ascii="Times New Roman" w:hAnsi="Times New Roman" w:cs="Times New Roman"/>
          <w:bCs/>
          <w:sz w:val="24"/>
          <w:szCs w:val="24"/>
        </w:rPr>
        <w:t xml:space="preserve">na základe počtu včelstiev, ktoré boli k danému dátumu </w:t>
      </w:r>
      <w:r w:rsidR="00141681" w:rsidRPr="00141681">
        <w:rPr>
          <w:rFonts w:ascii="Times New Roman" w:hAnsi="Times New Roman" w:cs="Times New Roman"/>
          <w:bCs/>
          <w:sz w:val="24"/>
          <w:szCs w:val="24"/>
        </w:rPr>
        <w:t xml:space="preserve">v súlade s osobitnými predpismi </w:t>
      </w:r>
      <w:r w:rsidR="00141681">
        <w:rPr>
          <w:rFonts w:ascii="Times New Roman" w:hAnsi="Times New Roman" w:cs="Times New Roman"/>
          <w:bCs/>
          <w:sz w:val="24"/>
          <w:szCs w:val="24"/>
        </w:rPr>
        <w:t xml:space="preserve">v CRHZ registrované </w:t>
      </w:r>
      <w:r w:rsidR="00354FF5">
        <w:rPr>
          <w:rFonts w:ascii="Times New Roman" w:hAnsi="Times New Roman" w:cs="Times New Roman"/>
          <w:bCs/>
          <w:sz w:val="24"/>
          <w:szCs w:val="24"/>
        </w:rPr>
        <w:t>nielen na </w:t>
      </w:r>
      <w:r w:rsidR="00141681">
        <w:rPr>
          <w:rFonts w:ascii="Times New Roman" w:hAnsi="Times New Roman" w:cs="Times New Roman"/>
          <w:bCs/>
          <w:sz w:val="24"/>
          <w:szCs w:val="24"/>
        </w:rPr>
        <w:t>spoločníkov alebo členov</w:t>
      </w:r>
      <w:r w:rsidR="00354FF5">
        <w:rPr>
          <w:rFonts w:ascii="Times New Roman" w:hAnsi="Times New Roman" w:cs="Times New Roman"/>
          <w:bCs/>
          <w:sz w:val="24"/>
          <w:szCs w:val="24"/>
        </w:rPr>
        <w:t xml:space="preserve"> daného včelárskeho združenia, </w:t>
      </w:r>
      <w:r w:rsidR="000435CB">
        <w:rPr>
          <w:rFonts w:ascii="Times New Roman" w:hAnsi="Times New Roman" w:cs="Times New Roman"/>
          <w:bCs/>
          <w:sz w:val="24"/>
          <w:szCs w:val="24"/>
        </w:rPr>
        <w:t xml:space="preserve">ktorých toto včelárske združenie </w:t>
      </w:r>
      <w:r w:rsidR="00DC4658">
        <w:rPr>
          <w:rFonts w:ascii="Times New Roman" w:hAnsi="Times New Roman" w:cs="Times New Roman"/>
          <w:bCs/>
          <w:sz w:val="24"/>
          <w:szCs w:val="24"/>
        </w:rPr>
        <w:t>podľa údajov v </w:t>
      </w:r>
      <w:r w:rsidR="000435CB" w:rsidRPr="000435CB">
        <w:rPr>
          <w:rFonts w:ascii="Times New Roman" w:hAnsi="Times New Roman" w:cs="Times New Roman"/>
          <w:bCs/>
          <w:sz w:val="24"/>
          <w:szCs w:val="24"/>
        </w:rPr>
        <w:t xml:space="preserve">CRHZ k danému dátumu </w:t>
      </w:r>
      <w:r w:rsidR="000435CB">
        <w:rPr>
          <w:rFonts w:ascii="Times New Roman" w:hAnsi="Times New Roman" w:cs="Times New Roman"/>
          <w:bCs/>
          <w:sz w:val="24"/>
          <w:szCs w:val="24"/>
        </w:rPr>
        <w:t xml:space="preserve">združovalo, </w:t>
      </w:r>
      <w:r w:rsidR="00354FF5">
        <w:rPr>
          <w:rFonts w:ascii="Times New Roman" w:hAnsi="Times New Roman" w:cs="Times New Roman"/>
          <w:bCs/>
          <w:sz w:val="24"/>
          <w:szCs w:val="24"/>
        </w:rPr>
        <w:t xml:space="preserve">ale aj </w:t>
      </w:r>
      <w:r w:rsidR="00095E1D" w:rsidRPr="00095E1D">
        <w:rPr>
          <w:rFonts w:ascii="Times New Roman" w:hAnsi="Times New Roman" w:cs="Times New Roman"/>
          <w:bCs/>
          <w:sz w:val="24"/>
          <w:szCs w:val="24"/>
        </w:rPr>
        <w:t xml:space="preserve">na základe </w:t>
      </w:r>
      <w:r w:rsidR="00095E1D">
        <w:rPr>
          <w:rFonts w:ascii="Times New Roman" w:hAnsi="Times New Roman" w:cs="Times New Roman"/>
          <w:bCs/>
          <w:sz w:val="24"/>
          <w:szCs w:val="24"/>
        </w:rPr>
        <w:t xml:space="preserve">počtu </w:t>
      </w:r>
      <w:r w:rsidR="000435CB">
        <w:rPr>
          <w:rFonts w:ascii="Times New Roman" w:hAnsi="Times New Roman" w:cs="Times New Roman"/>
          <w:bCs/>
          <w:sz w:val="24"/>
          <w:szCs w:val="24"/>
        </w:rPr>
        <w:t xml:space="preserve">včelstiev, ktoré boli podľa týchto údajov </w:t>
      </w:r>
      <w:r w:rsidR="000435CB" w:rsidRPr="000435CB">
        <w:rPr>
          <w:rFonts w:ascii="Times New Roman" w:hAnsi="Times New Roman" w:cs="Times New Roman"/>
          <w:bCs/>
          <w:sz w:val="24"/>
          <w:szCs w:val="24"/>
        </w:rPr>
        <w:t xml:space="preserve">k danému dátumu v CRHZ registrované </w:t>
      </w:r>
      <w:r w:rsidR="00354FF5">
        <w:rPr>
          <w:rFonts w:ascii="Times New Roman" w:hAnsi="Times New Roman" w:cs="Times New Roman"/>
          <w:bCs/>
          <w:sz w:val="24"/>
          <w:szCs w:val="24"/>
        </w:rPr>
        <w:t>na toto včelárske združenie</w:t>
      </w:r>
      <w:r w:rsidR="00141681">
        <w:rPr>
          <w:rFonts w:ascii="Times New Roman" w:hAnsi="Times New Roman" w:cs="Times New Roman"/>
          <w:bCs/>
          <w:sz w:val="24"/>
          <w:szCs w:val="24"/>
        </w:rPr>
        <w:t xml:space="preserve">. </w:t>
      </w:r>
      <w:r w:rsidR="001E394F">
        <w:rPr>
          <w:rFonts w:ascii="Times New Roman" w:hAnsi="Times New Roman" w:cs="Times New Roman"/>
          <w:bCs/>
          <w:sz w:val="24"/>
          <w:szCs w:val="24"/>
        </w:rPr>
        <w:t xml:space="preserve">V rámci tohto systému bude teda len žiadateľ účastníkom konania </w:t>
      </w:r>
      <w:r w:rsidR="00FE1355">
        <w:rPr>
          <w:rFonts w:ascii="Times New Roman" w:hAnsi="Times New Roman" w:cs="Times New Roman"/>
          <w:bCs/>
          <w:sz w:val="24"/>
          <w:szCs w:val="24"/>
        </w:rPr>
        <w:t xml:space="preserve">platobnej agentúry </w:t>
      </w:r>
      <w:r w:rsidR="001E394F">
        <w:rPr>
          <w:rFonts w:ascii="Times New Roman" w:hAnsi="Times New Roman" w:cs="Times New Roman"/>
          <w:bCs/>
          <w:sz w:val="24"/>
          <w:szCs w:val="24"/>
        </w:rPr>
        <w:t xml:space="preserve">o poskytnutí pomoci </w:t>
      </w:r>
      <w:r w:rsidR="001E394F" w:rsidRPr="001E394F">
        <w:rPr>
          <w:rFonts w:ascii="Times New Roman" w:hAnsi="Times New Roman" w:cs="Times New Roman"/>
          <w:bCs/>
          <w:sz w:val="24"/>
          <w:szCs w:val="24"/>
        </w:rPr>
        <w:t>na vykonávanie včelárskych opatrení</w:t>
      </w:r>
      <w:r w:rsidR="00C17C5F">
        <w:rPr>
          <w:rFonts w:ascii="Times New Roman" w:hAnsi="Times New Roman" w:cs="Times New Roman"/>
          <w:bCs/>
          <w:sz w:val="24"/>
          <w:szCs w:val="24"/>
        </w:rPr>
        <w:t xml:space="preserve">, pričom žiadateľ ako združenie konečných prijímateľov tejto pomoci zabezpečí </w:t>
      </w:r>
      <w:r w:rsidR="004073F0">
        <w:rPr>
          <w:rFonts w:ascii="Times New Roman" w:hAnsi="Times New Roman" w:cs="Times New Roman"/>
          <w:bCs/>
          <w:sz w:val="24"/>
          <w:szCs w:val="24"/>
        </w:rPr>
        <w:t xml:space="preserve">jej </w:t>
      </w:r>
      <w:r w:rsidR="00C17C5F">
        <w:rPr>
          <w:rFonts w:ascii="Times New Roman" w:hAnsi="Times New Roman" w:cs="Times New Roman"/>
          <w:bCs/>
          <w:sz w:val="24"/>
          <w:szCs w:val="24"/>
        </w:rPr>
        <w:t xml:space="preserve">prerozdelenie </w:t>
      </w:r>
      <w:r w:rsidR="004073F0">
        <w:rPr>
          <w:rFonts w:ascii="Times New Roman" w:hAnsi="Times New Roman" w:cs="Times New Roman"/>
          <w:bCs/>
          <w:sz w:val="24"/>
          <w:szCs w:val="24"/>
        </w:rPr>
        <w:t>medzi </w:t>
      </w:r>
      <w:r w:rsidR="00C17C5F">
        <w:rPr>
          <w:rFonts w:ascii="Times New Roman" w:hAnsi="Times New Roman" w:cs="Times New Roman"/>
          <w:bCs/>
          <w:sz w:val="24"/>
          <w:szCs w:val="24"/>
        </w:rPr>
        <w:t>jednotlivých konečných prijímateľov</w:t>
      </w:r>
      <w:r w:rsidR="004073F0" w:rsidRPr="004073F0">
        <w:rPr>
          <w:rFonts w:ascii="Times New Roman" w:hAnsi="Times New Roman" w:cs="Times New Roman"/>
          <w:bCs/>
          <w:sz w:val="24"/>
          <w:szCs w:val="24"/>
        </w:rPr>
        <w:t xml:space="preserve"> </w:t>
      </w:r>
      <w:r w:rsidR="004073F0" w:rsidRPr="00FE1355">
        <w:rPr>
          <w:rFonts w:ascii="Times New Roman" w:hAnsi="Times New Roman" w:cs="Times New Roman"/>
          <w:bCs/>
          <w:sz w:val="24"/>
          <w:szCs w:val="24"/>
        </w:rPr>
        <w:t>tejto pomoci</w:t>
      </w:r>
      <w:r w:rsidR="00C17C5F">
        <w:rPr>
          <w:rFonts w:ascii="Times New Roman" w:hAnsi="Times New Roman" w:cs="Times New Roman"/>
          <w:bCs/>
          <w:sz w:val="24"/>
          <w:szCs w:val="24"/>
        </w:rPr>
        <w:t xml:space="preserve">. </w:t>
      </w:r>
      <w:r w:rsidR="007E30A0">
        <w:rPr>
          <w:rFonts w:ascii="Times New Roman" w:hAnsi="Times New Roman" w:cs="Times New Roman"/>
          <w:bCs/>
          <w:sz w:val="24"/>
          <w:szCs w:val="24"/>
        </w:rPr>
        <w:t xml:space="preserve">Dôvodom takejto právnej úpravy je zabezpečenie hospodárnosti a rýchlosti konania platobnej agentúry vo veciach poskytovania </w:t>
      </w:r>
      <w:r w:rsidR="007E30A0" w:rsidRPr="007E30A0">
        <w:rPr>
          <w:rFonts w:ascii="Times New Roman" w:hAnsi="Times New Roman" w:cs="Times New Roman"/>
          <w:bCs/>
          <w:sz w:val="24"/>
          <w:szCs w:val="24"/>
        </w:rPr>
        <w:t>pomoci na vykonávanie včelárskych opatrení</w:t>
      </w:r>
      <w:r w:rsidR="007716B3">
        <w:rPr>
          <w:rFonts w:ascii="Times New Roman" w:hAnsi="Times New Roman" w:cs="Times New Roman"/>
          <w:bCs/>
          <w:sz w:val="24"/>
          <w:szCs w:val="24"/>
        </w:rPr>
        <w:t xml:space="preserve">. V SR totiž podľa CRHZ pôsobí </w:t>
      </w:r>
      <w:r w:rsidR="00E20769">
        <w:rPr>
          <w:rFonts w:ascii="Times New Roman" w:hAnsi="Times New Roman" w:cs="Times New Roman"/>
          <w:bCs/>
          <w:sz w:val="24"/>
          <w:szCs w:val="24"/>
        </w:rPr>
        <w:t xml:space="preserve">viac </w:t>
      </w:r>
      <w:r w:rsidR="00E20769" w:rsidRPr="00E20769">
        <w:rPr>
          <w:rFonts w:ascii="Times New Roman" w:hAnsi="Times New Roman" w:cs="Times New Roman"/>
          <w:bCs/>
          <w:sz w:val="24"/>
          <w:szCs w:val="24"/>
        </w:rPr>
        <w:t>ako</w:t>
      </w:r>
      <w:r w:rsidR="007716B3" w:rsidRPr="00E20769">
        <w:rPr>
          <w:rFonts w:ascii="Times New Roman" w:hAnsi="Times New Roman" w:cs="Times New Roman"/>
          <w:bCs/>
          <w:sz w:val="24"/>
          <w:szCs w:val="24"/>
        </w:rPr>
        <w:t xml:space="preserve"> </w:t>
      </w:r>
      <w:r w:rsidR="00E20769" w:rsidRPr="00E20769">
        <w:rPr>
          <w:rFonts w:ascii="Times New Roman" w:hAnsi="Times New Roman" w:cs="Times New Roman"/>
          <w:bCs/>
          <w:sz w:val="24"/>
          <w:szCs w:val="24"/>
        </w:rPr>
        <w:t>18</w:t>
      </w:r>
      <w:r w:rsidR="007716B3" w:rsidRPr="00E20769">
        <w:rPr>
          <w:rFonts w:ascii="Times New Roman" w:hAnsi="Times New Roman" w:cs="Times New Roman"/>
          <w:bCs/>
          <w:sz w:val="24"/>
          <w:szCs w:val="24"/>
        </w:rPr>
        <w:t> 000 včelárov</w:t>
      </w:r>
      <w:r w:rsidR="00A52522">
        <w:rPr>
          <w:rFonts w:ascii="Times New Roman" w:hAnsi="Times New Roman" w:cs="Times New Roman"/>
          <w:bCs/>
          <w:sz w:val="24"/>
          <w:szCs w:val="24"/>
        </w:rPr>
        <w:t xml:space="preserve"> a</w:t>
      </w:r>
      <w:r w:rsidR="0079703F">
        <w:rPr>
          <w:rFonts w:ascii="Times New Roman" w:hAnsi="Times New Roman" w:cs="Times New Roman"/>
          <w:bCs/>
          <w:sz w:val="24"/>
          <w:szCs w:val="24"/>
        </w:rPr>
        <w:t xml:space="preserve"> z </w:t>
      </w:r>
      <w:r w:rsidR="00A52522">
        <w:rPr>
          <w:rFonts w:ascii="Times New Roman" w:hAnsi="Times New Roman" w:cs="Times New Roman"/>
          <w:bCs/>
          <w:sz w:val="24"/>
          <w:szCs w:val="24"/>
        </w:rPr>
        <w:t>administratívne</w:t>
      </w:r>
      <w:r w:rsidR="0079703F">
        <w:rPr>
          <w:rFonts w:ascii="Times New Roman" w:hAnsi="Times New Roman" w:cs="Times New Roman"/>
          <w:bCs/>
          <w:sz w:val="24"/>
          <w:szCs w:val="24"/>
        </w:rPr>
        <w:t>ho hľadiska</w:t>
      </w:r>
      <w:r w:rsidR="00A52522">
        <w:rPr>
          <w:rFonts w:ascii="Times New Roman" w:hAnsi="Times New Roman" w:cs="Times New Roman"/>
          <w:bCs/>
          <w:sz w:val="24"/>
          <w:szCs w:val="24"/>
        </w:rPr>
        <w:t xml:space="preserve"> nie je možné viesť s každým z nich individuálne konanie o poskytnutí pomoci </w:t>
      </w:r>
      <w:r w:rsidR="00A52522" w:rsidRPr="00A52522">
        <w:rPr>
          <w:rFonts w:ascii="Times New Roman" w:hAnsi="Times New Roman" w:cs="Times New Roman"/>
          <w:bCs/>
          <w:sz w:val="24"/>
          <w:szCs w:val="24"/>
        </w:rPr>
        <w:t>na vykonávanie včelárskych opatrení</w:t>
      </w:r>
      <w:r w:rsidR="00A52522">
        <w:rPr>
          <w:rFonts w:ascii="Times New Roman" w:hAnsi="Times New Roman" w:cs="Times New Roman"/>
          <w:bCs/>
          <w:sz w:val="24"/>
          <w:szCs w:val="24"/>
        </w:rPr>
        <w:t xml:space="preserve">. </w:t>
      </w:r>
      <w:r w:rsidR="002F6C43">
        <w:rPr>
          <w:rFonts w:ascii="Times New Roman" w:hAnsi="Times New Roman" w:cs="Times New Roman"/>
          <w:bCs/>
          <w:sz w:val="24"/>
          <w:szCs w:val="24"/>
        </w:rPr>
        <w:t xml:space="preserve">Platobná agentúra síce </w:t>
      </w:r>
      <w:r w:rsidR="007A3977">
        <w:rPr>
          <w:rFonts w:ascii="Times New Roman" w:hAnsi="Times New Roman" w:cs="Times New Roman"/>
          <w:bCs/>
          <w:sz w:val="24"/>
          <w:szCs w:val="24"/>
        </w:rPr>
        <w:t xml:space="preserve">v konaní o poskytnutí pomoci žiadateľovi na vykonávanie programových opatrení vo včelárskom roku </w:t>
      </w:r>
      <w:r w:rsidR="002F6C43">
        <w:rPr>
          <w:rFonts w:ascii="Times New Roman" w:hAnsi="Times New Roman" w:cs="Times New Roman"/>
          <w:bCs/>
          <w:sz w:val="24"/>
          <w:szCs w:val="24"/>
        </w:rPr>
        <w:t xml:space="preserve">v praxi kontroluje </w:t>
      </w:r>
      <w:r w:rsidR="007A3977">
        <w:rPr>
          <w:rFonts w:ascii="Times New Roman" w:hAnsi="Times New Roman" w:cs="Times New Roman"/>
          <w:bCs/>
          <w:sz w:val="24"/>
          <w:szCs w:val="24"/>
        </w:rPr>
        <w:t xml:space="preserve">aj kópie jednotlivých </w:t>
      </w:r>
      <w:r w:rsidR="002F6C43">
        <w:rPr>
          <w:rFonts w:ascii="Times New Roman" w:hAnsi="Times New Roman" w:cs="Times New Roman"/>
          <w:bCs/>
          <w:sz w:val="24"/>
          <w:szCs w:val="24"/>
        </w:rPr>
        <w:t>doklad</w:t>
      </w:r>
      <w:r w:rsidR="007A3977">
        <w:rPr>
          <w:rFonts w:ascii="Times New Roman" w:hAnsi="Times New Roman" w:cs="Times New Roman"/>
          <w:bCs/>
          <w:sz w:val="24"/>
          <w:szCs w:val="24"/>
        </w:rPr>
        <w:t>ov</w:t>
      </w:r>
      <w:r w:rsidR="002F6C43">
        <w:rPr>
          <w:rFonts w:ascii="Times New Roman" w:hAnsi="Times New Roman" w:cs="Times New Roman"/>
          <w:bCs/>
          <w:sz w:val="24"/>
          <w:szCs w:val="24"/>
        </w:rPr>
        <w:t xml:space="preserve"> o účtovných prípadoch, </w:t>
      </w:r>
      <w:r w:rsidR="007A3977" w:rsidRPr="007A3977">
        <w:rPr>
          <w:rFonts w:ascii="Times New Roman" w:hAnsi="Times New Roman" w:cs="Times New Roman"/>
          <w:bCs/>
          <w:sz w:val="24"/>
          <w:szCs w:val="24"/>
        </w:rPr>
        <w:t xml:space="preserve">ktoré sa pri vykonávaní </w:t>
      </w:r>
      <w:r w:rsidR="007A3977">
        <w:rPr>
          <w:rFonts w:ascii="Times New Roman" w:hAnsi="Times New Roman" w:cs="Times New Roman"/>
          <w:bCs/>
          <w:sz w:val="24"/>
          <w:szCs w:val="24"/>
        </w:rPr>
        <w:t>programových</w:t>
      </w:r>
      <w:r w:rsidR="007A3977" w:rsidRPr="007A3977">
        <w:rPr>
          <w:rFonts w:ascii="Times New Roman" w:hAnsi="Times New Roman" w:cs="Times New Roman"/>
          <w:bCs/>
          <w:sz w:val="24"/>
          <w:szCs w:val="24"/>
        </w:rPr>
        <w:t xml:space="preserve"> opatrení vo včelárskom roku uskutočnili</w:t>
      </w:r>
      <w:r w:rsidR="007A3977">
        <w:rPr>
          <w:rFonts w:ascii="Times New Roman" w:hAnsi="Times New Roman" w:cs="Times New Roman"/>
          <w:bCs/>
          <w:sz w:val="24"/>
          <w:szCs w:val="24"/>
        </w:rPr>
        <w:t xml:space="preserve"> medzi jednotlivými konečnými prijímateľmi pomoci a dodávateľmi </w:t>
      </w:r>
      <w:r w:rsidR="007A3977" w:rsidRPr="007A3977">
        <w:rPr>
          <w:rFonts w:ascii="Times New Roman" w:hAnsi="Times New Roman" w:cs="Times New Roman"/>
          <w:bCs/>
          <w:sz w:val="24"/>
          <w:szCs w:val="24"/>
        </w:rPr>
        <w:t>tovar</w:t>
      </w:r>
      <w:r w:rsidR="007A3977">
        <w:rPr>
          <w:rFonts w:ascii="Times New Roman" w:hAnsi="Times New Roman" w:cs="Times New Roman"/>
          <w:bCs/>
          <w:sz w:val="24"/>
          <w:szCs w:val="24"/>
        </w:rPr>
        <w:t>ov</w:t>
      </w:r>
      <w:r w:rsidR="007A3977" w:rsidRPr="007A3977">
        <w:rPr>
          <w:rFonts w:ascii="Times New Roman" w:hAnsi="Times New Roman" w:cs="Times New Roman"/>
          <w:bCs/>
          <w:sz w:val="24"/>
          <w:szCs w:val="24"/>
        </w:rPr>
        <w:t>, služ</w:t>
      </w:r>
      <w:r w:rsidR="007A3977">
        <w:rPr>
          <w:rFonts w:ascii="Times New Roman" w:hAnsi="Times New Roman" w:cs="Times New Roman"/>
          <w:bCs/>
          <w:sz w:val="24"/>
          <w:szCs w:val="24"/>
        </w:rPr>
        <w:t>ieb</w:t>
      </w:r>
      <w:r w:rsidR="007A3977" w:rsidRPr="007A3977">
        <w:rPr>
          <w:rFonts w:ascii="Times New Roman" w:hAnsi="Times New Roman" w:cs="Times New Roman"/>
          <w:bCs/>
          <w:sz w:val="24"/>
          <w:szCs w:val="24"/>
        </w:rPr>
        <w:t xml:space="preserve"> alebo prác</w:t>
      </w:r>
      <w:r w:rsidR="007A3977">
        <w:rPr>
          <w:rFonts w:ascii="Times New Roman" w:hAnsi="Times New Roman" w:cs="Times New Roman"/>
          <w:bCs/>
          <w:sz w:val="24"/>
          <w:szCs w:val="24"/>
        </w:rPr>
        <w:t xml:space="preserve"> použitých na ich vykonávanie a taktiež zisťuje, či títo koneční prijímatelia pomoci nie sú platiteľmi dane z pridanej hodnoty (ďalej len „DPH“), čiže vo veciach poskytovania pomoci </w:t>
      </w:r>
      <w:r w:rsidR="007A3977" w:rsidRPr="007A3977">
        <w:rPr>
          <w:rFonts w:ascii="Times New Roman" w:hAnsi="Times New Roman" w:cs="Times New Roman"/>
          <w:bCs/>
          <w:sz w:val="24"/>
          <w:szCs w:val="24"/>
        </w:rPr>
        <w:t xml:space="preserve">na vykonávanie programových opatrení </w:t>
      </w:r>
      <w:r w:rsidR="00773CB6">
        <w:rPr>
          <w:rFonts w:ascii="Times New Roman" w:hAnsi="Times New Roman" w:cs="Times New Roman"/>
          <w:bCs/>
          <w:sz w:val="24"/>
          <w:szCs w:val="24"/>
        </w:rPr>
        <w:t xml:space="preserve">platobná agentúra skutočne </w:t>
      </w:r>
      <w:r w:rsidR="007A3977">
        <w:rPr>
          <w:rFonts w:ascii="Times New Roman" w:hAnsi="Times New Roman" w:cs="Times New Roman"/>
          <w:bCs/>
          <w:sz w:val="24"/>
          <w:szCs w:val="24"/>
        </w:rPr>
        <w:t>vykonáva dokazovanie vo vzťahu ku každému konečnému prijímateľovi</w:t>
      </w:r>
      <w:r w:rsidR="00773CB6" w:rsidRPr="00773CB6">
        <w:rPr>
          <w:rFonts w:ascii="Times New Roman" w:hAnsi="Times New Roman" w:cs="Times New Roman"/>
          <w:bCs/>
          <w:sz w:val="24"/>
          <w:szCs w:val="24"/>
        </w:rPr>
        <w:t xml:space="preserve"> </w:t>
      </w:r>
      <w:r w:rsidR="00773CB6">
        <w:rPr>
          <w:rFonts w:ascii="Times New Roman" w:hAnsi="Times New Roman" w:cs="Times New Roman"/>
          <w:bCs/>
          <w:sz w:val="24"/>
          <w:szCs w:val="24"/>
        </w:rPr>
        <w:t>tejto pomoci zvlášť</w:t>
      </w:r>
      <w:r w:rsidR="007A3977">
        <w:rPr>
          <w:rFonts w:ascii="Times New Roman" w:hAnsi="Times New Roman" w:cs="Times New Roman"/>
          <w:bCs/>
          <w:sz w:val="24"/>
          <w:szCs w:val="24"/>
        </w:rPr>
        <w:t xml:space="preserve">, </w:t>
      </w:r>
      <w:r w:rsidR="00773CB6">
        <w:rPr>
          <w:rFonts w:ascii="Times New Roman" w:hAnsi="Times New Roman" w:cs="Times New Roman"/>
          <w:bCs/>
          <w:sz w:val="24"/>
          <w:szCs w:val="24"/>
        </w:rPr>
        <w:t>avšak</w:t>
      </w:r>
      <w:r w:rsidR="007A3977">
        <w:rPr>
          <w:rFonts w:ascii="Times New Roman" w:hAnsi="Times New Roman" w:cs="Times New Roman"/>
          <w:bCs/>
          <w:sz w:val="24"/>
          <w:szCs w:val="24"/>
        </w:rPr>
        <w:t xml:space="preserve"> </w:t>
      </w:r>
      <w:r w:rsidR="001423C7">
        <w:rPr>
          <w:rFonts w:ascii="Times New Roman" w:hAnsi="Times New Roman" w:cs="Times New Roman"/>
          <w:bCs/>
          <w:sz w:val="24"/>
          <w:szCs w:val="24"/>
        </w:rPr>
        <w:t xml:space="preserve">z procesného hľadiska </w:t>
      </w:r>
      <w:r w:rsidR="007A3977">
        <w:rPr>
          <w:rFonts w:ascii="Times New Roman" w:hAnsi="Times New Roman" w:cs="Times New Roman"/>
          <w:bCs/>
          <w:sz w:val="24"/>
          <w:szCs w:val="24"/>
        </w:rPr>
        <w:t>nemôže ku každému z</w:t>
      </w:r>
      <w:r w:rsidR="00773CB6">
        <w:rPr>
          <w:rFonts w:ascii="Times New Roman" w:hAnsi="Times New Roman" w:cs="Times New Roman"/>
          <w:bCs/>
          <w:sz w:val="24"/>
          <w:szCs w:val="24"/>
        </w:rPr>
        <w:t> týchto konečných prijímateľov</w:t>
      </w:r>
      <w:r w:rsidR="007A3977">
        <w:rPr>
          <w:rFonts w:ascii="Times New Roman" w:hAnsi="Times New Roman" w:cs="Times New Roman"/>
          <w:bCs/>
          <w:sz w:val="24"/>
          <w:szCs w:val="24"/>
        </w:rPr>
        <w:t xml:space="preserve"> pristupovať ako k</w:t>
      </w:r>
      <w:r w:rsidR="001423C7">
        <w:rPr>
          <w:rFonts w:ascii="Times New Roman" w:hAnsi="Times New Roman" w:cs="Times New Roman"/>
          <w:bCs/>
          <w:sz w:val="24"/>
          <w:szCs w:val="24"/>
        </w:rPr>
        <w:t xml:space="preserve"> samostatnému </w:t>
      </w:r>
      <w:r w:rsidR="007A3977">
        <w:rPr>
          <w:rFonts w:ascii="Times New Roman" w:hAnsi="Times New Roman" w:cs="Times New Roman"/>
          <w:bCs/>
          <w:sz w:val="24"/>
          <w:szCs w:val="24"/>
        </w:rPr>
        <w:t xml:space="preserve">účastníkovi </w:t>
      </w:r>
      <w:r w:rsidR="001423C7">
        <w:rPr>
          <w:rFonts w:ascii="Times New Roman" w:hAnsi="Times New Roman" w:cs="Times New Roman"/>
          <w:bCs/>
          <w:sz w:val="24"/>
          <w:szCs w:val="24"/>
        </w:rPr>
        <w:t>konania.</w:t>
      </w:r>
      <w:r w:rsidR="00D766CD">
        <w:rPr>
          <w:rFonts w:ascii="Times New Roman" w:hAnsi="Times New Roman" w:cs="Times New Roman"/>
          <w:bCs/>
          <w:sz w:val="24"/>
          <w:szCs w:val="24"/>
        </w:rPr>
        <w:t xml:space="preserve"> To </w:t>
      </w:r>
      <w:r w:rsidR="009202B0">
        <w:rPr>
          <w:rFonts w:ascii="Times New Roman" w:hAnsi="Times New Roman" w:cs="Times New Roman"/>
          <w:bCs/>
          <w:sz w:val="24"/>
          <w:szCs w:val="24"/>
        </w:rPr>
        <w:t xml:space="preserve">by totiž znamenalo </w:t>
      </w:r>
      <w:r w:rsidR="0000473F">
        <w:rPr>
          <w:rFonts w:ascii="Times New Roman" w:hAnsi="Times New Roman" w:cs="Times New Roman"/>
          <w:bCs/>
          <w:sz w:val="24"/>
          <w:szCs w:val="24"/>
        </w:rPr>
        <w:t xml:space="preserve">nutnosť zabezpečiť individuálnu </w:t>
      </w:r>
      <w:r w:rsidR="009202B0">
        <w:rPr>
          <w:rFonts w:ascii="Times New Roman" w:hAnsi="Times New Roman" w:cs="Times New Roman"/>
          <w:bCs/>
          <w:sz w:val="24"/>
          <w:szCs w:val="24"/>
        </w:rPr>
        <w:t>komunikáciu na účely konania podľa zákona č. 71/1967 Zb. o správnom konaní (správny poriadok) (ďalej len „správny poriadok“) v znení neskorších predpisov (ďalej len „správne konanie“)</w:t>
      </w:r>
      <w:r w:rsidR="0000473F">
        <w:rPr>
          <w:rFonts w:ascii="Times New Roman" w:hAnsi="Times New Roman" w:cs="Times New Roman"/>
          <w:bCs/>
          <w:sz w:val="24"/>
          <w:szCs w:val="24"/>
        </w:rPr>
        <w:t xml:space="preserve"> s každým z potenciálnych </w:t>
      </w:r>
      <w:r w:rsidR="00E20769">
        <w:rPr>
          <w:rFonts w:ascii="Times New Roman" w:hAnsi="Times New Roman" w:cs="Times New Roman"/>
          <w:bCs/>
          <w:sz w:val="24"/>
          <w:szCs w:val="24"/>
        </w:rPr>
        <w:t xml:space="preserve">viac </w:t>
      </w:r>
      <w:r w:rsidR="00E20769" w:rsidRPr="00E20769">
        <w:rPr>
          <w:rFonts w:ascii="Times New Roman" w:hAnsi="Times New Roman" w:cs="Times New Roman"/>
          <w:bCs/>
          <w:sz w:val="24"/>
          <w:szCs w:val="24"/>
        </w:rPr>
        <w:t xml:space="preserve">ako </w:t>
      </w:r>
      <w:r w:rsidR="0000473F" w:rsidRPr="00E20769">
        <w:rPr>
          <w:rFonts w:ascii="Times New Roman" w:hAnsi="Times New Roman" w:cs="Times New Roman"/>
          <w:bCs/>
          <w:sz w:val="24"/>
          <w:szCs w:val="24"/>
        </w:rPr>
        <w:t>1</w:t>
      </w:r>
      <w:r w:rsidR="00E20769" w:rsidRPr="00E20769">
        <w:rPr>
          <w:rFonts w:ascii="Times New Roman" w:hAnsi="Times New Roman" w:cs="Times New Roman"/>
          <w:bCs/>
          <w:sz w:val="24"/>
          <w:szCs w:val="24"/>
        </w:rPr>
        <w:t>8</w:t>
      </w:r>
      <w:r w:rsidR="0000473F" w:rsidRPr="00E20769">
        <w:rPr>
          <w:rFonts w:ascii="Times New Roman" w:hAnsi="Times New Roman" w:cs="Times New Roman"/>
          <w:bCs/>
          <w:sz w:val="24"/>
          <w:szCs w:val="24"/>
        </w:rPr>
        <w:t> 000 včelárov</w:t>
      </w:r>
      <w:r w:rsidR="00494225">
        <w:rPr>
          <w:rFonts w:ascii="Times New Roman" w:hAnsi="Times New Roman" w:cs="Times New Roman"/>
          <w:bCs/>
          <w:sz w:val="24"/>
          <w:szCs w:val="24"/>
        </w:rPr>
        <w:t xml:space="preserve"> a s ostatnými konečnými prijímateľmi pomoci</w:t>
      </w:r>
      <w:r w:rsidR="00D740C9">
        <w:rPr>
          <w:rFonts w:ascii="Times New Roman" w:hAnsi="Times New Roman" w:cs="Times New Roman"/>
          <w:bCs/>
          <w:sz w:val="24"/>
          <w:szCs w:val="24"/>
        </w:rPr>
        <w:t xml:space="preserve">, </w:t>
      </w:r>
      <w:r w:rsidR="00722277">
        <w:rPr>
          <w:rFonts w:ascii="Times New Roman" w:hAnsi="Times New Roman" w:cs="Times New Roman"/>
          <w:bCs/>
          <w:sz w:val="24"/>
          <w:szCs w:val="24"/>
        </w:rPr>
        <w:t xml:space="preserve">nutnosť </w:t>
      </w:r>
      <w:r w:rsidR="00773CB6">
        <w:rPr>
          <w:rFonts w:ascii="Times New Roman" w:hAnsi="Times New Roman" w:cs="Times New Roman"/>
          <w:bCs/>
          <w:sz w:val="24"/>
          <w:szCs w:val="24"/>
        </w:rPr>
        <w:t xml:space="preserve">zabezpečiť </w:t>
      </w:r>
      <w:r w:rsidR="00D740C9">
        <w:rPr>
          <w:rFonts w:ascii="Times New Roman" w:hAnsi="Times New Roman" w:cs="Times New Roman"/>
          <w:bCs/>
          <w:sz w:val="24"/>
          <w:szCs w:val="24"/>
        </w:rPr>
        <w:t>individuálne uplatňovanie ich procesných práv</w:t>
      </w:r>
      <w:r w:rsidR="00773CB6">
        <w:rPr>
          <w:rFonts w:ascii="Times New Roman" w:hAnsi="Times New Roman" w:cs="Times New Roman"/>
          <w:bCs/>
          <w:sz w:val="24"/>
          <w:szCs w:val="24"/>
        </w:rPr>
        <w:t xml:space="preserve"> ako</w:t>
      </w:r>
      <w:r w:rsidR="00D740C9">
        <w:rPr>
          <w:rFonts w:ascii="Times New Roman" w:hAnsi="Times New Roman" w:cs="Times New Roman"/>
          <w:bCs/>
          <w:sz w:val="24"/>
          <w:szCs w:val="24"/>
        </w:rPr>
        <w:t xml:space="preserve"> účastníkov </w:t>
      </w:r>
      <w:r w:rsidR="00773CB6">
        <w:rPr>
          <w:rFonts w:ascii="Times New Roman" w:hAnsi="Times New Roman" w:cs="Times New Roman"/>
          <w:bCs/>
          <w:sz w:val="24"/>
          <w:szCs w:val="24"/>
        </w:rPr>
        <w:t xml:space="preserve">jednotlivých </w:t>
      </w:r>
      <w:r w:rsidR="00D740C9">
        <w:rPr>
          <w:rFonts w:ascii="Times New Roman" w:hAnsi="Times New Roman" w:cs="Times New Roman"/>
          <w:bCs/>
          <w:sz w:val="24"/>
          <w:szCs w:val="24"/>
        </w:rPr>
        <w:t>správn</w:t>
      </w:r>
      <w:r w:rsidR="00773CB6">
        <w:rPr>
          <w:rFonts w:ascii="Times New Roman" w:hAnsi="Times New Roman" w:cs="Times New Roman"/>
          <w:bCs/>
          <w:sz w:val="24"/>
          <w:szCs w:val="24"/>
        </w:rPr>
        <w:t>ych</w:t>
      </w:r>
      <w:r w:rsidR="00D740C9">
        <w:rPr>
          <w:rFonts w:ascii="Times New Roman" w:hAnsi="Times New Roman" w:cs="Times New Roman"/>
          <w:bCs/>
          <w:sz w:val="24"/>
          <w:szCs w:val="24"/>
        </w:rPr>
        <w:t xml:space="preserve"> konan</w:t>
      </w:r>
      <w:r w:rsidR="00773CB6">
        <w:rPr>
          <w:rFonts w:ascii="Times New Roman" w:hAnsi="Times New Roman" w:cs="Times New Roman"/>
          <w:bCs/>
          <w:sz w:val="24"/>
          <w:szCs w:val="24"/>
        </w:rPr>
        <w:t>í</w:t>
      </w:r>
      <w:r w:rsidR="00D740C9">
        <w:rPr>
          <w:rFonts w:ascii="Times New Roman" w:hAnsi="Times New Roman" w:cs="Times New Roman"/>
          <w:bCs/>
          <w:sz w:val="24"/>
          <w:szCs w:val="24"/>
        </w:rPr>
        <w:t xml:space="preserve"> a taktiež </w:t>
      </w:r>
      <w:r w:rsidR="00773CB6">
        <w:rPr>
          <w:rFonts w:ascii="Times New Roman" w:hAnsi="Times New Roman" w:cs="Times New Roman"/>
          <w:bCs/>
          <w:sz w:val="24"/>
          <w:szCs w:val="24"/>
        </w:rPr>
        <w:t>potrebu vydávať</w:t>
      </w:r>
      <w:r w:rsidR="00D740C9">
        <w:rPr>
          <w:rFonts w:ascii="Times New Roman" w:hAnsi="Times New Roman" w:cs="Times New Roman"/>
          <w:bCs/>
          <w:sz w:val="24"/>
          <w:szCs w:val="24"/>
        </w:rPr>
        <w:t xml:space="preserve"> individuáln</w:t>
      </w:r>
      <w:r w:rsidR="00773CB6">
        <w:rPr>
          <w:rFonts w:ascii="Times New Roman" w:hAnsi="Times New Roman" w:cs="Times New Roman"/>
          <w:bCs/>
          <w:sz w:val="24"/>
          <w:szCs w:val="24"/>
        </w:rPr>
        <w:t>e</w:t>
      </w:r>
      <w:r w:rsidR="00D740C9">
        <w:rPr>
          <w:rFonts w:ascii="Times New Roman" w:hAnsi="Times New Roman" w:cs="Times New Roman"/>
          <w:bCs/>
          <w:sz w:val="24"/>
          <w:szCs w:val="24"/>
        </w:rPr>
        <w:t xml:space="preserve"> správn</w:t>
      </w:r>
      <w:r w:rsidR="00773CB6">
        <w:rPr>
          <w:rFonts w:ascii="Times New Roman" w:hAnsi="Times New Roman" w:cs="Times New Roman"/>
          <w:bCs/>
          <w:sz w:val="24"/>
          <w:szCs w:val="24"/>
        </w:rPr>
        <w:t>e</w:t>
      </w:r>
      <w:r w:rsidR="00D740C9">
        <w:rPr>
          <w:rFonts w:ascii="Times New Roman" w:hAnsi="Times New Roman" w:cs="Times New Roman"/>
          <w:bCs/>
          <w:sz w:val="24"/>
          <w:szCs w:val="24"/>
        </w:rPr>
        <w:t xml:space="preserve"> akt</w:t>
      </w:r>
      <w:r w:rsidR="00773CB6">
        <w:rPr>
          <w:rFonts w:ascii="Times New Roman" w:hAnsi="Times New Roman" w:cs="Times New Roman"/>
          <w:bCs/>
          <w:sz w:val="24"/>
          <w:szCs w:val="24"/>
        </w:rPr>
        <w:t>y</w:t>
      </w:r>
      <w:r w:rsidR="00D740C9">
        <w:rPr>
          <w:rFonts w:ascii="Times New Roman" w:hAnsi="Times New Roman" w:cs="Times New Roman"/>
          <w:bCs/>
          <w:sz w:val="24"/>
          <w:szCs w:val="24"/>
        </w:rPr>
        <w:t xml:space="preserve"> v príslušných správnych konaniach pre každého z nich. Každý </w:t>
      </w:r>
      <w:r w:rsidR="00D740C9">
        <w:rPr>
          <w:rFonts w:ascii="Times New Roman" w:hAnsi="Times New Roman" w:cs="Times New Roman"/>
          <w:bCs/>
          <w:sz w:val="24"/>
          <w:szCs w:val="24"/>
        </w:rPr>
        <w:lastRenderedPageBreak/>
        <w:t xml:space="preserve">z týchto individuálnych správnych aktov </w:t>
      </w:r>
      <w:r w:rsidR="00773CB6">
        <w:rPr>
          <w:rFonts w:ascii="Times New Roman" w:hAnsi="Times New Roman" w:cs="Times New Roman"/>
          <w:bCs/>
          <w:sz w:val="24"/>
          <w:szCs w:val="24"/>
        </w:rPr>
        <w:t xml:space="preserve">vo forme rozhodnutia </w:t>
      </w:r>
      <w:r w:rsidR="00D740C9">
        <w:rPr>
          <w:rFonts w:ascii="Times New Roman" w:hAnsi="Times New Roman" w:cs="Times New Roman"/>
          <w:bCs/>
          <w:sz w:val="24"/>
          <w:szCs w:val="24"/>
        </w:rPr>
        <w:t xml:space="preserve">by bol zároveň preskúmateľný s použitím </w:t>
      </w:r>
      <w:r w:rsidR="00773CB6">
        <w:rPr>
          <w:rFonts w:ascii="Times New Roman" w:hAnsi="Times New Roman" w:cs="Times New Roman"/>
          <w:bCs/>
          <w:sz w:val="24"/>
          <w:szCs w:val="24"/>
        </w:rPr>
        <w:t xml:space="preserve">zákonom predpokladaného </w:t>
      </w:r>
      <w:r w:rsidR="00D740C9">
        <w:rPr>
          <w:rFonts w:ascii="Times New Roman" w:hAnsi="Times New Roman" w:cs="Times New Roman"/>
          <w:bCs/>
          <w:sz w:val="24"/>
          <w:szCs w:val="24"/>
        </w:rPr>
        <w:t>opravného prostriedku</w:t>
      </w:r>
      <w:r w:rsidR="006409E8">
        <w:rPr>
          <w:rFonts w:ascii="Times New Roman" w:hAnsi="Times New Roman" w:cs="Times New Roman"/>
          <w:bCs/>
          <w:sz w:val="24"/>
          <w:szCs w:val="24"/>
        </w:rPr>
        <w:t xml:space="preserve">, čo by celú administráciu poskytovania pomoci </w:t>
      </w:r>
      <w:r w:rsidR="00773CB6">
        <w:rPr>
          <w:rFonts w:ascii="Times New Roman" w:hAnsi="Times New Roman" w:cs="Times New Roman"/>
          <w:bCs/>
          <w:sz w:val="24"/>
          <w:szCs w:val="24"/>
        </w:rPr>
        <w:t xml:space="preserve">ešte skomplikovalo. </w:t>
      </w:r>
      <w:r w:rsidR="00AA0204">
        <w:rPr>
          <w:rFonts w:ascii="Times New Roman" w:hAnsi="Times New Roman" w:cs="Times New Roman"/>
          <w:bCs/>
          <w:sz w:val="24"/>
          <w:szCs w:val="24"/>
        </w:rPr>
        <w:t xml:space="preserve">Koneční prijímatelia pomoci na vykonávanie </w:t>
      </w:r>
      <w:r w:rsidR="00AA0204" w:rsidRPr="00AA0204">
        <w:rPr>
          <w:rFonts w:ascii="Times New Roman" w:hAnsi="Times New Roman" w:cs="Times New Roman"/>
          <w:bCs/>
          <w:sz w:val="24"/>
          <w:szCs w:val="24"/>
        </w:rPr>
        <w:t>programových opatrení vo včelárskom roku</w:t>
      </w:r>
      <w:r w:rsidR="008709A1">
        <w:rPr>
          <w:rFonts w:ascii="Times New Roman" w:hAnsi="Times New Roman" w:cs="Times New Roman"/>
          <w:bCs/>
          <w:sz w:val="24"/>
          <w:szCs w:val="24"/>
        </w:rPr>
        <w:t xml:space="preserve"> sa teda na účely jej čerpania musia združiť do včelárskeho združenia, ktoré </w:t>
      </w:r>
      <w:r w:rsidR="00CA2084">
        <w:rPr>
          <w:rFonts w:ascii="Times New Roman" w:hAnsi="Times New Roman" w:cs="Times New Roman"/>
          <w:bCs/>
          <w:sz w:val="24"/>
          <w:szCs w:val="24"/>
        </w:rPr>
        <w:t xml:space="preserve">môže </w:t>
      </w:r>
      <w:r w:rsidR="008709A1">
        <w:rPr>
          <w:rFonts w:ascii="Times New Roman" w:hAnsi="Times New Roman" w:cs="Times New Roman"/>
          <w:bCs/>
          <w:sz w:val="24"/>
          <w:szCs w:val="24"/>
        </w:rPr>
        <w:t xml:space="preserve">ako žiadateľ </w:t>
      </w:r>
      <w:r w:rsidR="00CA2084">
        <w:rPr>
          <w:rFonts w:ascii="Times New Roman" w:hAnsi="Times New Roman" w:cs="Times New Roman"/>
          <w:bCs/>
          <w:sz w:val="24"/>
          <w:szCs w:val="24"/>
        </w:rPr>
        <w:t xml:space="preserve">vystupovať </w:t>
      </w:r>
      <w:r w:rsidR="008709A1">
        <w:rPr>
          <w:rFonts w:ascii="Times New Roman" w:hAnsi="Times New Roman" w:cs="Times New Roman"/>
          <w:bCs/>
          <w:sz w:val="24"/>
          <w:szCs w:val="24"/>
        </w:rPr>
        <w:t>vo vzťahu k platobnej agentúre.</w:t>
      </w:r>
      <w:r w:rsidR="00DF79E1">
        <w:rPr>
          <w:rFonts w:ascii="Times New Roman" w:hAnsi="Times New Roman" w:cs="Times New Roman"/>
          <w:bCs/>
          <w:sz w:val="24"/>
          <w:szCs w:val="24"/>
        </w:rPr>
        <w:t xml:space="preserve"> Ide vlastne o akéhosi „spoločného zástupcu“ </w:t>
      </w:r>
      <w:r w:rsidR="00235C1B">
        <w:rPr>
          <w:rFonts w:ascii="Times New Roman" w:hAnsi="Times New Roman" w:cs="Times New Roman"/>
          <w:bCs/>
          <w:sz w:val="24"/>
          <w:szCs w:val="24"/>
        </w:rPr>
        <w:t xml:space="preserve">týchto </w:t>
      </w:r>
      <w:r w:rsidR="00DF79E1">
        <w:rPr>
          <w:rFonts w:ascii="Times New Roman" w:hAnsi="Times New Roman" w:cs="Times New Roman"/>
          <w:bCs/>
          <w:sz w:val="24"/>
          <w:szCs w:val="24"/>
        </w:rPr>
        <w:t>konečných prijímateľov</w:t>
      </w:r>
      <w:r w:rsidR="00CA2084">
        <w:rPr>
          <w:rFonts w:ascii="Times New Roman" w:hAnsi="Times New Roman" w:cs="Times New Roman"/>
          <w:bCs/>
          <w:sz w:val="24"/>
          <w:szCs w:val="24"/>
        </w:rPr>
        <w:t xml:space="preserve"> </w:t>
      </w:r>
      <w:r w:rsidR="00235C1B">
        <w:rPr>
          <w:rFonts w:ascii="Times New Roman" w:hAnsi="Times New Roman" w:cs="Times New Roman"/>
          <w:bCs/>
          <w:sz w:val="24"/>
          <w:szCs w:val="24"/>
        </w:rPr>
        <w:t xml:space="preserve">pomoci, ktorými sa rozumejú alebo </w:t>
      </w:r>
      <w:r w:rsidR="00235C1B" w:rsidRPr="00235C1B">
        <w:rPr>
          <w:rFonts w:ascii="Times New Roman" w:hAnsi="Times New Roman" w:cs="Times New Roman"/>
          <w:bCs/>
          <w:sz w:val="24"/>
          <w:szCs w:val="24"/>
        </w:rPr>
        <w:t>organizačn</w:t>
      </w:r>
      <w:r w:rsidR="00235C1B">
        <w:rPr>
          <w:rFonts w:ascii="Times New Roman" w:hAnsi="Times New Roman" w:cs="Times New Roman"/>
          <w:bCs/>
          <w:sz w:val="24"/>
          <w:szCs w:val="24"/>
        </w:rPr>
        <w:t>é</w:t>
      </w:r>
      <w:r w:rsidR="00235C1B" w:rsidRPr="00235C1B">
        <w:rPr>
          <w:rFonts w:ascii="Times New Roman" w:hAnsi="Times New Roman" w:cs="Times New Roman"/>
          <w:bCs/>
          <w:sz w:val="24"/>
          <w:szCs w:val="24"/>
        </w:rPr>
        <w:t xml:space="preserve"> jednotk</w:t>
      </w:r>
      <w:r w:rsidR="00235C1B">
        <w:rPr>
          <w:rFonts w:ascii="Times New Roman" w:hAnsi="Times New Roman" w:cs="Times New Roman"/>
          <w:bCs/>
          <w:sz w:val="24"/>
          <w:szCs w:val="24"/>
        </w:rPr>
        <w:t>y</w:t>
      </w:r>
      <w:r w:rsidR="00235C1B" w:rsidRPr="00235C1B">
        <w:rPr>
          <w:rFonts w:ascii="Times New Roman" w:hAnsi="Times New Roman" w:cs="Times New Roman"/>
          <w:bCs/>
          <w:sz w:val="24"/>
          <w:szCs w:val="24"/>
        </w:rPr>
        <w:t xml:space="preserve"> včelársk</w:t>
      </w:r>
      <w:r w:rsidR="00235C1B">
        <w:rPr>
          <w:rFonts w:ascii="Times New Roman" w:hAnsi="Times New Roman" w:cs="Times New Roman"/>
          <w:bCs/>
          <w:sz w:val="24"/>
          <w:szCs w:val="24"/>
        </w:rPr>
        <w:t>ych</w:t>
      </w:r>
      <w:r w:rsidR="00235C1B" w:rsidRPr="00235C1B">
        <w:rPr>
          <w:rFonts w:ascii="Times New Roman" w:hAnsi="Times New Roman" w:cs="Times New Roman"/>
          <w:bCs/>
          <w:sz w:val="24"/>
          <w:szCs w:val="24"/>
        </w:rPr>
        <w:t xml:space="preserve"> združen</w:t>
      </w:r>
      <w:r w:rsidR="00235C1B">
        <w:rPr>
          <w:rFonts w:ascii="Times New Roman" w:hAnsi="Times New Roman" w:cs="Times New Roman"/>
          <w:bCs/>
          <w:sz w:val="24"/>
          <w:szCs w:val="24"/>
        </w:rPr>
        <w:t>í</w:t>
      </w:r>
      <w:r w:rsidR="00235C1B" w:rsidRPr="00235C1B">
        <w:rPr>
          <w:rFonts w:ascii="Times New Roman" w:hAnsi="Times New Roman" w:cs="Times New Roman"/>
          <w:bCs/>
          <w:sz w:val="24"/>
          <w:szCs w:val="24"/>
        </w:rPr>
        <w:t>, ktor</w:t>
      </w:r>
      <w:r w:rsidR="00235C1B">
        <w:rPr>
          <w:rFonts w:ascii="Times New Roman" w:hAnsi="Times New Roman" w:cs="Times New Roman"/>
          <w:bCs/>
          <w:sz w:val="24"/>
          <w:szCs w:val="24"/>
        </w:rPr>
        <w:t>é</w:t>
      </w:r>
      <w:r w:rsidR="00235C1B" w:rsidRPr="00235C1B">
        <w:rPr>
          <w:rFonts w:ascii="Times New Roman" w:hAnsi="Times New Roman" w:cs="Times New Roman"/>
          <w:bCs/>
          <w:sz w:val="24"/>
          <w:szCs w:val="24"/>
        </w:rPr>
        <w:t xml:space="preserve"> </w:t>
      </w:r>
      <w:r w:rsidR="00235C1B">
        <w:rPr>
          <w:rFonts w:ascii="Times New Roman" w:hAnsi="Times New Roman" w:cs="Times New Roman"/>
          <w:bCs/>
          <w:sz w:val="24"/>
          <w:szCs w:val="24"/>
        </w:rPr>
        <w:t>sú</w:t>
      </w:r>
      <w:r w:rsidR="00235C1B" w:rsidRPr="00235C1B">
        <w:rPr>
          <w:rFonts w:ascii="Times New Roman" w:hAnsi="Times New Roman" w:cs="Times New Roman"/>
          <w:bCs/>
          <w:sz w:val="24"/>
          <w:szCs w:val="24"/>
        </w:rPr>
        <w:t xml:space="preserve"> právnick</w:t>
      </w:r>
      <w:r w:rsidR="00235C1B">
        <w:rPr>
          <w:rFonts w:ascii="Times New Roman" w:hAnsi="Times New Roman" w:cs="Times New Roman"/>
          <w:bCs/>
          <w:sz w:val="24"/>
          <w:szCs w:val="24"/>
        </w:rPr>
        <w:t>ými</w:t>
      </w:r>
      <w:r w:rsidR="00235C1B" w:rsidRPr="00235C1B">
        <w:rPr>
          <w:rFonts w:ascii="Times New Roman" w:hAnsi="Times New Roman" w:cs="Times New Roman"/>
          <w:bCs/>
          <w:sz w:val="24"/>
          <w:szCs w:val="24"/>
        </w:rPr>
        <w:t xml:space="preserve"> osob</w:t>
      </w:r>
      <w:r w:rsidR="00235C1B">
        <w:rPr>
          <w:rFonts w:ascii="Times New Roman" w:hAnsi="Times New Roman" w:cs="Times New Roman"/>
          <w:bCs/>
          <w:sz w:val="24"/>
          <w:szCs w:val="24"/>
        </w:rPr>
        <w:t>ami</w:t>
      </w:r>
      <w:r w:rsidR="00235C1B" w:rsidRPr="00235C1B">
        <w:rPr>
          <w:rFonts w:ascii="Times New Roman" w:hAnsi="Times New Roman" w:cs="Times New Roman"/>
          <w:bCs/>
          <w:sz w:val="24"/>
          <w:szCs w:val="24"/>
        </w:rPr>
        <w:t xml:space="preserve"> (ďalej len „organizačná jednotka“)</w:t>
      </w:r>
      <w:r w:rsidR="00235C1B">
        <w:rPr>
          <w:rFonts w:ascii="Times New Roman" w:hAnsi="Times New Roman" w:cs="Times New Roman"/>
          <w:bCs/>
          <w:sz w:val="24"/>
          <w:szCs w:val="24"/>
        </w:rPr>
        <w:t>,</w:t>
      </w:r>
      <w:r w:rsidR="00235C1B" w:rsidRPr="00235C1B">
        <w:rPr>
          <w:rFonts w:ascii="Times New Roman" w:hAnsi="Times New Roman" w:cs="Times New Roman"/>
          <w:bCs/>
          <w:sz w:val="24"/>
          <w:szCs w:val="24"/>
        </w:rPr>
        <w:t xml:space="preserve"> </w:t>
      </w:r>
      <w:r w:rsidR="00235C1B">
        <w:rPr>
          <w:rFonts w:ascii="Times New Roman" w:hAnsi="Times New Roman" w:cs="Times New Roman"/>
          <w:bCs/>
          <w:sz w:val="24"/>
          <w:szCs w:val="24"/>
        </w:rPr>
        <w:t xml:space="preserve">včelári, včelárski začiatočníci alebo združenia včelárov (ďalej len „konečný prijímateľ“) </w:t>
      </w:r>
      <w:r w:rsidR="00D426E1">
        <w:rPr>
          <w:rFonts w:ascii="Times New Roman" w:hAnsi="Times New Roman" w:cs="Times New Roman"/>
          <w:bCs/>
          <w:sz w:val="24"/>
          <w:szCs w:val="24"/>
        </w:rPr>
        <w:t xml:space="preserve">ktorý bude </w:t>
      </w:r>
      <w:r w:rsidR="00D426E1" w:rsidRPr="00D426E1">
        <w:rPr>
          <w:rFonts w:ascii="Times New Roman" w:hAnsi="Times New Roman" w:cs="Times New Roman"/>
          <w:bCs/>
          <w:sz w:val="24"/>
          <w:szCs w:val="24"/>
        </w:rPr>
        <w:t>v rámci uplatňovania svojich požiadaviek o poskytnutie pomoci na vykonávanie včelárskeho opatrenia v</w:t>
      </w:r>
      <w:r w:rsidR="00087243">
        <w:rPr>
          <w:rFonts w:ascii="Times New Roman" w:hAnsi="Times New Roman" w:cs="Times New Roman"/>
          <w:bCs/>
          <w:sz w:val="24"/>
          <w:szCs w:val="24"/>
        </w:rPr>
        <w:t xml:space="preserve"> príslušnom </w:t>
      </w:r>
      <w:r w:rsidR="00D426E1" w:rsidRPr="00D426E1">
        <w:rPr>
          <w:rFonts w:ascii="Times New Roman" w:hAnsi="Times New Roman" w:cs="Times New Roman"/>
          <w:bCs/>
          <w:sz w:val="24"/>
          <w:szCs w:val="24"/>
        </w:rPr>
        <w:t>včelárskom roku zabezpeč</w:t>
      </w:r>
      <w:r w:rsidR="00D426E1">
        <w:rPr>
          <w:rFonts w:ascii="Times New Roman" w:hAnsi="Times New Roman" w:cs="Times New Roman"/>
          <w:bCs/>
          <w:sz w:val="24"/>
          <w:szCs w:val="24"/>
        </w:rPr>
        <w:t>ovať</w:t>
      </w:r>
      <w:r w:rsidR="00D426E1" w:rsidRPr="00D426E1">
        <w:rPr>
          <w:rFonts w:ascii="Times New Roman" w:hAnsi="Times New Roman" w:cs="Times New Roman"/>
          <w:bCs/>
          <w:sz w:val="24"/>
          <w:szCs w:val="24"/>
        </w:rPr>
        <w:t xml:space="preserve"> uplatňovanie</w:t>
      </w:r>
      <w:r w:rsidR="00D426E1">
        <w:rPr>
          <w:rFonts w:ascii="Times New Roman" w:hAnsi="Times New Roman" w:cs="Times New Roman"/>
          <w:bCs/>
          <w:sz w:val="24"/>
          <w:szCs w:val="24"/>
        </w:rPr>
        <w:t xml:space="preserve"> </w:t>
      </w:r>
      <w:r w:rsidR="00D426E1" w:rsidRPr="00D426E1">
        <w:rPr>
          <w:rFonts w:ascii="Times New Roman" w:hAnsi="Times New Roman" w:cs="Times New Roman"/>
          <w:bCs/>
          <w:sz w:val="24"/>
          <w:szCs w:val="24"/>
        </w:rPr>
        <w:t xml:space="preserve">individuálnych požiadaviek </w:t>
      </w:r>
      <w:r w:rsidR="00D426E1">
        <w:rPr>
          <w:rFonts w:ascii="Times New Roman" w:hAnsi="Times New Roman" w:cs="Times New Roman"/>
          <w:bCs/>
          <w:sz w:val="24"/>
          <w:szCs w:val="24"/>
        </w:rPr>
        <w:t>konečných prijímateľov podľa § 2 písm. </w:t>
      </w:r>
      <w:r w:rsidR="00235C1B">
        <w:rPr>
          <w:rFonts w:ascii="Times New Roman" w:hAnsi="Times New Roman" w:cs="Times New Roman"/>
          <w:bCs/>
          <w:sz w:val="24"/>
          <w:szCs w:val="24"/>
        </w:rPr>
        <w:t>i</w:t>
      </w:r>
      <w:r w:rsidR="00D426E1">
        <w:rPr>
          <w:rFonts w:ascii="Times New Roman" w:hAnsi="Times New Roman" w:cs="Times New Roman"/>
          <w:bCs/>
          <w:sz w:val="24"/>
          <w:szCs w:val="24"/>
        </w:rPr>
        <w:t xml:space="preserve">) </w:t>
      </w:r>
      <w:r w:rsidR="00D426E1" w:rsidRPr="00D426E1">
        <w:rPr>
          <w:rFonts w:ascii="Times New Roman" w:hAnsi="Times New Roman" w:cs="Times New Roman"/>
          <w:bCs/>
          <w:sz w:val="24"/>
          <w:szCs w:val="24"/>
        </w:rPr>
        <w:t xml:space="preserve">navrhovaného nariadenia vlády SR </w:t>
      </w:r>
      <w:r w:rsidR="00D426E1">
        <w:rPr>
          <w:rFonts w:ascii="Times New Roman" w:hAnsi="Times New Roman" w:cs="Times New Roman"/>
          <w:bCs/>
          <w:sz w:val="24"/>
          <w:szCs w:val="24"/>
        </w:rPr>
        <w:t xml:space="preserve">(ďalej len „konečný prijímateľ“) </w:t>
      </w:r>
      <w:r w:rsidR="00D426E1" w:rsidRPr="00D426E1">
        <w:rPr>
          <w:rFonts w:ascii="Times New Roman" w:hAnsi="Times New Roman" w:cs="Times New Roman"/>
          <w:bCs/>
          <w:sz w:val="24"/>
          <w:szCs w:val="24"/>
        </w:rPr>
        <w:t>o poskytnutie pomoci na vykonáva</w:t>
      </w:r>
      <w:r w:rsidR="005738E8">
        <w:rPr>
          <w:rFonts w:ascii="Times New Roman" w:hAnsi="Times New Roman" w:cs="Times New Roman"/>
          <w:bCs/>
          <w:sz w:val="24"/>
          <w:szCs w:val="24"/>
        </w:rPr>
        <w:t>nie tohto včelárskeho opatrenia.</w:t>
      </w:r>
      <w:r w:rsidR="00B52B2C">
        <w:rPr>
          <w:rFonts w:ascii="Times New Roman" w:hAnsi="Times New Roman" w:cs="Times New Roman"/>
          <w:bCs/>
          <w:sz w:val="24"/>
          <w:szCs w:val="24"/>
        </w:rPr>
        <w:t xml:space="preserve"> Podľa účinnej právnej úpravy môže byť žiadateľom len včelárske združenie, ktoré </w:t>
      </w:r>
      <w:r w:rsidR="00B52B2C" w:rsidRPr="00B52B2C">
        <w:rPr>
          <w:rFonts w:ascii="Times New Roman" w:hAnsi="Times New Roman" w:cs="Times New Roman"/>
          <w:bCs/>
          <w:sz w:val="24"/>
          <w:szCs w:val="24"/>
        </w:rPr>
        <w:t>združ</w:t>
      </w:r>
      <w:r w:rsidR="00B52B2C">
        <w:rPr>
          <w:rFonts w:ascii="Times New Roman" w:hAnsi="Times New Roman" w:cs="Times New Roman"/>
          <w:bCs/>
          <w:sz w:val="24"/>
          <w:szCs w:val="24"/>
        </w:rPr>
        <w:t>uje</w:t>
      </w:r>
      <w:r w:rsidR="00A77834">
        <w:rPr>
          <w:rFonts w:ascii="Times New Roman" w:hAnsi="Times New Roman" w:cs="Times New Roman"/>
          <w:bCs/>
          <w:sz w:val="24"/>
          <w:szCs w:val="24"/>
        </w:rPr>
        <w:t xml:space="preserve"> viac ako 10 % včelárov</w:t>
      </w:r>
      <w:r w:rsidR="000435CB">
        <w:rPr>
          <w:rFonts w:ascii="Times New Roman" w:hAnsi="Times New Roman" w:cs="Times New Roman"/>
          <w:bCs/>
          <w:sz w:val="24"/>
          <w:szCs w:val="24"/>
        </w:rPr>
        <w:t>,</w:t>
      </w:r>
      <w:r w:rsidR="00A77834">
        <w:rPr>
          <w:rFonts w:ascii="Times New Roman" w:hAnsi="Times New Roman" w:cs="Times New Roman"/>
          <w:bCs/>
          <w:sz w:val="24"/>
          <w:szCs w:val="24"/>
        </w:rPr>
        <w:t xml:space="preserve"> na ktor</w:t>
      </w:r>
      <w:r w:rsidR="000435CB">
        <w:rPr>
          <w:rFonts w:ascii="Times New Roman" w:hAnsi="Times New Roman" w:cs="Times New Roman"/>
          <w:bCs/>
          <w:sz w:val="24"/>
          <w:szCs w:val="24"/>
        </w:rPr>
        <w:t>ých</w:t>
      </w:r>
      <w:r w:rsidR="00A77834">
        <w:rPr>
          <w:rFonts w:ascii="Times New Roman" w:hAnsi="Times New Roman" w:cs="Times New Roman"/>
          <w:bCs/>
          <w:sz w:val="24"/>
          <w:szCs w:val="24"/>
        </w:rPr>
        <w:t xml:space="preserve"> </w:t>
      </w:r>
      <w:r w:rsidR="00CA68EF">
        <w:rPr>
          <w:rFonts w:ascii="Times New Roman" w:hAnsi="Times New Roman" w:cs="Times New Roman"/>
          <w:bCs/>
          <w:sz w:val="24"/>
          <w:szCs w:val="24"/>
        </w:rPr>
        <w:t>je</w:t>
      </w:r>
      <w:r w:rsidR="00A77834" w:rsidRPr="00A77834">
        <w:rPr>
          <w:rFonts w:ascii="Times New Roman" w:hAnsi="Times New Roman" w:cs="Times New Roman"/>
          <w:bCs/>
          <w:sz w:val="24"/>
          <w:szCs w:val="24"/>
        </w:rPr>
        <w:t xml:space="preserve"> </w:t>
      </w:r>
      <w:r w:rsidR="00B52B2C">
        <w:rPr>
          <w:rFonts w:ascii="Times New Roman" w:hAnsi="Times New Roman" w:cs="Times New Roman"/>
          <w:bCs/>
          <w:sz w:val="24"/>
          <w:szCs w:val="24"/>
        </w:rPr>
        <w:t>v CRHZ</w:t>
      </w:r>
      <w:r w:rsidR="00B52B2C" w:rsidRPr="00B52B2C">
        <w:rPr>
          <w:rFonts w:ascii="Times New Roman" w:hAnsi="Times New Roman" w:cs="Times New Roman"/>
          <w:bCs/>
          <w:sz w:val="24"/>
          <w:szCs w:val="24"/>
        </w:rPr>
        <w:t xml:space="preserve"> </w:t>
      </w:r>
      <w:r w:rsidR="00B52B2C" w:rsidRPr="000435CB">
        <w:rPr>
          <w:rFonts w:ascii="Times New Roman" w:hAnsi="Times New Roman" w:cs="Times New Roman"/>
          <w:bCs/>
          <w:sz w:val="24"/>
          <w:szCs w:val="24"/>
        </w:rPr>
        <w:t>registrovaných</w:t>
      </w:r>
      <w:r w:rsidR="00B52B2C" w:rsidRPr="00B52B2C">
        <w:rPr>
          <w:rFonts w:ascii="Times New Roman" w:hAnsi="Times New Roman" w:cs="Times New Roman"/>
          <w:bCs/>
          <w:sz w:val="24"/>
          <w:szCs w:val="24"/>
        </w:rPr>
        <w:t xml:space="preserve"> viac ako 10 % včelstiev</w:t>
      </w:r>
      <w:r w:rsidR="00542553">
        <w:rPr>
          <w:rFonts w:ascii="Times New Roman" w:hAnsi="Times New Roman" w:cs="Times New Roman"/>
          <w:bCs/>
          <w:sz w:val="24"/>
          <w:szCs w:val="24"/>
        </w:rPr>
        <w:t xml:space="preserve">, čiže včelárske združenie zatupujúce viac ako desatinu včelárov SR s viac ako desatinou včelstiev, registrovaných v CRHZ. </w:t>
      </w:r>
      <w:r w:rsidR="00E27195" w:rsidRPr="00E27195">
        <w:rPr>
          <w:rFonts w:ascii="Times New Roman" w:hAnsi="Times New Roman" w:cs="Times New Roman"/>
          <w:bCs/>
          <w:sz w:val="24"/>
          <w:szCs w:val="24"/>
        </w:rPr>
        <w:t>Navrhované nariadenie vlády SR</w:t>
      </w:r>
      <w:r w:rsidR="00E27195">
        <w:rPr>
          <w:rFonts w:ascii="Times New Roman" w:hAnsi="Times New Roman" w:cs="Times New Roman"/>
          <w:bCs/>
          <w:sz w:val="24"/>
          <w:szCs w:val="24"/>
        </w:rPr>
        <w:t xml:space="preserve"> toto kritérium ponecháva s tým, že sa má tento stav posudzovať </w:t>
      </w:r>
      <w:r w:rsidR="00E27195" w:rsidRPr="00E27195">
        <w:rPr>
          <w:rFonts w:ascii="Times New Roman" w:hAnsi="Times New Roman" w:cs="Times New Roman"/>
          <w:bCs/>
          <w:sz w:val="24"/>
          <w:szCs w:val="24"/>
        </w:rPr>
        <w:t xml:space="preserve">k 31. máju kalendárneho roka, v ktorom sa začína príslušný </w:t>
      </w:r>
      <w:r w:rsidR="006752A4">
        <w:rPr>
          <w:rFonts w:ascii="Times New Roman" w:hAnsi="Times New Roman" w:cs="Times New Roman"/>
          <w:bCs/>
          <w:sz w:val="24"/>
          <w:szCs w:val="24"/>
        </w:rPr>
        <w:t>včelársky rok, čiže k jednotnému dátumu</w:t>
      </w:r>
      <w:r w:rsidR="00CA68EF">
        <w:rPr>
          <w:rFonts w:ascii="Times New Roman" w:hAnsi="Times New Roman" w:cs="Times New Roman"/>
          <w:bCs/>
          <w:sz w:val="24"/>
          <w:szCs w:val="24"/>
        </w:rPr>
        <w:t xml:space="preserve"> a s tým, že sa </w:t>
      </w:r>
      <w:r w:rsidR="00D73116">
        <w:rPr>
          <w:rFonts w:ascii="Times New Roman" w:hAnsi="Times New Roman" w:cs="Times New Roman"/>
          <w:bCs/>
          <w:sz w:val="24"/>
          <w:szCs w:val="24"/>
        </w:rPr>
        <w:t>do posudzovaného počtu včelstiev okrem počtu včelstiev registrovaných na včelárov združených v tomto včelárskom združení počíta aj počet včelstiev registrovaných priamo na toto včelárske združenie</w:t>
      </w:r>
      <w:r w:rsidR="006752A4">
        <w:rPr>
          <w:rFonts w:ascii="Times New Roman" w:hAnsi="Times New Roman" w:cs="Times New Roman"/>
          <w:bCs/>
          <w:sz w:val="24"/>
          <w:szCs w:val="24"/>
        </w:rPr>
        <w:t>.</w:t>
      </w:r>
      <w:r w:rsidR="00095E1D">
        <w:rPr>
          <w:rFonts w:ascii="Times New Roman" w:hAnsi="Times New Roman" w:cs="Times New Roman"/>
          <w:bCs/>
          <w:sz w:val="24"/>
          <w:szCs w:val="24"/>
        </w:rPr>
        <w:t xml:space="preserve"> </w:t>
      </w:r>
      <w:r w:rsidR="00354713">
        <w:rPr>
          <w:rFonts w:ascii="Times New Roman" w:hAnsi="Times New Roman" w:cs="Times New Roman"/>
          <w:bCs/>
          <w:sz w:val="24"/>
          <w:szCs w:val="24"/>
        </w:rPr>
        <w:t xml:space="preserve">Zároveň sa použiteľnosť </w:t>
      </w:r>
      <w:r w:rsidR="00AB0354">
        <w:rPr>
          <w:rFonts w:ascii="Times New Roman" w:hAnsi="Times New Roman" w:cs="Times New Roman"/>
          <w:bCs/>
          <w:sz w:val="24"/>
          <w:szCs w:val="24"/>
        </w:rPr>
        <w:t xml:space="preserve">údajov v CRHZ o počtoch včelárov a včelstiev a o členstve včelárov vo včelárskom združení na účely posúdenia, či je dané včelárske združenie žiadateľom, podmieňuje ich registráciou </w:t>
      </w:r>
      <w:r w:rsidR="00AB0354" w:rsidRPr="00AB0354">
        <w:rPr>
          <w:rFonts w:ascii="Times New Roman" w:hAnsi="Times New Roman" w:cs="Times New Roman"/>
          <w:bCs/>
          <w:sz w:val="24"/>
          <w:szCs w:val="24"/>
        </w:rPr>
        <w:t>v</w:t>
      </w:r>
      <w:r w:rsidR="00AB0354">
        <w:rPr>
          <w:rFonts w:ascii="Times New Roman" w:hAnsi="Times New Roman" w:cs="Times New Roman"/>
          <w:bCs/>
          <w:sz w:val="24"/>
          <w:szCs w:val="24"/>
        </w:rPr>
        <w:t> </w:t>
      </w:r>
      <w:r w:rsidR="00AB0354" w:rsidRPr="00AB0354">
        <w:rPr>
          <w:rFonts w:ascii="Times New Roman" w:hAnsi="Times New Roman" w:cs="Times New Roman"/>
          <w:bCs/>
          <w:sz w:val="24"/>
          <w:szCs w:val="24"/>
        </w:rPr>
        <w:t>CRHZ</w:t>
      </w:r>
      <w:r w:rsidR="00AB0354">
        <w:rPr>
          <w:rFonts w:ascii="Times New Roman" w:hAnsi="Times New Roman" w:cs="Times New Roman"/>
          <w:bCs/>
          <w:sz w:val="24"/>
          <w:szCs w:val="24"/>
        </w:rPr>
        <w:t xml:space="preserve"> v súlade s osobitnými predpismi</w:t>
      </w:r>
      <w:r w:rsidR="00676FB8">
        <w:rPr>
          <w:rFonts w:ascii="Times New Roman" w:hAnsi="Times New Roman" w:cs="Times New Roman"/>
          <w:bCs/>
          <w:sz w:val="24"/>
          <w:szCs w:val="24"/>
        </w:rPr>
        <w:t>.</w:t>
      </w:r>
      <w:r w:rsidR="00786CC8">
        <w:rPr>
          <w:rFonts w:ascii="Times New Roman" w:hAnsi="Times New Roman" w:cs="Times New Roman"/>
          <w:bCs/>
          <w:sz w:val="24"/>
          <w:szCs w:val="24"/>
        </w:rPr>
        <w:t xml:space="preserve"> Táto podmienka je obzvlášť dôležitá pre prípady, v ktorých by sa zistila chybn</w:t>
      </w:r>
      <w:r w:rsidR="00BF4EC7">
        <w:rPr>
          <w:rFonts w:ascii="Times New Roman" w:hAnsi="Times New Roman" w:cs="Times New Roman"/>
          <w:bCs/>
          <w:sz w:val="24"/>
          <w:szCs w:val="24"/>
        </w:rPr>
        <w:t>á</w:t>
      </w:r>
      <w:r w:rsidR="00786CC8">
        <w:rPr>
          <w:rFonts w:ascii="Times New Roman" w:hAnsi="Times New Roman" w:cs="Times New Roman"/>
          <w:bCs/>
          <w:sz w:val="24"/>
          <w:szCs w:val="24"/>
        </w:rPr>
        <w:t xml:space="preserve"> registráci</w:t>
      </w:r>
      <w:r w:rsidR="00BF4EC7">
        <w:rPr>
          <w:rFonts w:ascii="Times New Roman" w:hAnsi="Times New Roman" w:cs="Times New Roman"/>
          <w:bCs/>
          <w:sz w:val="24"/>
          <w:szCs w:val="24"/>
        </w:rPr>
        <w:t>a</w:t>
      </w:r>
      <w:r w:rsidR="00786CC8">
        <w:rPr>
          <w:rFonts w:ascii="Times New Roman" w:hAnsi="Times New Roman" w:cs="Times New Roman"/>
          <w:bCs/>
          <w:sz w:val="24"/>
          <w:szCs w:val="24"/>
        </w:rPr>
        <w:t xml:space="preserve"> údajov </w:t>
      </w:r>
      <w:r w:rsidR="0066131F">
        <w:rPr>
          <w:rFonts w:ascii="Times New Roman" w:hAnsi="Times New Roman" w:cs="Times New Roman"/>
          <w:bCs/>
          <w:sz w:val="24"/>
          <w:szCs w:val="24"/>
        </w:rPr>
        <w:t xml:space="preserve">vedených </w:t>
      </w:r>
      <w:r w:rsidR="00786CC8">
        <w:rPr>
          <w:rFonts w:ascii="Times New Roman" w:hAnsi="Times New Roman" w:cs="Times New Roman"/>
          <w:bCs/>
          <w:sz w:val="24"/>
          <w:szCs w:val="24"/>
        </w:rPr>
        <w:t>v CRHZ, z ktorých platobná agentúra vychádzala pri poskytovaní pomoci na vykonávanie včelárskych opatrení v príslušnom včelárskom roku</w:t>
      </w:r>
      <w:r w:rsidR="00CE57A8">
        <w:rPr>
          <w:rFonts w:ascii="Times New Roman" w:hAnsi="Times New Roman" w:cs="Times New Roman"/>
          <w:bCs/>
          <w:sz w:val="24"/>
          <w:szCs w:val="24"/>
        </w:rPr>
        <w:t xml:space="preserve"> alebo pri schvaľovaní jej poskytnutia. Takéto zistenie by totiž </w:t>
      </w:r>
      <w:r w:rsidR="00FD0D2F">
        <w:rPr>
          <w:rFonts w:ascii="Times New Roman" w:hAnsi="Times New Roman" w:cs="Times New Roman"/>
          <w:bCs/>
          <w:sz w:val="24"/>
          <w:szCs w:val="24"/>
        </w:rPr>
        <w:t>mohlo zakladať</w:t>
      </w:r>
      <w:r w:rsidR="00CE57A8">
        <w:rPr>
          <w:rFonts w:ascii="Times New Roman" w:hAnsi="Times New Roman" w:cs="Times New Roman"/>
          <w:bCs/>
          <w:sz w:val="24"/>
          <w:szCs w:val="24"/>
        </w:rPr>
        <w:t xml:space="preserve"> dôvod na obnovu daného konania</w:t>
      </w:r>
      <w:r w:rsidR="00FD0D2F">
        <w:rPr>
          <w:rFonts w:ascii="Times New Roman" w:hAnsi="Times New Roman" w:cs="Times New Roman"/>
          <w:bCs/>
          <w:sz w:val="24"/>
          <w:szCs w:val="24"/>
        </w:rPr>
        <w:t xml:space="preserve"> a</w:t>
      </w:r>
      <w:r w:rsidR="007B39D7">
        <w:rPr>
          <w:rFonts w:ascii="Times New Roman" w:hAnsi="Times New Roman" w:cs="Times New Roman"/>
          <w:bCs/>
          <w:sz w:val="24"/>
          <w:szCs w:val="24"/>
        </w:rPr>
        <w:t xml:space="preserve"> taktiež </w:t>
      </w:r>
      <w:r w:rsidR="00FD0D2F">
        <w:rPr>
          <w:rFonts w:ascii="Times New Roman" w:hAnsi="Times New Roman" w:cs="Times New Roman"/>
          <w:bCs/>
          <w:sz w:val="24"/>
          <w:szCs w:val="24"/>
        </w:rPr>
        <w:t>na dodatočné prehodnotenie pomoci, ktorá bola schválená alebo poskytnutá</w:t>
      </w:r>
      <w:r w:rsidR="007B39D7">
        <w:rPr>
          <w:rFonts w:ascii="Times New Roman" w:hAnsi="Times New Roman" w:cs="Times New Roman"/>
          <w:bCs/>
          <w:sz w:val="24"/>
          <w:szCs w:val="24"/>
        </w:rPr>
        <w:t xml:space="preserve"> na základe nesprávnych údajov </w:t>
      </w:r>
      <w:r w:rsidR="0066131F">
        <w:rPr>
          <w:rFonts w:ascii="Times New Roman" w:hAnsi="Times New Roman" w:cs="Times New Roman"/>
          <w:bCs/>
          <w:sz w:val="24"/>
          <w:szCs w:val="24"/>
        </w:rPr>
        <w:t xml:space="preserve">vedených </w:t>
      </w:r>
      <w:r w:rsidR="007B39D7" w:rsidRPr="007B39D7">
        <w:rPr>
          <w:rFonts w:ascii="Times New Roman" w:hAnsi="Times New Roman" w:cs="Times New Roman"/>
          <w:bCs/>
          <w:sz w:val="24"/>
          <w:szCs w:val="24"/>
        </w:rPr>
        <w:t>v</w:t>
      </w:r>
      <w:r w:rsidR="007B39D7">
        <w:rPr>
          <w:rFonts w:ascii="Times New Roman" w:hAnsi="Times New Roman" w:cs="Times New Roman"/>
          <w:bCs/>
          <w:sz w:val="24"/>
          <w:szCs w:val="24"/>
        </w:rPr>
        <w:t> </w:t>
      </w:r>
      <w:r w:rsidR="007B39D7" w:rsidRPr="007B39D7">
        <w:rPr>
          <w:rFonts w:ascii="Times New Roman" w:hAnsi="Times New Roman" w:cs="Times New Roman"/>
          <w:bCs/>
          <w:sz w:val="24"/>
          <w:szCs w:val="24"/>
        </w:rPr>
        <w:t>CRHZ</w:t>
      </w:r>
      <w:r w:rsidR="00FD0D2F">
        <w:rPr>
          <w:rFonts w:ascii="Times New Roman" w:hAnsi="Times New Roman" w:cs="Times New Roman"/>
          <w:bCs/>
          <w:sz w:val="24"/>
          <w:szCs w:val="24"/>
        </w:rPr>
        <w:t>.</w:t>
      </w:r>
    </w:p>
    <w:p w14:paraId="4D2A8FDF" w14:textId="093440DE" w:rsidR="006A7D2D" w:rsidRDefault="006A7D2D"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 vymedzeniu konečného prijímateľa je potrebné uviesť, že vo vzťahu ku schválenému žiadateľovi je </w:t>
      </w:r>
      <w:r w:rsidRPr="006A7D2D">
        <w:rPr>
          <w:rFonts w:ascii="Times New Roman" w:hAnsi="Times New Roman" w:cs="Times New Roman"/>
          <w:bCs/>
          <w:sz w:val="24"/>
          <w:szCs w:val="24"/>
        </w:rPr>
        <w:t>podľa § 2 písm. </w:t>
      </w:r>
      <w:r w:rsidR="007B72F1">
        <w:rPr>
          <w:rFonts w:ascii="Times New Roman" w:hAnsi="Times New Roman" w:cs="Times New Roman"/>
          <w:bCs/>
          <w:sz w:val="24"/>
          <w:szCs w:val="24"/>
        </w:rPr>
        <w:t>h</w:t>
      </w:r>
      <w:r w:rsidRPr="006A7D2D">
        <w:rPr>
          <w:rFonts w:ascii="Times New Roman" w:hAnsi="Times New Roman" w:cs="Times New Roman"/>
          <w:bCs/>
          <w:sz w:val="24"/>
          <w:szCs w:val="24"/>
        </w:rPr>
        <w:t xml:space="preserve">) navrhovaného nariadenia vlády SR </w:t>
      </w:r>
      <w:r>
        <w:rPr>
          <w:rFonts w:ascii="Times New Roman" w:hAnsi="Times New Roman" w:cs="Times New Roman"/>
          <w:bCs/>
          <w:sz w:val="24"/>
          <w:szCs w:val="24"/>
        </w:rPr>
        <w:t xml:space="preserve">osobou, </w:t>
      </w:r>
      <w:r w:rsidR="00B91A1F">
        <w:rPr>
          <w:rFonts w:ascii="Times New Roman" w:hAnsi="Times New Roman" w:cs="Times New Roman"/>
          <w:bCs/>
          <w:sz w:val="24"/>
          <w:szCs w:val="24"/>
        </w:rPr>
        <w:t xml:space="preserve">pre ktorú </w:t>
      </w:r>
      <w:r w:rsidR="00B91A1F" w:rsidRPr="00B91A1F">
        <w:rPr>
          <w:rFonts w:ascii="Times New Roman" w:hAnsi="Times New Roman" w:cs="Times New Roman"/>
          <w:bCs/>
          <w:sz w:val="24"/>
          <w:szCs w:val="24"/>
        </w:rPr>
        <w:t xml:space="preserve">schválený žiadateľ zabezpečuje alebo pred skončením </w:t>
      </w:r>
      <w:r w:rsidR="001F3EB4">
        <w:rPr>
          <w:rFonts w:ascii="Times New Roman" w:hAnsi="Times New Roman" w:cs="Times New Roman"/>
          <w:bCs/>
          <w:sz w:val="24"/>
          <w:szCs w:val="24"/>
        </w:rPr>
        <w:t xml:space="preserve">príslušného </w:t>
      </w:r>
      <w:r w:rsidR="00B91A1F" w:rsidRPr="00B91A1F">
        <w:rPr>
          <w:rFonts w:ascii="Times New Roman" w:hAnsi="Times New Roman" w:cs="Times New Roman"/>
          <w:bCs/>
          <w:sz w:val="24"/>
          <w:szCs w:val="24"/>
        </w:rPr>
        <w:t>včelárskeho roka bude zabezpečovať uplatňovanie jeho</w:t>
      </w:r>
      <w:r w:rsidR="00B91A1F">
        <w:rPr>
          <w:rFonts w:ascii="Times New Roman" w:hAnsi="Times New Roman" w:cs="Times New Roman"/>
          <w:bCs/>
          <w:sz w:val="24"/>
          <w:szCs w:val="24"/>
        </w:rPr>
        <w:t xml:space="preserve"> požiadaviek o pomoc. </w:t>
      </w:r>
      <w:r w:rsidR="001F3EB4">
        <w:rPr>
          <w:rFonts w:ascii="Times New Roman" w:hAnsi="Times New Roman" w:cs="Times New Roman"/>
          <w:bCs/>
          <w:sz w:val="24"/>
          <w:szCs w:val="24"/>
        </w:rPr>
        <w:t>Výraz „</w:t>
      </w:r>
      <w:r w:rsidR="001F3EB4" w:rsidRPr="001F3EB4">
        <w:rPr>
          <w:rFonts w:ascii="Times New Roman" w:hAnsi="Times New Roman" w:cs="Times New Roman"/>
          <w:bCs/>
          <w:sz w:val="24"/>
          <w:szCs w:val="24"/>
        </w:rPr>
        <w:t xml:space="preserve">pred skončením včelárskeho roka </w:t>
      </w:r>
      <w:r w:rsidR="006D43E8">
        <w:rPr>
          <w:rFonts w:ascii="Times New Roman" w:hAnsi="Times New Roman" w:cs="Times New Roman"/>
          <w:bCs/>
          <w:sz w:val="24"/>
          <w:szCs w:val="24"/>
        </w:rPr>
        <w:t>z</w:t>
      </w:r>
      <w:r w:rsidR="001F3EB4" w:rsidRPr="001F3EB4">
        <w:rPr>
          <w:rFonts w:ascii="Times New Roman" w:hAnsi="Times New Roman" w:cs="Times New Roman"/>
          <w:bCs/>
          <w:sz w:val="24"/>
          <w:szCs w:val="24"/>
        </w:rPr>
        <w:t>abezpeč</w:t>
      </w:r>
      <w:r w:rsidR="006D43E8">
        <w:rPr>
          <w:rFonts w:ascii="Times New Roman" w:hAnsi="Times New Roman" w:cs="Times New Roman"/>
          <w:bCs/>
          <w:sz w:val="24"/>
          <w:szCs w:val="24"/>
        </w:rPr>
        <w:t>í</w:t>
      </w:r>
      <w:r w:rsidR="001F3EB4">
        <w:rPr>
          <w:rFonts w:ascii="Times New Roman" w:hAnsi="Times New Roman" w:cs="Times New Roman"/>
          <w:bCs/>
          <w:sz w:val="24"/>
          <w:szCs w:val="24"/>
        </w:rPr>
        <w:t xml:space="preserve">“ v tomto prípade znamená, že za konečného prijímateľa sa podľa uvedeného vymedzenia považuje aj taký konečný prijímateľ, ktorý už včelárske opatrenie v príslušnom včelárskom roku vykonáva, ale ktorý ešte nie je schváleným žiadateľom zastrešený, resp. </w:t>
      </w:r>
      <w:r w:rsidR="003C37B7">
        <w:rPr>
          <w:rFonts w:ascii="Times New Roman" w:hAnsi="Times New Roman" w:cs="Times New Roman"/>
          <w:bCs/>
          <w:sz w:val="24"/>
          <w:szCs w:val="24"/>
        </w:rPr>
        <w:t xml:space="preserve">ktorý </w:t>
      </w:r>
      <w:r w:rsidR="001F3EB4">
        <w:rPr>
          <w:rFonts w:ascii="Times New Roman" w:hAnsi="Times New Roman" w:cs="Times New Roman"/>
          <w:bCs/>
          <w:sz w:val="24"/>
          <w:szCs w:val="24"/>
        </w:rPr>
        <w:t xml:space="preserve">ešte nie je jeho spoločníkom, členom alebo zmluvným partnerom. </w:t>
      </w:r>
      <w:r w:rsidR="003C37B7">
        <w:rPr>
          <w:rFonts w:ascii="Times New Roman" w:hAnsi="Times New Roman" w:cs="Times New Roman"/>
          <w:bCs/>
          <w:sz w:val="24"/>
          <w:szCs w:val="24"/>
        </w:rPr>
        <w:t xml:space="preserve">Ak sa ním však stane pred skončením príslušného včelárskeho roka, </w:t>
      </w:r>
      <w:r w:rsidR="003C37B7" w:rsidRPr="003C37B7">
        <w:rPr>
          <w:rFonts w:ascii="Times New Roman" w:hAnsi="Times New Roman" w:cs="Times New Roman"/>
          <w:bCs/>
          <w:sz w:val="24"/>
          <w:szCs w:val="24"/>
        </w:rPr>
        <w:t>podľa uvedeného vymedzenia</w:t>
      </w:r>
      <w:r w:rsidR="003C37B7">
        <w:rPr>
          <w:rFonts w:ascii="Times New Roman" w:hAnsi="Times New Roman" w:cs="Times New Roman"/>
          <w:bCs/>
          <w:sz w:val="24"/>
          <w:szCs w:val="24"/>
        </w:rPr>
        <w:t xml:space="preserve"> je považovaný za konečného prijímateľa tohto schváleného žiadateľa na účely celého príslušného včelárskeho roka.</w:t>
      </w:r>
    </w:p>
    <w:p w14:paraId="531C4A90" w14:textId="0BCCDD20" w:rsidR="00C13556" w:rsidRDefault="00C13556"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 účely navrhovaného nariadenia </w:t>
      </w:r>
      <w:r w:rsidR="00E307BB">
        <w:rPr>
          <w:rFonts w:ascii="Times New Roman" w:hAnsi="Times New Roman" w:cs="Times New Roman"/>
          <w:bCs/>
          <w:sz w:val="24"/>
          <w:szCs w:val="24"/>
        </w:rPr>
        <w:t xml:space="preserve">vlády </w:t>
      </w:r>
      <w:r>
        <w:rPr>
          <w:rFonts w:ascii="Times New Roman" w:hAnsi="Times New Roman" w:cs="Times New Roman"/>
          <w:bCs/>
          <w:sz w:val="24"/>
          <w:szCs w:val="24"/>
        </w:rPr>
        <w:t>SR je včelárskym produktom poľnohospodársky výrobok</w:t>
      </w:r>
      <w:r w:rsidR="001D5170">
        <w:rPr>
          <w:rFonts w:ascii="Times New Roman" w:hAnsi="Times New Roman" w:cs="Times New Roman"/>
          <w:bCs/>
          <w:sz w:val="24"/>
          <w:szCs w:val="24"/>
        </w:rPr>
        <w:t xml:space="preserve"> uvedený v prílohe I</w:t>
      </w:r>
      <w:r w:rsidR="00E84225">
        <w:rPr>
          <w:rFonts w:ascii="Times New Roman" w:hAnsi="Times New Roman" w:cs="Times New Roman"/>
          <w:bCs/>
          <w:sz w:val="24"/>
          <w:szCs w:val="24"/>
        </w:rPr>
        <w:t xml:space="preserve"> </w:t>
      </w:r>
      <w:r w:rsidR="001D5170">
        <w:rPr>
          <w:rFonts w:ascii="Times New Roman" w:hAnsi="Times New Roman" w:cs="Times New Roman"/>
          <w:bCs/>
          <w:sz w:val="24"/>
          <w:szCs w:val="24"/>
        </w:rPr>
        <w:t xml:space="preserve">k Zmluve o fungovaní Európskej únie v platnom znení </w:t>
      </w:r>
      <w:r w:rsidR="001D5170" w:rsidRPr="001D5170">
        <w:rPr>
          <w:rFonts w:ascii="Times New Roman" w:hAnsi="Times New Roman" w:cs="Times New Roman"/>
          <w:bCs/>
          <w:sz w:val="24"/>
          <w:szCs w:val="24"/>
        </w:rPr>
        <w:t xml:space="preserve">v sektore včelárskych </w:t>
      </w:r>
      <w:r w:rsidR="001D5170">
        <w:rPr>
          <w:rFonts w:ascii="Times New Roman" w:hAnsi="Times New Roman" w:cs="Times New Roman"/>
          <w:bCs/>
          <w:sz w:val="24"/>
          <w:szCs w:val="24"/>
        </w:rPr>
        <w:t>výrobkov podľa č</w:t>
      </w:r>
      <w:r w:rsidR="001D5170" w:rsidRPr="001D5170">
        <w:rPr>
          <w:rFonts w:ascii="Times New Roman" w:hAnsi="Times New Roman" w:cs="Times New Roman"/>
          <w:bCs/>
          <w:sz w:val="24"/>
          <w:szCs w:val="24"/>
        </w:rPr>
        <w:t xml:space="preserve">l. 1 ods. 2 písm. v) </w:t>
      </w:r>
      <w:r w:rsidR="00E84225">
        <w:rPr>
          <w:rFonts w:ascii="Times New Roman" w:hAnsi="Times New Roman" w:cs="Times New Roman"/>
          <w:bCs/>
          <w:sz w:val="24"/>
          <w:szCs w:val="24"/>
        </w:rPr>
        <w:t xml:space="preserve">v nadväznosti na časť </w:t>
      </w:r>
      <w:r w:rsidR="001D5170" w:rsidRPr="001D5170">
        <w:rPr>
          <w:rFonts w:ascii="Times New Roman" w:hAnsi="Times New Roman" w:cs="Times New Roman"/>
          <w:bCs/>
          <w:sz w:val="24"/>
          <w:szCs w:val="24"/>
        </w:rPr>
        <w:t>XXII prílohy I</w:t>
      </w:r>
      <w:r w:rsidR="00EA6B4F">
        <w:rPr>
          <w:rFonts w:ascii="Times New Roman" w:hAnsi="Times New Roman" w:cs="Times New Roman"/>
          <w:bCs/>
          <w:sz w:val="24"/>
          <w:szCs w:val="24"/>
        </w:rPr>
        <w:t> k nariadeniu (EÚ) č. 1308/2013</w:t>
      </w:r>
      <w:r w:rsidR="00A4307E">
        <w:rPr>
          <w:rFonts w:ascii="Times New Roman" w:hAnsi="Times New Roman" w:cs="Times New Roman"/>
          <w:bCs/>
          <w:sz w:val="24"/>
          <w:szCs w:val="24"/>
        </w:rPr>
        <w:t xml:space="preserve"> (ďalej len „včelársky produkt“)</w:t>
      </w:r>
      <w:r w:rsidR="00EA6B4F">
        <w:rPr>
          <w:rFonts w:ascii="Times New Roman" w:hAnsi="Times New Roman" w:cs="Times New Roman"/>
          <w:bCs/>
          <w:sz w:val="24"/>
          <w:szCs w:val="24"/>
        </w:rPr>
        <w:t>.</w:t>
      </w:r>
    </w:p>
    <w:p w14:paraId="68C6E9A9" w14:textId="12D67B44" w:rsidR="0040605B" w:rsidRDefault="0040605B"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FA2F99">
        <w:rPr>
          <w:rFonts w:ascii="Times New Roman" w:hAnsi="Times New Roman" w:cs="Times New Roman"/>
          <w:bCs/>
          <w:sz w:val="24"/>
          <w:szCs w:val="24"/>
        </w:rPr>
        <w:t xml:space="preserve">Oprávnenými nákladmi sa na účely </w:t>
      </w:r>
      <w:r w:rsidR="00FA2F99" w:rsidRPr="00FA2F99">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FA2F99" w:rsidRPr="00FA2F99">
        <w:rPr>
          <w:rFonts w:ascii="Times New Roman" w:hAnsi="Times New Roman" w:cs="Times New Roman"/>
          <w:bCs/>
          <w:sz w:val="24"/>
          <w:szCs w:val="24"/>
        </w:rPr>
        <w:t>SR</w:t>
      </w:r>
      <w:r w:rsidR="00FA2F99">
        <w:rPr>
          <w:rFonts w:ascii="Times New Roman" w:hAnsi="Times New Roman" w:cs="Times New Roman"/>
          <w:bCs/>
          <w:sz w:val="24"/>
          <w:szCs w:val="24"/>
        </w:rPr>
        <w:t xml:space="preserve"> </w:t>
      </w:r>
      <w:r w:rsidR="009A18BB">
        <w:rPr>
          <w:rFonts w:ascii="Times New Roman" w:hAnsi="Times New Roman" w:cs="Times New Roman"/>
          <w:bCs/>
          <w:sz w:val="24"/>
          <w:szCs w:val="24"/>
        </w:rPr>
        <w:t xml:space="preserve">rozumejú predovšetkým </w:t>
      </w:r>
      <w:r w:rsidR="00245785" w:rsidRPr="00245785">
        <w:rPr>
          <w:rFonts w:ascii="Times New Roman" w:hAnsi="Times New Roman" w:cs="Times New Roman"/>
          <w:bCs/>
          <w:sz w:val="24"/>
          <w:szCs w:val="24"/>
        </w:rPr>
        <w:t>náklady oprávnene vynaložené na obstaranie tovar</w:t>
      </w:r>
      <w:r w:rsidR="00F2636D">
        <w:rPr>
          <w:rFonts w:ascii="Times New Roman" w:hAnsi="Times New Roman" w:cs="Times New Roman"/>
          <w:bCs/>
          <w:sz w:val="24"/>
          <w:szCs w:val="24"/>
        </w:rPr>
        <w:t>ov</w:t>
      </w:r>
      <w:r w:rsidR="00245785" w:rsidRPr="00245785">
        <w:rPr>
          <w:rFonts w:ascii="Times New Roman" w:hAnsi="Times New Roman" w:cs="Times New Roman"/>
          <w:bCs/>
          <w:sz w:val="24"/>
          <w:szCs w:val="24"/>
        </w:rPr>
        <w:t>, služ</w:t>
      </w:r>
      <w:r w:rsidR="00F2636D">
        <w:rPr>
          <w:rFonts w:ascii="Times New Roman" w:hAnsi="Times New Roman" w:cs="Times New Roman"/>
          <w:bCs/>
          <w:sz w:val="24"/>
          <w:szCs w:val="24"/>
        </w:rPr>
        <w:t>ieb</w:t>
      </w:r>
      <w:r w:rsidR="00245785" w:rsidRPr="00245785">
        <w:rPr>
          <w:rFonts w:ascii="Times New Roman" w:hAnsi="Times New Roman" w:cs="Times New Roman"/>
          <w:bCs/>
          <w:sz w:val="24"/>
          <w:szCs w:val="24"/>
        </w:rPr>
        <w:t xml:space="preserve"> alebo prác</w:t>
      </w:r>
      <w:r w:rsidR="00F2636D">
        <w:rPr>
          <w:rFonts w:ascii="Times New Roman" w:hAnsi="Times New Roman" w:cs="Times New Roman"/>
          <w:bCs/>
          <w:sz w:val="24"/>
          <w:szCs w:val="24"/>
        </w:rPr>
        <w:t xml:space="preserve"> použitých</w:t>
      </w:r>
      <w:r w:rsidR="00245785" w:rsidRPr="00245785">
        <w:rPr>
          <w:rFonts w:ascii="Times New Roman" w:hAnsi="Times New Roman" w:cs="Times New Roman"/>
          <w:bCs/>
          <w:sz w:val="24"/>
          <w:szCs w:val="24"/>
        </w:rPr>
        <w:t xml:space="preserve"> na vykonávanie včelárskeho opatrenia</w:t>
      </w:r>
      <w:r w:rsidR="00245785">
        <w:rPr>
          <w:rFonts w:ascii="Times New Roman" w:hAnsi="Times New Roman" w:cs="Times New Roman"/>
          <w:bCs/>
          <w:sz w:val="24"/>
          <w:szCs w:val="24"/>
        </w:rPr>
        <w:t xml:space="preserve">, teda </w:t>
      </w:r>
      <w:r w:rsidR="00094986">
        <w:rPr>
          <w:rFonts w:ascii="Times New Roman" w:hAnsi="Times New Roman" w:cs="Times New Roman"/>
          <w:bCs/>
          <w:sz w:val="24"/>
          <w:szCs w:val="24"/>
        </w:rPr>
        <w:t xml:space="preserve">tie náklady, ktoré boli skutočne vynaložené </w:t>
      </w:r>
      <w:r w:rsidR="00094986" w:rsidRPr="00094986">
        <w:rPr>
          <w:rFonts w:ascii="Times New Roman" w:hAnsi="Times New Roman" w:cs="Times New Roman"/>
          <w:bCs/>
          <w:sz w:val="24"/>
          <w:szCs w:val="24"/>
        </w:rPr>
        <w:t xml:space="preserve">na vykonávanie </w:t>
      </w:r>
      <w:r w:rsidR="00094986">
        <w:rPr>
          <w:rFonts w:ascii="Times New Roman" w:hAnsi="Times New Roman" w:cs="Times New Roman"/>
          <w:bCs/>
          <w:sz w:val="24"/>
          <w:szCs w:val="24"/>
        </w:rPr>
        <w:t xml:space="preserve">daného </w:t>
      </w:r>
      <w:r w:rsidR="00094986" w:rsidRPr="00094986">
        <w:rPr>
          <w:rFonts w:ascii="Times New Roman" w:hAnsi="Times New Roman" w:cs="Times New Roman"/>
          <w:bCs/>
          <w:sz w:val="24"/>
          <w:szCs w:val="24"/>
        </w:rPr>
        <w:t>včelárskeho opatrenia</w:t>
      </w:r>
      <w:r w:rsidR="00094986">
        <w:rPr>
          <w:rFonts w:ascii="Times New Roman" w:hAnsi="Times New Roman" w:cs="Times New Roman"/>
          <w:bCs/>
          <w:sz w:val="24"/>
          <w:szCs w:val="24"/>
        </w:rPr>
        <w:t xml:space="preserve">. </w:t>
      </w:r>
      <w:r w:rsidR="00117682">
        <w:rPr>
          <w:rFonts w:ascii="Times New Roman" w:hAnsi="Times New Roman" w:cs="Times New Roman"/>
          <w:bCs/>
          <w:sz w:val="24"/>
          <w:szCs w:val="24"/>
        </w:rPr>
        <w:t xml:space="preserve">Oprávnenosť týchto nákladov </w:t>
      </w:r>
      <w:r w:rsidR="00CD1441">
        <w:rPr>
          <w:rFonts w:ascii="Times New Roman" w:hAnsi="Times New Roman" w:cs="Times New Roman"/>
          <w:bCs/>
          <w:sz w:val="24"/>
          <w:szCs w:val="24"/>
        </w:rPr>
        <w:lastRenderedPageBreak/>
        <w:t>podľa </w:t>
      </w:r>
      <w:r w:rsidR="00CD1441" w:rsidRPr="00CD1441">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CD1441" w:rsidRPr="00CD1441">
        <w:rPr>
          <w:rFonts w:ascii="Times New Roman" w:hAnsi="Times New Roman" w:cs="Times New Roman"/>
          <w:bCs/>
          <w:sz w:val="24"/>
          <w:szCs w:val="24"/>
        </w:rPr>
        <w:t xml:space="preserve">SR </w:t>
      </w:r>
      <w:r w:rsidR="00117682">
        <w:rPr>
          <w:rFonts w:ascii="Times New Roman" w:hAnsi="Times New Roman" w:cs="Times New Roman"/>
          <w:bCs/>
          <w:sz w:val="24"/>
          <w:szCs w:val="24"/>
        </w:rPr>
        <w:t xml:space="preserve">v konečnom dôsledku posudzuje platobná agentúra v konaní o poskytnutí pomoci </w:t>
      </w:r>
      <w:r w:rsidR="00117682" w:rsidRPr="00117682">
        <w:rPr>
          <w:rFonts w:ascii="Times New Roman" w:hAnsi="Times New Roman" w:cs="Times New Roman"/>
          <w:bCs/>
          <w:sz w:val="24"/>
          <w:szCs w:val="24"/>
        </w:rPr>
        <w:t>na vykonávanie včelársk</w:t>
      </w:r>
      <w:r w:rsidR="00241ADA">
        <w:rPr>
          <w:rFonts w:ascii="Times New Roman" w:hAnsi="Times New Roman" w:cs="Times New Roman"/>
          <w:bCs/>
          <w:sz w:val="24"/>
          <w:szCs w:val="24"/>
        </w:rPr>
        <w:t>eho opatrenia</w:t>
      </w:r>
      <w:r w:rsidR="00117682" w:rsidRPr="00117682">
        <w:rPr>
          <w:rFonts w:ascii="Times New Roman" w:hAnsi="Times New Roman" w:cs="Times New Roman"/>
          <w:bCs/>
          <w:sz w:val="24"/>
          <w:szCs w:val="24"/>
        </w:rPr>
        <w:t xml:space="preserve"> v</w:t>
      </w:r>
      <w:r w:rsidR="007B11E0">
        <w:rPr>
          <w:rFonts w:ascii="Times New Roman" w:hAnsi="Times New Roman" w:cs="Times New Roman"/>
          <w:bCs/>
          <w:sz w:val="24"/>
          <w:szCs w:val="24"/>
        </w:rPr>
        <w:t xml:space="preserve"> príslušnom </w:t>
      </w:r>
      <w:r w:rsidR="00117682" w:rsidRPr="00117682">
        <w:rPr>
          <w:rFonts w:ascii="Times New Roman" w:hAnsi="Times New Roman" w:cs="Times New Roman"/>
          <w:bCs/>
          <w:sz w:val="24"/>
          <w:szCs w:val="24"/>
        </w:rPr>
        <w:t>včelárskom roku</w:t>
      </w:r>
      <w:r w:rsidR="00117682">
        <w:rPr>
          <w:rFonts w:ascii="Times New Roman" w:hAnsi="Times New Roman" w:cs="Times New Roman"/>
          <w:bCs/>
          <w:sz w:val="24"/>
          <w:szCs w:val="24"/>
        </w:rPr>
        <w:t xml:space="preserve">, </w:t>
      </w:r>
      <w:r w:rsidR="00241ADA">
        <w:rPr>
          <w:rFonts w:ascii="Times New Roman" w:hAnsi="Times New Roman" w:cs="Times New Roman"/>
          <w:bCs/>
          <w:sz w:val="24"/>
          <w:szCs w:val="24"/>
        </w:rPr>
        <w:t>ktorá rozhoduje, či schváleným žiadateľom podľa § 2 písm. </w:t>
      </w:r>
      <w:r w:rsidR="00650B4D">
        <w:rPr>
          <w:rFonts w:ascii="Times New Roman" w:hAnsi="Times New Roman" w:cs="Times New Roman"/>
          <w:bCs/>
          <w:sz w:val="24"/>
          <w:szCs w:val="24"/>
        </w:rPr>
        <w:t>h</w:t>
      </w:r>
      <w:r w:rsidR="00241ADA">
        <w:rPr>
          <w:rFonts w:ascii="Times New Roman" w:hAnsi="Times New Roman" w:cs="Times New Roman"/>
          <w:bCs/>
          <w:sz w:val="24"/>
          <w:szCs w:val="24"/>
        </w:rPr>
        <w:t xml:space="preserve">) </w:t>
      </w:r>
      <w:r w:rsidR="00241ADA" w:rsidRPr="00241ADA">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241ADA" w:rsidRPr="00241ADA">
        <w:rPr>
          <w:rFonts w:ascii="Times New Roman" w:hAnsi="Times New Roman" w:cs="Times New Roman"/>
          <w:bCs/>
          <w:sz w:val="24"/>
          <w:szCs w:val="24"/>
        </w:rPr>
        <w:t xml:space="preserve">SR </w:t>
      </w:r>
      <w:r w:rsidR="00241ADA">
        <w:rPr>
          <w:rFonts w:ascii="Times New Roman" w:hAnsi="Times New Roman" w:cs="Times New Roman"/>
          <w:bCs/>
          <w:sz w:val="24"/>
          <w:szCs w:val="24"/>
        </w:rPr>
        <w:t xml:space="preserve">(ďalej len „schválený žiadateľ“) deklarované náklady konečných prijímateľov </w:t>
      </w:r>
      <w:r w:rsidR="00CD1441">
        <w:rPr>
          <w:rFonts w:ascii="Times New Roman" w:hAnsi="Times New Roman" w:cs="Times New Roman"/>
          <w:bCs/>
          <w:sz w:val="24"/>
          <w:szCs w:val="24"/>
        </w:rPr>
        <w:t xml:space="preserve">možno skutočne považovať za náklady vynaložené na vykonávanie daného včelárskeho opatrenia a či </w:t>
      </w:r>
      <w:r w:rsidR="003B3A42">
        <w:rPr>
          <w:rFonts w:ascii="Times New Roman" w:hAnsi="Times New Roman" w:cs="Times New Roman"/>
          <w:bCs/>
          <w:sz w:val="24"/>
          <w:szCs w:val="24"/>
        </w:rPr>
        <w:t>bol</w:t>
      </w:r>
      <w:r w:rsidR="00851B42">
        <w:rPr>
          <w:rFonts w:ascii="Times New Roman" w:hAnsi="Times New Roman" w:cs="Times New Roman"/>
          <w:bCs/>
          <w:sz w:val="24"/>
          <w:szCs w:val="24"/>
        </w:rPr>
        <w:t>a</w:t>
      </w:r>
      <w:r w:rsidR="003B3A42">
        <w:rPr>
          <w:rFonts w:ascii="Times New Roman" w:hAnsi="Times New Roman" w:cs="Times New Roman"/>
          <w:bCs/>
          <w:sz w:val="24"/>
          <w:szCs w:val="24"/>
        </w:rPr>
        <w:t xml:space="preserve"> </w:t>
      </w:r>
      <w:r w:rsidR="00851B42">
        <w:rPr>
          <w:rFonts w:ascii="Times New Roman" w:hAnsi="Times New Roman" w:cs="Times New Roman"/>
          <w:bCs/>
          <w:sz w:val="24"/>
          <w:szCs w:val="24"/>
        </w:rPr>
        <w:t xml:space="preserve">pri ich vynaložení </w:t>
      </w:r>
      <w:r w:rsidR="003B3A42">
        <w:rPr>
          <w:rFonts w:ascii="Times New Roman" w:hAnsi="Times New Roman" w:cs="Times New Roman"/>
          <w:bCs/>
          <w:sz w:val="24"/>
          <w:szCs w:val="24"/>
        </w:rPr>
        <w:t xml:space="preserve">na daný účel </w:t>
      </w:r>
      <w:r w:rsidR="00851B42">
        <w:rPr>
          <w:rFonts w:ascii="Times New Roman" w:hAnsi="Times New Roman" w:cs="Times New Roman"/>
          <w:bCs/>
          <w:sz w:val="24"/>
          <w:szCs w:val="24"/>
        </w:rPr>
        <w:t xml:space="preserve">zachovaná </w:t>
      </w:r>
      <w:r w:rsidR="00851B42" w:rsidRPr="00851B42">
        <w:rPr>
          <w:rFonts w:ascii="Times New Roman" w:hAnsi="Times New Roman" w:cs="Times New Roman"/>
          <w:bCs/>
          <w:sz w:val="24"/>
          <w:szCs w:val="24"/>
        </w:rPr>
        <w:t>hospodárnosť, efektívnosť a účinnosť ich použitia</w:t>
      </w:r>
      <w:r w:rsidR="00851B42">
        <w:rPr>
          <w:rFonts w:ascii="Times New Roman" w:hAnsi="Times New Roman" w:cs="Times New Roman"/>
          <w:bCs/>
          <w:sz w:val="24"/>
          <w:szCs w:val="24"/>
        </w:rPr>
        <w:t xml:space="preserve"> podľa § 19 ods. 3 zákona č. 523/2004 Z. z. </w:t>
      </w:r>
      <w:r w:rsidR="00D97941" w:rsidRPr="00D97941">
        <w:rPr>
          <w:rFonts w:ascii="Times New Roman" w:hAnsi="Times New Roman" w:cs="Times New Roman"/>
          <w:bCs/>
          <w:sz w:val="24"/>
          <w:szCs w:val="24"/>
        </w:rPr>
        <w:t>o</w:t>
      </w:r>
      <w:r w:rsidR="00D97941">
        <w:rPr>
          <w:rFonts w:ascii="Times New Roman" w:hAnsi="Times New Roman" w:cs="Times New Roman"/>
          <w:bCs/>
          <w:sz w:val="24"/>
          <w:szCs w:val="24"/>
        </w:rPr>
        <w:t> </w:t>
      </w:r>
      <w:r w:rsidR="00D97941" w:rsidRPr="00D97941">
        <w:rPr>
          <w:rFonts w:ascii="Times New Roman" w:hAnsi="Times New Roman" w:cs="Times New Roman"/>
          <w:bCs/>
          <w:sz w:val="24"/>
          <w:szCs w:val="24"/>
        </w:rPr>
        <w:t>rozpočtových pravidlách verejnej správy a</w:t>
      </w:r>
      <w:r w:rsidR="00D97941">
        <w:rPr>
          <w:rFonts w:ascii="Times New Roman" w:hAnsi="Times New Roman" w:cs="Times New Roman"/>
          <w:bCs/>
          <w:sz w:val="24"/>
          <w:szCs w:val="24"/>
        </w:rPr>
        <w:t xml:space="preserve"> </w:t>
      </w:r>
      <w:r w:rsidR="00D97941" w:rsidRPr="00D97941">
        <w:rPr>
          <w:rFonts w:ascii="Times New Roman" w:hAnsi="Times New Roman" w:cs="Times New Roman"/>
          <w:bCs/>
          <w:sz w:val="24"/>
          <w:szCs w:val="24"/>
        </w:rPr>
        <w:t>o</w:t>
      </w:r>
      <w:r w:rsidR="00D97941">
        <w:rPr>
          <w:rFonts w:ascii="Times New Roman" w:hAnsi="Times New Roman" w:cs="Times New Roman"/>
          <w:bCs/>
          <w:sz w:val="24"/>
          <w:szCs w:val="24"/>
        </w:rPr>
        <w:t> </w:t>
      </w:r>
      <w:r w:rsidR="00D97941" w:rsidRPr="00D97941">
        <w:rPr>
          <w:rFonts w:ascii="Times New Roman" w:hAnsi="Times New Roman" w:cs="Times New Roman"/>
          <w:bCs/>
          <w:sz w:val="24"/>
          <w:szCs w:val="24"/>
        </w:rPr>
        <w:t>zmene a doplnení niektorých zákonov</w:t>
      </w:r>
      <w:r w:rsidR="00C775FB">
        <w:rPr>
          <w:rFonts w:ascii="Times New Roman" w:hAnsi="Times New Roman" w:cs="Times New Roman"/>
          <w:bCs/>
          <w:sz w:val="24"/>
          <w:szCs w:val="24"/>
        </w:rPr>
        <w:t xml:space="preserve"> v znení zákona č. 323/2007 Z. z.</w:t>
      </w:r>
      <w:r w:rsidR="00C8088F">
        <w:rPr>
          <w:rFonts w:ascii="Times New Roman" w:hAnsi="Times New Roman" w:cs="Times New Roman"/>
          <w:bCs/>
          <w:sz w:val="24"/>
          <w:szCs w:val="24"/>
        </w:rPr>
        <w:t xml:space="preserve"> Náklady vynaložené </w:t>
      </w:r>
      <w:r w:rsidR="00C8088F" w:rsidRPr="00C8088F">
        <w:rPr>
          <w:rFonts w:ascii="Times New Roman" w:hAnsi="Times New Roman" w:cs="Times New Roman"/>
          <w:bCs/>
          <w:sz w:val="24"/>
          <w:szCs w:val="24"/>
        </w:rPr>
        <w:t>na vykonávanie daného včelárskeho opatrenia</w:t>
      </w:r>
      <w:r w:rsidR="00C8088F">
        <w:rPr>
          <w:rFonts w:ascii="Times New Roman" w:hAnsi="Times New Roman" w:cs="Times New Roman"/>
          <w:bCs/>
          <w:sz w:val="24"/>
          <w:szCs w:val="24"/>
        </w:rPr>
        <w:t xml:space="preserve"> v rozpore s </w:t>
      </w:r>
      <w:r w:rsidR="00C8088F" w:rsidRPr="00C8088F">
        <w:rPr>
          <w:rFonts w:ascii="Times New Roman" w:hAnsi="Times New Roman" w:cs="Times New Roman"/>
          <w:bCs/>
          <w:sz w:val="24"/>
          <w:szCs w:val="24"/>
        </w:rPr>
        <w:t>§ 19 ods. 3 zákona č. 523/2004 Z. z. v znení zákona č. 323/2007 Z. z.</w:t>
      </w:r>
      <w:r w:rsidR="00C8088F">
        <w:rPr>
          <w:rFonts w:ascii="Times New Roman" w:hAnsi="Times New Roman" w:cs="Times New Roman"/>
          <w:bCs/>
          <w:sz w:val="24"/>
          <w:szCs w:val="24"/>
        </w:rPr>
        <w:t xml:space="preserve"> by totiž nebolo možné považovať za oprávnene vynaložené náklady. </w:t>
      </w:r>
      <w:r w:rsidR="006C2333">
        <w:rPr>
          <w:rFonts w:ascii="Times New Roman" w:hAnsi="Times New Roman" w:cs="Times New Roman"/>
          <w:bCs/>
          <w:sz w:val="24"/>
          <w:szCs w:val="24"/>
        </w:rPr>
        <w:t xml:space="preserve">Súčasťou vymedzenia pojmu „oprávnené náklady“ </w:t>
      </w:r>
      <w:r w:rsidR="0077283E">
        <w:rPr>
          <w:rFonts w:ascii="Times New Roman" w:hAnsi="Times New Roman" w:cs="Times New Roman"/>
          <w:bCs/>
          <w:sz w:val="24"/>
          <w:szCs w:val="24"/>
        </w:rPr>
        <w:t>podľa § 2 písm. </w:t>
      </w:r>
      <w:r w:rsidR="007B72F1">
        <w:rPr>
          <w:rFonts w:ascii="Times New Roman" w:hAnsi="Times New Roman" w:cs="Times New Roman"/>
          <w:bCs/>
          <w:sz w:val="24"/>
          <w:szCs w:val="24"/>
        </w:rPr>
        <w:t>k</w:t>
      </w:r>
      <w:r w:rsidR="0077283E">
        <w:rPr>
          <w:rFonts w:ascii="Times New Roman" w:hAnsi="Times New Roman" w:cs="Times New Roman"/>
          <w:bCs/>
          <w:sz w:val="24"/>
          <w:szCs w:val="24"/>
        </w:rPr>
        <w:t xml:space="preserve">) </w:t>
      </w:r>
      <w:r w:rsidR="0077283E" w:rsidRPr="0077283E">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77283E" w:rsidRPr="0077283E">
        <w:rPr>
          <w:rFonts w:ascii="Times New Roman" w:hAnsi="Times New Roman" w:cs="Times New Roman"/>
          <w:bCs/>
          <w:sz w:val="24"/>
          <w:szCs w:val="24"/>
        </w:rPr>
        <w:t xml:space="preserve">SR </w:t>
      </w:r>
      <w:r w:rsidR="0077283E">
        <w:rPr>
          <w:rFonts w:ascii="Times New Roman" w:hAnsi="Times New Roman" w:cs="Times New Roman"/>
          <w:bCs/>
          <w:sz w:val="24"/>
          <w:szCs w:val="24"/>
        </w:rPr>
        <w:t xml:space="preserve">(ďalej len „oprávnené náklady“) </w:t>
      </w:r>
      <w:r w:rsidR="008833CF">
        <w:rPr>
          <w:rFonts w:ascii="Times New Roman" w:hAnsi="Times New Roman" w:cs="Times New Roman"/>
          <w:bCs/>
          <w:sz w:val="24"/>
          <w:szCs w:val="24"/>
        </w:rPr>
        <w:t xml:space="preserve">je podmienka, že oprávnene vynaložené náklady </w:t>
      </w:r>
      <w:r w:rsidR="008833CF" w:rsidRPr="008833CF">
        <w:rPr>
          <w:rFonts w:ascii="Times New Roman" w:hAnsi="Times New Roman" w:cs="Times New Roman"/>
          <w:bCs/>
          <w:sz w:val="24"/>
          <w:szCs w:val="24"/>
        </w:rPr>
        <w:t>na vykonávanie včelárskeho opatrenia</w:t>
      </w:r>
      <w:r w:rsidR="008833CF">
        <w:rPr>
          <w:rFonts w:ascii="Times New Roman" w:hAnsi="Times New Roman" w:cs="Times New Roman"/>
          <w:bCs/>
          <w:sz w:val="24"/>
          <w:szCs w:val="24"/>
        </w:rPr>
        <w:t xml:space="preserve"> sú oprávnenými nákladmi len do výšky, </w:t>
      </w:r>
      <w:r w:rsidR="008833CF" w:rsidRPr="008833CF">
        <w:rPr>
          <w:rFonts w:ascii="Times New Roman" w:hAnsi="Times New Roman" w:cs="Times New Roman"/>
          <w:bCs/>
          <w:sz w:val="24"/>
          <w:szCs w:val="24"/>
        </w:rPr>
        <w:t xml:space="preserve">v ktorej konečnému prijímateľovi, ktorý tieto náklady vynaložil, nevzniklo právo odpočítať </w:t>
      </w:r>
      <w:r w:rsidR="00325220">
        <w:rPr>
          <w:rFonts w:ascii="Times New Roman" w:hAnsi="Times New Roman" w:cs="Times New Roman"/>
          <w:bCs/>
          <w:sz w:val="24"/>
          <w:szCs w:val="24"/>
        </w:rPr>
        <w:t>DPH</w:t>
      </w:r>
      <w:r w:rsidR="008833CF" w:rsidRPr="008833CF">
        <w:rPr>
          <w:rFonts w:ascii="Times New Roman" w:hAnsi="Times New Roman" w:cs="Times New Roman"/>
          <w:bCs/>
          <w:sz w:val="24"/>
          <w:szCs w:val="24"/>
        </w:rPr>
        <w:t xml:space="preserve"> z tova</w:t>
      </w:r>
      <w:r w:rsidR="00A94BB7">
        <w:rPr>
          <w:rFonts w:ascii="Times New Roman" w:hAnsi="Times New Roman" w:cs="Times New Roman"/>
          <w:bCs/>
          <w:sz w:val="24"/>
          <w:szCs w:val="24"/>
        </w:rPr>
        <w:t>rov</w:t>
      </w:r>
      <w:r w:rsidR="008833CF" w:rsidRPr="008833CF">
        <w:rPr>
          <w:rFonts w:ascii="Times New Roman" w:hAnsi="Times New Roman" w:cs="Times New Roman"/>
          <w:bCs/>
          <w:sz w:val="24"/>
          <w:szCs w:val="24"/>
        </w:rPr>
        <w:t>, služ</w:t>
      </w:r>
      <w:r w:rsidR="00A94BB7">
        <w:rPr>
          <w:rFonts w:ascii="Times New Roman" w:hAnsi="Times New Roman" w:cs="Times New Roman"/>
          <w:bCs/>
          <w:sz w:val="24"/>
          <w:szCs w:val="24"/>
        </w:rPr>
        <w:t>ieb</w:t>
      </w:r>
      <w:r w:rsidR="008833CF" w:rsidRPr="008833CF">
        <w:rPr>
          <w:rFonts w:ascii="Times New Roman" w:hAnsi="Times New Roman" w:cs="Times New Roman"/>
          <w:bCs/>
          <w:sz w:val="24"/>
          <w:szCs w:val="24"/>
        </w:rPr>
        <w:t xml:space="preserve"> alebo prác</w:t>
      </w:r>
      <w:r w:rsidR="00325220">
        <w:rPr>
          <w:rFonts w:ascii="Times New Roman" w:hAnsi="Times New Roman" w:cs="Times New Roman"/>
          <w:bCs/>
          <w:sz w:val="24"/>
          <w:szCs w:val="24"/>
        </w:rPr>
        <w:t>, na ktor</w:t>
      </w:r>
      <w:r w:rsidR="00A94BB7">
        <w:rPr>
          <w:rFonts w:ascii="Times New Roman" w:hAnsi="Times New Roman" w:cs="Times New Roman"/>
          <w:bCs/>
          <w:sz w:val="24"/>
          <w:szCs w:val="24"/>
        </w:rPr>
        <w:t>ých</w:t>
      </w:r>
      <w:r w:rsidR="00325220">
        <w:rPr>
          <w:rFonts w:ascii="Times New Roman" w:hAnsi="Times New Roman" w:cs="Times New Roman"/>
          <w:bCs/>
          <w:sz w:val="24"/>
          <w:szCs w:val="24"/>
        </w:rPr>
        <w:t xml:space="preserve"> obstaranie tieto náklady</w:t>
      </w:r>
      <w:r w:rsidR="008833CF">
        <w:rPr>
          <w:rFonts w:ascii="Times New Roman" w:hAnsi="Times New Roman" w:cs="Times New Roman"/>
          <w:bCs/>
          <w:sz w:val="24"/>
          <w:szCs w:val="24"/>
        </w:rPr>
        <w:t xml:space="preserve"> vynaložil.</w:t>
      </w:r>
      <w:r w:rsidR="008814D9">
        <w:rPr>
          <w:rFonts w:ascii="Times New Roman" w:hAnsi="Times New Roman" w:cs="Times New Roman"/>
          <w:bCs/>
          <w:sz w:val="24"/>
          <w:szCs w:val="24"/>
        </w:rPr>
        <w:t xml:space="preserve"> Dôvodom takejto úpravy je samozrejme skutočnosť, že </w:t>
      </w:r>
      <w:r w:rsidR="00C02AA4">
        <w:rPr>
          <w:rFonts w:ascii="Times New Roman" w:hAnsi="Times New Roman" w:cs="Times New Roman"/>
          <w:bCs/>
          <w:sz w:val="24"/>
          <w:szCs w:val="24"/>
        </w:rPr>
        <w:t xml:space="preserve">časť oprávnene vynaložených nákladov </w:t>
      </w:r>
      <w:r w:rsidR="00C02AA4" w:rsidRPr="00C02AA4">
        <w:rPr>
          <w:rFonts w:ascii="Times New Roman" w:hAnsi="Times New Roman" w:cs="Times New Roman"/>
          <w:bCs/>
          <w:sz w:val="24"/>
          <w:szCs w:val="24"/>
        </w:rPr>
        <w:t xml:space="preserve">na obstaranie </w:t>
      </w:r>
      <w:r w:rsidR="00A94BB7" w:rsidRPr="00A94BB7">
        <w:rPr>
          <w:rFonts w:ascii="Times New Roman" w:hAnsi="Times New Roman" w:cs="Times New Roman"/>
          <w:bCs/>
          <w:sz w:val="24"/>
          <w:szCs w:val="24"/>
        </w:rPr>
        <w:t>tovarov, služieb alebo prác</w:t>
      </w:r>
      <w:r w:rsidR="00C02AA4" w:rsidRPr="00C02AA4">
        <w:rPr>
          <w:rFonts w:ascii="Times New Roman" w:hAnsi="Times New Roman" w:cs="Times New Roman"/>
          <w:bCs/>
          <w:sz w:val="24"/>
          <w:szCs w:val="24"/>
        </w:rPr>
        <w:t xml:space="preserve"> použit</w:t>
      </w:r>
      <w:r w:rsidR="00A94BB7">
        <w:rPr>
          <w:rFonts w:ascii="Times New Roman" w:hAnsi="Times New Roman" w:cs="Times New Roman"/>
          <w:bCs/>
          <w:sz w:val="24"/>
          <w:szCs w:val="24"/>
        </w:rPr>
        <w:t>ých</w:t>
      </w:r>
      <w:r w:rsidR="00C02AA4" w:rsidRPr="00C02AA4">
        <w:rPr>
          <w:rFonts w:ascii="Times New Roman" w:hAnsi="Times New Roman" w:cs="Times New Roman"/>
          <w:bCs/>
          <w:sz w:val="24"/>
          <w:szCs w:val="24"/>
        </w:rPr>
        <w:t xml:space="preserve"> na vykonávanie včelárskeho opatrenia</w:t>
      </w:r>
      <w:r w:rsidR="00C02AA4">
        <w:rPr>
          <w:rFonts w:ascii="Times New Roman" w:hAnsi="Times New Roman" w:cs="Times New Roman"/>
          <w:bCs/>
          <w:sz w:val="24"/>
          <w:szCs w:val="24"/>
        </w:rPr>
        <w:t xml:space="preserve">, ktorú má konečný prijímateľ právo odpočítať ako DPH podľa § 49 až 51 zákona č. 222/2004 Z. z. </w:t>
      </w:r>
      <w:r w:rsidR="00C02AA4" w:rsidRPr="00C02AA4">
        <w:rPr>
          <w:rFonts w:ascii="Times New Roman" w:hAnsi="Times New Roman" w:cs="Times New Roman"/>
          <w:bCs/>
          <w:sz w:val="24"/>
          <w:szCs w:val="24"/>
        </w:rPr>
        <w:t>o</w:t>
      </w:r>
      <w:r w:rsidR="00C02AA4">
        <w:rPr>
          <w:rFonts w:ascii="Times New Roman" w:hAnsi="Times New Roman" w:cs="Times New Roman"/>
          <w:bCs/>
          <w:sz w:val="24"/>
          <w:szCs w:val="24"/>
        </w:rPr>
        <w:t> </w:t>
      </w:r>
      <w:r w:rsidR="00C02AA4" w:rsidRPr="00C02AA4">
        <w:rPr>
          <w:rFonts w:ascii="Times New Roman" w:hAnsi="Times New Roman" w:cs="Times New Roman"/>
          <w:bCs/>
          <w:sz w:val="24"/>
          <w:szCs w:val="24"/>
        </w:rPr>
        <w:t>dani z</w:t>
      </w:r>
      <w:r w:rsidR="00C02AA4">
        <w:rPr>
          <w:rFonts w:ascii="Times New Roman" w:hAnsi="Times New Roman" w:cs="Times New Roman"/>
          <w:bCs/>
          <w:sz w:val="24"/>
          <w:szCs w:val="24"/>
        </w:rPr>
        <w:t> </w:t>
      </w:r>
      <w:r w:rsidR="00C02AA4" w:rsidRPr="00C02AA4">
        <w:rPr>
          <w:rFonts w:ascii="Times New Roman" w:hAnsi="Times New Roman" w:cs="Times New Roman"/>
          <w:bCs/>
          <w:sz w:val="24"/>
          <w:szCs w:val="24"/>
        </w:rPr>
        <w:t>pridanej hodnoty</w:t>
      </w:r>
      <w:r w:rsidR="00C02AA4">
        <w:rPr>
          <w:rFonts w:ascii="Times New Roman" w:hAnsi="Times New Roman" w:cs="Times New Roman"/>
          <w:bCs/>
          <w:sz w:val="24"/>
          <w:szCs w:val="24"/>
        </w:rPr>
        <w:t xml:space="preserve"> v znení neskorších predpisov, samozrejme nie je súčasťou jeho konečných nákladov, pretože túto časť </w:t>
      </w:r>
      <w:r w:rsidR="00FD1FA5">
        <w:rPr>
          <w:rFonts w:ascii="Times New Roman" w:hAnsi="Times New Roman" w:cs="Times New Roman"/>
          <w:bCs/>
          <w:sz w:val="24"/>
          <w:szCs w:val="24"/>
        </w:rPr>
        <w:t xml:space="preserve">si môže </w:t>
      </w:r>
      <w:r w:rsidR="00FD1FA5" w:rsidRPr="00FD1FA5">
        <w:rPr>
          <w:rFonts w:ascii="Times New Roman" w:hAnsi="Times New Roman" w:cs="Times New Roman"/>
          <w:bCs/>
          <w:sz w:val="24"/>
          <w:szCs w:val="24"/>
        </w:rPr>
        <w:t xml:space="preserve">konečný prijímateľ </w:t>
      </w:r>
      <w:r w:rsidR="0059001E">
        <w:rPr>
          <w:rFonts w:ascii="Times New Roman" w:hAnsi="Times New Roman" w:cs="Times New Roman"/>
          <w:bCs/>
          <w:sz w:val="24"/>
          <w:szCs w:val="24"/>
        </w:rPr>
        <w:t>odpočíta</w:t>
      </w:r>
      <w:r w:rsidR="00FD1FA5">
        <w:rPr>
          <w:rFonts w:ascii="Times New Roman" w:hAnsi="Times New Roman" w:cs="Times New Roman"/>
          <w:bCs/>
          <w:sz w:val="24"/>
          <w:szCs w:val="24"/>
        </w:rPr>
        <w:t>ť</w:t>
      </w:r>
      <w:r w:rsidR="0059001E">
        <w:rPr>
          <w:rFonts w:ascii="Times New Roman" w:hAnsi="Times New Roman" w:cs="Times New Roman"/>
          <w:bCs/>
          <w:sz w:val="24"/>
          <w:szCs w:val="24"/>
        </w:rPr>
        <w:t xml:space="preserve"> </w:t>
      </w:r>
      <w:r w:rsidR="0029229B">
        <w:rPr>
          <w:rFonts w:ascii="Times New Roman" w:hAnsi="Times New Roman" w:cs="Times New Roman"/>
          <w:bCs/>
          <w:sz w:val="24"/>
          <w:szCs w:val="24"/>
        </w:rPr>
        <w:t>od DPH, ktorú je povinný platiť.</w:t>
      </w:r>
      <w:r w:rsidR="0077283E">
        <w:rPr>
          <w:rFonts w:ascii="Times New Roman" w:hAnsi="Times New Roman" w:cs="Times New Roman"/>
          <w:bCs/>
          <w:sz w:val="24"/>
          <w:szCs w:val="24"/>
        </w:rPr>
        <w:t xml:space="preserve"> Posúdenie oprávnene vynaložených nákladov z hľadiska možnosti odpočítať si časť z nich ako DPH je samozrejme závislá od toho, či konečný prijímateľ je platiteľom DPH a ak ním je, v akom rozsahu môže DPH v danom prípade odpočítať.</w:t>
      </w:r>
    </w:p>
    <w:p w14:paraId="6C3CAB65" w14:textId="1203728D" w:rsidR="00A849E1" w:rsidRPr="00A849E1" w:rsidRDefault="00A849E1" w:rsidP="00B10359">
      <w:pPr>
        <w:widowControl w:val="0"/>
        <w:spacing w:before="120" w:after="120" w:line="240" w:lineRule="auto"/>
        <w:jc w:val="both"/>
        <w:rPr>
          <w:rFonts w:ascii="Times New Roman" w:hAnsi="Times New Roman" w:cs="Times New Roman"/>
          <w:b/>
          <w:bCs/>
          <w:sz w:val="24"/>
          <w:szCs w:val="24"/>
        </w:rPr>
      </w:pPr>
      <w:r w:rsidRPr="00A849E1">
        <w:rPr>
          <w:rFonts w:ascii="Times New Roman" w:hAnsi="Times New Roman" w:cs="Times New Roman"/>
          <w:b/>
          <w:bCs/>
          <w:sz w:val="24"/>
          <w:szCs w:val="24"/>
        </w:rPr>
        <w:t>K § </w:t>
      </w:r>
      <w:r>
        <w:rPr>
          <w:rFonts w:ascii="Times New Roman" w:hAnsi="Times New Roman" w:cs="Times New Roman"/>
          <w:b/>
          <w:bCs/>
          <w:sz w:val="24"/>
          <w:szCs w:val="24"/>
        </w:rPr>
        <w:t>3</w:t>
      </w:r>
    </w:p>
    <w:p w14:paraId="06035A63" w14:textId="4D5551AF" w:rsidR="00A849E1" w:rsidRDefault="00A849E1"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E28EC">
        <w:rPr>
          <w:rFonts w:ascii="Times New Roman" w:hAnsi="Times New Roman" w:cs="Times New Roman"/>
          <w:bCs/>
          <w:sz w:val="24"/>
          <w:szCs w:val="24"/>
        </w:rPr>
        <w:t xml:space="preserve">Ustanovuje sa, že žiadosť </w:t>
      </w:r>
      <w:r w:rsidR="009E28EC" w:rsidRPr="009E28EC">
        <w:rPr>
          <w:rFonts w:ascii="Times New Roman" w:hAnsi="Times New Roman" w:cs="Times New Roman"/>
          <w:bCs/>
          <w:sz w:val="24"/>
          <w:szCs w:val="24"/>
        </w:rPr>
        <w:t>o schválenie poskytnutia pomoci na vykonávanie včelárskych opatrení</w:t>
      </w:r>
      <w:r w:rsidR="007B11E0">
        <w:rPr>
          <w:rFonts w:ascii="Times New Roman" w:hAnsi="Times New Roman" w:cs="Times New Roman"/>
          <w:bCs/>
          <w:sz w:val="24"/>
          <w:szCs w:val="24"/>
        </w:rPr>
        <w:t xml:space="preserve"> v príslušnom </w:t>
      </w:r>
      <w:r w:rsidR="009E28EC" w:rsidRPr="009E28EC">
        <w:rPr>
          <w:rFonts w:ascii="Times New Roman" w:hAnsi="Times New Roman" w:cs="Times New Roman"/>
          <w:bCs/>
          <w:sz w:val="24"/>
          <w:szCs w:val="24"/>
        </w:rPr>
        <w:t>včelárskom roku</w:t>
      </w:r>
      <w:r w:rsidR="009E28EC">
        <w:rPr>
          <w:rFonts w:ascii="Times New Roman" w:hAnsi="Times New Roman" w:cs="Times New Roman"/>
          <w:bCs/>
          <w:sz w:val="24"/>
          <w:szCs w:val="24"/>
        </w:rPr>
        <w:t xml:space="preserve"> </w:t>
      </w:r>
      <w:r w:rsidR="00231D92">
        <w:rPr>
          <w:rFonts w:ascii="Times New Roman" w:hAnsi="Times New Roman" w:cs="Times New Roman"/>
          <w:bCs/>
          <w:sz w:val="24"/>
          <w:szCs w:val="24"/>
        </w:rPr>
        <w:t xml:space="preserve">(ďalej len „žiadosť o schválenie“) </w:t>
      </w:r>
      <w:r w:rsidR="009E28EC">
        <w:rPr>
          <w:rFonts w:ascii="Times New Roman" w:hAnsi="Times New Roman" w:cs="Times New Roman"/>
          <w:bCs/>
          <w:sz w:val="24"/>
          <w:szCs w:val="24"/>
        </w:rPr>
        <w:t>možno podať len v ustanov</w:t>
      </w:r>
      <w:r w:rsidR="00AD7E98">
        <w:rPr>
          <w:rFonts w:ascii="Times New Roman" w:hAnsi="Times New Roman" w:cs="Times New Roman"/>
          <w:bCs/>
          <w:sz w:val="24"/>
          <w:szCs w:val="24"/>
        </w:rPr>
        <w:t>eno</w:t>
      </w:r>
      <w:r w:rsidR="009E28EC">
        <w:rPr>
          <w:rFonts w:ascii="Times New Roman" w:hAnsi="Times New Roman" w:cs="Times New Roman"/>
          <w:bCs/>
          <w:sz w:val="24"/>
          <w:szCs w:val="24"/>
        </w:rPr>
        <w:t xml:space="preserve">m </w:t>
      </w:r>
      <w:r w:rsidR="00AD7E98">
        <w:rPr>
          <w:rFonts w:ascii="Times New Roman" w:hAnsi="Times New Roman" w:cs="Times New Roman"/>
          <w:bCs/>
          <w:sz w:val="24"/>
          <w:szCs w:val="24"/>
        </w:rPr>
        <w:t>období, ktorého začiatok bude určovať platobná agentúra v oznámení zverejnenom na jej webovom sídle.</w:t>
      </w:r>
      <w:r w:rsidR="00231D92">
        <w:rPr>
          <w:rFonts w:ascii="Times New Roman" w:hAnsi="Times New Roman" w:cs="Times New Roman"/>
          <w:bCs/>
          <w:sz w:val="24"/>
          <w:szCs w:val="24"/>
        </w:rPr>
        <w:t xml:space="preserve"> </w:t>
      </w:r>
      <w:r w:rsidR="00A94BB7">
        <w:rPr>
          <w:rFonts w:ascii="Times New Roman" w:hAnsi="Times New Roman" w:cs="Times New Roman"/>
          <w:bCs/>
          <w:sz w:val="24"/>
          <w:szCs w:val="24"/>
        </w:rPr>
        <w:t>Na ž</w:t>
      </w:r>
      <w:r w:rsidR="004C6A2B">
        <w:rPr>
          <w:rFonts w:ascii="Times New Roman" w:hAnsi="Times New Roman" w:cs="Times New Roman"/>
          <w:bCs/>
          <w:sz w:val="24"/>
          <w:szCs w:val="24"/>
        </w:rPr>
        <w:t>iadosť o</w:t>
      </w:r>
      <w:r w:rsidR="00A94BB7">
        <w:rPr>
          <w:rFonts w:ascii="Times New Roman" w:hAnsi="Times New Roman" w:cs="Times New Roman"/>
          <w:bCs/>
          <w:sz w:val="24"/>
          <w:szCs w:val="24"/>
        </w:rPr>
        <w:t> </w:t>
      </w:r>
      <w:r w:rsidR="004C6A2B">
        <w:rPr>
          <w:rFonts w:ascii="Times New Roman" w:hAnsi="Times New Roman" w:cs="Times New Roman"/>
          <w:bCs/>
          <w:sz w:val="24"/>
          <w:szCs w:val="24"/>
        </w:rPr>
        <w:t>schválenie</w:t>
      </w:r>
      <w:r w:rsidR="00A94BB7">
        <w:rPr>
          <w:rFonts w:ascii="Times New Roman" w:hAnsi="Times New Roman" w:cs="Times New Roman"/>
          <w:bCs/>
          <w:sz w:val="24"/>
          <w:szCs w:val="24"/>
        </w:rPr>
        <w:t>, podanú</w:t>
      </w:r>
      <w:r w:rsidR="004C6A2B">
        <w:rPr>
          <w:rFonts w:ascii="Times New Roman" w:hAnsi="Times New Roman" w:cs="Times New Roman"/>
          <w:bCs/>
          <w:sz w:val="24"/>
          <w:szCs w:val="24"/>
        </w:rPr>
        <w:t xml:space="preserve"> mimo tohto obdobia</w:t>
      </w:r>
      <w:r w:rsidR="00A94BB7">
        <w:rPr>
          <w:rFonts w:ascii="Times New Roman" w:hAnsi="Times New Roman" w:cs="Times New Roman"/>
          <w:bCs/>
          <w:sz w:val="24"/>
          <w:szCs w:val="24"/>
        </w:rPr>
        <w:t>, sa</w:t>
      </w:r>
      <w:r w:rsidR="004C6A2B">
        <w:rPr>
          <w:rFonts w:ascii="Times New Roman" w:hAnsi="Times New Roman" w:cs="Times New Roman"/>
          <w:bCs/>
          <w:sz w:val="24"/>
          <w:szCs w:val="24"/>
        </w:rPr>
        <w:t xml:space="preserve"> nebude </w:t>
      </w:r>
      <w:r w:rsidR="00A94BB7">
        <w:rPr>
          <w:rFonts w:ascii="Times New Roman" w:hAnsi="Times New Roman" w:cs="Times New Roman"/>
          <w:bCs/>
          <w:sz w:val="24"/>
          <w:szCs w:val="24"/>
        </w:rPr>
        <w:t>prihliadať ako n</w:t>
      </w:r>
      <w:r w:rsidR="004C6A2B">
        <w:rPr>
          <w:rFonts w:ascii="Times New Roman" w:hAnsi="Times New Roman" w:cs="Times New Roman"/>
          <w:bCs/>
          <w:sz w:val="24"/>
          <w:szCs w:val="24"/>
        </w:rPr>
        <w:t xml:space="preserve">a podanie </w:t>
      </w:r>
      <w:r w:rsidR="00960128">
        <w:rPr>
          <w:rFonts w:ascii="Times New Roman" w:hAnsi="Times New Roman" w:cs="Times New Roman"/>
          <w:bCs/>
          <w:sz w:val="24"/>
          <w:szCs w:val="24"/>
        </w:rPr>
        <w:t xml:space="preserve">podľa správneho poriadku v znení neskorších predpisov, čo bude mať za následok, že ak takto podaná žiadosť dôjde platobnej agentúre, nebude tým začaté správne konanie podľa § 18 ods. 2 správneho poriadku. </w:t>
      </w:r>
      <w:r w:rsidR="00A94BB7">
        <w:rPr>
          <w:rFonts w:ascii="Times New Roman" w:hAnsi="Times New Roman" w:cs="Times New Roman"/>
          <w:bCs/>
          <w:sz w:val="24"/>
          <w:szCs w:val="24"/>
        </w:rPr>
        <w:t>P</w:t>
      </w:r>
      <w:r w:rsidR="006432B4">
        <w:rPr>
          <w:rFonts w:ascii="Times New Roman" w:hAnsi="Times New Roman" w:cs="Times New Roman"/>
          <w:bCs/>
          <w:sz w:val="24"/>
          <w:szCs w:val="24"/>
        </w:rPr>
        <w:t xml:space="preserve">redložením </w:t>
      </w:r>
      <w:r w:rsidR="00A94BB7">
        <w:rPr>
          <w:rFonts w:ascii="Times New Roman" w:hAnsi="Times New Roman" w:cs="Times New Roman"/>
          <w:bCs/>
          <w:sz w:val="24"/>
          <w:szCs w:val="24"/>
        </w:rPr>
        <w:t xml:space="preserve">oneskorene podanej žiadosti </w:t>
      </w:r>
      <w:r w:rsidR="006432B4">
        <w:rPr>
          <w:rFonts w:ascii="Times New Roman" w:hAnsi="Times New Roman" w:cs="Times New Roman"/>
          <w:bCs/>
          <w:sz w:val="24"/>
          <w:szCs w:val="24"/>
        </w:rPr>
        <w:t xml:space="preserve">platobnej agentúre </w:t>
      </w:r>
      <w:r w:rsidR="00A94BB7">
        <w:rPr>
          <w:rFonts w:ascii="Times New Roman" w:hAnsi="Times New Roman" w:cs="Times New Roman"/>
          <w:bCs/>
          <w:sz w:val="24"/>
          <w:szCs w:val="24"/>
        </w:rPr>
        <w:t xml:space="preserve">teda </w:t>
      </w:r>
      <w:r w:rsidR="006432B4">
        <w:rPr>
          <w:rFonts w:ascii="Times New Roman" w:hAnsi="Times New Roman" w:cs="Times New Roman"/>
          <w:bCs/>
          <w:sz w:val="24"/>
          <w:szCs w:val="24"/>
        </w:rPr>
        <w:t>nenastúpia ani procesné dôsledky podania, ktoré s</w:t>
      </w:r>
      <w:r w:rsidR="006432B4" w:rsidRPr="006432B4">
        <w:rPr>
          <w:rFonts w:ascii="Times New Roman" w:hAnsi="Times New Roman" w:cs="Times New Roman"/>
          <w:bCs/>
          <w:sz w:val="24"/>
          <w:szCs w:val="24"/>
        </w:rPr>
        <w:t>právny poriadok v znení neskorších predpisov ustanovuje</w:t>
      </w:r>
      <w:r w:rsidR="006432B4">
        <w:rPr>
          <w:rFonts w:ascii="Times New Roman" w:hAnsi="Times New Roman" w:cs="Times New Roman"/>
          <w:bCs/>
          <w:sz w:val="24"/>
          <w:szCs w:val="24"/>
        </w:rPr>
        <w:t>.</w:t>
      </w:r>
      <w:r w:rsidR="00D736C0">
        <w:rPr>
          <w:rFonts w:ascii="Times New Roman" w:hAnsi="Times New Roman" w:cs="Times New Roman"/>
          <w:bCs/>
          <w:sz w:val="24"/>
          <w:szCs w:val="24"/>
        </w:rPr>
        <w:t xml:space="preserve"> Na posúdenie dňa podania </w:t>
      </w:r>
      <w:r w:rsidR="00D736C0" w:rsidRPr="00D736C0">
        <w:rPr>
          <w:rFonts w:ascii="Times New Roman" w:hAnsi="Times New Roman" w:cs="Times New Roman"/>
          <w:bCs/>
          <w:sz w:val="24"/>
          <w:szCs w:val="24"/>
        </w:rPr>
        <w:t>žiados</w:t>
      </w:r>
      <w:r w:rsidR="00D736C0">
        <w:rPr>
          <w:rFonts w:ascii="Times New Roman" w:hAnsi="Times New Roman" w:cs="Times New Roman"/>
          <w:bCs/>
          <w:sz w:val="24"/>
          <w:szCs w:val="24"/>
        </w:rPr>
        <w:t>ti</w:t>
      </w:r>
      <w:r w:rsidR="00D736C0" w:rsidRPr="00D736C0">
        <w:rPr>
          <w:rFonts w:ascii="Times New Roman" w:hAnsi="Times New Roman" w:cs="Times New Roman"/>
          <w:bCs/>
          <w:sz w:val="24"/>
          <w:szCs w:val="24"/>
        </w:rPr>
        <w:t xml:space="preserve"> o</w:t>
      </w:r>
      <w:r w:rsidR="00D736C0">
        <w:rPr>
          <w:rFonts w:ascii="Times New Roman" w:hAnsi="Times New Roman" w:cs="Times New Roman"/>
          <w:bCs/>
          <w:sz w:val="24"/>
          <w:szCs w:val="24"/>
        </w:rPr>
        <w:t> </w:t>
      </w:r>
      <w:r w:rsidR="00D736C0" w:rsidRPr="00D736C0">
        <w:rPr>
          <w:rFonts w:ascii="Times New Roman" w:hAnsi="Times New Roman" w:cs="Times New Roman"/>
          <w:bCs/>
          <w:sz w:val="24"/>
          <w:szCs w:val="24"/>
        </w:rPr>
        <w:t>schválenie</w:t>
      </w:r>
      <w:r w:rsidR="00D736C0">
        <w:rPr>
          <w:rFonts w:ascii="Times New Roman" w:hAnsi="Times New Roman" w:cs="Times New Roman"/>
          <w:bCs/>
          <w:sz w:val="24"/>
          <w:szCs w:val="24"/>
        </w:rPr>
        <w:t xml:space="preserve"> sa samozrejme použije § 27 ods. 3 a 4 správneho poriadku, teda</w:t>
      </w:r>
      <w:r w:rsidR="007F6D72">
        <w:rPr>
          <w:rFonts w:ascii="Times New Roman" w:hAnsi="Times New Roman" w:cs="Times New Roman"/>
          <w:bCs/>
          <w:sz w:val="24"/>
          <w:szCs w:val="24"/>
        </w:rPr>
        <w:t xml:space="preserve"> aj </w:t>
      </w:r>
      <w:r w:rsidR="007F6D72" w:rsidRPr="007F6D72">
        <w:rPr>
          <w:rFonts w:ascii="Times New Roman" w:hAnsi="Times New Roman" w:cs="Times New Roman"/>
          <w:bCs/>
          <w:sz w:val="24"/>
          <w:szCs w:val="24"/>
        </w:rPr>
        <w:t>žiadosť o</w:t>
      </w:r>
      <w:r w:rsidR="007F6D72">
        <w:rPr>
          <w:rFonts w:ascii="Times New Roman" w:hAnsi="Times New Roman" w:cs="Times New Roman"/>
          <w:bCs/>
          <w:sz w:val="24"/>
          <w:szCs w:val="24"/>
        </w:rPr>
        <w:t> </w:t>
      </w:r>
      <w:r w:rsidR="007F6D72" w:rsidRPr="007F6D72">
        <w:rPr>
          <w:rFonts w:ascii="Times New Roman" w:hAnsi="Times New Roman" w:cs="Times New Roman"/>
          <w:bCs/>
          <w:sz w:val="24"/>
          <w:szCs w:val="24"/>
        </w:rPr>
        <w:t>schválenie</w:t>
      </w:r>
      <w:r w:rsidR="007F6D72">
        <w:rPr>
          <w:rFonts w:ascii="Times New Roman" w:hAnsi="Times New Roman" w:cs="Times New Roman"/>
          <w:bCs/>
          <w:sz w:val="24"/>
          <w:szCs w:val="24"/>
        </w:rPr>
        <w:t xml:space="preserve"> odovzdaná na poštovú prepravu v posledný deň na jej podanie sa bude považovať za včas podanú žiadosť.</w:t>
      </w:r>
      <w:r w:rsidR="00657E4A">
        <w:rPr>
          <w:rFonts w:ascii="Times New Roman" w:hAnsi="Times New Roman" w:cs="Times New Roman"/>
          <w:bCs/>
          <w:sz w:val="24"/>
          <w:szCs w:val="24"/>
        </w:rPr>
        <w:t xml:space="preserve"> Zároveň sa ustanovuje, že </w:t>
      </w:r>
      <w:r w:rsidR="00657E4A" w:rsidRPr="00657E4A">
        <w:rPr>
          <w:rFonts w:ascii="Times New Roman" w:hAnsi="Times New Roman" w:cs="Times New Roman"/>
          <w:bCs/>
          <w:sz w:val="24"/>
          <w:szCs w:val="24"/>
        </w:rPr>
        <w:t>žiadosť o</w:t>
      </w:r>
      <w:r w:rsidR="00657E4A">
        <w:rPr>
          <w:rFonts w:ascii="Times New Roman" w:hAnsi="Times New Roman" w:cs="Times New Roman"/>
          <w:bCs/>
          <w:sz w:val="24"/>
          <w:szCs w:val="24"/>
        </w:rPr>
        <w:t> </w:t>
      </w:r>
      <w:r w:rsidR="00657E4A" w:rsidRPr="00657E4A">
        <w:rPr>
          <w:rFonts w:ascii="Times New Roman" w:hAnsi="Times New Roman" w:cs="Times New Roman"/>
          <w:bCs/>
          <w:sz w:val="24"/>
          <w:szCs w:val="24"/>
        </w:rPr>
        <w:t>schválenie</w:t>
      </w:r>
      <w:r w:rsidR="00657E4A">
        <w:rPr>
          <w:rFonts w:ascii="Times New Roman" w:hAnsi="Times New Roman" w:cs="Times New Roman"/>
          <w:bCs/>
          <w:sz w:val="24"/>
          <w:szCs w:val="24"/>
        </w:rPr>
        <w:t xml:space="preserve"> </w:t>
      </w:r>
      <w:r w:rsidR="00657E4A" w:rsidRPr="00657E4A">
        <w:rPr>
          <w:rFonts w:ascii="Times New Roman" w:hAnsi="Times New Roman" w:cs="Times New Roman"/>
          <w:bCs/>
          <w:sz w:val="24"/>
          <w:szCs w:val="24"/>
        </w:rPr>
        <w:t>sa musí podať na formulári zverejnenom na webovom sídle platobnej agentúry</w:t>
      </w:r>
      <w:r w:rsidR="00657E4A">
        <w:rPr>
          <w:rFonts w:ascii="Times New Roman" w:hAnsi="Times New Roman" w:cs="Times New Roman"/>
          <w:bCs/>
          <w:sz w:val="24"/>
          <w:szCs w:val="24"/>
        </w:rPr>
        <w:t xml:space="preserve">, teda sa na jej podanie podľa § 19 ods. 1 štvrtej vety správneho poriadku v znení neskorších predpisov ustanovuje povinnosť použiť </w:t>
      </w:r>
      <w:r w:rsidR="00657E4A" w:rsidRPr="00657E4A">
        <w:rPr>
          <w:rFonts w:ascii="Times New Roman" w:hAnsi="Times New Roman" w:cs="Times New Roman"/>
          <w:bCs/>
          <w:sz w:val="24"/>
          <w:szCs w:val="24"/>
        </w:rPr>
        <w:t>určený formulár</w:t>
      </w:r>
      <w:r w:rsidR="00657E4A">
        <w:rPr>
          <w:rFonts w:ascii="Times New Roman" w:hAnsi="Times New Roman" w:cs="Times New Roman"/>
          <w:bCs/>
          <w:sz w:val="24"/>
          <w:szCs w:val="24"/>
        </w:rPr>
        <w:t>, bez ktorého jej podanie nemožno urobiť.</w:t>
      </w:r>
    </w:p>
    <w:p w14:paraId="09D4C7F4" w14:textId="766C7BE6" w:rsidR="00657E4A" w:rsidRDefault="00657E4A"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717AB">
        <w:rPr>
          <w:rFonts w:ascii="Times New Roman" w:hAnsi="Times New Roman" w:cs="Times New Roman"/>
          <w:bCs/>
          <w:sz w:val="24"/>
          <w:szCs w:val="24"/>
        </w:rPr>
        <w:t xml:space="preserve">Okrem obligatórnych náležitostí podania </w:t>
      </w:r>
      <w:r w:rsidR="000717AB" w:rsidRPr="000717AB">
        <w:rPr>
          <w:rFonts w:ascii="Times New Roman" w:hAnsi="Times New Roman" w:cs="Times New Roman"/>
          <w:bCs/>
          <w:sz w:val="24"/>
          <w:szCs w:val="24"/>
        </w:rPr>
        <w:t>podľa § 19 ods. 1 a 2 správneho poriadku v znení neskorších predpisov</w:t>
      </w:r>
      <w:r w:rsidR="000717AB">
        <w:rPr>
          <w:rFonts w:ascii="Times New Roman" w:hAnsi="Times New Roman" w:cs="Times New Roman"/>
          <w:bCs/>
          <w:sz w:val="24"/>
          <w:szCs w:val="24"/>
        </w:rPr>
        <w:t xml:space="preserve"> bude žiadosť </w:t>
      </w:r>
      <w:r w:rsidR="000717AB" w:rsidRPr="000717AB">
        <w:rPr>
          <w:rFonts w:ascii="Times New Roman" w:hAnsi="Times New Roman" w:cs="Times New Roman"/>
          <w:bCs/>
          <w:sz w:val="24"/>
          <w:szCs w:val="24"/>
        </w:rPr>
        <w:t>o</w:t>
      </w:r>
      <w:r w:rsidR="000717AB">
        <w:rPr>
          <w:rFonts w:ascii="Times New Roman" w:hAnsi="Times New Roman" w:cs="Times New Roman"/>
          <w:bCs/>
          <w:sz w:val="24"/>
          <w:szCs w:val="24"/>
        </w:rPr>
        <w:t> </w:t>
      </w:r>
      <w:r w:rsidR="000717AB" w:rsidRPr="000717AB">
        <w:rPr>
          <w:rFonts w:ascii="Times New Roman" w:hAnsi="Times New Roman" w:cs="Times New Roman"/>
          <w:bCs/>
          <w:sz w:val="24"/>
          <w:szCs w:val="24"/>
        </w:rPr>
        <w:t>schválenie</w:t>
      </w:r>
      <w:r w:rsidR="000717AB">
        <w:rPr>
          <w:rFonts w:ascii="Times New Roman" w:hAnsi="Times New Roman" w:cs="Times New Roman"/>
          <w:bCs/>
          <w:sz w:val="24"/>
          <w:szCs w:val="24"/>
        </w:rPr>
        <w:t xml:space="preserve"> musieť obsahovať ďalšie informácie a prílohy. </w:t>
      </w:r>
      <w:r w:rsidR="00816DCE">
        <w:rPr>
          <w:rFonts w:ascii="Times New Roman" w:hAnsi="Times New Roman" w:cs="Times New Roman"/>
          <w:bCs/>
          <w:sz w:val="24"/>
          <w:szCs w:val="24"/>
        </w:rPr>
        <w:t>Návrh rozpočtu na vykonávanie každého včelárskeho opatrenia, na vykonávanie ktorého žiadateľ žiada o</w:t>
      </w:r>
      <w:r w:rsidR="00FF13CE">
        <w:rPr>
          <w:rFonts w:ascii="Times New Roman" w:hAnsi="Times New Roman" w:cs="Times New Roman"/>
          <w:bCs/>
          <w:sz w:val="24"/>
          <w:szCs w:val="24"/>
        </w:rPr>
        <w:t> </w:t>
      </w:r>
      <w:r w:rsidR="00816DCE">
        <w:rPr>
          <w:rFonts w:ascii="Times New Roman" w:hAnsi="Times New Roman" w:cs="Times New Roman"/>
          <w:bCs/>
          <w:sz w:val="24"/>
          <w:szCs w:val="24"/>
        </w:rPr>
        <w:t>schválenie</w:t>
      </w:r>
      <w:r w:rsidR="00FF13CE">
        <w:rPr>
          <w:rFonts w:ascii="Times New Roman" w:hAnsi="Times New Roman" w:cs="Times New Roman"/>
          <w:bCs/>
          <w:sz w:val="24"/>
          <w:szCs w:val="24"/>
        </w:rPr>
        <w:t xml:space="preserve"> poskytnutia pomoci, je základným podkladom pre schválenie maximálnej výšky </w:t>
      </w:r>
      <w:r w:rsidR="006568ED">
        <w:rPr>
          <w:rFonts w:ascii="Times New Roman" w:hAnsi="Times New Roman" w:cs="Times New Roman"/>
          <w:bCs/>
          <w:sz w:val="24"/>
          <w:szCs w:val="24"/>
        </w:rPr>
        <w:t>časti pomoci na vyk</w:t>
      </w:r>
      <w:r w:rsidR="007B11E0">
        <w:rPr>
          <w:rFonts w:ascii="Times New Roman" w:hAnsi="Times New Roman" w:cs="Times New Roman"/>
          <w:bCs/>
          <w:sz w:val="24"/>
          <w:szCs w:val="24"/>
        </w:rPr>
        <w:t xml:space="preserve">onávanie včelárskych opatrení v príslušnom </w:t>
      </w:r>
      <w:r w:rsidR="006568ED">
        <w:rPr>
          <w:rFonts w:ascii="Times New Roman" w:hAnsi="Times New Roman" w:cs="Times New Roman"/>
          <w:bCs/>
          <w:sz w:val="24"/>
          <w:szCs w:val="24"/>
        </w:rPr>
        <w:t>včelárskom roku (ďalej len „časť pomoci“) na vykonávanie jednotlivého včelárskeho opatrenia v</w:t>
      </w:r>
      <w:r w:rsidR="007B11E0">
        <w:rPr>
          <w:rFonts w:ascii="Times New Roman" w:hAnsi="Times New Roman" w:cs="Times New Roman"/>
          <w:bCs/>
          <w:sz w:val="24"/>
          <w:szCs w:val="24"/>
        </w:rPr>
        <w:t xml:space="preserve"> príslušnom </w:t>
      </w:r>
      <w:r w:rsidR="006568ED">
        <w:rPr>
          <w:rFonts w:ascii="Times New Roman" w:hAnsi="Times New Roman" w:cs="Times New Roman"/>
          <w:bCs/>
          <w:sz w:val="24"/>
          <w:szCs w:val="24"/>
        </w:rPr>
        <w:t>včelárskom roku.</w:t>
      </w:r>
    </w:p>
    <w:p w14:paraId="42528232" w14:textId="37A50B49" w:rsidR="00CA5835" w:rsidRDefault="00CA583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Ak sa </w:t>
      </w:r>
      <w:r w:rsidRPr="00CA5835">
        <w:rPr>
          <w:rFonts w:ascii="Times New Roman" w:hAnsi="Times New Roman" w:cs="Times New Roman"/>
          <w:bCs/>
          <w:sz w:val="24"/>
          <w:szCs w:val="24"/>
        </w:rPr>
        <w:t>žiadosť</w:t>
      </w:r>
      <w:r w:rsidR="00D1684F">
        <w:rPr>
          <w:rFonts w:ascii="Times New Roman" w:hAnsi="Times New Roman" w:cs="Times New Roman"/>
          <w:bCs/>
          <w:sz w:val="24"/>
          <w:szCs w:val="24"/>
        </w:rPr>
        <w:t>ou</w:t>
      </w:r>
      <w:r w:rsidRPr="00CA5835">
        <w:rPr>
          <w:rFonts w:ascii="Times New Roman" w:hAnsi="Times New Roman" w:cs="Times New Roman"/>
          <w:bCs/>
          <w:sz w:val="24"/>
          <w:szCs w:val="24"/>
        </w:rPr>
        <w:t xml:space="preserve"> o</w:t>
      </w:r>
      <w:r>
        <w:rPr>
          <w:rFonts w:ascii="Times New Roman" w:hAnsi="Times New Roman" w:cs="Times New Roman"/>
          <w:bCs/>
          <w:sz w:val="24"/>
          <w:szCs w:val="24"/>
        </w:rPr>
        <w:t> </w:t>
      </w:r>
      <w:r w:rsidRPr="00CA5835">
        <w:rPr>
          <w:rFonts w:ascii="Times New Roman" w:hAnsi="Times New Roman" w:cs="Times New Roman"/>
          <w:bCs/>
          <w:sz w:val="24"/>
          <w:szCs w:val="24"/>
        </w:rPr>
        <w:t>schválenie</w:t>
      </w:r>
      <w:r>
        <w:rPr>
          <w:rFonts w:ascii="Times New Roman" w:hAnsi="Times New Roman" w:cs="Times New Roman"/>
          <w:bCs/>
          <w:sz w:val="24"/>
          <w:szCs w:val="24"/>
        </w:rPr>
        <w:t xml:space="preserve"> </w:t>
      </w:r>
      <w:r w:rsidR="00D1684F">
        <w:rPr>
          <w:rFonts w:ascii="Times New Roman" w:hAnsi="Times New Roman" w:cs="Times New Roman"/>
          <w:bCs/>
          <w:sz w:val="24"/>
          <w:szCs w:val="24"/>
        </w:rPr>
        <w:t xml:space="preserve">žiada aj o schválenie poskytnutia pomoci na vykonávanie </w:t>
      </w:r>
      <w:r w:rsidR="00F8726C">
        <w:rPr>
          <w:rFonts w:ascii="Times New Roman" w:hAnsi="Times New Roman" w:cs="Times New Roman"/>
          <w:bCs/>
          <w:sz w:val="24"/>
          <w:szCs w:val="24"/>
        </w:rPr>
        <w:t xml:space="preserve">včelárskeho </w:t>
      </w:r>
      <w:r>
        <w:rPr>
          <w:rFonts w:ascii="Times New Roman" w:hAnsi="Times New Roman" w:cs="Times New Roman"/>
          <w:bCs/>
          <w:sz w:val="24"/>
          <w:szCs w:val="24"/>
        </w:rPr>
        <w:t xml:space="preserve">podopatrenia </w:t>
      </w:r>
      <w:r w:rsidRPr="00CA5835">
        <w:rPr>
          <w:rFonts w:ascii="Times New Roman" w:hAnsi="Times New Roman" w:cs="Times New Roman"/>
          <w:bCs/>
          <w:sz w:val="24"/>
          <w:szCs w:val="24"/>
        </w:rPr>
        <w:t>podľa § </w:t>
      </w:r>
      <w:r w:rsidR="00F8726C">
        <w:rPr>
          <w:rFonts w:ascii="Times New Roman" w:hAnsi="Times New Roman" w:cs="Times New Roman"/>
          <w:bCs/>
          <w:sz w:val="24"/>
          <w:szCs w:val="24"/>
        </w:rPr>
        <w:t>7</w:t>
      </w:r>
      <w:r w:rsidRPr="00CA5835">
        <w:rPr>
          <w:rFonts w:ascii="Times New Roman" w:hAnsi="Times New Roman" w:cs="Times New Roman"/>
          <w:bCs/>
          <w:sz w:val="24"/>
          <w:szCs w:val="24"/>
        </w:rPr>
        <w:t xml:space="preserve"> ods. 1 písm. </w:t>
      </w:r>
      <w:r w:rsidR="007B72F1">
        <w:rPr>
          <w:rFonts w:ascii="Times New Roman" w:hAnsi="Times New Roman" w:cs="Times New Roman"/>
          <w:bCs/>
          <w:sz w:val="24"/>
          <w:szCs w:val="24"/>
        </w:rPr>
        <w:t>c</w:t>
      </w:r>
      <w:r w:rsidRPr="00CA5835">
        <w:rPr>
          <w:rFonts w:ascii="Times New Roman" w:hAnsi="Times New Roman" w:cs="Times New Roman"/>
          <w:bCs/>
          <w:sz w:val="24"/>
          <w:szCs w:val="24"/>
        </w:rPr>
        <w:t xml:space="preserve">) navrhovaného nariadenia </w:t>
      </w:r>
      <w:r w:rsidR="00E307BB">
        <w:rPr>
          <w:rFonts w:ascii="Times New Roman" w:hAnsi="Times New Roman" w:cs="Times New Roman"/>
          <w:bCs/>
          <w:sz w:val="24"/>
          <w:szCs w:val="24"/>
        </w:rPr>
        <w:t xml:space="preserve">vlády </w:t>
      </w:r>
      <w:r w:rsidRPr="00CA5835">
        <w:rPr>
          <w:rFonts w:ascii="Times New Roman" w:hAnsi="Times New Roman" w:cs="Times New Roman"/>
          <w:bCs/>
          <w:sz w:val="24"/>
          <w:szCs w:val="24"/>
        </w:rPr>
        <w:t>SR</w:t>
      </w:r>
      <w:r w:rsidR="00D1684F">
        <w:rPr>
          <w:rFonts w:ascii="Times New Roman" w:hAnsi="Times New Roman" w:cs="Times New Roman"/>
          <w:bCs/>
          <w:sz w:val="24"/>
          <w:szCs w:val="24"/>
        </w:rPr>
        <w:t xml:space="preserve">, táto žiadosť musí </w:t>
      </w:r>
      <w:r w:rsidR="008A325A">
        <w:rPr>
          <w:rFonts w:ascii="Times New Roman" w:hAnsi="Times New Roman" w:cs="Times New Roman"/>
          <w:bCs/>
          <w:sz w:val="24"/>
          <w:szCs w:val="24"/>
        </w:rPr>
        <w:t>podľa</w:t>
      </w:r>
      <w:r w:rsidR="00A3163B">
        <w:rPr>
          <w:rFonts w:ascii="Times New Roman" w:hAnsi="Times New Roman" w:cs="Times New Roman"/>
          <w:bCs/>
          <w:sz w:val="24"/>
          <w:szCs w:val="24"/>
        </w:rPr>
        <w:t> </w:t>
      </w:r>
      <w:r w:rsidR="008A325A" w:rsidRPr="008A325A">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8A325A" w:rsidRPr="008A325A">
        <w:rPr>
          <w:rFonts w:ascii="Times New Roman" w:hAnsi="Times New Roman" w:cs="Times New Roman"/>
          <w:bCs/>
          <w:sz w:val="24"/>
          <w:szCs w:val="24"/>
        </w:rPr>
        <w:t xml:space="preserve">SR </w:t>
      </w:r>
      <w:r w:rsidR="00D1684F">
        <w:rPr>
          <w:rFonts w:ascii="Times New Roman" w:hAnsi="Times New Roman" w:cs="Times New Roman"/>
          <w:bCs/>
          <w:sz w:val="24"/>
          <w:szCs w:val="24"/>
        </w:rPr>
        <w:t xml:space="preserve">obsahovať aj </w:t>
      </w:r>
      <w:r w:rsidR="009F27F0">
        <w:rPr>
          <w:rFonts w:ascii="Times New Roman" w:hAnsi="Times New Roman" w:cs="Times New Roman"/>
          <w:bCs/>
          <w:sz w:val="24"/>
          <w:szCs w:val="24"/>
        </w:rPr>
        <w:t xml:space="preserve">osnovu projektu </w:t>
      </w:r>
      <w:r w:rsidR="009F27F0" w:rsidRPr="009F27F0">
        <w:rPr>
          <w:rFonts w:ascii="Times New Roman" w:hAnsi="Times New Roman" w:cs="Times New Roman"/>
          <w:bCs/>
          <w:sz w:val="24"/>
          <w:szCs w:val="24"/>
        </w:rPr>
        <w:t>zabezpečenia efektívnych pastevných podmienok včelstiev</w:t>
      </w:r>
      <w:r w:rsidR="009F27F0">
        <w:rPr>
          <w:rFonts w:ascii="Times New Roman" w:hAnsi="Times New Roman" w:cs="Times New Roman"/>
          <w:bCs/>
          <w:sz w:val="24"/>
          <w:szCs w:val="24"/>
        </w:rPr>
        <w:t xml:space="preserve">. </w:t>
      </w:r>
      <w:r w:rsidR="000132C2">
        <w:rPr>
          <w:rFonts w:ascii="Times New Roman" w:hAnsi="Times New Roman" w:cs="Times New Roman"/>
          <w:bCs/>
          <w:sz w:val="24"/>
          <w:szCs w:val="24"/>
        </w:rPr>
        <w:t xml:space="preserve">Týmto </w:t>
      </w:r>
      <w:r w:rsidR="00F8726C">
        <w:rPr>
          <w:rFonts w:ascii="Times New Roman" w:hAnsi="Times New Roman" w:cs="Times New Roman"/>
          <w:bCs/>
          <w:sz w:val="24"/>
          <w:szCs w:val="24"/>
        </w:rPr>
        <w:t xml:space="preserve">včelárskym </w:t>
      </w:r>
      <w:r w:rsidR="000132C2">
        <w:rPr>
          <w:rFonts w:ascii="Times New Roman" w:hAnsi="Times New Roman" w:cs="Times New Roman"/>
          <w:bCs/>
          <w:sz w:val="24"/>
          <w:szCs w:val="24"/>
        </w:rPr>
        <w:t xml:space="preserve">podopatrením je totiž </w:t>
      </w:r>
      <w:r w:rsidR="000132C2" w:rsidRPr="000132C2">
        <w:rPr>
          <w:rFonts w:ascii="Times New Roman" w:hAnsi="Times New Roman" w:cs="Times New Roman"/>
          <w:bCs/>
          <w:sz w:val="24"/>
          <w:szCs w:val="24"/>
        </w:rPr>
        <w:t>vypracovanie projektu zabezpečenia efektívnych pastevných podmienok včelstiev, napríklad signalizačnou službou kvitnutia nektárodajných rastlín</w:t>
      </w:r>
      <w:r w:rsidR="000132C2">
        <w:rPr>
          <w:rFonts w:ascii="Times New Roman" w:hAnsi="Times New Roman" w:cs="Times New Roman"/>
          <w:bCs/>
          <w:sz w:val="24"/>
          <w:szCs w:val="24"/>
        </w:rPr>
        <w:t xml:space="preserve">. Keďže pomoc na vykonávanie </w:t>
      </w:r>
      <w:r w:rsidR="000132C2" w:rsidRPr="000132C2">
        <w:rPr>
          <w:rFonts w:ascii="Times New Roman" w:hAnsi="Times New Roman" w:cs="Times New Roman"/>
          <w:bCs/>
          <w:sz w:val="24"/>
          <w:szCs w:val="24"/>
        </w:rPr>
        <w:t>racionalizáci</w:t>
      </w:r>
      <w:r w:rsidR="000132C2">
        <w:rPr>
          <w:rFonts w:ascii="Times New Roman" w:hAnsi="Times New Roman" w:cs="Times New Roman"/>
          <w:bCs/>
          <w:sz w:val="24"/>
          <w:szCs w:val="24"/>
        </w:rPr>
        <w:t>e</w:t>
      </w:r>
      <w:r w:rsidR="000132C2" w:rsidRPr="000132C2">
        <w:rPr>
          <w:rFonts w:ascii="Times New Roman" w:hAnsi="Times New Roman" w:cs="Times New Roman"/>
          <w:bCs/>
          <w:sz w:val="24"/>
          <w:szCs w:val="24"/>
        </w:rPr>
        <w:t xml:space="preserve"> sezónneho presunu</w:t>
      </w:r>
      <w:r w:rsidR="000132C2">
        <w:rPr>
          <w:rFonts w:ascii="Times New Roman" w:hAnsi="Times New Roman" w:cs="Times New Roman"/>
          <w:bCs/>
          <w:sz w:val="24"/>
          <w:szCs w:val="24"/>
        </w:rPr>
        <w:t xml:space="preserve"> </w:t>
      </w:r>
      <w:r w:rsidR="000132C2" w:rsidRPr="000132C2">
        <w:rPr>
          <w:rFonts w:ascii="Times New Roman" w:hAnsi="Times New Roman" w:cs="Times New Roman"/>
          <w:bCs/>
          <w:sz w:val="24"/>
          <w:szCs w:val="24"/>
        </w:rPr>
        <w:t>včelstiev</w:t>
      </w:r>
      <w:r w:rsidR="000132C2">
        <w:rPr>
          <w:rFonts w:ascii="Times New Roman" w:hAnsi="Times New Roman" w:cs="Times New Roman"/>
          <w:bCs/>
          <w:sz w:val="24"/>
          <w:szCs w:val="24"/>
        </w:rPr>
        <w:t xml:space="preserve"> </w:t>
      </w:r>
      <w:r w:rsidR="000D0717">
        <w:rPr>
          <w:rFonts w:ascii="Times New Roman" w:hAnsi="Times New Roman" w:cs="Times New Roman"/>
          <w:bCs/>
          <w:sz w:val="24"/>
          <w:szCs w:val="24"/>
        </w:rPr>
        <w:t xml:space="preserve">v príslušnom </w:t>
      </w:r>
      <w:r w:rsidR="000132C2">
        <w:rPr>
          <w:rFonts w:ascii="Times New Roman" w:hAnsi="Times New Roman" w:cs="Times New Roman"/>
          <w:bCs/>
          <w:sz w:val="24"/>
          <w:szCs w:val="24"/>
        </w:rPr>
        <w:t>včelárskom roku možno podľa </w:t>
      </w:r>
      <w:r w:rsidR="000132C2" w:rsidRPr="000132C2">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0132C2" w:rsidRPr="000132C2">
        <w:rPr>
          <w:rFonts w:ascii="Times New Roman" w:hAnsi="Times New Roman" w:cs="Times New Roman"/>
          <w:bCs/>
          <w:sz w:val="24"/>
          <w:szCs w:val="24"/>
        </w:rPr>
        <w:t>SR</w:t>
      </w:r>
      <w:r w:rsidR="000132C2">
        <w:rPr>
          <w:rFonts w:ascii="Times New Roman" w:hAnsi="Times New Roman" w:cs="Times New Roman"/>
          <w:bCs/>
          <w:sz w:val="24"/>
          <w:szCs w:val="24"/>
        </w:rPr>
        <w:t xml:space="preserve"> </w:t>
      </w:r>
      <w:r w:rsidR="000132C2" w:rsidRPr="000132C2">
        <w:rPr>
          <w:rFonts w:ascii="Times New Roman" w:hAnsi="Times New Roman" w:cs="Times New Roman"/>
          <w:bCs/>
          <w:sz w:val="24"/>
          <w:szCs w:val="24"/>
        </w:rPr>
        <w:t>poskytnúť na pokrytie najviac</w:t>
      </w:r>
      <w:r w:rsidR="000132C2">
        <w:rPr>
          <w:rFonts w:ascii="Times New Roman" w:hAnsi="Times New Roman" w:cs="Times New Roman"/>
          <w:bCs/>
          <w:sz w:val="24"/>
          <w:szCs w:val="24"/>
        </w:rPr>
        <w:t xml:space="preserve"> </w:t>
      </w:r>
      <w:r w:rsidR="000132C2" w:rsidRPr="000132C2">
        <w:rPr>
          <w:rFonts w:ascii="Times New Roman" w:hAnsi="Times New Roman" w:cs="Times New Roman"/>
          <w:bCs/>
          <w:sz w:val="24"/>
          <w:szCs w:val="24"/>
        </w:rPr>
        <w:t>2000 eur z oprávnených nákladov vynaložených na </w:t>
      </w:r>
      <w:r w:rsidR="000D0717">
        <w:rPr>
          <w:rFonts w:ascii="Times New Roman" w:hAnsi="Times New Roman" w:cs="Times New Roman"/>
          <w:bCs/>
          <w:sz w:val="24"/>
          <w:szCs w:val="24"/>
        </w:rPr>
        <w:t>vypracovanie toho projektu</w:t>
      </w:r>
      <w:r w:rsidR="00F8726C">
        <w:rPr>
          <w:rFonts w:ascii="Times New Roman" w:hAnsi="Times New Roman" w:cs="Times New Roman"/>
          <w:bCs/>
          <w:sz w:val="24"/>
          <w:szCs w:val="24"/>
        </w:rPr>
        <w:t xml:space="preserve"> alebo vynaložených na </w:t>
      </w:r>
      <w:r w:rsidR="00F8726C" w:rsidRPr="00F8726C">
        <w:rPr>
          <w:rFonts w:ascii="Times New Roman" w:hAnsi="Times New Roman" w:cs="Times New Roman"/>
          <w:bCs/>
          <w:sz w:val="24"/>
          <w:szCs w:val="24"/>
        </w:rPr>
        <w:t>vypracovanie toho projektu</w:t>
      </w:r>
      <w:r w:rsidR="000D0717">
        <w:rPr>
          <w:rFonts w:ascii="Times New Roman" w:hAnsi="Times New Roman" w:cs="Times New Roman"/>
          <w:bCs/>
          <w:sz w:val="24"/>
          <w:szCs w:val="24"/>
        </w:rPr>
        <w:t xml:space="preserve"> a na jeho realizáciu</w:t>
      </w:r>
      <w:r w:rsidR="006906AE">
        <w:rPr>
          <w:rFonts w:ascii="Times New Roman" w:hAnsi="Times New Roman" w:cs="Times New Roman"/>
          <w:bCs/>
          <w:sz w:val="24"/>
          <w:szCs w:val="24"/>
        </w:rPr>
        <w:t xml:space="preserve">, </w:t>
      </w:r>
      <w:r w:rsidR="00936C79">
        <w:rPr>
          <w:rFonts w:ascii="Times New Roman" w:hAnsi="Times New Roman" w:cs="Times New Roman"/>
          <w:bCs/>
          <w:sz w:val="24"/>
          <w:szCs w:val="24"/>
        </w:rPr>
        <w:t xml:space="preserve">osnova tohto projektu je </w:t>
      </w:r>
      <w:r w:rsidR="008A325A">
        <w:rPr>
          <w:rFonts w:ascii="Times New Roman" w:hAnsi="Times New Roman" w:cs="Times New Roman"/>
          <w:bCs/>
          <w:sz w:val="24"/>
          <w:szCs w:val="24"/>
        </w:rPr>
        <w:t>podľa </w:t>
      </w:r>
      <w:r w:rsidR="008A325A" w:rsidRPr="008A325A">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8A325A" w:rsidRPr="008A325A">
        <w:rPr>
          <w:rFonts w:ascii="Times New Roman" w:hAnsi="Times New Roman" w:cs="Times New Roman"/>
          <w:bCs/>
          <w:sz w:val="24"/>
          <w:szCs w:val="24"/>
        </w:rPr>
        <w:t>SR</w:t>
      </w:r>
      <w:r w:rsidR="000C6988">
        <w:rPr>
          <w:rFonts w:ascii="Times New Roman" w:hAnsi="Times New Roman" w:cs="Times New Roman"/>
          <w:bCs/>
          <w:sz w:val="24"/>
          <w:szCs w:val="24"/>
        </w:rPr>
        <w:t xml:space="preserve"> povinnou prílohou žiadosti o schválenie, ktorou sa žiada </w:t>
      </w:r>
      <w:r w:rsidR="000C6988" w:rsidRPr="000C6988">
        <w:rPr>
          <w:rFonts w:ascii="Times New Roman" w:hAnsi="Times New Roman" w:cs="Times New Roman"/>
          <w:bCs/>
          <w:sz w:val="24"/>
          <w:szCs w:val="24"/>
        </w:rPr>
        <w:t>o schválenie poskytnutia pomoci na vypracovanie projektu zabezpečenia efektívnych pastevných podmienok včelstiev</w:t>
      </w:r>
      <w:r w:rsidR="000C6988" w:rsidRPr="000C6988">
        <w:rPr>
          <w:rFonts w:ascii="Times New Roman" w:eastAsia="Times New Roman" w:hAnsi="Times New Roman" w:cs="Times New Roman"/>
          <w:sz w:val="24"/>
          <w:szCs w:val="24"/>
          <w:lang w:eastAsia="sk-SK"/>
        </w:rPr>
        <w:t xml:space="preserve"> </w:t>
      </w:r>
      <w:r w:rsidR="000C6988" w:rsidRPr="000C6988">
        <w:rPr>
          <w:rFonts w:ascii="Times New Roman" w:hAnsi="Times New Roman" w:cs="Times New Roman"/>
          <w:bCs/>
          <w:sz w:val="24"/>
          <w:szCs w:val="24"/>
        </w:rPr>
        <w:t>alebo na </w:t>
      </w:r>
      <w:r w:rsidR="000C6988">
        <w:rPr>
          <w:rFonts w:ascii="Times New Roman" w:hAnsi="Times New Roman" w:cs="Times New Roman"/>
          <w:bCs/>
          <w:sz w:val="24"/>
          <w:szCs w:val="24"/>
        </w:rPr>
        <w:t xml:space="preserve">vypracovanie tohto projektu a na jeho realizáciu </w:t>
      </w:r>
      <w:r w:rsidR="00664C24">
        <w:rPr>
          <w:rFonts w:ascii="Times New Roman" w:hAnsi="Times New Roman" w:cs="Times New Roman"/>
          <w:bCs/>
          <w:sz w:val="24"/>
          <w:szCs w:val="24"/>
        </w:rPr>
        <w:t>v tom istom včelárskom roku</w:t>
      </w:r>
      <w:r w:rsidR="000C6988">
        <w:rPr>
          <w:rFonts w:ascii="Times New Roman" w:hAnsi="Times New Roman" w:cs="Times New Roman"/>
          <w:bCs/>
          <w:sz w:val="24"/>
          <w:szCs w:val="24"/>
        </w:rPr>
        <w:t>.</w:t>
      </w:r>
      <w:r w:rsidR="00957E53">
        <w:rPr>
          <w:rFonts w:ascii="Times New Roman" w:hAnsi="Times New Roman" w:cs="Times New Roman"/>
          <w:bCs/>
          <w:sz w:val="24"/>
          <w:szCs w:val="24"/>
        </w:rPr>
        <w:t xml:space="preserve"> V prípade, že tento projekt má byť v rámci vykonávania </w:t>
      </w:r>
      <w:r w:rsidR="00957E53" w:rsidRPr="00957E53">
        <w:rPr>
          <w:rFonts w:ascii="Times New Roman" w:hAnsi="Times New Roman" w:cs="Times New Roman"/>
          <w:bCs/>
          <w:sz w:val="24"/>
          <w:szCs w:val="24"/>
        </w:rPr>
        <w:t>racionalizácie sezónneho presunu včelstiev v príslušnom včelárskom roku</w:t>
      </w:r>
      <w:r w:rsidR="00957E53">
        <w:rPr>
          <w:rFonts w:ascii="Times New Roman" w:hAnsi="Times New Roman" w:cs="Times New Roman"/>
          <w:bCs/>
          <w:sz w:val="24"/>
          <w:szCs w:val="24"/>
        </w:rPr>
        <w:t xml:space="preserve"> ešte len vypracovaný, prílohou k žiadosti o schválenie </w:t>
      </w:r>
      <w:r w:rsidR="00957E53" w:rsidRPr="00957E53">
        <w:rPr>
          <w:rFonts w:ascii="Times New Roman" w:hAnsi="Times New Roman" w:cs="Times New Roman"/>
          <w:bCs/>
          <w:sz w:val="24"/>
          <w:szCs w:val="24"/>
        </w:rPr>
        <w:t>poskytnutia pomoci na </w:t>
      </w:r>
      <w:r w:rsidR="00957E53">
        <w:rPr>
          <w:rFonts w:ascii="Times New Roman" w:hAnsi="Times New Roman" w:cs="Times New Roman"/>
          <w:bCs/>
          <w:sz w:val="24"/>
          <w:szCs w:val="24"/>
        </w:rPr>
        <w:t xml:space="preserve">jeho vypracovanie v príslušnom včelárskom roku môže byť len jeho osnova, keďže daný projekt bude vypracovaný až ako výsledok vykonania tohto </w:t>
      </w:r>
      <w:r w:rsidR="00F8726C">
        <w:rPr>
          <w:rFonts w:ascii="Times New Roman" w:hAnsi="Times New Roman" w:cs="Times New Roman"/>
          <w:bCs/>
          <w:sz w:val="24"/>
          <w:szCs w:val="24"/>
        </w:rPr>
        <w:t xml:space="preserve">včelárskeho </w:t>
      </w:r>
      <w:r w:rsidR="00957E53">
        <w:rPr>
          <w:rFonts w:ascii="Times New Roman" w:hAnsi="Times New Roman" w:cs="Times New Roman"/>
          <w:bCs/>
          <w:sz w:val="24"/>
          <w:szCs w:val="24"/>
        </w:rPr>
        <w:t>podopatrenia.</w:t>
      </w:r>
      <w:r w:rsidR="003B4335">
        <w:rPr>
          <w:rFonts w:ascii="Times New Roman" w:hAnsi="Times New Roman" w:cs="Times New Roman"/>
          <w:bCs/>
          <w:sz w:val="24"/>
          <w:szCs w:val="24"/>
        </w:rPr>
        <w:t xml:space="preserve"> Obdobná situácia nastane, ak má byť tento projekt v tom istom </w:t>
      </w:r>
      <w:r w:rsidR="003B4335" w:rsidRPr="00C1585E">
        <w:rPr>
          <w:rFonts w:ascii="Times New Roman" w:hAnsi="Times New Roman" w:cs="Times New Roman"/>
          <w:bCs/>
          <w:sz w:val="24"/>
          <w:szCs w:val="24"/>
        </w:rPr>
        <w:t>včelárskom roku vypracovaný aj realizovaný. Ak sa však v rámci vykonávania racionalizácie sezónneho presunu včelstiev v príslušnom včelárskom roku má realizovať</w:t>
      </w:r>
      <w:r w:rsidR="004232C5">
        <w:rPr>
          <w:rFonts w:ascii="Times New Roman" w:hAnsi="Times New Roman" w:cs="Times New Roman"/>
          <w:bCs/>
          <w:sz w:val="24"/>
          <w:szCs w:val="24"/>
        </w:rPr>
        <w:t xml:space="preserve"> už</w:t>
      </w:r>
      <w:r w:rsidR="003B4335" w:rsidRPr="00C1585E">
        <w:rPr>
          <w:rFonts w:ascii="Times New Roman" w:hAnsi="Times New Roman" w:cs="Times New Roman"/>
          <w:bCs/>
          <w:sz w:val="24"/>
          <w:szCs w:val="24"/>
        </w:rPr>
        <w:t xml:space="preserve"> existujúci projekt zabezpečenia efektívnych pastevných podmienok včelstiev, ktorý ešte nebol platobnej agentúre predložený, </w:t>
      </w:r>
      <w:r w:rsidR="00F371E7" w:rsidRPr="00C1585E">
        <w:rPr>
          <w:rFonts w:ascii="Times New Roman" w:hAnsi="Times New Roman" w:cs="Times New Roman"/>
          <w:bCs/>
          <w:sz w:val="24"/>
          <w:szCs w:val="24"/>
        </w:rPr>
        <w:t>prílohou k žiadosti o schválenie poskytnutia pomoci na jeho realizáciu musí byť podľa</w:t>
      </w:r>
      <w:r w:rsidR="004232C5">
        <w:rPr>
          <w:rFonts w:ascii="Times New Roman" w:hAnsi="Times New Roman" w:cs="Times New Roman"/>
          <w:bCs/>
          <w:sz w:val="24"/>
          <w:szCs w:val="24"/>
        </w:rPr>
        <w:t> </w:t>
      </w:r>
      <w:r w:rsidR="00F371E7" w:rsidRPr="00C1585E">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F371E7" w:rsidRPr="00C1585E">
        <w:rPr>
          <w:rFonts w:ascii="Times New Roman" w:hAnsi="Times New Roman" w:cs="Times New Roman"/>
          <w:bCs/>
          <w:sz w:val="24"/>
          <w:szCs w:val="24"/>
        </w:rPr>
        <w:t>SR aj tento projekt, teda už jeho finálna verzia.</w:t>
      </w:r>
      <w:r w:rsidR="00C1585E" w:rsidRPr="00C1585E">
        <w:rPr>
          <w:rFonts w:ascii="Times New Roman" w:hAnsi="Times New Roman" w:cs="Times New Roman"/>
          <w:bCs/>
          <w:sz w:val="24"/>
          <w:szCs w:val="24"/>
        </w:rPr>
        <w:t xml:space="preserve"> Avšak v</w:t>
      </w:r>
      <w:r w:rsidR="00C1585E">
        <w:rPr>
          <w:rFonts w:ascii="Times New Roman" w:hAnsi="Times New Roman" w:cs="Times New Roman"/>
          <w:bCs/>
          <w:sz w:val="24"/>
          <w:szCs w:val="24"/>
        </w:rPr>
        <w:t> </w:t>
      </w:r>
      <w:r w:rsidR="00C1585E" w:rsidRPr="00C1585E">
        <w:rPr>
          <w:rFonts w:ascii="Times New Roman" w:hAnsi="Times New Roman" w:cs="Times New Roman"/>
          <w:sz w:val="24"/>
          <w:szCs w:val="24"/>
        </w:rPr>
        <w:t>prípade, že takýto projekt už bol platobnej agentúre predložený v</w:t>
      </w:r>
      <w:r w:rsidR="00C1585E">
        <w:rPr>
          <w:rFonts w:ascii="Times New Roman" w:hAnsi="Times New Roman" w:cs="Times New Roman"/>
          <w:sz w:val="24"/>
          <w:szCs w:val="24"/>
        </w:rPr>
        <w:t> </w:t>
      </w:r>
      <w:r w:rsidR="00C1585E" w:rsidRPr="00C1585E">
        <w:rPr>
          <w:rFonts w:ascii="Times New Roman" w:hAnsi="Times New Roman" w:cs="Times New Roman"/>
          <w:sz w:val="24"/>
          <w:szCs w:val="24"/>
        </w:rPr>
        <w:t>minulosti</w:t>
      </w:r>
      <w:r w:rsidR="00C1585E">
        <w:rPr>
          <w:rFonts w:ascii="Times New Roman" w:hAnsi="Times New Roman" w:cs="Times New Roman"/>
          <w:sz w:val="24"/>
          <w:szCs w:val="24"/>
        </w:rPr>
        <w:t>, stačí ho v </w:t>
      </w:r>
      <w:r w:rsidR="00C1585E" w:rsidRPr="00C1585E">
        <w:rPr>
          <w:rFonts w:ascii="Times New Roman" w:hAnsi="Times New Roman" w:cs="Times New Roman"/>
          <w:bCs/>
          <w:sz w:val="24"/>
          <w:szCs w:val="24"/>
        </w:rPr>
        <w:t>žiadosti o schválenie poskytnutia pomoci na jeho realizáciu</w:t>
      </w:r>
      <w:r w:rsidR="00C1585E">
        <w:rPr>
          <w:rFonts w:ascii="Times New Roman" w:hAnsi="Times New Roman" w:cs="Times New Roman"/>
          <w:bCs/>
          <w:sz w:val="24"/>
          <w:szCs w:val="24"/>
        </w:rPr>
        <w:t xml:space="preserve"> len patrične vymedziť, aby platobná agentúra vedela, aký projekt sa má </w:t>
      </w:r>
      <w:r w:rsidR="00C1585E" w:rsidRPr="00C1585E">
        <w:rPr>
          <w:rFonts w:ascii="Times New Roman" w:hAnsi="Times New Roman" w:cs="Times New Roman"/>
          <w:bCs/>
          <w:sz w:val="24"/>
          <w:szCs w:val="24"/>
        </w:rPr>
        <w:t>v rámci vykonávania racionalizácie sezónneho presunu včelstiev v príslušnom včelárskom roku</w:t>
      </w:r>
      <w:r w:rsidR="00C1585E">
        <w:rPr>
          <w:rFonts w:ascii="Times New Roman" w:hAnsi="Times New Roman" w:cs="Times New Roman"/>
          <w:bCs/>
          <w:sz w:val="24"/>
          <w:szCs w:val="24"/>
        </w:rPr>
        <w:t xml:space="preserve"> </w:t>
      </w:r>
      <w:r w:rsidR="004232C5">
        <w:rPr>
          <w:rFonts w:ascii="Times New Roman" w:hAnsi="Times New Roman" w:cs="Times New Roman"/>
          <w:bCs/>
          <w:sz w:val="24"/>
          <w:szCs w:val="24"/>
        </w:rPr>
        <w:t xml:space="preserve">vlastne </w:t>
      </w:r>
      <w:r w:rsidR="00C1585E">
        <w:rPr>
          <w:rFonts w:ascii="Times New Roman" w:hAnsi="Times New Roman" w:cs="Times New Roman"/>
          <w:bCs/>
          <w:sz w:val="24"/>
          <w:szCs w:val="24"/>
        </w:rPr>
        <w:t>realizovať.</w:t>
      </w:r>
      <w:r w:rsidR="00CA3551">
        <w:rPr>
          <w:rFonts w:ascii="Times New Roman" w:hAnsi="Times New Roman" w:cs="Times New Roman"/>
          <w:bCs/>
          <w:sz w:val="24"/>
          <w:szCs w:val="24"/>
        </w:rPr>
        <w:t xml:space="preserve"> Obdobne musí byť </w:t>
      </w:r>
      <w:r w:rsidR="00CA3551" w:rsidRPr="00CA3551">
        <w:rPr>
          <w:rFonts w:ascii="Times New Roman" w:hAnsi="Times New Roman" w:cs="Times New Roman"/>
          <w:bCs/>
          <w:sz w:val="24"/>
          <w:szCs w:val="24"/>
        </w:rPr>
        <w:t xml:space="preserve">podľa navrhovaného nariadenia </w:t>
      </w:r>
      <w:r w:rsidR="00E307BB">
        <w:rPr>
          <w:rFonts w:ascii="Times New Roman" w:hAnsi="Times New Roman" w:cs="Times New Roman"/>
          <w:bCs/>
          <w:sz w:val="24"/>
          <w:szCs w:val="24"/>
        </w:rPr>
        <w:t xml:space="preserve">vlády </w:t>
      </w:r>
      <w:r w:rsidR="00CA3551" w:rsidRPr="00CA3551">
        <w:rPr>
          <w:rFonts w:ascii="Times New Roman" w:hAnsi="Times New Roman" w:cs="Times New Roman"/>
          <w:bCs/>
          <w:sz w:val="24"/>
          <w:szCs w:val="24"/>
        </w:rPr>
        <w:t>SR</w:t>
      </w:r>
      <w:r w:rsidR="00CA3551">
        <w:rPr>
          <w:rFonts w:ascii="Times New Roman" w:hAnsi="Times New Roman" w:cs="Times New Roman"/>
          <w:bCs/>
          <w:sz w:val="24"/>
          <w:szCs w:val="24"/>
        </w:rPr>
        <w:t xml:space="preserve"> prílohou k žiadosti o schválenie </w:t>
      </w:r>
      <w:r w:rsidR="00CA3551" w:rsidRPr="00CA3551">
        <w:rPr>
          <w:rFonts w:ascii="Times New Roman" w:hAnsi="Times New Roman" w:cs="Times New Roman"/>
          <w:bCs/>
          <w:sz w:val="24"/>
          <w:szCs w:val="24"/>
        </w:rPr>
        <w:t>poskytnutia pomoci na </w:t>
      </w:r>
      <w:r w:rsidR="00CA3551">
        <w:rPr>
          <w:rFonts w:ascii="Times New Roman" w:hAnsi="Times New Roman" w:cs="Times New Roman"/>
          <w:bCs/>
          <w:sz w:val="24"/>
          <w:szCs w:val="24"/>
        </w:rPr>
        <w:t xml:space="preserve">zabezpečovanie </w:t>
      </w:r>
      <w:r w:rsidR="00CA3551" w:rsidRPr="00CA3551">
        <w:rPr>
          <w:rFonts w:ascii="Times New Roman" w:hAnsi="Times New Roman" w:cs="Times New Roman"/>
          <w:bCs/>
          <w:sz w:val="24"/>
          <w:szCs w:val="24"/>
        </w:rPr>
        <w:t>spoluprác</w:t>
      </w:r>
      <w:r w:rsidR="00CA3551">
        <w:rPr>
          <w:rFonts w:ascii="Times New Roman" w:hAnsi="Times New Roman" w:cs="Times New Roman"/>
          <w:bCs/>
          <w:sz w:val="24"/>
          <w:szCs w:val="24"/>
        </w:rPr>
        <w:t>e</w:t>
      </w:r>
      <w:r w:rsidR="00CA3551" w:rsidRPr="00CA3551">
        <w:rPr>
          <w:rFonts w:ascii="Times New Roman" w:hAnsi="Times New Roman" w:cs="Times New Roman"/>
          <w:bCs/>
          <w:sz w:val="24"/>
          <w:szCs w:val="24"/>
        </w:rPr>
        <w:t xml:space="preserve"> so špecializovanými orgánmi na vykonávanie aplikovaného výskumu</w:t>
      </w:r>
      <w:r w:rsidR="00CA3551">
        <w:rPr>
          <w:rFonts w:ascii="Times New Roman" w:hAnsi="Times New Roman" w:cs="Times New Roman"/>
          <w:bCs/>
          <w:sz w:val="24"/>
          <w:szCs w:val="24"/>
        </w:rPr>
        <w:t xml:space="preserve"> </w:t>
      </w:r>
      <w:r w:rsidR="00A7083F">
        <w:rPr>
          <w:rFonts w:ascii="Times New Roman" w:hAnsi="Times New Roman" w:cs="Times New Roman"/>
          <w:bCs/>
          <w:sz w:val="24"/>
          <w:szCs w:val="24"/>
        </w:rPr>
        <w:t xml:space="preserve">(ďalej len „spolupráca s orgánom uskutočňujúcim aplikovaný výskum“) </w:t>
      </w:r>
      <w:r w:rsidR="007B44CC" w:rsidRPr="007B44CC">
        <w:rPr>
          <w:rFonts w:ascii="Times New Roman" w:hAnsi="Times New Roman" w:cs="Times New Roman"/>
          <w:bCs/>
          <w:sz w:val="24"/>
          <w:szCs w:val="24"/>
        </w:rPr>
        <w:t xml:space="preserve">v príslušnom včelárskom roku </w:t>
      </w:r>
      <w:r w:rsidR="0045675F">
        <w:rPr>
          <w:rFonts w:ascii="Times New Roman" w:hAnsi="Times New Roman" w:cs="Times New Roman"/>
          <w:bCs/>
          <w:sz w:val="24"/>
          <w:szCs w:val="24"/>
        </w:rPr>
        <w:t xml:space="preserve">projekt </w:t>
      </w:r>
      <w:r w:rsidR="0045675F" w:rsidRPr="0045675F">
        <w:rPr>
          <w:rFonts w:ascii="Times New Roman" w:hAnsi="Times New Roman" w:cs="Times New Roman"/>
          <w:bCs/>
          <w:sz w:val="24"/>
          <w:szCs w:val="24"/>
        </w:rPr>
        <w:t>podľa § </w:t>
      </w:r>
      <w:r w:rsidR="00A7083F">
        <w:rPr>
          <w:rFonts w:ascii="Times New Roman" w:hAnsi="Times New Roman" w:cs="Times New Roman"/>
          <w:bCs/>
          <w:sz w:val="24"/>
          <w:szCs w:val="24"/>
        </w:rPr>
        <w:t>10</w:t>
      </w:r>
      <w:r w:rsidR="0045675F" w:rsidRPr="0045675F">
        <w:rPr>
          <w:rFonts w:ascii="Times New Roman" w:hAnsi="Times New Roman" w:cs="Times New Roman"/>
          <w:bCs/>
          <w:sz w:val="24"/>
          <w:szCs w:val="24"/>
        </w:rPr>
        <w:t xml:space="preserve"> ods. 1</w:t>
      </w:r>
      <w:r w:rsidR="0045675F">
        <w:rPr>
          <w:rFonts w:ascii="Times New Roman" w:hAnsi="Times New Roman" w:cs="Times New Roman"/>
          <w:bCs/>
          <w:sz w:val="24"/>
          <w:szCs w:val="24"/>
        </w:rPr>
        <w:t xml:space="preserve"> písm. a) až </w:t>
      </w:r>
      <w:r w:rsidR="0090190E">
        <w:rPr>
          <w:rFonts w:ascii="Times New Roman" w:hAnsi="Times New Roman" w:cs="Times New Roman"/>
          <w:bCs/>
          <w:sz w:val="24"/>
          <w:szCs w:val="24"/>
        </w:rPr>
        <w:t>j</w:t>
      </w:r>
      <w:r w:rsidR="0045675F">
        <w:rPr>
          <w:rFonts w:ascii="Times New Roman" w:hAnsi="Times New Roman" w:cs="Times New Roman"/>
          <w:bCs/>
          <w:sz w:val="24"/>
          <w:szCs w:val="24"/>
        </w:rPr>
        <w:t xml:space="preserve">) </w:t>
      </w:r>
      <w:r w:rsidR="0045675F" w:rsidRPr="0045675F">
        <w:rPr>
          <w:rFonts w:ascii="Times New Roman" w:hAnsi="Times New Roman" w:cs="Times New Roman"/>
          <w:bCs/>
          <w:sz w:val="24"/>
          <w:szCs w:val="24"/>
        </w:rPr>
        <w:t xml:space="preserve">navrhovaného nariadenia </w:t>
      </w:r>
      <w:r w:rsidR="00E307BB">
        <w:rPr>
          <w:rFonts w:ascii="Times New Roman" w:hAnsi="Times New Roman" w:cs="Times New Roman"/>
          <w:bCs/>
          <w:sz w:val="24"/>
          <w:szCs w:val="24"/>
        </w:rPr>
        <w:t xml:space="preserve">vlády </w:t>
      </w:r>
      <w:r w:rsidR="0045675F" w:rsidRPr="0045675F">
        <w:rPr>
          <w:rFonts w:ascii="Times New Roman" w:hAnsi="Times New Roman" w:cs="Times New Roman"/>
          <w:bCs/>
          <w:sz w:val="24"/>
          <w:szCs w:val="24"/>
        </w:rPr>
        <w:t>SR</w:t>
      </w:r>
      <w:r w:rsidR="0090190E">
        <w:rPr>
          <w:rFonts w:ascii="Times New Roman" w:hAnsi="Times New Roman" w:cs="Times New Roman"/>
          <w:bCs/>
          <w:sz w:val="24"/>
          <w:szCs w:val="24"/>
        </w:rPr>
        <w:t xml:space="preserve"> (ďalej len „projekt </w:t>
      </w:r>
      <w:r w:rsidR="0090190E" w:rsidRPr="0090190E">
        <w:rPr>
          <w:rFonts w:ascii="Times New Roman" w:hAnsi="Times New Roman" w:cs="Times New Roman"/>
          <w:bCs/>
          <w:sz w:val="24"/>
          <w:szCs w:val="24"/>
        </w:rPr>
        <w:t>aplikovaného výskumu</w:t>
      </w:r>
      <w:r w:rsidR="0090190E">
        <w:rPr>
          <w:rFonts w:ascii="Times New Roman" w:hAnsi="Times New Roman" w:cs="Times New Roman"/>
          <w:bCs/>
          <w:sz w:val="24"/>
          <w:szCs w:val="24"/>
        </w:rPr>
        <w:t>“)</w:t>
      </w:r>
      <w:r w:rsidR="007B44CC">
        <w:rPr>
          <w:rFonts w:ascii="Times New Roman" w:hAnsi="Times New Roman" w:cs="Times New Roman"/>
          <w:bCs/>
          <w:sz w:val="24"/>
          <w:szCs w:val="24"/>
        </w:rPr>
        <w:t xml:space="preserve">, ktorý sa má v rámci vykonávania tohto včelárskeho opatrenia </w:t>
      </w:r>
      <w:r w:rsidR="007B44CC" w:rsidRPr="007B44CC">
        <w:rPr>
          <w:rFonts w:ascii="Times New Roman" w:hAnsi="Times New Roman" w:cs="Times New Roman"/>
          <w:bCs/>
          <w:sz w:val="24"/>
          <w:szCs w:val="24"/>
        </w:rPr>
        <w:t>v príslušnom včelárskom roku</w:t>
      </w:r>
      <w:r w:rsidR="00D06237">
        <w:rPr>
          <w:rFonts w:ascii="Times New Roman" w:hAnsi="Times New Roman" w:cs="Times New Roman"/>
          <w:bCs/>
          <w:sz w:val="24"/>
          <w:szCs w:val="24"/>
        </w:rPr>
        <w:t xml:space="preserve"> vykonávať, prípadne len vymedzenie tohto projektu v prípade, že už bol platobnej agentúre v minulosti predložený.</w:t>
      </w:r>
    </w:p>
    <w:p w14:paraId="1BFB1579" w14:textId="05CAB9BE" w:rsidR="000A1A1F" w:rsidRDefault="000A1A1F"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352F4">
        <w:rPr>
          <w:rFonts w:ascii="Times New Roman" w:hAnsi="Times New Roman" w:cs="Times New Roman"/>
          <w:bCs/>
          <w:sz w:val="24"/>
          <w:szCs w:val="24"/>
        </w:rPr>
        <w:t xml:space="preserve">O poskytovaní </w:t>
      </w:r>
      <w:r w:rsidR="00163BE0">
        <w:rPr>
          <w:rFonts w:ascii="Times New Roman" w:hAnsi="Times New Roman" w:cs="Times New Roman"/>
          <w:bCs/>
          <w:sz w:val="24"/>
          <w:szCs w:val="24"/>
        </w:rPr>
        <w:t>finančných prostriedkov</w:t>
      </w:r>
      <w:r w:rsidR="00536680">
        <w:rPr>
          <w:rFonts w:ascii="Times New Roman" w:hAnsi="Times New Roman" w:cs="Times New Roman"/>
          <w:bCs/>
          <w:sz w:val="24"/>
          <w:szCs w:val="24"/>
        </w:rPr>
        <w:t xml:space="preserve"> poskytovaných z výdavkov EPZF a z prostriedkov štátneho rozpočtu určených na podporovanie pôdohospodárstva </w:t>
      </w:r>
      <w:r w:rsidR="003C18EF">
        <w:rPr>
          <w:rFonts w:ascii="Times New Roman" w:hAnsi="Times New Roman" w:cs="Times New Roman"/>
          <w:bCs/>
          <w:sz w:val="24"/>
          <w:szCs w:val="24"/>
        </w:rPr>
        <w:t xml:space="preserve">podľa osobitných predpisov </w:t>
      </w:r>
      <w:r w:rsidR="0037204C">
        <w:rPr>
          <w:rFonts w:ascii="Times New Roman" w:hAnsi="Times New Roman" w:cs="Times New Roman"/>
          <w:bCs/>
          <w:sz w:val="24"/>
          <w:szCs w:val="24"/>
        </w:rPr>
        <w:t xml:space="preserve">(ďalej len „podpora“) </w:t>
      </w:r>
      <w:r w:rsidR="003C18EF">
        <w:rPr>
          <w:rFonts w:ascii="Times New Roman" w:hAnsi="Times New Roman" w:cs="Times New Roman"/>
          <w:bCs/>
          <w:sz w:val="24"/>
          <w:szCs w:val="24"/>
        </w:rPr>
        <w:t xml:space="preserve">rozhoduje podľa § 10 ods. 1 písm. a) zákona č. 280/2017 Z. z. </w:t>
      </w:r>
      <w:r w:rsidR="003C18EF" w:rsidRPr="003C18EF">
        <w:rPr>
          <w:rFonts w:ascii="Times New Roman" w:hAnsi="Times New Roman" w:cs="Times New Roman"/>
          <w:bCs/>
          <w:sz w:val="24"/>
          <w:szCs w:val="24"/>
        </w:rPr>
        <w:t>o</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poskytovaní podpory a dotácie v pôdohospodárstve a rozvoji vidieka a</w:t>
      </w:r>
      <w:r w:rsidR="003C18EF">
        <w:rPr>
          <w:rFonts w:ascii="Times New Roman" w:hAnsi="Times New Roman" w:cs="Times New Roman"/>
          <w:bCs/>
          <w:sz w:val="24"/>
          <w:szCs w:val="24"/>
        </w:rPr>
        <w:t xml:space="preserve"> </w:t>
      </w:r>
      <w:r w:rsidR="003C18EF" w:rsidRPr="003C18EF">
        <w:rPr>
          <w:rFonts w:ascii="Times New Roman" w:hAnsi="Times New Roman" w:cs="Times New Roman"/>
          <w:bCs/>
          <w:sz w:val="24"/>
          <w:szCs w:val="24"/>
        </w:rPr>
        <w:t>o</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zmene zákona č.</w:t>
      </w:r>
      <w:r w:rsidR="003C18EF">
        <w:rPr>
          <w:rFonts w:ascii="Times New Roman" w:hAnsi="Times New Roman" w:cs="Times New Roman"/>
          <w:bCs/>
          <w:sz w:val="24"/>
          <w:szCs w:val="24"/>
        </w:rPr>
        <w:t> 292/2014 </w:t>
      </w:r>
      <w:r w:rsidR="003C18EF" w:rsidRPr="003C18EF">
        <w:rPr>
          <w:rFonts w:ascii="Times New Roman" w:hAnsi="Times New Roman" w:cs="Times New Roman"/>
          <w:bCs/>
          <w:sz w:val="24"/>
          <w:szCs w:val="24"/>
        </w:rPr>
        <w:t>Z.</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z. o</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príspevku poskytovanom z</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európskych štrukturálnych a investičných fondov a</w:t>
      </w:r>
      <w:r w:rsidR="003C18EF">
        <w:rPr>
          <w:rFonts w:ascii="Times New Roman" w:hAnsi="Times New Roman" w:cs="Times New Roman"/>
          <w:bCs/>
          <w:sz w:val="24"/>
          <w:szCs w:val="24"/>
        </w:rPr>
        <w:t xml:space="preserve"> </w:t>
      </w:r>
      <w:r w:rsidR="003C18EF" w:rsidRPr="003C18EF">
        <w:rPr>
          <w:rFonts w:ascii="Times New Roman" w:hAnsi="Times New Roman" w:cs="Times New Roman"/>
          <w:bCs/>
          <w:sz w:val="24"/>
          <w:szCs w:val="24"/>
        </w:rPr>
        <w:t>o</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zmene a doplnení niektorých zákonov v</w:t>
      </w:r>
      <w:r w:rsidR="003C18EF">
        <w:rPr>
          <w:rFonts w:ascii="Times New Roman" w:hAnsi="Times New Roman" w:cs="Times New Roman"/>
          <w:bCs/>
          <w:sz w:val="24"/>
          <w:szCs w:val="24"/>
        </w:rPr>
        <w:t> </w:t>
      </w:r>
      <w:r w:rsidR="003C18EF" w:rsidRPr="003C18EF">
        <w:rPr>
          <w:rFonts w:ascii="Times New Roman" w:hAnsi="Times New Roman" w:cs="Times New Roman"/>
          <w:bCs/>
          <w:sz w:val="24"/>
          <w:szCs w:val="24"/>
        </w:rPr>
        <w:t>znení neskorších predpisov</w:t>
      </w:r>
      <w:r w:rsidR="007E4843">
        <w:rPr>
          <w:rFonts w:ascii="Times New Roman" w:hAnsi="Times New Roman" w:cs="Times New Roman"/>
          <w:bCs/>
          <w:sz w:val="24"/>
          <w:szCs w:val="24"/>
        </w:rPr>
        <w:t xml:space="preserve"> platobná agentúra. </w:t>
      </w:r>
      <w:r w:rsidR="0037204C">
        <w:rPr>
          <w:rFonts w:ascii="Times New Roman" w:hAnsi="Times New Roman" w:cs="Times New Roman"/>
          <w:bCs/>
          <w:sz w:val="24"/>
          <w:szCs w:val="24"/>
        </w:rPr>
        <w:t xml:space="preserve">V rámci tejto rozhodovacej právomoci platobná agentúra </w:t>
      </w:r>
      <w:r w:rsidR="0041617D">
        <w:rPr>
          <w:rFonts w:ascii="Times New Roman" w:hAnsi="Times New Roman" w:cs="Times New Roman"/>
          <w:bCs/>
          <w:sz w:val="24"/>
          <w:szCs w:val="24"/>
        </w:rPr>
        <w:t>podpory nie len poskytuje, ale ich poskytovanie aj schvaľuje.</w:t>
      </w:r>
      <w:r w:rsidR="00C35CC7">
        <w:rPr>
          <w:rFonts w:ascii="Times New Roman" w:hAnsi="Times New Roman" w:cs="Times New Roman"/>
          <w:bCs/>
          <w:sz w:val="24"/>
          <w:szCs w:val="24"/>
        </w:rPr>
        <w:t xml:space="preserve"> </w:t>
      </w:r>
      <w:r w:rsidR="003230A6">
        <w:rPr>
          <w:rFonts w:ascii="Times New Roman" w:hAnsi="Times New Roman" w:cs="Times New Roman"/>
          <w:bCs/>
          <w:sz w:val="24"/>
          <w:szCs w:val="24"/>
        </w:rPr>
        <w:t xml:space="preserve">Ide o úkon, ktorým platobná agentúra vopred potvrdzuje spĺňanie niektorých podmienok na poskytnutie určitej podpory, ktorým budúce poskytnutie tejto podpory schváli. V rámci takéhoto schvaľovania poskytovania podpory platobná agentúra obvykle schvaľuje jej budúce poskytnutie na určitý projekt, ktorý </w:t>
      </w:r>
      <w:r w:rsidR="00FD5AE6">
        <w:rPr>
          <w:rFonts w:ascii="Times New Roman" w:hAnsi="Times New Roman" w:cs="Times New Roman"/>
          <w:bCs/>
          <w:sz w:val="24"/>
          <w:szCs w:val="24"/>
        </w:rPr>
        <w:t>plánuje vykonávať príslušný uchádzač.</w:t>
      </w:r>
      <w:r w:rsidR="00F16D7A">
        <w:rPr>
          <w:rFonts w:ascii="Times New Roman" w:hAnsi="Times New Roman" w:cs="Times New Roman"/>
          <w:bCs/>
          <w:sz w:val="24"/>
          <w:szCs w:val="24"/>
        </w:rPr>
        <w:t xml:space="preserve"> Toto schválenie sa udeľuje vo forme rozhodnutia platobnej agentúry, vydaného </w:t>
      </w:r>
      <w:r w:rsidR="00F16D7A" w:rsidRPr="00F16D7A">
        <w:rPr>
          <w:rFonts w:ascii="Times New Roman" w:hAnsi="Times New Roman" w:cs="Times New Roman"/>
          <w:bCs/>
          <w:sz w:val="24"/>
          <w:szCs w:val="24"/>
        </w:rPr>
        <w:t>podľa § 10 ods. 1 písm. a) zákona č. 280/2017 Z. z</w:t>
      </w:r>
      <w:r w:rsidR="00F16D7A">
        <w:rPr>
          <w:rFonts w:ascii="Times New Roman" w:hAnsi="Times New Roman" w:cs="Times New Roman"/>
          <w:bCs/>
          <w:sz w:val="24"/>
          <w:szCs w:val="24"/>
        </w:rPr>
        <w:t xml:space="preserve">. </w:t>
      </w:r>
      <w:r w:rsidR="00E307BB">
        <w:rPr>
          <w:rFonts w:ascii="Times New Roman" w:hAnsi="Times New Roman" w:cs="Times New Roman"/>
          <w:bCs/>
          <w:sz w:val="24"/>
          <w:szCs w:val="24"/>
        </w:rPr>
        <w:lastRenderedPageBreak/>
        <w:t>N</w:t>
      </w:r>
      <w:r w:rsidR="00E307BB" w:rsidRPr="00E307BB">
        <w:rPr>
          <w:rFonts w:ascii="Times New Roman" w:hAnsi="Times New Roman" w:cs="Times New Roman"/>
          <w:bCs/>
          <w:sz w:val="24"/>
          <w:szCs w:val="24"/>
        </w:rPr>
        <w:t>avrhovan</w:t>
      </w:r>
      <w:r w:rsidR="00E307BB">
        <w:rPr>
          <w:rFonts w:ascii="Times New Roman" w:hAnsi="Times New Roman" w:cs="Times New Roman"/>
          <w:bCs/>
          <w:sz w:val="24"/>
          <w:szCs w:val="24"/>
        </w:rPr>
        <w:t>ým nariadením vlády</w:t>
      </w:r>
      <w:r w:rsidR="00E307BB" w:rsidRPr="00E307BB">
        <w:rPr>
          <w:rFonts w:ascii="Times New Roman" w:hAnsi="Times New Roman" w:cs="Times New Roman"/>
          <w:bCs/>
          <w:sz w:val="24"/>
          <w:szCs w:val="24"/>
        </w:rPr>
        <w:t xml:space="preserve"> SR</w:t>
      </w:r>
      <w:r w:rsidR="00F71FCD">
        <w:rPr>
          <w:rFonts w:ascii="Times New Roman" w:hAnsi="Times New Roman" w:cs="Times New Roman"/>
          <w:bCs/>
          <w:sz w:val="24"/>
          <w:szCs w:val="24"/>
        </w:rPr>
        <w:t xml:space="preserve"> sa ustanovuje, že v rámci rozhodovania o poskytovaní podpory možno poskytnutie pomoci </w:t>
      </w:r>
      <w:r w:rsidR="00F71FCD" w:rsidRPr="00F71FCD">
        <w:rPr>
          <w:rFonts w:ascii="Times New Roman" w:hAnsi="Times New Roman" w:cs="Times New Roman"/>
          <w:bCs/>
          <w:sz w:val="24"/>
          <w:szCs w:val="24"/>
        </w:rPr>
        <w:t>schváliť len na vykonávanie včelárskych opatrení vo včelárskom roku</w:t>
      </w:r>
      <w:r w:rsidR="00F71FCD">
        <w:rPr>
          <w:rFonts w:ascii="Times New Roman" w:hAnsi="Times New Roman" w:cs="Times New Roman"/>
          <w:bCs/>
          <w:sz w:val="24"/>
          <w:szCs w:val="24"/>
        </w:rPr>
        <w:t>.</w:t>
      </w:r>
      <w:r w:rsidR="00741BBF">
        <w:rPr>
          <w:rFonts w:ascii="Times New Roman" w:hAnsi="Times New Roman" w:cs="Times New Roman"/>
          <w:bCs/>
          <w:sz w:val="24"/>
          <w:szCs w:val="24"/>
        </w:rPr>
        <w:t xml:space="preserve"> Taktiež sa ustanovuje, že jej poskytnutie možno schváliť len žiadateľovi, čiže včelárskemu združeniu, ktoré </w:t>
      </w:r>
      <w:r w:rsidR="00F8726C">
        <w:rPr>
          <w:rFonts w:ascii="Times New Roman" w:hAnsi="Times New Roman" w:cs="Times New Roman"/>
          <w:bCs/>
          <w:sz w:val="24"/>
          <w:szCs w:val="24"/>
        </w:rPr>
        <w:t>podľa údajov v CRHZ</w:t>
      </w:r>
      <w:r w:rsidR="00741BBF" w:rsidRPr="00741BBF">
        <w:rPr>
          <w:rFonts w:ascii="Times New Roman" w:hAnsi="Times New Roman" w:cs="Times New Roman"/>
          <w:bCs/>
          <w:sz w:val="24"/>
          <w:szCs w:val="24"/>
        </w:rPr>
        <w:t xml:space="preserve"> k 31. máju kalendárneho roka, v ktorom sa začína príslušný včelársky rok, združovalo viac ako 10 % včelárov</w:t>
      </w:r>
      <w:r w:rsidR="000435CB">
        <w:rPr>
          <w:rFonts w:ascii="Times New Roman" w:hAnsi="Times New Roman" w:cs="Times New Roman"/>
          <w:bCs/>
          <w:sz w:val="24"/>
          <w:szCs w:val="24"/>
        </w:rPr>
        <w:t>,</w:t>
      </w:r>
      <w:r w:rsidR="00A77834">
        <w:rPr>
          <w:rFonts w:ascii="Times New Roman" w:hAnsi="Times New Roman" w:cs="Times New Roman"/>
          <w:bCs/>
          <w:sz w:val="24"/>
          <w:szCs w:val="24"/>
        </w:rPr>
        <w:t xml:space="preserve"> </w:t>
      </w:r>
      <w:r w:rsidR="00F8726C" w:rsidRPr="00F8726C">
        <w:rPr>
          <w:rFonts w:ascii="Times New Roman" w:hAnsi="Times New Roman" w:cs="Times New Roman"/>
          <w:bCs/>
          <w:sz w:val="24"/>
          <w:szCs w:val="24"/>
        </w:rPr>
        <w:t>ktorých počet k tomuto dňu podľa údajov v </w:t>
      </w:r>
      <w:r w:rsidR="00F8726C">
        <w:rPr>
          <w:rFonts w:ascii="Times New Roman" w:hAnsi="Times New Roman" w:cs="Times New Roman"/>
          <w:bCs/>
          <w:sz w:val="24"/>
          <w:szCs w:val="24"/>
        </w:rPr>
        <w:t>CRHZ</w:t>
      </w:r>
      <w:r w:rsidR="00F8726C" w:rsidRPr="00F8726C">
        <w:rPr>
          <w:rFonts w:ascii="Times New Roman" w:hAnsi="Times New Roman" w:cs="Times New Roman"/>
          <w:bCs/>
          <w:sz w:val="24"/>
          <w:szCs w:val="24"/>
        </w:rPr>
        <w:t xml:space="preserve"> presahoval 10 % a na ktorých bolo k tomuto dňu podľa údajov v </w:t>
      </w:r>
      <w:r w:rsidR="00F8726C">
        <w:rPr>
          <w:rFonts w:ascii="Times New Roman" w:hAnsi="Times New Roman" w:cs="Times New Roman"/>
          <w:bCs/>
          <w:sz w:val="24"/>
          <w:szCs w:val="24"/>
        </w:rPr>
        <w:t>CRHZ</w:t>
      </w:r>
      <w:r w:rsidR="00F8726C" w:rsidRPr="00F8726C">
        <w:rPr>
          <w:rFonts w:ascii="Times New Roman" w:hAnsi="Times New Roman" w:cs="Times New Roman"/>
          <w:bCs/>
          <w:sz w:val="24"/>
          <w:szCs w:val="24"/>
        </w:rPr>
        <w:t xml:space="preserve"> v úhrne so včelstvami registrovanými k tomuto dňu podľa údajov v </w:t>
      </w:r>
      <w:r w:rsidR="00F8726C">
        <w:rPr>
          <w:rFonts w:ascii="Times New Roman" w:hAnsi="Times New Roman" w:cs="Times New Roman"/>
          <w:bCs/>
          <w:sz w:val="24"/>
          <w:szCs w:val="24"/>
        </w:rPr>
        <w:t>CRHZ</w:t>
      </w:r>
      <w:r w:rsidR="00F8726C" w:rsidRPr="00F8726C">
        <w:rPr>
          <w:rFonts w:ascii="Times New Roman" w:hAnsi="Times New Roman" w:cs="Times New Roman"/>
          <w:bCs/>
          <w:sz w:val="24"/>
          <w:szCs w:val="24"/>
        </w:rPr>
        <w:t xml:space="preserve"> na toto včelárske združenie, registrovaných viac ako 10 % včelstiev</w:t>
      </w:r>
      <w:r w:rsidR="00741BBF">
        <w:rPr>
          <w:rFonts w:ascii="Times New Roman" w:hAnsi="Times New Roman" w:cs="Times New Roman"/>
          <w:bCs/>
          <w:sz w:val="24"/>
          <w:szCs w:val="24"/>
        </w:rPr>
        <w:t>.</w:t>
      </w:r>
    </w:p>
    <w:p w14:paraId="427B6B51" w14:textId="660CDF5B" w:rsidR="009355D6" w:rsidRDefault="00BA086C"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B07CA">
        <w:rPr>
          <w:rFonts w:ascii="Times New Roman" w:hAnsi="Times New Roman" w:cs="Times New Roman"/>
          <w:bCs/>
          <w:sz w:val="24"/>
          <w:szCs w:val="24"/>
        </w:rPr>
        <w:t>Výška p</w:t>
      </w:r>
      <w:r w:rsidR="00C155EE">
        <w:rPr>
          <w:rFonts w:ascii="Times New Roman" w:hAnsi="Times New Roman" w:cs="Times New Roman"/>
          <w:bCs/>
          <w:sz w:val="24"/>
          <w:szCs w:val="24"/>
        </w:rPr>
        <w:t>ríspevk</w:t>
      </w:r>
      <w:r w:rsidR="002B07CA">
        <w:rPr>
          <w:rFonts w:ascii="Times New Roman" w:hAnsi="Times New Roman" w:cs="Times New Roman"/>
          <w:bCs/>
          <w:sz w:val="24"/>
          <w:szCs w:val="24"/>
        </w:rPr>
        <w:t>u</w:t>
      </w:r>
      <w:r w:rsidR="00C155EE">
        <w:rPr>
          <w:rFonts w:ascii="Times New Roman" w:hAnsi="Times New Roman" w:cs="Times New Roman"/>
          <w:bCs/>
          <w:sz w:val="24"/>
          <w:szCs w:val="24"/>
        </w:rPr>
        <w:t xml:space="preserve"> EÚ </w:t>
      </w:r>
      <w:r w:rsidR="00482DF6">
        <w:rPr>
          <w:rFonts w:ascii="Times New Roman" w:hAnsi="Times New Roman" w:cs="Times New Roman"/>
          <w:bCs/>
          <w:sz w:val="24"/>
          <w:szCs w:val="24"/>
        </w:rPr>
        <w:t>pridelen</w:t>
      </w:r>
      <w:r w:rsidR="002B07CA">
        <w:rPr>
          <w:rFonts w:ascii="Times New Roman" w:hAnsi="Times New Roman" w:cs="Times New Roman"/>
          <w:bCs/>
          <w:sz w:val="24"/>
          <w:szCs w:val="24"/>
        </w:rPr>
        <w:t>ého</w:t>
      </w:r>
      <w:r w:rsidR="00482DF6">
        <w:rPr>
          <w:rFonts w:ascii="Times New Roman" w:hAnsi="Times New Roman" w:cs="Times New Roman"/>
          <w:bCs/>
          <w:sz w:val="24"/>
          <w:szCs w:val="24"/>
        </w:rPr>
        <w:t xml:space="preserve"> </w:t>
      </w:r>
      <w:r w:rsidR="00A0160C">
        <w:rPr>
          <w:rFonts w:ascii="Times New Roman" w:hAnsi="Times New Roman" w:cs="Times New Roman"/>
          <w:bCs/>
          <w:sz w:val="24"/>
          <w:szCs w:val="24"/>
        </w:rPr>
        <w:t xml:space="preserve">SR </w:t>
      </w:r>
      <w:r w:rsidR="00482DF6">
        <w:rPr>
          <w:rFonts w:ascii="Times New Roman" w:hAnsi="Times New Roman" w:cs="Times New Roman"/>
          <w:bCs/>
          <w:sz w:val="24"/>
          <w:szCs w:val="24"/>
        </w:rPr>
        <w:t>na vykonávanie včelárskeho</w:t>
      </w:r>
      <w:r w:rsidR="00C155EE">
        <w:rPr>
          <w:rFonts w:ascii="Times New Roman" w:hAnsi="Times New Roman" w:cs="Times New Roman"/>
          <w:bCs/>
          <w:sz w:val="24"/>
          <w:szCs w:val="24"/>
        </w:rPr>
        <w:t xml:space="preserve"> program</w:t>
      </w:r>
      <w:r w:rsidR="00482DF6">
        <w:rPr>
          <w:rFonts w:ascii="Times New Roman" w:hAnsi="Times New Roman" w:cs="Times New Roman"/>
          <w:bCs/>
          <w:sz w:val="24"/>
          <w:szCs w:val="24"/>
        </w:rPr>
        <w:t>u</w:t>
      </w:r>
      <w:r w:rsidR="00C155EE">
        <w:rPr>
          <w:rFonts w:ascii="Times New Roman" w:hAnsi="Times New Roman" w:cs="Times New Roman"/>
          <w:bCs/>
          <w:sz w:val="24"/>
          <w:szCs w:val="24"/>
        </w:rPr>
        <w:t xml:space="preserve"> SR </w:t>
      </w:r>
      <w:r w:rsidR="00482DF6">
        <w:rPr>
          <w:rFonts w:ascii="Times New Roman" w:hAnsi="Times New Roman" w:cs="Times New Roman"/>
          <w:bCs/>
          <w:sz w:val="24"/>
          <w:szCs w:val="24"/>
        </w:rPr>
        <w:t xml:space="preserve">v príslušnom včelárskom roku </w:t>
      </w:r>
      <w:r w:rsidR="00A65FF5">
        <w:rPr>
          <w:rFonts w:ascii="Times New Roman" w:hAnsi="Times New Roman" w:cs="Times New Roman"/>
          <w:bCs/>
          <w:sz w:val="24"/>
          <w:szCs w:val="24"/>
        </w:rPr>
        <w:t xml:space="preserve">(ďalej len „príspevok únie“) </w:t>
      </w:r>
      <w:r w:rsidR="002B07CA">
        <w:rPr>
          <w:rFonts w:ascii="Times New Roman" w:hAnsi="Times New Roman" w:cs="Times New Roman"/>
          <w:bCs/>
          <w:sz w:val="24"/>
          <w:szCs w:val="24"/>
        </w:rPr>
        <w:t xml:space="preserve">SR na základe čl. 55 ods. 2 nariadenia (EÚ) č. 1308/2013 </w:t>
      </w:r>
      <w:r w:rsidR="00D205B3">
        <w:rPr>
          <w:rFonts w:ascii="Times New Roman" w:hAnsi="Times New Roman" w:cs="Times New Roman"/>
          <w:bCs/>
          <w:sz w:val="24"/>
          <w:szCs w:val="24"/>
        </w:rPr>
        <w:t>zaväzuje k poskytnutiu kofinancovania z</w:t>
      </w:r>
      <w:r w:rsidR="00C155EE">
        <w:rPr>
          <w:rFonts w:ascii="Times New Roman" w:hAnsi="Times New Roman" w:cs="Times New Roman"/>
          <w:bCs/>
          <w:sz w:val="24"/>
          <w:szCs w:val="24"/>
        </w:rPr>
        <w:t> prostriedk</w:t>
      </w:r>
      <w:r w:rsidR="00D205B3">
        <w:rPr>
          <w:rFonts w:ascii="Times New Roman" w:hAnsi="Times New Roman" w:cs="Times New Roman"/>
          <w:bCs/>
          <w:sz w:val="24"/>
          <w:szCs w:val="24"/>
        </w:rPr>
        <w:t>ov</w:t>
      </w:r>
      <w:r w:rsidR="00C155EE">
        <w:rPr>
          <w:rFonts w:ascii="Times New Roman" w:hAnsi="Times New Roman" w:cs="Times New Roman"/>
          <w:bCs/>
          <w:sz w:val="24"/>
          <w:szCs w:val="24"/>
        </w:rPr>
        <w:t xml:space="preserve"> štátneho rozpočtu </w:t>
      </w:r>
      <w:r w:rsidR="00F4413B">
        <w:rPr>
          <w:rFonts w:ascii="Times New Roman" w:hAnsi="Times New Roman" w:cs="Times New Roman"/>
          <w:bCs/>
          <w:sz w:val="24"/>
          <w:szCs w:val="24"/>
        </w:rPr>
        <w:t xml:space="preserve">určených </w:t>
      </w:r>
      <w:r w:rsidR="00D205B3" w:rsidRPr="00D205B3">
        <w:rPr>
          <w:rFonts w:ascii="Times New Roman" w:hAnsi="Times New Roman" w:cs="Times New Roman"/>
          <w:bCs/>
          <w:sz w:val="24"/>
          <w:szCs w:val="24"/>
        </w:rPr>
        <w:t xml:space="preserve">na vykonávanie včelárskeho programu SR </w:t>
      </w:r>
      <w:r w:rsidR="00F4413B" w:rsidRPr="00F4413B">
        <w:rPr>
          <w:rFonts w:ascii="Times New Roman" w:hAnsi="Times New Roman" w:cs="Times New Roman"/>
          <w:bCs/>
          <w:sz w:val="24"/>
          <w:szCs w:val="24"/>
        </w:rPr>
        <w:t xml:space="preserve">v príslušnom včelárskom roku </w:t>
      </w:r>
      <w:r w:rsidR="00F4413B">
        <w:rPr>
          <w:rFonts w:ascii="Times New Roman" w:hAnsi="Times New Roman" w:cs="Times New Roman"/>
          <w:bCs/>
          <w:sz w:val="24"/>
          <w:szCs w:val="24"/>
        </w:rPr>
        <w:t xml:space="preserve">(ďalej len „rozpočtové prostriedky“) </w:t>
      </w:r>
      <w:r w:rsidR="00D205B3">
        <w:rPr>
          <w:rFonts w:ascii="Times New Roman" w:hAnsi="Times New Roman" w:cs="Times New Roman"/>
          <w:bCs/>
          <w:sz w:val="24"/>
          <w:szCs w:val="24"/>
        </w:rPr>
        <w:t>v rovnakej výške.</w:t>
      </w:r>
      <w:r w:rsidR="00A65FF5">
        <w:rPr>
          <w:rFonts w:ascii="Times New Roman" w:hAnsi="Times New Roman" w:cs="Times New Roman"/>
          <w:bCs/>
          <w:sz w:val="24"/>
          <w:szCs w:val="24"/>
        </w:rPr>
        <w:t xml:space="preserve"> Výška prideleného príspevku únie v konečnom dôsledku závisí od výšky prostriedkov EÚ </w:t>
      </w:r>
      <w:r w:rsidR="00A65FF5" w:rsidRPr="00A65FF5">
        <w:rPr>
          <w:rFonts w:ascii="Times New Roman" w:hAnsi="Times New Roman" w:cs="Times New Roman"/>
          <w:bCs/>
          <w:sz w:val="24"/>
          <w:szCs w:val="24"/>
        </w:rPr>
        <w:t>na vykonávanie včelárskeho programu SR v príslušnom včelárskom roku</w:t>
      </w:r>
      <w:r w:rsidR="00A65FF5">
        <w:rPr>
          <w:rFonts w:ascii="Times New Roman" w:hAnsi="Times New Roman" w:cs="Times New Roman"/>
          <w:bCs/>
          <w:sz w:val="24"/>
          <w:szCs w:val="24"/>
        </w:rPr>
        <w:t>, ktorú SR na jeho vykonávanie žiadala.</w:t>
      </w:r>
      <w:r w:rsidR="00F4413B">
        <w:rPr>
          <w:rFonts w:ascii="Times New Roman" w:hAnsi="Times New Roman" w:cs="Times New Roman"/>
          <w:bCs/>
          <w:sz w:val="24"/>
          <w:szCs w:val="24"/>
        </w:rPr>
        <w:t xml:space="preserve"> </w:t>
      </w:r>
      <w:r w:rsidR="006B5F1A">
        <w:rPr>
          <w:rFonts w:ascii="Times New Roman" w:hAnsi="Times New Roman" w:cs="Times New Roman"/>
          <w:bCs/>
          <w:sz w:val="24"/>
          <w:szCs w:val="24"/>
        </w:rPr>
        <w:t xml:space="preserve">Úhrnná výška príspevku únie a rozpočtových prostriedkov </w:t>
      </w:r>
      <w:r w:rsidR="00FD7D65">
        <w:rPr>
          <w:rFonts w:ascii="Times New Roman" w:hAnsi="Times New Roman" w:cs="Times New Roman"/>
          <w:bCs/>
          <w:sz w:val="24"/>
          <w:szCs w:val="24"/>
        </w:rPr>
        <w:t xml:space="preserve">(ďalej len „celkový balík“) je známa už v kalendárnom roku, v ktorom príslušný včelársky rok začína, hoci pomoc má byť poskytovaná až v kalendárnom roku, </w:t>
      </w:r>
      <w:r w:rsidR="00FD7D65" w:rsidRPr="00FD7D65">
        <w:rPr>
          <w:rFonts w:ascii="Times New Roman" w:hAnsi="Times New Roman" w:cs="Times New Roman"/>
          <w:bCs/>
          <w:sz w:val="24"/>
          <w:szCs w:val="24"/>
        </w:rPr>
        <w:t>v ktorom príslušný včelársky rok</w:t>
      </w:r>
      <w:r w:rsidR="00FD7D65">
        <w:rPr>
          <w:rFonts w:ascii="Times New Roman" w:hAnsi="Times New Roman" w:cs="Times New Roman"/>
          <w:bCs/>
          <w:sz w:val="24"/>
          <w:szCs w:val="24"/>
        </w:rPr>
        <w:t xml:space="preserve"> končí.</w:t>
      </w:r>
      <w:r w:rsidR="00861FEA">
        <w:rPr>
          <w:rFonts w:ascii="Times New Roman" w:hAnsi="Times New Roman" w:cs="Times New Roman"/>
          <w:bCs/>
          <w:sz w:val="24"/>
          <w:szCs w:val="24"/>
        </w:rPr>
        <w:t xml:space="preserve"> Keďže výška celkového balíka je teda známa už na začiatku príslušného včelárskeho roka, platobná agentúra môže konkrétnu výšku pomoci prideliť už na jeho začiatku, resp. ešte pred jeho začiatkom.</w:t>
      </w:r>
      <w:r w:rsidR="005B39AD">
        <w:rPr>
          <w:rFonts w:ascii="Times New Roman" w:hAnsi="Times New Roman" w:cs="Times New Roman"/>
          <w:bCs/>
          <w:sz w:val="24"/>
          <w:szCs w:val="24"/>
        </w:rPr>
        <w:t xml:space="preserve"> </w:t>
      </w:r>
      <w:r w:rsidR="00367FCB">
        <w:rPr>
          <w:rFonts w:ascii="Times New Roman" w:hAnsi="Times New Roman" w:cs="Times New Roman"/>
          <w:bCs/>
          <w:sz w:val="24"/>
          <w:szCs w:val="24"/>
        </w:rPr>
        <w:t>Preto sa ustanovuje, že ak o schválenie poskytnutia pomoci na vykonávanie včelárskych opatrení v príslušnom včelárskom roku žiada len jeden žiadateľ, schváli sa mu na ich vykonávanie poskytnutie pomoci vo výške celkového balíka.</w:t>
      </w:r>
      <w:r w:rsidR="00A7712E">
        <w:rPr>
          <w:rFonts w:ascii="Times New Roman" w:hAnsi="Times New Roman" w:cs="Times New Roman"/>
          <w:bCs/>
          <w:sz w:val="24"/>
          <w:szCs w:val="24"/>
        </w:rPr>
        <w:t xml:space="preserve"> Výška pomoci, ktorá sa </w:t>
      </w:r>
      <w:r w:rsidR="00F732F0">
        <w:rPr>
          <w:rFonts w:ascii="Times New Roman" w:hAnsi="Times New Roman" w:cs="Times New Roman"/>
          <w:bCs/>
          <w:sz w:val="24"/>
          <w:szCs w:val="24"/>
        </w:rPr>
        <w:t>následne schválenému žiadateľovi na vykonávanie týchto včelárskych opatrení v príslušnom včelárskom roku skutočne poskytne, bude potom závislá od výšky, ktorú mal schválenú a</w:t>
      </w:r>
      <w:r w:rsidR="00CA1DE6">
        <w:rPr>
          <w:rFonts w:ascii="Times New Roman" w:hAnsi="Times New Roman" w:cs="Times New Roman"/>
          <w:bCs/>
          <w:sz w:val="24"/>
          <w:szCs w:val="24"/>
        </w:rPr>
        <w:t xml:space="preserve"> </w:t>
      </w:r>
      <w:r w:rsidR="00F732F0">
        <w:rPr>
          <w:rFonts w:ascii="Times New Roman" w:hAnsi="Times New Roman" w:cs="Times New Roman"/>
          <w:bCs/>
          <w:sz w:val="24"/>
          <w:szCs w:val="24"/>
        </w:rPr>
        <w:t>ktor</w:t>
      </w:r>
      <w:r w:rsidR="00CA1DE6">
        <w:rPr>
          <w:rFonts w:ascii="Times New Roman" w:hAnsi="Times New Roman" w:cs="Times New Roman"/>
          <w:bCs/>
          <w:sz w:val="24"/>
          <w:szCs w:val="24"/>
        </w:rPr>
        <w:t>ej výška</w:t>
      </w:r>
      <w:r w:rsidR="00F732F0">
        <w:rPr>
          <w:rFonts w:ascii="Times New Roman" w:hAnsi="Times New Roman" w:cs="Times New Roman"/>
          <w:bCs/>
          <w:sz w:val="24"/>
          <w:szCs w:val="24"/>
        </w:rPr>
        <w:t xml:space="preserve"> bude tvoriť strop poskytovanej pomoci</w:t>
      </w:r>
      <w:r w:rsidR="0001094B">
        <w:rPr>
          <w:rFonts w:ascii="Times New Roman" w:hAnsi="Times New Roman" w:cs="Times New Roman"/>
          <w:bCs/>
          <w:sz w:val="24"/>
          <w:szCs w:val="24"/>
        </w:rPr>
        <w:t xml:space="preserve"> (hoci pomoc bude v skutočnosti </w:t>
      </w:r>
      <w:r w:rsidR="00DA4D6C">
        <w:rPr>
          <w:rFonts w:ascii="Times New Roman" w:hAnsi="Times New Roman" w:cs="Times New Roman"/>
          <w:bCs/>
          <w:sz w:val="24"/>
          <w:szCs w:val="24"/>
        </w:rPr>
        <w:t xml:space="preserve">podľa navrhovaného nariadenia vlády SR </w:t>
      </w:r>
      <w:r w:rsidR="0001094B">
        <w:rPr>
          <w:rFonts w:ascii="Times New Roman" w:hAnsi="Times New Roman" w:cs="Times New Roman"/>
          <w:bCs/>
          <w:sz w:val="24"/>
          <w:szCs w:val="24"/>
        </w:rPr>
        <w:t>možné poskytnúť aj na rámec schváleného stropu, ak iný schválený žiadateľ jemu pridelenú pomoc na príslušný včelársky rok nedočerpá)</w:t>
      </w:r>
      <w:r w:rsidR="00F732F0">
        <w:rPr>
          <w:rFonts w:ascii="Times New Roman" w:hAnsi="Times New Roman" w:cs="Times New Roman"/>
          <w:bCs/>
          <w:sz w:val="24"/>
          <w:szCs w:val="24"/>
        </w:rPr>
        <w:t>.</w:t>
      </w:r>
      <w:r w:rsidR="00CA1DE6">
        <w:rPr>
          <w:rFonts w:ascii="Times New Roman" w:hAnsi="Times New Roman" w:cs="Times New Roman"/>
          <w:bCs/>
          <w:sz w:val="24"/>
          <w:szCs w:val="24"/>
        </w:rPr>
        <w:t xml:space="preserve"> </w:t>
      </w:r>
      <w:r w:rsidR="00C84381">
        <w:rPr>
          <w:rFonts w:ascii="Times New Roman" w:hAnsi="Times New Roman" w:cs="Times New Roman"/>
          <w:bCs/>
          <w:sz w:val="24"/>
          <w:szCs w:val="24"/>
        </w:rPr>
        <w:t>Vo fáze schvaľovania poskytnutia pomoci na vyko</w:t>
      </w:r>
      <w:r w:rsidR="000E17D6">
        <w:rPr>
          <w:rFonts w:ascii="Times New Roman" w:hAnsi="Times New Roman" w:cs="Times New Roman"/>
          <w:bCs/>
          <w:sz w:val="24"/>
          <w:szCs w:val="24"/>
        </w:rPr>
        <w:t xml:space="preserve">návanie včelárskych opatrení v príslušnom </w:t>
      </w:r>
      <w:r w:rsidR="00C84381">
        <w:rPr>
          <w:rFonts w:ascii="Times New Roman" w:hAnsi="Times New Roman" w:cs="Times New Roman"/>
          <w:bCs/>
          <w:sz w:val="24"/>
          <w:szCs w:val="24"/>
        </w:rPr>
        <w:t>včelárskom roku</w:t>
      </w:r>
      <w:r w:rsidR="00A755D7">
        <w:rPr>
          <w:rFonts w:ascii="Times New Roman" w:hAnsi="Times New Roman" w:cs="Times New Roman"/>
          <w:bCs/>
          <w:sz w:val="24"/>
          <w:szCs w:val="24"/>
        </w:rPr>
        <w:t xml:space="preserve"> teda nebude relevantné, či bude žiadateľ požadovať vyššiu alebo nižšiu pomoc</w:t>
      </w:r>
      <w:r w:rsidR="00234CCA">
        <w:rPr>
          <w:rFonts w:ascii="Times New Roman" w:hAnsi="Times New Roman" w:cs="Times New Roman"/>
          <w:bCs/>
          <w:sz w:val="24"/>
          <w:szCs w:val="24"/>
        </w:rPr>
        <w:t>, než aká sa mu podľa navrhovaného ustanovenia bude mať schváliť z celkového balíka.</w:t>
      </w:r>
      <w:r w:rsidR="00B7426F">
        <w:rPr>
          <w:rFonts w:ascii="Times New Roman" w:hAnsi="Times New Roman" w:cs="Times New Roman"/>
          <w:bCs/>
          <w:sz w:val="24"/>
          <w:szCs w:val="24"/>
        </w:rPr>
        <w:t xml:space="preserve"> To bude totiž relevantné až pri samotnom poskytovaní pomoci. </w:t>
      </w:r>
      <w:r w:rsidR="000E17D6">
        <w:rPr>
          <w:rFonts w:ascii="Times New Roman" w:hAnsi="Times New Roman" w:cs="Times New Roman"/>
          <w:bCs/>
          <w:sz w:val="24"/>
          <w:szCs w:val="24"/>
        </w:rPr>
        <w:t xml:space="preserve">V praxi sa samozrejme môže vyskytnúť situácia, že o schválenie poskytnutia pomoci </w:t>
      </w:r>
      <w:r w:rsidR="000E17D6" w:rsidRPr="000E17D6">
        <w:rPr>
          <w:rFonts w:ascii="Times New Roman" w:hAnsi="Times New Roman" w:cs="Times New Roman"/>
          <w:bCs/>
          <w:sz w:val="24"/>
          <w:szCs w:val="24"/>
        </w:rPr>
        <w:t>na vykonávanie včelárskych opatrení v príslušnom včelárskom roku</w:t>
      </w:r>
      <w:r w:rsidR="007F3FC5">
        <w:rPr>
          <w:rFonts w:ascii="Times New Roman" w:hAnsi="Times New Roman" w:cs="Times New Roman"/>
          <w:bCs/>
          <w:sz w:val="24"/>
          <w:szCs w:val="24"/>
        </w:rPr>
        <w:t xml:space="preserve"> požiada viac ako jeden žiadateľ. V takom prípade sa medzi</w:t>
      </w:r>
      <w:r w:rsidR="001311E3">
        <w:rPr>
          <w:rFonts w:ascii="Times New Roman" w:hAnsi="Times New Roman" w:cs="Times New Roman"/>
          <w:bCs/>
          <w:sz w:val="24"/>
          <w:szCs w:val="24"/>
        </w:rPr>
        <w:t> </w:t>
      </w:r>
      <w:r w:rsidR="007F3FC5">
        <w:rPr>
          <w:rFonts w:ascii="Times New Roman" w:hAnsi="Times New Roman" w:cs="Times New Roman"/>
          <w:bCs/>
          <w:sz w:val="24"/>
          <w:szCs w:val="24"/>
        </w:rPr>
        <w:t xml:space="preserve">nich schvaľovaná výška pomoci z celkového balíka podelí podľa počtu včelstiev, </w:t>
      </w:r>
      <w:r w:rsidR="00D947F3">
        <w:rPr>
          <w:rFonts w:ascii="Times New Roman" w:hAnsi="Times New Roman" w:cs="Times New Roman"/>
          <w:bCs/>
          <w:sz w:val="24"/>
          <w:szCs w:val="24"/>
        </w:rPr>
        <w:t xml:space="preserve">ktoré boli </w:t>
      </w:r>
      <w:r w:rsidR="001C5909" w:rsidRPr="001C5909">
        <w:rPr>
          <w:rFonts w:ascii="Times New Roman" w:hAnsi="Times New Roman" w:cs="Times New Roman"/>
          <w:bCs/>
          <w:sz w:val="24"/>
          <w:szCs w:val="24"/>
        </w:rPr>
        <w:t>podľa údajov v </w:t>
      </w:r>
      <w:r w:rsidR="001C5909">
        <w:rPr>
          <w:rFonts w:ascii="Times New Roman" w:hAnsi="Times New Roman" w:cs="Times New Roman"/>
          <w:bCs/>
          <w:sz w:val="24"/>
          <w:szCs w:val="24"/>
        </w:rPr>
        <w:t>CRHZ</w:t>
      </w:r>
      <w:r w:rsidR="001C5909" w:rsidRPr="001C5909">
        <w:rPr>
          <w:rFonts w:ascii="Times New Roman" w:hAnsi="Times New Roman" w:cs="Times New Roman"/>
          <w:bCs/>
          <w:sz w:val="24"/>
          <w:szCs w:val="24"/>
        </w:rPr>
        <w:t xml:space="preserve"> k 31. máju kalendárneho roka, v ktorom sa začína </w:t>
      </w:r>
      <w:r w:rsidR="003C2695">
        <w:rPr>
          <w:rFonts w:ascii="Times New Roman" w:hAnsi="Times New Roman" w:cs="Times New Roman"/>
          <w:bCs/>
          <w:sz w:val="24"/>
          <w:szCs w:val="24"/>
        </w:rPr>
        <w:t xml:space="preserve">príslušný </w:t>
      </w:r>
      <w:r w:rsidR="001C5909" w:rsidRPr="001C5909">
        <w:rPr>
          <w:rFonts w:ascii="Times New Roman" w:hAnsi="Times New Roman" w:cs="Times New Roman"/>
          <w:bCs/>
          <w:sz w:val="24"/>
          <w:szCs w:val="24"/>
        </w:rPr>
        <w:t>včelársky rok, registrované na </w:t>
      </w:r>
      <w:r w:rsidR="0078076F">
        <w:rPr>
          <w:rFonts w:ascii="Times New Roman" w:hAnsi="Times New Roman" w:cs="Times New Roman"/>
          <w:bCs/>
          <w:sz w:val="24"/>
          <w:szCs w:val="24"/>
        </w:rPr>
        <w:t xml:space="preserve">každého z týchto </w:t>
      </w:r>
      <w:r w:rsidR="001C5909">
        <w:rPr>
          <w:rFonts w:ascii="Times New Roman" w:hAnsi="Times New Roman" w:cs="Times New Roman"/>
          <w:bCs/>
          <w:sz w:val="24"/>
          <w:szCs w:val="24"/>
        </w:rPr>
        <w:t>žiadateľov</w:t>
      </w:r>
      <w:r w:rsidR="001C5909" w:rsidRPr="001C5909">
        <w:rPr>
          <w:rFonts w:ascii="Times New Roman" w:hAnsi="Times New Roman" w:cs="Times New Roman"/>
          <w:bCs/>
          <w:sz w:val="24"/>
          <w:szCs w:val="24"/>
        </w:rPr>
        <w:t xml:space="preserve"> a na včelárov, ktorých </w:t>
      </w:r>
      <w:r w:rsidR="001C5909">
        <w:rPr>
          <w:rFonts w:ascii="Times New Roman" w:hAnsi="Times New Roman" w:cs="Times New Roman"/>
          <w:bCs/>
          <w:sz w:val="24"/>
          <w:szCs w:val="24"/>
        </w:rPr>
        <w:t>títo žiadatelia</w:t>
      </w:r>
      <w:r w:rsidR="001C5909" w:rsidRPr="001C5909">
        <w:rPr>
          <w:rFonts w:ascii="Times New Roman" w:hAnsi="Times New Roman" w:cs="Times New Roman"/>
          <w:bCs/>
          <w:sz w:val="24"/>
          <w:szCs w:val="24"/>
        </w:rPr>
        <w:t xml:space="preserve"> podľa údajov v </w:t>
      </w:r>
      <w:r w:rsidR="001C5909">
        <w:rPr>
          <w:rFonts w:ascii="Times New Roman" w:hAnsi="Times New Roman" w:cs="Times New Roman"/>
          <w:bCs/>
          <w:sz w:val="24"/>
          <w:szCs w:val="24"/>
        </w:rPr>
        <w:t>CRHZ</w:t>
      </w:r>
      <w:r w:rsidR="001C5909" w:rsidRPr="001C5909">
        <w:rPr>
          <w:rFonts w:ascii="Times New Roman" w:hAnsi="Times New Roman" w:cs="Times New Roman"/>
          <w:bCs/>
          <w:sz w:val="24"/>
          <w:szCs w:val="24"/>
        </w:rPr>
        <w:t xml:space="preserve"> k tomuto dňu združoval</w:t>
      </w:r>
      <w:r w:rsidR="001C5909">
        <w:rPr>
          <w:rFonts w:ascii="Times New Roman" w:hAnsi="Times New Roman" w:cs="Times New Roman"/>
          <w:bCs/>
          <w:sz w:val="24"/>
          <w:szCs w:val="24"/>
        </w:rPr>
        <w:t>i.</w:t>
      </w:r>
      <w:r w:rsidR="0078076F">
        <w:rPr>
          <w:rFonts w:ascii="Times New Roman" w:hAnsi="Times New Roman" w:cs="Times New Roman"/>
          <w:bCs/>
          <w:sz w:val="24"/>
          <w:szCs w:val="24"/>
        </w:rPr>
        <w:t xml:space="preserve"> </w:t>
      </w:r>
      <w:r w:rsidR="00605006">
        <w:rPr>
          <w:rFonts w:ascii="Times New Roman" w:hAnsi="Times New Roman" w:cs="Times New Roman"/>
          <w:bCs/>
          <w:sz w:val="24"/>
          <w:szCs w:val="24"/>
        </w:rPr>
        <w:t>Celkový balík sa teda podelí pomerne, podľa počtu včelstiev registrovaných v CRHZ na jednotlivých žiadateľov a na </w:t>
      </w:r>
      <w:r w:rsidR="0020523C">
        <w:rPr>
          <w:rFonts w:ascii="Times New Roman" w:hAnsi="Times New Roman" w:cs="Times New Roman"/>
          <w:bCs/>
          <w:sz w:val="24"/>
          <w:szCs w:val="24"/>
        </w:rPr>
        <w:t>ich spoločníkov alebo členov, čiže prostredníctvom koeficientu krátenia, ktorého čitateľa bud</w:t>
      </w:r>
      <w:r w:rsidR="0051308E">
        <w:rPr>
          <w:rFonts w:ascii="Times New Roman" w:hAnsi="Times New Roman" w:cs="Times New Roman"/>
          <w:bCs/>
          <w:sz w:val="24"/>
          <w:szCs w:val="24"/>
        </w:rPr>
        <w:t>e</w:t>
      </w:r>
      <w:r w:rsidR="0020523C">
        <w:rPr>
          <w:rFonts w:ascii="Times New Roman" w:hAnsi="Times New Roman" w:cs="Times New Roman"/>
          <w:bCs/>
          <w:sz w:val="24"/>
          <w:szCs w:val="24"/>
        </w:rPr>
        <w:t xml:space="preserve"> tvoriť </w:t>
      </w:r>
      <w:r w:rsidR="0051308E">
        <w:rPr>
          <w:rFonts w:ascii="Times New Roman" w:hAnsi="Times New Roman" w:cs="Times New Roman"/>
          <w:bCs/>
          <w:sz w:val="24"/>
          <w:szCs w:val="24"/>
        </w:rPr>
        <w:t>počet včelstiev registrovaných</w:t>
      </w:r>
      <w:r w:rsidR="0020523C">
        <w:rPr>
          <w:rFonts w:ascii="Times New Roman" w:hAnsi="Times New Roman" w:cs="Times New Roman"/>
          <w:bCs/>
          <w:sz w:val="24"/>
          <w:szCs w:val="24"/>
        </w:rPr>
        <w:t xml:space="preserve"> </w:t>
      </w:r>
      <w:r w:rsidR="0020523C" w:rsidRPr="0020523C">
        <w:rPr>
          <w:rFonts w:ascii="Times New Roman" w:hAnsi="Times New Roman" w:cs="Times New Roman"/>
          <w:bCs/>
          <w:sz w:val="24"/>
          <w:szCs w:val="24"/>
        </w:rPr>
        <w:t xml:space="preserve">v CRHZ </w:t>
      </w:r>
      <w:r w:rsidR="0020523C">
        <w:rPr>
          <w:rFonts w:ascii="Times New Roman" w:hAnsi="Times New Roman" w:cs="Times New Roman"/>
          <w:bCs/>
          <w:sz w:val="24"/>
          <w:szCs w:val="24"/>
        </w:rPr>
        <w:t>na jedného z týchto žiadateľov a na jeho spoločníkov a</w:t>
      </w:r>
      <w:r w:rsidR="0051308E">
        <w:rPr>
          <w:rFonts w:ascii="Times New Roman" w:hAnsi="Times New Roman" w:cs="Times New Roman"/>
          <w:bCs/>
          <w:sz w:val="24"/>
          <w:szCs w:val="24"/>
        </w:rPr>
        <w:t xml:space="preserve"> </w:t>
      </w:r>
      <w:r w:rsidR="0020523C">
        <w:rPr>
          <w:rFonts w:ascii="Times New Roman" w:hAnsi="Times New Roman" w:cs="Times New Roman"/>
          <w:bCs/>
          <w:sz w:val="24"/>
          <w:szCs w:val="24"/>
        </w:rPr>
        <w:t>členov</w:t>
      </w:r>
      <w:r w:rsidR="0051308E">
        <w:rPr>
          <w:rFonts w:ascii="Times New Roman" w:hAnsi="Times New Roman" w:cs="Times New Roman"/>
          <w:bCs/>
          <w:sz w:val="24"/>
          <w:szCs w:val="24"/>
        </w:rPr>
        <w:t xml:space="preserve"> a ktorého menovateľa </w:t>
      </w:r>
      <w:r w:rsidR="0051308E" w:rsidRPr="0051308E">
        <w:rPr>
          <w:rFonts w:ascii="Times New Roman" w:hAnsi="Times New Roman" w:cs="Times New Roman"/>
          <w:bCs/>
          <w:sz w:val="24"/>
          <w:szCs w:val="24"/>
        </w:rPr>
        <w:t>bude tvoriť počet včelstiev registrovaných v CRHZ na </w:t>
      </w:r>
      <w:r w:rsidR="0051308E">
        <w:rPr>
          <w:rFonts w:ascii="Times New Roman" w:hAnsi="Times New Roman" w:cs="Times New Roman"/>
          <w:bCs/>
          <w:sz w:val="24"/>
          <w:szCs w:val="24"/>
        </w:rPr>
        <w:t>každého</w:t>
      </w:r>
      <w:r w:rsidR="0051308E" w:rsidRPr="0051308E">
        <w:rPr>
          <w:rFonts w:ascii="Times New Roman" w:hAnsi="Times New Roman" w:cs="Times New Roman"/>
          <w:bCs/>
          <w:sz w:val="24"/>
          <w:szCs w:val="24"/>
        </w:rPr>
        <w:t xml:space="preserve"> z týchto žiadateľov</w:t>
      </w:r>
      <w:r w:rsidR="0051308E">
        <w:rPr>
          <w:rFonts w:ascii="Times New Roman" w:hAnsi="Times New Roman" w:cs="Times New Roman"/>
          <w:bCs/>
          <w:sz w:val="24"/>
          <w:szCs w:val="24"/>
        </w:rPr>
        <w:t xml:space="preserve"> a na ich spoločníkov alebo členov</w:t>
      </w:r>
      <w:r w:rsidR="009355D6">
        <w:rPr>
          <w:rFonts w:ascii="Times New Roman" w:hAnsi="Times New Roman" w:cs="Times New Roman"/>
          <w:bCs/>
          <w:sz w:val="24"/>
          <w:szCs w:val="24"/>
        </w:rPr>
        <w:t xml:space="preserve">. Počet včelstiev v menovateli tohto koeficientu krátenia </w:t>
      </w:r>
      <w:r w:rsidR="00CE5D47">
        <w:rPr>
          <w:rFonts w:ascii="Times New Roman" w:hAnsi="Times New Roman" w:cs="Times New Roman"/>
          <w:bCs/>
          <w:sz w:val="24"/>
          <w:szCs w:val="24"/>
        </w:rPr>
        <w:t xml:space="preserve">(ďalej len „základný koeficient krátenia“) </w:t>
      </w:r>
      <w:r w:rsidR="009355D6">
        <w:rPr>
          <w:rFonts w:ascii="Times New Roman" w:hAnsi="Times New Roman" w:cs="Times New Roman"/>
          <w:bCs/>
          <w:sz w:val="24"/>
          <w:szCs w:val="24"/>
        </w:rPr>
        <w:t>bude teda vždy zahŕňať aj počet včelstiev v jeho čitateli.</w:t>
      </w:r>
      <w:r w:rsidR="00816CF0">
        <w:rPr>
          <w:rFonts w:ascii="Times New Roman" w:hAnsi="Times New Roman" w:cs="Times New Roman"/>
          <w:bCs/>
          <w:sz w:val="24"/>
          <w:szCs w:val="24"/>
        </w:rPr>
        <w:t xml:space="preserve"> Na prerozdeľovanie celkového balíka je teda ako kritérium použitý počet včelstiev, nie včelárov</w:t>
      </w:r>
      <w:r w:rsidR="00816CF0" w:rsidRPr="00816CF0">
        <w:rPr>
          <w:rFonts w:ascii="Times New Roman" w:hAnsi="Times New Roman" w:cs="Times New Roman"/>
          <w:bCs/>
          <w:sz w:val="24"/>
          <w:szCs w:val="24"/>
        </w:rPr>
        <w:t xml:space="preserve"> </w:t>
      </w:r>
      <w:r w:rsidR="00816CF0">
        <w:rPr>
          <w:rFonts w:ascii="Times New Roman" w:hAnsi="Times New Roman" w:cs="Times New Roman"/>
          <w:bCs/>
          <w:sz w:val="24"/>
          <w:szCs w:val="24"/>
        </w:rPr>
        <w:t>združených v jednotlivých žiadateľoch, nakoľko výrobným prostriedkom včelárskych výrobkov</w:t>
      </w:r>
      <w:r w:rsidR="00816CF0" w:rsidRPr="00816CF0">
        <w:rPr>
          <w:rFonts w:ascii="Times New Roman" w:hAnsi="Times New Roman" w:cs="Times New Roman"/>
          <w:bCs/>
          <w:sz w:val="24"/>
          <w:szCs w:val="24"/>
        </w:rPr>
        <w:t xml:space="preserve"> </w:t>
      </w:r>
      <w:r w:rsidR="00816CF0">
        <w:rPr>
          <w:rFonts w:ascii="Times New Roman" w:hAnsi="Times New Roman" w:cs="Times New Roman"/>
          <w:bCs/>
          <w:sz w:val="24"/>
          <w:szCs w:val="24"/>
        </w:rPr>
        <w:t>sú</w:t>
      </w:r>
      <w:r w:rsidR="00816CF0" w:rsidRPr="00816CF0">
        <w:rPr>
          <w:rFonts w:ascii="Times New Roman" w:hAnsi="Times New Roman" w:cs="Times New Roman"/>
          <w:bCs/>
          <w:sz w:val="24"/>
          <w:szCs w:val="24"/>
        </w:rPr>
        <w:t xml:space="preserve"> </w:t>
      </w:r>
      <w:r w:rsidR="00816CF0">
        <w:rPr>
          <w:rFonts w:ascii="Times New Roman" w:hAnsi="Times New Roman" w:cs="Times New Roman"/>
          <w:bCs/>
          <w:sz w:val="24"/>
          <w:szCs w:val="24"/>
        </w:rPr>
        <w:t xml:space="preserve">práve včelstvá a cieľom včelárskych programov je podľa čl. 55 ods. 1 nariadenia (EÚ) č. 1308/2013 zlepšenie </w:t>
      </w:r>
      <w:r w:rsidR="00816CF0" w:rsidRPr="00816CF0">
        <w:rPr>
          <w:rFonts w:ascii="Times New Roman" w:hAnsi="Times New Roman" w:cs="Times New Roman"/>
          <w:bCs/>
          <w:sz w:val="24"/>
          <w:szCs w:val="24"/>
        </w:rPr>
        <w:lastRenderedPageBreak/>
        <w:t>všeobecn</w:t>
      </w:r>
      <w:r w:rsidR="00816CF0">
        <w:rPr>
          <w:rFonts w:ascii="Times New Roman" w:hAnsi="Times New Roman" w:cs="Times New Roman"/>
          <w:bCs/>
          <w:sz w:val="24"/>
          <w:szCs w:val="24"/>
        </w:rPr>
        <w:t>ých</w:t>
      </w:r>
      <w:r w:rsidR="00816CF0" w:rsidRPr="00816CF0">
        <w:rPr>
          <w:rFonts w:ascii="Times New Roman" w:hAnsi="Times New Roman" w:cs="Times New Roman"/>
          <w:bCs/>
          <w:sz w:val="24"/>
          <w:szCs w:val="24"/>
        </w:rPr>
        <w:t xml:space="preserve"> podmien</w:t>
      </w:r>
      <w:r w:rsidR="00816CF0">
        <w:rPr>
          <w:rFonts w:ascii="Times New Roman" w:hAnsi="Times New Roman" w:cs="Times New Roman"/>
          <w:bCs/>
          <w:sz w:val="24"/>
          <w:szCs w:val="24"/>
        </w:rPr>
        <w:t>ok</w:t>
      </w:r>
      <w:r w:rsidR="00816CF0" w:rsidRPr="00816CF0">
        <w:rPr>
          <w:rFonts w:ascii="Times New Roman" w:hAnsi="Times New Roman" w:cs="Times New Roman"/>
          <w:bCs/>
          <w:sz w:val="24"/>
          <w:szCs w:val="24"/>
        </w:rPr>
        <w:t xml:space="preserve"> výroby včelárskych výrobkov</w:t>
      </w:r>
      <w:r w:rsidR="00816CF0">
        <w:rPr>
          <w:rFonts w:ascii="Times New Roman" w:hAnsi="Times New Roman" w:cs="Times New Roman"/>
          <w:bCs/>
          <w:sz w:val="24"/>
          <w:szCs w:val="24"/>
        </w:rPr>
        <w:t>.</w:t>
      </w:r>
    </w:p>
    <w:p w14:paraId="43946B17" w14:textId="23E5D0F4" w:rsidR="00B56675" w:rsidRDefault="00B5667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2040D">
        <w:rPr>
          <w:rFonts w:ascii="Times New Roman" w:hAnsi="Times New Roman" w:cs="Times New Roman"/>
          <w:bCs/>
          <w:sz w:val="24"/>
          <w:szCs w:val="24"/>
        </w:rPr>
        <w:t>V prvom kroku teda platobná agentúra žiadateľovi schvaľuje poskytnutie pomoci na vykonávanie včelárskych opatrení v príslušnom včelárskom roku</w:t>
      </w:r>
      <w:r w:rsidR="00D92530">
        <w:rPr>
          <w:rFonts w:ascii="Times New Roman" w:hAnsi="Times New Roman" w:cs="Times New Roman"/>
          <w:bCs/>
          <w:sz w:val="24"/>
          <w:szCs w:val="24"/>
        </w:rPr>
        <w:t xml:space="preserve"> vo výške celkového balíka alebo vo výške časti tohto balíka určenej </w:t>
      </w:r>
      <w:r w:rsidR="00CE5D47">
        <w:rPr>
          <w:rFonts w:ascii="Times New Roman" w:hAnsi="Times New Roman" w:cs="Times New Roman"/>
          <w:bCs/>
          <w:sz w:val="24"/>
          <w:szCs w:val="24"/>
        </w:rPr>
        <w:t xml:space="preserve">základným </w:t>
      </w:r>
      <w:r w:rsidR="00D92530">
        <w:rPr>
          <w:rFonts w:ascii="Times New Roman" w:hAnsi="Times New Roman" w:cs="Times New Roman"/>
          <w:bCs/>
          <w:sz w:val="24"/>
          <w:szCs w:val="24"/>
        </w:rPr>
        <w:t xml:space="preserve">koeficientom krátenia pri jeho prerozdeľovaní medzi viacerých žiadateľov. </w:t>
      </w:r>
      <w:r w:rsidR="00484520">
        <w:rPr>
          <w:rFonts w:ascii="Times New Roman" w:hAnsi="Times New Roman" w:cs="Times New Roman"/>
          <w:bCs/>
          <w:sz w:val="24"/>
          <w:szCs w:val="24"/>
        </w:rPr>
        <w:t xml:space="preserve">Žiadateľovi sa tak na jeho žiadosť schvaľuje poskytnutie pomoci </w:t>
      </w:r>
      <w:r w:rsidR="00484520" w:rsidRPr="00484520">
        <w:rPr>
          <w:rFonts w:ascii="Times New Roman" w:hAnsi="Times New Roman" w:cs="Times New Roman"/>
          <w:bCs/>
          <w:sz w:val="24"/>
          <w:szCs w:val="24"/>
        </w:rPr>
        <w:t xml:space="preserve">na vykonávanie </w:t>
      </w:r>
      <w:r w:rsidR="00484520">
        <w:rPr>
          <w:rFonts w:ascii="Times New Roman" w:hAnsi="Times New Roman" w:cs="Times New Roman"/>
          <w:bCs/>
          <w:sz w:val="24"/>
          <w:szCs w:val="24"/>
        </w:rPr>
        <w:t xml:space="preserve">jedného alebo viacerých </w:t>
      </w:r>
      <w:r w:rsidR="00484520" w:rsidRPr="00484520">
        <w:rPr>
          <w:rFonts w:ascii="Times New Roman" w:hAnsi="Times New Roman" w:cs="Times New Roman"/>
          <w:bCs/>
          <w:sz w:val="24"/>
          <w:szCs w:val="24"/>
        </w:rPr>
        <w:t>včelárskych opatrení</w:t>
      </w:r>
      <w:r w:rsidR="00484520">
        <w:rPr>
          <w:rFonts w:ascii="Times New Roman" w:hAnsi="Times New Roman" w:cs="Times New Roman"/>
          <w:bCs/>
          <w:sz w:val="24"/>
          <w:szCs w:val="24"/>
        </w:rPr>
        <w:t xml:space="preserve"> </w:t>
      </w:r>
      <w:r w:rsidR="00484520" w:rsidRPr="00484520">
        <w:rPr>
          <w:rFonts w:ascii="Times New Roman" w:hAnsi="Times New Roman" w:cs="Times New Roman"/>
          <w:bCs/>
          <w:sz w:val="24"/>
          <w:szCs w:val="24"/>
        </w:rPr>
        <w:t>v príslušnom včelárskom roku</w:t>
      </w:r>
      <w:r w:rsidR="00484520">
        <w:rPr>
          <w:rFonts w:ascii="Times New Roman" w:hAnsi="Times New Roman" w:cs="Times New Roman"/>
          <w:bCs/>
          <w:sz w:val="24"/>
          <w:szCs w:val="24"/>
        </w:rPr>
        <w:t>. Žiadateľ sa vlastne môže rozhodnúť, či bude vykonávať všetky včelárske opatrenia zahrnuté vo včelárskom programe SR alebo či bude vykonávať len niektoré z nich.</w:t>
      </w:r>
      <w:r w:rsidR="0086617C">
        <w:rPr>
          <w:rFonts w:ascii="Times New Roman" w:hAnsi="Times New Roman" w:cs="Times New Roman"/>
          <w:bCs/>
          <w:sz w:val="24"/>
          <w:szCs w:val="24"/>
        </w:rPr>
        <w:t xml:space="preserve"> </w:t>
      </w:r>
      <w:r w:rsidR="0041468C">
        <w:rPr>
          <w:rFonts w:ascii="Times New Roman" w:hAnsi="Times New Roman" w:cs="Times New Roman"/>
          <w:bCs/>
          <w:sz w:val="24"/>
          <w:szCs w:val="24"/>
        </w:rPr>
        <w:t>Pri schvaľovaní poskytnutia pomoci na vykonávanie včelárskych opatrení však platobná agentúra</w:t>
      </w:r>
      <w:r w:rsidR="00FA37BC">
        <w:rPr>
          <w:rFonts w:ascii="Times New Roman" w:hAnsi="Times New Roman" w:cs="Times New Roman"/>
          <w:bCs/>
          <w:sz w:val="24"/>
          <w:szCs w:val="24"/>
        </w:rPr>
        <w:t xml:space="preserve"> musí</w:t>
      </w:r>
      <w:r w:rsidR="00D66DE4">
        <w:rPr>
          <w:rFonts w:ascii="Times New Roman" w:hAnsi="Times New Roman" w:cs="Times New Roman"/>
          <w:bCs/>
          <w:sz w:val="24"/>
          <w:szCs w:val="24"/>
        </w:rPr>
        <w:t xml:space="preserve"> rešpektovať finančné limity výšok pomoci na vykonávanie každého z týchto včelárskych opatrení v</w:t>
      </w:r>
      <w:r w:rsidR="003B5494">
        <w:rPr>
          <w:rFonts w:ascii="Times New Roman" w:hAnsi="Times New Roman" w:cs="Times New Roman"/>
          <w:bCs/>
          <w:sz w:val="24"/>
          <w:szCs w:val="24"/>
        </w:rPr>
        <w:t> </w:t>
      </w:r>
      <w:r w:rsidR="00D66DE4">
        <w:rPr>
          <w:rFonts w:ascii="Times New Roman" w:hAnsi="Times New Roman" w:cs="Times New Roman"/>
          <w:bCs/>
          <w:sz w:val="24"/>
          <w:szCs w:val="24"/>
        </w:rPr>
        <w:t>SR</w:t>
      </w:r>
      <w:r w:rsidR="003B5494">
        <w:rPr>
          <w:rFonts w:ascii="Times New Roman" w:hAnsi="Times New Roman" w:cs="Times New Roman"/>
          <w:bCs/>
          <w:sz w:val="24"/>
          <w:szCs w:val="24"/>
        </w:rPr>
        <w:t xml:space="preserve"> (ďalej len „finančný limit“)</w:t>
      </w:r>
      <w:r w:rsidR="00D66DE4">
        <w:rPr>
          <w:rFonts w:ascii="Times New Roman" w:hAnsi="Times New Roman" w:cs="Times New Roman"/>
          <w:bCs/>
          <w:sz w:val="24"/>
          <w:szCs w:val="24"/>
        </w:rPr>
        <w:t>, ktoré sú uvedené vo včelárskom programe SR schválenom Komisiou.</w:t>
      </w:r>
      <w:r w:rsidR="00E053E6">
        <w:rPr>
          <w:rFonts w:ascii="Times New Roman" w:hAnsi="Times New Roman" w:cs="Times New Roman"/>
          <w:bCs/>
          <w:sz w:val="24"/>
          <w:szCs w:val="24"/>
        </w:rPr>
        <w:t xml:space="preserve"> </w:t>
      </w:r>
      <w:r w:rsidR="003B5494">
        <w:rPr>
          <w:rFonts w:ascii="Times New Roman" w:hAnsi="Times New Roman" w:cs="Times New Roman"/>
          <w:bCs/>
          <w:sz w:val="24"/>
          <w:szCs w:val="24"/>
        </w:rPr>
        <w:t xml:space="preserve">Napríklad vo včelárskom programe SR </w:t>
      </w:r>
      <w:r w:rsidR="003B5494" w:rsidRPr="003B5494">
        <w:rPr>
          <w:rFonts w:ascii="Times New Roman" w:hAnsi="Times New Roman" w:cs="Times New Roman"/>
          <w:bCs/>
          <w:sz w:val="24"/>
          <w:szCs w:val="24"/>
        </w:rPr>
        <w:t>na obdobie</w:t>
      </w:r>
      <w:r w:rsidR="003B5494">
        <w:rPr>
          <w:rFonts w:ascii="Times New Roman" w:hAnsi="Times New Roman" w:cs="Times New Roman"/>
          <w:bCs/>
          <w:sz w:val="24"/>
          <w:szCs w:val="24"/>
        </w:rPr>
        <w:t xml:space="preserve"> včelárskych</w:t>
      </w:r>
      <w:r w:rsidR="003B5494" w:rsidRPr="003B5494">
        <w:rPr>
          <w:rFonts w:ascii="Times New Roman" w:hAnsi="Times New Roman" w:cs="Times New Roman"/>
          <w:bCs/>
          <w:sz w:val="24"/>
          <w:szCs w:val="24"/>
        </w:rPr>
        <w:t xml:space="preserve"> rokov 2019</w:t>
      </w:r>
      <w:r w:rsidR="003B5494">
        <w:rPr>
          <w:rFonts w:ascii="Times New Roman" w:hAnsi="Times New Roman" w:cs="Times New Roman"/>
          <w:bCs/>
          <w:sz w:val="24"/>
          <w:szCs w:val="24"/>
        </w:rPr>
        <w:t xml:space="preserve"> až 2022 je na </w:t>
      </w:r>
      <w:r w:rsidR="008B4659">
        <w:rPr>
          <w:rFonts w:ascii="Times New Roman" w:hAnsi="Times New Roman" w:cs="Times New Roman"/>
          <w:bCs/>
          <w:sz w:val="24"/>
          <w:szCs w:val="24"/>
        </w:rPr>
        <w:t xml:space="preserve">poskytovanie </w:t>
      </w:r>
      <w:r w:rsidR="003B5494" w:rsidRPr="003B5494">
        <w:rPr>
          <w:rFonts w:ascii="Times New Roman" w:hAnsi="Times New Roman" w:cs="Times New Roman"/>
          <w:bCs/>
          <w:sz w:val="24"/>
          <w:szCs w:val="24"/>
        </w:rPr>
        <w:t>technick</w:t>
      </w:r>
      <w:r w:rsidR="008B4659">
        <w:rPr>
          <w:rFonts w:ascii="Times New Roman" w:hAnsi="Times New Roman" w:cs="Times New Roman"/>
          <w:bCs/>
          <w:sz w:val="24"/>
          <w:szCs w:val="24"/>
        </w:rPr>
        <w:t>ej</w:t>
      </w:r>
      <w:r w:rsidR="003B5494" w:rsidRPr="003B5494">
        <w:rPr>
          <w:rFonts w:ascii="Times New Roman" w:hAnsi="Times New Roman" w:cs="Times New Roman"/>
          <w:bCs/>
          <w:sz w:val="24"/>
          <w:szCs w:val="24"/>
        </w:rPr>
        <w:t xml:space="preserve"> pomoc</w:t>
      </w:r>
      <w:r w:rsidR="008B4659">
        <w:rPr>
          <w:rFonts w:ascii="Times New Roman" w:hAnsi="Times New Roman" w:cs="Times New Roman"/>
          <w:bCs/>
          <w:sz w:val="24"/>
          <w:szCs w:val="24"/>
        </w:rPr>
        <w:t>i</w:t>
      </w:r>
      <w:r w:rsidR="003B5494" w:rsidRPr="003B5494">
        <w:rPr>
          <w:rFonts w:ascii="Times New Roman" w:hAnsi="Times New Roman" w:cs="Times New Roman"/>
          <w:bCs/>
          <w:sz w:val="24"/>
          <w:szCs w:val="24"/>
        </w:rPr>
        <w:t xml:space="preserve"> určen</w:t>
      </w:r>
      <w:r w:rsidR="008B4659">
        <w:rPr>
          <w:rFonts w:ascii="Times New Roman" w:hAnsi="Times New Roman" w:cs="Times New Roman"/>
          <w:bCs/>
          <w:sz w:val="24"/>
          <w:szCs w:val="24"/>
        </w:rPr>
        <w:t>ej</w:t>
      </w:r>
      <w:r w:rsidR="003B5494" w:rsidRPr="003B5494">
        <w:rPr>
          <w:rFonts w:ascii="Times New Roman" w:hAnsi="Times New Roman" w:cs="Times New Roman"/>
          <w:bCs/>
          <w:sz w:val="24"/>
          <w:szCs w:val="24"/>
        </w:rPr>
        <w:t xml:space="preserve"> včelárom a včelárskym združeniam</w:t>
      </w:r>
      <w:r w:rsidR="003B5494">
        <w:rPr>
          <w:rFonts w:ascii="Times New Roman" w:hAnsi="Times New Roman" w:cs="Times New Roman"/>
          <w:bCs/>
          <w:sz w:val="24"/>
          <w:szCs w:val="24"/>
        </w:rPr>
        <w:t xml:space="preserve"> (ďalej len „technická pomoc“) </w:t>
      </w:r>
      <w:r w:rsidR="00801BA6">
        <w:rPr>
          <w:rFonts w:ascii="Times New Roman" w:hAnsi="Times New Roman" w:cs="Times New Roman"/>
          <w:bCs/>
          <w:sz w:val="24"/>
          <w:szCs w:val="24"/>
        </w:rPr>
        <w:t xml:space="preserve">na vykonávanie </w:t>
      </w:r>
      <w:r w:rsidR="00FA4F9C">
        <w:rPr>
          <w:rFonts w:ascii="Times New Roman" w:hAnsi="Times New Roman" w:cs="Times New Roman"/>
          <w:bCs/>
          <w:sz w:val="24"/>
          <w:szCs w:val="24"/>
        </w:rPr>
        <w:t xml:space="preserve">včelárskych </w:t>
      </w:r>
      <w:r w:rsidR="00801BA6">
        <w:rPr>
          <w:rFonts w:ascii="Times New Roman" w:hAnsi="Times New Roman" w:cs="Times New Roman"/>
          <w:bCs/>
          <w:sz w:val="24"/>
          <w:szCs w:val="24"/>
        </w:rPr>
        <w:t xml:space="preserve">podopatrení v rámci tohto včelárskeho opatrenia vo včelárskom roku </w:t>
      </w:r>
      <w:r w:rsidR="003B5494">
        <w:rPr>
          <w:rFonts w:ascii="Times New Roman" w:hAnsi="Times New Roman" w:cs="Times New Roman"/>
          <w:bCs/>
          <w:sz w:val="24"/>
          <w:szCs w:val="24"/>
        </w:rPr>
        <w:t xml:space="preserve">uvedený finančný limit </w:t>
      </w:r>
      <w:r w:rsidR="002F1CC0">
        <w:rPr>
          <w:rFonts w:ascii="Times New Roman" w:hAnsi="Times New Roman" w:cs="Times New Roman"/>
          <w:bCs/>
          <w:sz w:val="24"/>
          <w:szCs w:val="24"/>
        </w:rPr>
        <w:t>do </w:t>
      </w:r>
      <w:r w:rsidR="003B5494">
        <w:rPr>
          <w:rFonts w:ascii="Times New Roman" w:hAnsi="Times New Roman" w:cs="Times New Roman"/>
          <w:bCs/>
          <w:sz w:val="24"/>
          <w:szCs w:val="24"/>
        </w:rPr>
        <w:t xml:space="preserve">940 000 EUR, </w:t>
      </w:r>
      <w:r w:rsidR="008B4659">
        <w:rPr>
          <w:rFonts w:ascii="Times New Roman" w:hAnsi="Times New Roman" w:cs="Times New Roman"/>
          <w:bCs/>
          <w:sz w:val="24"/>
          <w:szCs w:val="24"/>
        </w:rPr>
        <w:t>na </w:t>
      </w:r>
      <w:r w:rsidR="0094643B">
        <w:rPr>
          <w:rFonts w:ascii="Times New Roman" w:hAnsi="Times New Roman" w:cs="Times New Roman"/>
          <w:bCs/>
          <w:sz w:val="24"/>
          <w:szCs w:val="24"/>
        </w:rPr>
        <w:t>boj</w:t>
      </w:r>
      <w:r w:rsidR="008B4659" w:rsidRPr="008B4659">
        <w:rPr>
          <w:rFonts w:ascii="Times New Roman" w:hAnsi="Times New Roman" w:cs="Times New Roman"/>
          <w:bCs/>
          <w:sz w:val="24"/>
          <w:szCs w:val="24"/>
        </w:rPr>
        <w:t xml:space="preserve"> </w:t>
      </w:r>
      <w:r w:rsidR="0094643B" w:rsidRPr="0094643B">
        <w:rPr>
          <w:rFonts w:ascii="Times New Roman" w:hAnsi="Times New Roman" w:cs="Times New Roman"/>
          <w:bCs/>
          <w:sz w:val="24"/>
          <w:szCs w:val="24"/>
        </w:rPr>
        <w:t xml:space="preserve">proti škodcom a chorobám včelstiev, predovšetkým varroáze </w:t>
      </w:r>
      <w:r w:rsidR="00474520" w:rsidRPr="00474520">
        <w:rPr>
          <w:rFonts w:ascii="Times New Roman" w:hAnsi="Times New Roman" w:cs="Times New Roman"/>
          <w:bCs/>
          <w:sz w:val="24"/>
          <w:szCs w:val="24"/>
        </w:rPr>
        <w:t xml:space="preserve">vo včelárskom roku </w:t>
      </w:r>
      <w:r w:rsidR="008B4659">
        <w:rPr>
          <w:rFonts w:ascii="Times New Roman" w:hAnsi="Times New Roman" w:cs="Times New Roman"/>
          <w:bCs/>
          <w:sz w:val="24"/>
          <w:szCs w:val="24"/>
        </w:rPr>
        <w:t xml:space="preserve">je </w:t>
      </w:r>
      <w:r w:rsidR="00474520">
        <w:rPr>
          <w:rFonts w:ascii="Times New Roman" w:hAnsi="Times New Roman" w:cs="Times New Roman"/>
          <w:bCs/>
          <w:sz w:val="24"/>
          <w:szCs w:val="24"/>
        </w:rPr>
        <w:t xml:space="preserve">v ňom </w:t>
      </w:r>
      <w:r w:rsidR="008B4659">
        <w:rPr>
          <w:rFonts w:ascii="Times New Roman" w:hAnsi="Times New Roman" w:cs="Times New Roman"/>
          <w:bCs/>
          <w:sz w:val="24"/>
          <w:szCs w:val="24"/>
        </w:rPr>
        <w:t xml:space="preserve">uvedený finančný limit </w:t>
      </w:r>
      <w:r w:rsidR="002F1CC0">
        <w:rPr>
          <w:rFonts w:ascii="Times New Roman" w:hAnsi="Times New Roman" w:cs="Times New Roman"/>
          <w:bCs/>
          <w:sz w:val="24"/>
          <w:szCs w:val="24"/>
        </w:rPr>
        <w:t>do </w:t>
      </w:r>
      <w:r w:rsidR="00474520">
        <w:rPr>
          <w:rFonts w:ascii="Times New Roman" w:hAnsi="Times New Roman" w:cs="Times New Roman"/>
          <w:bCs/>
          <w:sz w:val="24"/>
          <w:szCs w:val="24"/>
        </w:rPr>
        <w:t>700 000 EUR, na racionalizáciu</w:t>
      </w:r>
      <w:r w:rsidR="00474520" w:rsidRPr="00474520">
        <w:rPr>
          <w:rFonts w:ascii="Times New Roman" w:hAnsi="Times New Roman" w:cs="Times New Roman"/>
          <w:bCs/>
          <w:sz w:val="24"/>
          <w:szCs w:val="24"/>
        </w:rPr>
        <w:t xml:space="preserve"> sezónneho presunu</w:t>
      </w:r>
      <w:r w:rsidR="00474520">
        <w:rPr>
          <w:rFonts w:ascii="Times New Roman" w:hAnsi="Times New Roman" w:cs="Times New Roman"/>
          <w:bCs/>
          <w:sz w:val="24"/>
          <w:szCs w:val="24"/>
        </w:rPr>
        <w:t xml:space="preserve"> včelstiev </w:t>
      </w:r>
      <w:r w:rsidR="00474520" w:rsidRPr="00474520">
        <w:rPr>
          <w:rFonts w:ascii="Times New Roman" w:hAnsi="Times New Roman" w:cs="Times New Roman"/>
          <w:bCs/>
          <w:sz w:val="24"/>
          <w:szCs w:val="24"/>
        </w:rPr>
        <w:t>vo včelárskom roku je v ňom uvedený finančný limit</w:t>
      </w:r>
      <w:r w:rsidR="00474520">
        <w:rPr>
          <w:rFonts w:ascii="Times New Roman" w:hAnsi="Times New Roman" w:cs="Times New Roman"/>
          <w:bCs/>
          <w:sz w:val="24"/>
          <w:szCs w:val="24"/>
        </w:rPr>
        <w:t xml:space="preserve"> </w:t>
      </w:r>
      <w:r w:rsidR="002F1CC0">
        <w:rPr>
          <w:rFonts w:ascii="Times New Roman" w:hAnsi="Times New Roman" w:cs="Times New Roman"/>
          <w:bCs/>
          <w:sz w:val="24"/>
          <w:szCs w:val="24"/>
        </w:rPr>
        <w:t>do </w:t>
      </w:r>
      <w:r w:rsidR="00D34C4E">
        <w:rPr>
          <w:rFonts w:ascii="Times New Roman" w:hAnsi="Times New Roman" w:cs="Times New Roman"/>
          <w:bCs/>
          <w:sz w:val="24"/>
          <w:szCs w:val="24"/>
        </w:rPr>
        <w:t xml:space="preserve">120 000 EUR, </w:t>
      </w:r>
      <w:r w:rsidR="00D34C4E" w:rsidRPr="00D34C4E">
        <w:rPr>
          <w:rFonts w:ascii="Times New Roman" w:hAnsi="Times New Roman" w:cs="Times New Roman"/>
          <w:bCs/>
          <w:sz w:val="24"/>
          <w:szCs w:val="24"/>
        </w:rPr>
        <w:t>na </w:t>
      </w:r>
      <w:r w:rsidR="002F1CC0" w:rsidRPr="002F1CC0">
        <w:rPr>
          <w:rFonts w:ascii="Times New Roman" w:hAnsi="Times New Roman" w:cs="Times New Roman"/>
          <w:bCs/>
          <w:sz w:val="24"/>
          <w:szCs w:val="24"/>
        </w:rPr>
        <w:t>podpor</w:t>
      </w:r>
      <w:r w:rsidR="002F1CC0">
        <w:rPr>
          <w:rFonts w:ascii="Times New Roman" w:hAnsi="Times New Roman" w:cs="Times New Roman"/>
          <w:bCs/>
          <w:sz w:val="24"/>
          <w:szCs w:val="24"/>
        </w:rPr>
        <w:t>u</w:t>
      </w:r>
      <w:r w:rsidR="002F1CC0" w:rsidRPr="002F1CC0">
        <w:rPr>
          <w:rFonts w:ascii="Times New Roman" w:hAnsi="Times New Roman" w:cs="Times New Roman"/>
          <w:bCs/>
          <w:sz w:val="24"/>
          <w:szCs w:val="24"/>
        </w:rPr>
        <w:t xml:space="preserve"> laboratórií na analýzu včelárskych produktov s cieľom pomôcť včelárom uvádzať včelárske produkty na</w:t>
      </w:r>
      <w:r w:rsidR="002F1CC0">
        <w:rPr>
          <w:rFonts w:ascii="Times New Roman" w:hAnsi="Times New Roman" w:cs="Times New Roman"/>
          <w:bCs/>
          <w:sz w:val="24"/>
          <w:szCs w:val="24"/>
        </w:rPr>
        <w:t> </w:t>
      </w:r>
      <w:r w:rsidR="002F1CC0" w:rsidRPr="002F1CC0">
        <w:rPr>
          <w:rFonts w:ascii="Times New Roman" w:hAnsi="Times New Roman" w:cs="Times New Roman"/>
          <w:bCs/>
          <w:sz w:val="24"/>
          <w:szCs w:val="24"/>
        </w:rPr>
        <w:t>trh a</w:t>
      </w:r>
      <w:r w:rsidR="002F1CC0">
        <w:rPr>
          <w:rFonts w:ascii="Times New Roman" w:hAnsi="Times New Roman" w:cs="Times New Roman"/>
          <w:bCs/>
          <w:sz w:val="24"/>
          <w:szCs w:val="24"/>
        </w:rPr>
        <w:t xml:space="preserve"> </w:t>
      </w:r>
      <w:r w:rsidR="002F1CC0" w:rsidRPr="002F1CC0">
        <w:rPr>
          <w:rFonts w:ascii="Times New Roman" w:hAnsi="Times New Roman" w:cs="Times New Roman"/>
          <w:bCs/>
          <w:sz w:val="24"/>
          <w:szCs w:val="24"/>
        </w:rPr>
        <w:t>zvyšovať ich hodnotu (ďalej len „podpora laboratórií“)</w:t>
      </w:r>
      <w:r w:rsidR="002F1CC0">
        <w:rPr>
          <w:rFonts w:ascii="Times New Roman" w:hAnsi="Times New Roman" w:cs="Times New Roman"/>
          <w:bCs/>
          <w:sz w:val="24"/>
          <w:szCs w:val="24"/>
        </w:rPr>
        <w:t xml:space="preserve"> </w:t>
      </w:r>
      <w:r w:rsidR="002F1CC0" w:rsidRPr="002F1CC0">
        <w:rPr>
          <w:rFonts w:ascii="Times New Roman" w:hAnsi="Times New Roman" w:cs="Times New Roman"/>
          <w:bCs/>
          <w:sz w:val="24"/>
          <w:szCs w:val="24"/>
        </w:rPr>
        <w:t>je v ňom uvedený</w:t>
      </w:r>
      <w:r w:rsidR="002F1CC0">
        <w:rPr>
          <w:rFonts w:ascii="Times New Roman" w:hAnsi="Times New Roman" w:cs="Times New Roman"/>
          <w:bCs/>
          <w:sz w:val="24"/>
          <w:szCs w:val="24"/>
        </w:rPr>
        <w:t xml:space="preserve"> </w:t>
      </w:r>
      <w:r w:rsidR="002F1CC0" w:rsidRPr="002F1CC0">
        <w:rPr>
          <w:rFonts w:ascii="Times New Roman" w:hAnsi="Times New Roman" w:cs="Times New Roman"/>
          <w:bCs/>
          <w:sz w:val="24"/>
          <w:szCs w:val="24"/>
        </w:rPr>
        <w:t>finančný limit</w:t>
      </w:r>
      <w:r w:rsidR="002F1CC0">
        <w:rPr>
          <w:rFonts w:ascii="Times New Roman" w:hAnsi="Times New Roman" w:cs="Times New Roman"/>
          <w:bCs/>
          <w:sz w:val="24"/>
          <w:szCs w:val="24"/>
        </w:rPr>
        <w:t xml:space="preserve"> do 90 000 EUR, na </w:t>
      </w:r>
      <w:r w:rsidR="002F1CC0" w:rsidRPr="002F1CC0">
        <w:rPr>
          <w:rFonts w:ascii="Times New Roman" w:hAnsi="Times New Roman" w:cs="Times New Roman"/>
          <w:bCs/>
          <w:sz w:val="24"/>
          <w:szCs w:val="24"/>
        </w:rPr>
        <w:t>podpor</w:t>
      </w:r>
      <w:r w:rsidR="002F1CC0">
        <w:rPr>
          <w:rFonts w:ascii="Times New Roman" w:hAnsi="Times New Roman" w:cs="Times New Roman"/>
          <w:bCs/>
          <w:sz w:val="24"/>
          <w:szCs w:val="24"/>
        </w:rPr>
        <w:t>u</w:t>
      </w:r>
      <w:r w:rsidR="002F1CC0" w:rsidRPr="002F1CC0">
        <w:rPr>
          <w:rFonts w:ascii="Times New Roman" w:hAnsi="Times New Roman" w:cs="Times New Roman"/>
          <w:bCs/>
          <w:sz w:val="24"/>
          <w:szCs w:val="24"/>
        </w:rPr>
        <w:t xml:space="preserve"> obnovenia stavu včelstiev</w:t>
      </w:r>
      <w:r w:rsidR="002F1CC0">
        <w:rPr>
          <w:rFonts w:ascii="Times New Roman" w:hAnsi="Times New Roman" w:cs="Times New Roman"/>
          <w:bCs/>
          <w:sz w:val="24"/>
          <w:szCs w:val="24"/>
        </w:rPr>
        <w:t xml:space="preserve"> </w:t>
      </w:r>
      <w:r w:rsidR="002F1CC0" w:rsidRPr="002F1CC0">
        <w:rPr>
          <w:rFonts w:ascii="Times New Roman" w:hAnsi="Times New Roman" w:cs="Times New Roman"/>
          <w:bCs/>
          <w:sz w:val="24"/>
          <w:szCs w:val="24"/>
        </w:rPr>
        <w:t>je v ňom uvedený finančný limit</w:t>
      </w:r>
      <w:r w:rsidR="002F1CC0">
        <w:rPr>
          <w:rFonts w:ascii="Times New Roman" w:hAnsi="Times New Roman" w:cs="Times New Roman"/>
          <w:bCs/>
          <w:sz w:val="24"/>
          <w:szCs w:val="24"/>
        </w:rPr>
        <w:t xml:space="preserve"> do 130 000 EUR a na </w:t>
      </w:r>
      <w:r w:rsidR="002F1CC0" w:rsidRPr="002F1CC0">
        <w:rPr>
          <w:rFonts w:ascii="Times New Roman" w:hAnsi="Times New Roman" w:cs="Times New Roman"/>
          <w:bCs/>
          <w:sz w:val="24"/>
          <w:szCs w:val="24"/>
        </w:rPr>
        <w:t>spoluprác</w:t>
      </w:r>
      <w:r w:rsidR="002F1CC0">
        <w:rPr>
          <w:rFonts w:ascii="Times New Roman" w:hAnsi="Times New Roman" w:cs="Times New Roman"/>
          <w:bCs/>
          <w:sz w:val="24"/>
          <w:szCs w:val="24"/>
        </w:rPr>
        <w:t>u</w:t>
      </w:r>
      <w:r w:rsidR="002F1CC0" w:rsidRPr="002F1CC0">
        <w:rPr>
          <w:rFonts w:ascii="Times New Roman" w:hAnsi="Times New Roman" w:cs="Times New Roman"/>
          <w:bCs/>
          <w:sz w:val="24"/>
          <w:szCs w:val="24"/>
        </w:rPr>
        <w:t xml:space="preserve"> so špecializovanými orgánmi na vykonávanie aplikovaného výskumu</w:t>
      </w:r>
      <w:r w:rsidR="002F1CC0">
        <w:rPr>
          <w:rFonts w:ascii="Times New Roman" w:hAnsi="Times New Roman" w:cs="Times New Roman"/>
          <w:bCs/>
          <w:sz w:val="24"/>
          <w:szCs w:val="24"/>
        </w:rPr>
        <w:t xml:space="preserve"> </w:t>
      </w:r>
      <w:r w:rsidR="002F1CC0" w:rsidRPr="002F1CC0">
        <w:rPr>
          <w:rFonts w:ascii="Times New Roman" w:hAnsi="Times New Roman" w:cs="Times New Roman"/>
          <w:bCs/>
          <w:sz w:val="24"/>
          <w:szCs w:val="24"/>
        </w:rPr>
        <w:t>je v ňom uvedený finančný limit</w:t>
      </w:r>
      <w:r w:rsidR="002F1CC0">
        <w:rPr>
          <w:rFonts w:ascii="Times New Roman" w:hAnsi="Times New Roman" w:cs="Times New Roman"/>
          <w:bCs/>
          <w:sz w:val="24"/>
          <w:szCs w:val="24"/>
        </w:rPr>
        <w:t xml:space="preserve"> do 30 000 EUR.</w:t>
      </w:r>
      <w:r w:rsidR="00566715">
        <w:rPr>
          <w:rFonts w:ascii="Times New Roman" w:hAnsi="Times New Roman" w:cs="Times New Roman"/>
          <w:bCs/>
          <w:sz w:val="24"/>
          <w:szCs w:val="24"/>
        </w:rPr>
        <w:t xml:space="preserve"> To znamená, že ak by o poskytnutie pomoci na vykonávanie včelárskych opatrení vo včelárskom roku 2019/2020, 2020/2021 alebo 2021/2022 žiadal len jeden žiadateľ a uvedené finančné limity by zostali nezmenené, platobná agentúra by mu na vykonávanie každého z týchto včelárskych opatrení mohla schváliť maximálnu výšku pomoci </w:t>
      </w:r>
      <w:r w:rsidR="00566715" w:rsidRPr="00566715">
        <w:rPr>
          <w:rFonts w:ascii="Times New Roman" w:hAnsi="Times New Roman" w:cs="Times New Roman"/>
          <w:bCs/>
          <w:sz w:val="24"/>
          <w:szCs w:val="24"/>
        </w:rPr>
        <w:t>na </w:t>
      </w:r>
      <w:r w:rsidR="00566715">
        <w:rPr>
          <w:rFonts w:ascii="Times New Roman" w:hAnsi="Times New Roman" w:cs="Times New Roman"/>
          <w:bCs/>
          <w:sz w:val="24"/>
          <w:szCs w:val="24"/>
        </w:rPr>
        <w:t xml:space="preserve">jeho </w:t>
      </w:r>
      <w:r w:rsidR="00566715" w:rsidRPr="00566715">
        <w:rPr>
          <w:rFonts w:ascii="Times New Roman" w:hAnsi="Times New Roman" w:cs="Times New Roman"/>
          <w:bCs/>
          <w:sz w:val="24"/>
          <w:szCs w:val="24"/>
        </w:rPr>
        <w:t xml:space="preserve">vykonávanie </w:t>
      </w:r>
      <w:r w:rsidR="00566715">
        <w:rPr>
          <w:rFonts w:ascii="Times New Roman" w:hAnsi="Times New Roman" w:cs="Times New Roman"/>
          <w:bCs/>
          <w:sz w:val="24"/>
          <w:szCs w:val="24"/>
        </w:rPr>
        <w:t xml:space="preserve">v danom včelárskom roku vo výške zodpovedajúcej finančnému limitu uvedenému </w:t>
      </w:r>
      <w:r w:rsidR="00566715" w:rsidRPr="00566715">
        <w:rPr>
          <w:rFonts w:ascii="Times New Roman" w:hAnsi="Times New Roman" w:cs="Times New Roman"/>
          <w:bCs/>
          <w:sz w:val="24"/>
          <w:szCs w:val="24"/>
        </w:rPr>
        <w:t>vo včelárskom programe SR na obdobie včelárskych rokov 2019 až 2022</w:t>
      </w:r>
      <w:r w:rsidR="00566715">
        <w:rPr>
          <w:rFonts w:ascii="Times New Roman" w:hAnsi="Times New Roman" w:cs="Times New Roman"/>
          <w:bCs/>
          <w:sz w:val="24"/>
          <w:szCs w:val="24"/>
        </w:rPr>
        <w:t xml:space="preserve">. </w:t>
      </w:r>
      <w:r w:rsidR="00AF0164">
        <w:rPr>
          <w:rFonts w:ascii="Times New Roman" w:hAnsi="Times New Roman" w:cs="Times New Roman"/>
          <w:bCs/>
          <w:sz w:val="24"/>
          <w:szCs w:val="24"/>
        </w:rPr>
        <w:t>V prípade viacerých žiadateľov by sa tento finančný limit na vykonávanie toho istého včelárskeho opatrenia v príslušnom včelárskom roku podelil medzi </w:t>
      </w:r>
      <w:r w:rsidR="00E718F6">
        <w:rPr>
          <w:rFonts w:ascii="Times New Roman" w:hAnsi="Times New Roman" w:cs="Times New Roman"/>
          <w:bCs/>
          <w:sz w:val="24"/>
          <w:szCs w:val="24"/>
        </w:rPr>
        <w:t xml:space="preserve">týchto žiadateľov tak, </w:t>
      </w:r>
      <w:r w:rsidR="00EA5146">
        <w:rPr>
          <w:rFonts w:ascii="Times New Roman" w:hAnsi="Times New Roman" w:cs="Times New Roman"/>
          <w:bCs/>
          <w:sz w:val="24"/>
          <w:szCs w:val="24"/>
        </w:rPr>
        <w:t>aby</w:t>
      </w:r>
      <w:r w:rsidR="00E718F6">
        <w:rPr>
          <w:rFonts w:ascii="Times New Roman" w:hAnsi="Times New Roman" w:cs="Times New Roman"/>
          <w:bCs/>
          <w:sz w:val="24"/>
          <w:szCs w:val="24"/>
        </w:rPr>
        <w:t xml:space="preserve"> úhrnná výška maximálnych výšok pomoci schválených rôznym žiadateľom na vykonávanie toho istého včelárskeho opatrenia vo včelárskom roku nepresahovala finančný limit na jeho vykonávanie uvedený vo včelárskom programe SR. </w:t>
      </w:r>
      <w:r w:rsidR="000E3FAA">
        <w:rPr>
          <w:rFonts w:ascii="Times New Roman" w:hAnsi="Times New Roman" w:cs="Times New Roman"/>
          <w:bCs/>
          <w:sz w:val="24"/>
          <w:szCs w:val="24"/>
        </w:rPr>
        <w:t xml:space="preserve">Vzhľadom na povahu maximálnej výšky pomoci si treba uvedomovať, že dôvodom jej schvaľovania žiadateľom je iba zabezpečovanie dodržiavania </w:t>
      </w:r>
      <w:r w:rsidR="00B74E18">
        <w:rPr>
          <w:rFonts w:ascii="Times New Roman" w:hAnsi="Times New Roman" w:cs="Times New Roman"/>
          <w:bCs/>
          <w:sz w:val="24"/>
          <w:szCs w:val="24"/>
        </w:rPr>
        <w:t>záväzku SR voči Komisii rešpektovať finančné limity uvedené vo včelárskom programe, ktorý Komisia SR schválila.</w:t>
      </w:r>
      <w:r w:rsidR="005F19FA">
        <w:rPr>
          <w:rFonts w:ascii="Times New Roman" w:hAnsi="Times New Roman" w:cs="Times New Roman"/>
          <w:bCs/>
          <w:sz w:val="24"/>
          <w:szCs w:val="24"/>
        </w:rPr>
        <w:t xml:space="preserve"> Tieto limity sú </w:t>
      </w:r>
      <w:r w:rsidR="00CA4AA8">
        <w:rPr>
          <w:rFonts w:ascii="Times New Roman" w:hAnsi="Times New Roman" w:cs="Times New Roman"/>
          <w:bCs/>
          <w:sz w:val="24"/>
          <w:szCs w:val="24"/>
        </w:rPr>
        <w:t>pri tom</w:t>
      </w:r>
      <w:r w:rsidR="005F19FA">
        <w:rPr>
          <w:rFonts w:ascii="Times New Roman" w:hAnsi="Times New Roman" w:cs="Times New Roman"/>
          <w:bCs/>
          <w:sz w:val="24"/>
          <w:szCs w:val="24"/>
        </w:rPr>
        <w:t xml:space="preserve"> nastavené bez toho, aby zohľadňovali</w:t>
      </w:r>
      <w:r w:rsidR="00C82471">
        <w:rPr>
          <w:rFonts w:ascii="Times New Roman" w:hAnsi="Times New Roman" w:cs="Times New Roman"/>
          <w:bCs/>
          <w:sz w:val="24"/>
          <w:szCs w:val="24"/>
        </w:rPr>
        <w:t xml:space="preserve"> skutočnú výšku príspevku únie, ktorý EÚ </w:t>
      </w:r>
      <w:r w:rsidR="00C82471" w:rsidRPr="00C82471">
        <w:rPr>
          <w:rFonts w:ascii="Times New Roman" w:hAnsi="Times New Roman" w:cs="Times New Roman"/>
          <w:bCs/>
          <w:sz w:val="24"/>
          <w:szCs w:val="24"/>
        </w:rPr>
        <w:t>na vykonávanie včelárskeho programu SR v príslušnom včelárskom roku</w:t>
      </w:r>
      <w:r w:rsidR="00C82471">
        <w:rPr>
          <w:rFonts w:ascii="Times New Roman" w:hAnsi="Times New Roman" w:cs="Times New Roman"/>
          <w:bCs/>
          <w:sz w:val="24"/>
          <w:szCs w:val="24"/>
        </w:rPr>
        <w:t xml:space="preserve"> skutočne pridelí a tým pádom aj skutočnú výšku rozpočtových prostriedkov, ktorej plánovaná výška výške tohto príspevku únie zodpovedá.</w:t>
      </w:r>
      <w:r w:rsidR="00244315">
        <w:rPr>
          <w:rFonts w:ascii="Times New Roman" w:hAnsi="Times New Roman" w:cs="Times New Roman"/>
          <w:bCs/>
          <w:sz w:val="24"/>
          <w:szCs w:val="24"/>
        </w:rPr>
        <w:t xml:space="preserve"> To znamená, že </w:t>
      </w:r>
      <w:r w:rsidR="00EA5146">
        <w:rPr>
          <w:rFonts w:ascii="Times New Roman" w:hAnsi="Times New Roman" w:cs="Times New Roman"/>
          <w:bCs/>
          <w:sz w:val="24"/>
          <w:szCs w:val="24"/>
        </w:rPr>
        <w:t xml:space="preserve">úhrnná výška </w:t>
      </w:r>
      <w:r w:rsidR="00CA4AA8">
        <w:rPr>
          <w:rFonts w:ascii="Times New Roman" w:hAnsi="Times New Roman" w:cs="Times New Roman"/>
          <w:bCs/>
          <w:sz w:val="24"/>
          <w:szCs w:val="24"/>
        </w:rPr>
        <w:t xml:space="preserve">celkových </w:t>
      </w:r>
      <w:r w:rsidR="00EA5146">
        <w:rPr>
          <w:rFonts w:ascii="Times New Roman" w:hAnsi="Times New Roman" w:cs="Times New Roman"/>
          <w:bCs/>
          <w:sz w:val="24"/>
          <w:szCs w:val="24"/>
        </w:rPr>
        <w:t>výšok pomoci na vykonávanie každého jednotlivého včelárskeho opatrenia</w:t>
      </w:r>
      <w:r w:rsidR="00705109">
        <w:rPr>
          <w:rFonts w:ascii="Times New Roman" w:hAnsi="Times New Roman" w:cs="Times New Roman"/>
          <w:bCs/>
          <w:sz w:val="24"/>
          <w:szCs w:val="24"/>
        </w:rPr>
        <w:t xml:space="preserve"> v príslušnom včelárskom roku</w:t>
      </w:r>
      <w:r w:rsidR="00EA5146">
        <w:rPr>
          <w:rFonts w:ascii="Times New Roman" w:hAnsi="Times New Roman" w:cs="Times New Roman"/>
          <w:bCs/>
          <w:sz w:val="24"/>
          <w:szCs w:val="24"/>
        </w:rPr>
        <w:t xml:space="preserve">, zodpovedajúcich finančným limitom </w:t>
      </w:r>
      <w:r w:rsidR="00EA5146" w:rsidRPr="00EA5146">
        <w:rPr>
          <w:rFonts w:ascii="Times New Roman" w:hAnsi="Times New Roman" w:cs="Times New Roman"/>
          <w:bCs/>
          <w:sz w:val="24"/>
          <w:szCs w:val="24"/>
        </w:rPr>
        <w:t>uvedený</w:t>
      </w:r>
      <w:r w:rsidR="00EA5146">
        <w:rPr>
          <w:rFonts w:ascii="Times New Roman" w:hAnsi="Times New Roman" w:cs="Times New Roman"/>
          <w:bCs/>
          <w:sz w:val="24"/>
          <w:szCs w:val="24"/>
        </w:rPr>
        <w:t>m</w:t>
      </w:r>
      <w:r w:rsidR="00EA5146" w:rsidRPr="00EA5146">
        <w:rPr>
          <w:rFonts w:ascii="Times New Roman" w:hAnsi="Times New Roman" w:cs="Times New Roman"/>
          <w:bCs/>
          <w:sz w:val="24"/>
          <w:szCs w:val="24"/>
        </w:rPr>
        <w:t xml:space="preserve"> vo včelárskom programe SR</w:t>
      </w:r>
      <w:r w:rsidR="00EA5146">
        <w:rPr>
          <w:rFonts w:ascii="Times New Roman" w:hAnsi="Times New Roman" w:cs="Times New Roman"/>
          <w:bCs/>
          <w:sz w:val="24"/>
          <w:szCs w:val="24"/>
        </w:rPr>
        <w:t xml:space="preserve">, môže v praxi </w:t>
      </w:r>
      <w:r w:rsidR="00705109">
        <w:rPr>
          <w:rFonts w:ascii="Times New Roman" w:hAnsi="Times New Roman" w:cs="Times New Roman"/>
          <w:bCs/>
          <w:sz w:val="24"/>
          <w:szCs w:val="24"/>
        </w:rPr>
        <w:t>výšku celkového balíka</w:t>
      </w:r>
      <w:r w:rsidR="003D34E7" w:rsidRPr="003D34E7">
        <w:rPr>
          <w:rFonts w:ascii="Times New Roman" w:hAnsi="Times New Roman" w:cs="Times New Roman"/>
          <w:bCs/>
          <w:sz w:val="24"/>
          <w:szCs w:val="24"/>
        </w:rPr>
        <w:t xml:space="preserve"> </w:t>
      </w:r>
      <w:r w:rsidR="003D34E7">
        <w:rPr>
          <w:rFonts w:ascii="Times New Roman" w:hAnsi="Times New Roman" w:cs="Times New Roman"/>
          <w:bCs/>
          <w:sz w:val="24"/>
          <w:szCs w:val="24"/>
        </w:rPr>
        <w:t>aj presahovať</w:t>
      </w:r>
      <w:r w:rsidR="00705109">
        <w:rPr>
          <w:rFonts w:ascii="Times New Roman" w:hAnsi="Times New Roman" w:cs="Times New Roman"/>
          <w:bCs/>
          <w:sz w:val="24"/>
          <w:szCs w:val="24"/>
        </w:rPr>
        <w:t xml:space="preserve">. </w:t>
      </w:r>
      <w:r w:rsidR="00050730">
        <w:rPr>
          <w:rFonts w:ascii="Times New Roman" w:hAnsi="Times New Roman" w:cs="Times New Roman"/>
          <w:bCs/>
          <w:sz w:val="24"/>
          <w:szCs w:val="24"/>
        </w:rPr>
        <w:t>Ak by teda žiadateľovi bola na vykonávanie každého jednotlivého včelárskeho opatrenia vo včelárskom roku</w:t>
      </w:r>
      <w:r w:rsidR="00E80375">
        <w:rPr>
          <w:rFonts w:ascii="Times New Roman" w:hAnsi="Times New Roman" w:cs="Times New Roman"/>
          <w:bCs/>
          <w:sz w:val="24"/>
          <w:szCs w:val="24"/>
        </w:rPr>
        <w:t xml:space="preserve"> 2019/2020 </w:t>
      </w:r>
      <w:r w:rsidR="00050730">
        <w:rPr>
          <w:rFonts w:ascii="Times New Roman" w:hAnsi="Times New Roman" w:cs="Times New Roman"/>
          <w:bCs/>
          <w:sz w:val="24"/>
          <w:szCs w:val="24"/>
        </w:rPr>
        <w:t xml:space="preserve">schválená maximálna výška pomoci zodpovedajúca </w:t>
      </w:r>
      <w:r w:rsidR="00050730" w:rsidRPr="00050730">
        <w:rPr>
          <w:rFonts w:ascii="Times New Roman" w:hAnsi="Times New Roman" w:cs="Times New Roman"/>
          <w:bCs/>
          <w:sz w:val="24"/>
          <w:szCs w:val="24"/>
        </w:rPr>
        <w:t xml:space="preserve">finančnému limitu uvedenému </w:t>
      </w:r>
      <w:r w:rsidR="00AD4FA8">
        <w:rPr>
          <w:rFonts w:ascii="Times New Roman" w:hAnsi="Times New Roman" w:cs="Times New Roman"/>
          <w:bCs/>
          <w:sz w:val="24"/>
          <w:szCs w:val="24"/>
        </w:rPr>
        <w:t xml:space="preserve">v nezmenenom </w:t>
      </w:r>
      <w:r w:rsidR="00050730" w:rsidRPr="00050730">
        <w:rPr>
          <w:rFonts w:ascii="Times New Roman" w:hAnsi="Times New Roman" w:cs="Times New Roman"/>
          <w:bCs/>
          <w:sz w:val="24"/>
          <w:szCs w:val="24"/>
        </w:rPr>
        <w:t>včelárskom programe SR na obdobie včelárskych rokov 2019 až 2022</w:t>
      </w:r>
      <w:r w:rsidR="00AD4FA8">
        <w:rPr>
          <w:rFonts w:ascii="Times New Roman" w:hAnsi="Times New Roman" w:cs="Times New Roman"/>
          <w:bCs/>
          <w:sz w:val="24"/>
          <w:szCs w:val="24"/>
        </w:rPr>
        <w:t xml:space="preserve">, </w:t>
      </w:r>
      <w:r w:rsidR="006A7035">
        <w:rPr>
          <w:rFonts w:ascii="Times New Roman" w:hAnsi="Times New Roman" w:cs="Times New Roman"/>
          <w:bCs/>
          <w:sz w:val="24"/>
          <w:szCs w:val="24"/>
        </w:rPr>
        <w:t>tomuto žiadateľovi by vlastne bol</w:t>
      </w:r>
      <w:r w:rsidR="00514BBE">
        <w:rPr>
          <w:rFonts w:ascii="Times New Roman" w:hAnsi="Times New Roman" w:cs="Times New Roman"/>
          <w:bCs/>
          <w:sz w:val="24"/>
          <w:szCs w:val="24"/>
        </w:rPr>
        <w:t>i</w:t>
      </w:r>
      <w:r w:rsidR="006A7035">
        <w:rPr>
          <w:rFonts w:ascii="Times New Roman" w:hAnsi="Times New Roman" w:cs="Times New Roman"/>
          <w:bCs/>
          <w:sz w:val="24"/>
          <w:szCs w:val="24"/>
        </w:rPr>
        <w:t xml:space="preserve"> schválené </w:t>
      </w:r>
      <w:r w:rsidR="00514BBE">
        <w:rPr>
          <w:rFonts w:ascii="Times New Roman" w:hAnsi="Times New Roman" w:cs="Times New Roman"/>
          <w:bCs/>
          <w:sz w:val="24"/>
          <w:szCs w:val="24"/>
        </w:rPr>
        <w:t xml:space="preserve">maximálne výšky pomoci </w:t>
      </w:r>
      <w:r w:rsidR="006A7035" w:rsidRPr="006A7035">
        <w:rPr>
          <w:rFonts w:ascii="Times New Roman" w:hAnsi="Times New Roman" w:cs="Times New Roman"/>
          <w:bCs/>
          <w:sz w:val="24"/>
          <w:szCs w:val="24"/>
        </w:rPr>
        <w:t xml:space="preserve">na vykonávanie každého </w:t>
      </w:r>
      <w:r w:rsidR="000C6C99" w:rsidRPr="000C6C99">
        <w:rPr>
          <w:rFonts w:ascii="Times New Roman" w:hAnsi="Times New Roman" w:cs="Times New Roman"/>
          <w:bCs/>
          <w:sz w:val="24"/>
          <w:szCs w:val="24"/>
        </w:rPr>
        <w:t>jednotlivého včelárskeho opatrenia vo včelárskom roku</w:t>
      </w:r>
      <w:r w:rsidR="00E80375">
        <w:rPr>
          <w:rFonts w:ascii="Times New Roman" w:hAnsi="Times New Roman" w:cs="Times New Roman"/>
          <w:bCs/>
          <w:sz w:val="24"/>
          <w:szCs w:val="24"/>
        </w:rPr>
        <w:t> </w:t>
      </w:r>
      <w:r w:rsidR="00E80375" w:rsidRPr="00E80375">
        <w:rPr>
          <w:rFonts w:ascii="Times New Roman" w:hAnsi="Times New Roman" w:cs="Times New Roman"/>
          <w:bCs/>
          <w:sz w:val="24"/>
          <w:szCs w:val="24"/>
        </w:rPr>
        <w:t xml:space="preserve">2019/2020 </w:t>
      </w:r>
      <w:r w:rsidR="00514BBE">
        <w:rPr>
          <w:rFonts w:ascii="Times New Roman" w:hAnsi="Times New Roman" w:cs="Times New Roman"/>
          <w:bCs/>
          <w:sz w:val="24"/>
          <w:szCs w:val="24"/>
        </w:rPr>
        <w:t>v úhrnnej výške 2 010 000 </w:t>
      </w:r>
      <w:r w:rsidR="004A5E49">
        <w:rPr>
          <w:rFonts w:ascii="Times New Roman" w:hAnsi="Times New Roman" w:cs="Times New Roman"/>
          <w:bCs/>
          <w:sz w:val="24"/>
          <w:szCs w:val="24"/>
        </w:rPr>
        <w:t xml:space="preserve">EUR, hoci celková výška pomoci na vykonávanie včelárskych opatrení </w:t>
      </w:r>
      <w:r w:rsidR="004A5E49" w:rsidRPr="004A5E49">
        <w:rPr>
          <w:rFonts w:ascii="Times New Roman" w:hAnsi="Times New Roman" w:cs="Times New Roman"/>
          <w:bCs/>
          <w:sz w:val="24"/>
          <w:szCs w:val="24"/>
        </w:rPr>
        <w:t>vo včelárskom roku</w:t>
      </w:r>
      <w:r w:rsidR="004A5E49">
        <w:rPr>
          <w:rFonts w:ascii="Times New Roman" w:hAnsi="Times New Roman" w:cs="Times New Roman"/>
          <w:bCs/>
          <w:sz w:val="24"/>
          <w:szCs w:val="24"/>
        </w:rPr>
        <w:t xml:space="preserve"> </w:t>
      </w:r>
      <w:r w:rsidR="00E80375" w:rsidRPr="00E80375">
        <w:rPr>
          <w:rFonts w:ascii="Times New Roman" w:hAnsi="Times New Roman" w:cs="Times New Roman"/>
          <w:bCs/>
          <w:sz w:val="24"/>
          <w:szCs w:val="24"/>
        </w:rPr>
        <w:t xml:space="preserve">2019/2020 </w:t>
      </w:r>
      <w:r w:rsidR="004A5E49">
        <w:rPr>
          <w:rFonts w:ascii="Times New Roman" w:hAnsi="Times New Roman" w:cs="Times New Roman"/>
          <w:bCs/>
          <w:sz w:val="24"/>
          <w:szCs w:val="24"/>
        </w:rPr>
        <w:t xml:space="preserve">by mu bola schválená len vo výške </w:t>
      </w:r>
      <w:r w:rsidR="00E80375">
        <w:rPr>
          <w:rFonts w:ascii="Times New Roman" w:hAnsi="Times New Roman" w:cs="Times New Roman"/>
          <w:bCs/>
          <w:sz w:val="24"/>
          <w:szCs w:val="24"/>
        </w:rPr>
        <w:lastRenderedPageBreak/>
        <w:t xml:space="preserve">1 469 818 EUR. </w:t>
      </w:r>
      <w:r w:rsidR="005650B9">
        <w:rPr>
          <w:rFonts w:ascii="Times New Roman" w:hAnsi="Times New Roman" w:cs="Times New Roman"/>
          <w:bCs/>
          <w:sz w:val="24"/>
          <w:szCs w:val="24"/>
        </w:rPr>
        <w:t xml:space="preserve">To by v praxi znamenalo, že </w:t>
      </w:r>
      <w:r w:rsidR="00064FDE">
        <w:rPr>
          <w:rFonts w:ascii="Times New Roman" w:hAnsi="Times New Roman" w:cs="Times New Roman"/>
          <w:bCs/>
          <w:sz w:val="24"/>
          <w:szCs w:val="24"/>
        </w:rPr>
        <w:t xml:space="preserve">schválený </w:t>
      </w:r>
      <w:r w:rsidR="005650B9">
        <w:rPr>
          <w:rFonts w:ascii="Times New Roman" w:hAnsi="Times New Roman" w:cs="Times New Roman"/>
          <w:bCs/>
          <w:sz w:val="24"/>
          <w:szCs w:val="24"/>
        </w:rPr>
        <w:t xml:space="preserve">žiadateľ by mohol v priebehu príslušného včelárskeho roka </w:t>
      </w:r>
      <w:r w:rsidR="00064FDE">
        <w:rPr>
          <w:rFonts w:ascii="Times New Roman" w:hAnsi="Times New Roman" w:cs="Times New Roman"/>
          <w:bCs/>
          <w:sz w:val="24"/>
          <w:szCs w:val="24"/>
        </w:rPr>
        <w:t xml:space="preserve">flexibilne riadiť vynakladanie oprávnených nákladov konečných prijímateľov </w:t>
      </w:r>
      <w:r w:rsidR="009F57EA">
        <w:rPr>
          <w:rFonts w:ascii="Times New Roman" w:hAnsi="Times New Roman" w:cs="Times New Roman"/>
          <w:bCs/>
          <w:sz w:val="24"/>
          <w:szCs w:val="24"/>
        </w:rPr>
        <w:t xml:space="preserve">tak, aby pri vykonávaní nijakého včelárskeho opatrenia nedošlo k prekročeniu daného finančného limitu. </w:t>
      </w:r>
      <w:r w:rsidR="00240F43">
        <w:rPr>
          <w:rFonts w:ascii="Times New Roman" w:hAnsi="Times New Roman" w:cs="Times New Roman"/>
          <w:bCs/>
          <w:sz w:val="24"/>
          <w:szCs w:val="24"/>
        </w:rPr>
        <w:t>V uvedenom príklade s jediným schválených žiadateľom na vykonávanie včelárskych opatrení vo včelárskom roku 2019/2020 by sa tento schválený žiadateľ mohol napríklad rozhodnúť vynaložiť len na technickú pomoc na </w:t>
      </w:r>
      <w:r w:rsidR="00240F43" w:rsidRPr="00240F43">
        <w:rPr>
          <w:rFonts w:ascii="Times New Roman" w:hAnsi="Times New Roman" w:cs="Times New Roman"/>
          <w:bCs/>
          <w:sz w:val="24"/>
          <w:szCs w:val="24"/>
        </w:rPr>
        <w:t xml:space="preserve">vykonávanie </w:t>
      </w:r>
      <w:r w:rsidR="00FA4F9C">
        <w:rPr>
          <w:rFonts w:ascii="Times New Roman" w:hAnsi="Times New Roman" w:cs="Times New Roman"/>
          <w:bCs/>
          <w:sz w:val="24"/>
          <w:szCs w:val="24"/>
        </w:rPr>
        <w:t xml:space="preserve">včelárskych </w:t>
      </w:r>
      <w:r w:rsidR="00240F43" w:rsidRPr="00240F43">
        <w:rPr>
          <w:rFonts w:ascii="Times New Roman" w:hAnsi="Times New Roman" w:cs="Times New Roman"/>
          <w:bCs/>
          <w:sz w:val="24"/>
          <w:szCs w:val="24"/>
        </w:rPr>
        <w:t>podopatrení v rámci tohto včelárskeho opatrenia</w:t>
      </w:r>
      <w:r w:rsidR="00240F43">
        <w:rPr>
          <w:rFonts w:ascii="Times New Roman" w:hAnsi="Times New Roman" w:cs="Times New Roman"/>
          <w:bCs/>
          <w:sz w:val="24"/>
          <w:szCs w:val="24"/>
        </w:rPr>
        <w:t xml:space="preserve"> </w:t>
      </w:r>
      <w:r w:rsidR="00434445" w:rsidRPr="00434445">
        <w:rPr>
          <w:rFonts w:ascii="Times New Roman" w:hAnsi="Times New Roman" w:cs="Times New Roman"/>
          <w:bCs/>
          <w:sz w:val="24"/>
          <w:szCs w:val="24"/>
        </w:rPr>
        <w:t>deklarovan</w:t>
      </w:r>
      <w:r w:rsidR="00434445">
        <w:rPr>
          <w:rFonts w:ascii="Times New Roman" w:hAnsi="Times New Roman" w:cs="Times New Roman"/>
          <w:bCs/>
          <w:sz w:val="24"/>
          <w:szCs w:val="24"/>
        </w:rPr>
        <w:t>é</w:t>
      </w:r>
      <w:r w:rsidR="00240F43">
        <w:rPr>
          <w:rFonts w:ascii="Times New Roman" w:hAnsi="Times New Roman" w:cs="Times New Roman"/>
          <w:bCs/>
          <w:sz w:val="24"/>
          <w:szCs w:val="24"/>
        </w:rPr>
        <w:t xml:space="preserve"> náklady vo výške 940 000 EUR, teda vyčerpať celý finančný limit na toto včelárske oparenie v danom včelárskom roku a </w:t>
      </w:r>
      <w:r w:rsidR="00240F43" w:rsidRPr="00240F43">
        <w:rPr>
          <w:rFonts w:ascii="Times New Roman" w:hAnsi="Times New Roman" w:cs="Times New Roman"/>
          <w:bCs/>
          <w:sz w:val="24"/>
          <w:szCs w:val="24"/>
        </w:rPr>
        <w:t>na </w:t>
      </w:r>
      <w:r w:rsidR="00D82D76">
        <w:rPr>
          <w:rFonts w:ascii="Times New Roman" w:hAnsi="Times New Roman" w:cs="Times New Roman"/>
          <w:bCs/>
          <w:sz w:val="24"/>
          <w:szCs w:val="24"/>
        </w:rPr>
        <w:t>boj</w:t>
      </w:r>
      <w:r w:rsidR="00240F43" w:rsidRPr="00240F43">
        <w:rPr>
          <w:rFonts w:ascii="Times New Roman" w:hAnsi="Times New Roman" w:cs="Times New Roman"/>
          <w:bCs/>
          <w:sz w:val="24"/>
          <w:szCs w:val="24"/>
        </w:rPr>
        <w:t xml:space="preserve"> proti škodcom a</w:t>
      </w:r>
      <w:r w:rsidR="00206C27">
        <w:rPr>
          <w:rFonts w:ascii="Times New Roman" w:hAnsi="Times New Roman" w:cs="Times New Roman"/>
          <w:bCs/>
          <w:sz w:val="24"/>
          <w:szCs w:val="24"/>
        </w:rPr>
        <w:t> </w:t>
      </w:r>
      <w:r w:rsidR="00240F43" w:rsidRPr="00240F43">
        <w:rPr>
          <w:rFonts w:ascii="Times New Roman" w:hAnsi="Times New Roman" w:cs="Times New Roman"/>
          <w:bCs/>
          <w:sz w:val="24"/>
          <w:szCs w:val="24"/>
        </w:rPr>
        <w:t>chorobám</w:t>
      </w:r>
      <w:r w:rsidR="00206C27">
        <w:rPr>
          <w:rFonts w:ascii="Times New Roman" w:hAnsi="Times New Roman" w:cs="Times New Roman"/>
          <w:bCs/>
          <w:sz w:val="24"/>
          <w:szCs w:val="24"/>
        </w:rPr>
        <w:t xml:space="preserve"> včelstiev</w:t>
      </w:r>
      <w:r w:rsidR="00240F43" w:rsidRPr="00240F43">
        <w:rPr>
          <w:rFonts w:ascii="Times New Roman" w:hAnsi="Times New Roman" w:cs="Times New Roman"/>
          <w:bCs/>
          <w:sz w:val="24"/>
          <w:szCs w:val="24"/>
        </w:rPr>
        <w:t xml:space="preserve">, predovšetkým varroáze </w:t>
      </w:r>
      <w:r w:rsidR="00240F43">
        <w:rPr>
          <w:rFonts w:ascii="Times New Roman" w:hAnsi="Times New Roman" w:cs="Times New Roman"/>
          <w:bCs/>
          <w:sz w:val="24"/>
          <w:szCs w:val="24"/>
        </w:rPr>
        <w:t xml:space="preserve">by sa </w:t>
      </w:r>
      <w:r w:rsidR="00D4429B">
        <w:rPr>
          <w:rFonts w:ascii="Times New Roman" w:hAnsi="Times New Roman" w:cs="Times New Roman"/>
          <w:bCs/>
          <w:sz w:val="24"/>
          <w:szCs w:val="24"/>
        </w:rPr>
        <w:t xml:space="preserve">zas </w:t>
      </w:r>
      <w:r w:rsidR="00240F43" w:rsidRPr="00240F43">
        <w:rPr>
          <w:rFonts w:ascii="Times New Roman" w:hAnsi="Times New Roman" w:cs="Times New Roman"/>
          <w:bCs/>
          <w:sz w:val="24"/>
          <w:szCs w:val="24"/>
        </w:rPr>
        <w:t>mohol napríklad rozhodnúť vynaložiť</w:t>
      </w:r>
      <w:r w:rsidR="00240F43">
        <w:rPr>
          <w:rFonts w:ascii="Times New Roman" w:hAnsi="Times New Roman" w:cs="Times New Roman"/>
          <w:bCs/>
          <w:sz w:val="24"/>
          <w:szCs w:val="24"/>
        </w:rPr>
        <w:t xml:space="preserve"> 529 818 EUR </w:t>
      </w:r>
      <w:r w:rsidR="00434445" w:rsidRPr="00434445">
        <w:rPr>
          <w:rFonts w:ascii="Times New Roman" w:hAnsi="Times New Roman" w:cs="Times New Roman"/>
          <w:bCs/>
          <w:sz w:val="24"/>
          <w:szCs w:val="24"/>
        </w:rPr>
        <w:t>deklarovaných</w:t>
      </w:r>
      <w:r w:rsidR="00D4429B">
        <w:rPr>
          <w:rFonts w:ascii="Times New Roman" w:hAnsi="Times New Roman" w:cs="Times New Roman"/>
          <w:bCs/>
          <w:sz w:val="24"/>
          <w:szCs w:val="24"/>
        </w:rPr>
        <w:t xml:space="preserve"> nákladov </w:t>
      </w:r>
      <w:r w:rsidR="00240F43">
        <w:rPr>
          <w:rFonts w:ascii="Times New Roman" w:hAnsi="Times New Roman" w:cs="Times New Roman"/>
          <w:bCs/>
          <w:sz w:val="24"/>
          <w:szCs w:val="24"/>
        </w:rPr>
        <w:t>z celkového finančného limitu 700 000 EUR</w:t>
      </w:r>
      <w:r w:rsidR="00240F43" w:rsidRPr="00240F43">
        <w:rPr>
          <w:rFonts w:ascii="Times New Roman" w:hAnsi="Times New Roman" w:cs="Times New Roman"/>
          <w:bCs/>
          <w:sz w:val="24"/>
          <w:szCs w:val="24"/>
        </w:rPr>
        <w:t xml:space="preserve"> na toto včelárske oparenie v danom včelárskom roku</w:t>
      </w:r>
      <w:r w:rsidR="00650970">
        <w:rPr>
          <w:rFonts w:ascii="Times New Roman" w:hAnsi="Times New Roman" w:cs="Times New Roman"/>
          <w:bCs/>
          <w:sz w:val="24"/>
          <w:szCs w:val="24"/>
        </w:rPr>
        <w:t xml:space="preserve">, pretože súčet týchto súm sa rovná výške celkového balíka na včelársky rok 2019/2020, teda </w:t>
      </w:r>
      <w:r w:rsidR="00650970" w:rsidRPr="00650970">
        <w:rPr>
          <w:rFonts w:ascii="Times New Roman" w:hAnsi="Times New Roman" w:cs="Times New Roman"/>
          <w:bCs/>
          <w:sz w:val="24"/>
          <w:szCs w:val="24"/>
        </w:rPr>
        <w:t>940 000 EUR</w:t>
      </w:r>
      <w:r w:rsidR="00650970">
        <w:rPr>
          <w:rFonts w:ascii="Times New Roman" w:hAnsi="Times New Roman" w:cs="Times New Roman"/>
          <w:bCs/>
          <w:sz w:val="24"/>
          <w:szCs w:val="24"/>
        </w:rPr>
        <w:t xml:space="preserve"> + </w:t>
      </w:r>
      <w:r w:rsidR="00650970" w:rsidRPr="00650970">
        <w:rPr>
          <w:rFonts w:ascii="Times New Roman" w:hAnsi="Times New Roman" w:cs="Times New Roman"/>
          <w:bCs/>
          <w:sz w:val="24"/>
          <w:szCs w:val="24"/>
        </w:rPr>
        <w:t>529 818 EUR</w:t>
      </w:r>
      <w:r w:rsidR="00650970">
        <w:rPr>
          <w:rFonts w:ascii="Times New Roman" w:hAnsi="Times New Roman" w:cs="Times New Roman"/>
          <w:bCs/>
          <w:sz w:val="24"/>
          <w:szCs w:val="24"/>
        </w:rPr>
        <w:t xml:space="preserve"> = </w:t>
      </w:r>
      <w:r w:rsidR="00650970" w:rsidRPr="00650970">
        <w:rPr>
          <w:rFonts w:ascii="Times New Roman" w:hAnsi="Times New Roman" w:cs="Times New Roman"/>
          <w:bCs/>
          <w:sz w:val="24"/>
          <w:szCs w:val="24"/>
        </w:rPr>
        <w:t>1 469 818 EUR</w:t>
      </w:r>
      <w:r w:rsidR="00650970">
        <w:rPr>
          <w:rFonts w:ascii="Times New Roman" w:hAnsi="Times New Roman" w:cs="Times New Roman"/>
          <w:bCs/>
          <w:sz w:val="24"/>
          <w:szCs w:val="24"/>
        </w:rPr>
        <w:t>.</w:t>
      </w:r>
      <w:r w:rsidR="00D217A9">
        <w:rPr>
          <w:rFonts w:ascii="Times New Roman" w:hAnsi="Times New Roman" w:cs="Times New Roman"/>
          <w:bCs/>
          <w:sz w:val="24"/>
          <w:szCs w:val="24"/>
        </w:rPr>
        <w:t xml:space="preserve"> Úhrnná výška maximálnych výšok pomoci na vykonávanie </w:t>
      </w:r>
      <w:r w:rsidR="001472B6">
        <w:rPr>
          <w:rFonts w:ascii="Times New Roman" w:hAnsi="Times New Roman" w:cs="Times New Roman"/>
          <w:bCs/>
          <w:sz w:val="24"/>
          <w:szCs w:val="24"/>
        </w:rPr>
        <w:t xml:space="preserve">každého </w:t>
      </w:r>
      <w:r w:rsidR="00D217A9">
        <w:rPr>
          <w:rFonts w:ascii="Times New Roman" w:hAnsi="Times New Roman" w:cs="Times New Roman"/>
          <w:bCs/>
          <w:sz w:val="24"/>
          <w:szCs w:val="24"/>
        </w:rPr>
        <w:t>jednotlivého včelárskeho opatrenia</w:t>
      </w:r>
      <w:r w:rsidR="003641E1">
        <w:rPr>
          <w:rFonts w:ascii="Times New Roman" w:hAnsi="Times New Roman" w:cs="Times New Roman"/>
          <w:bCs/>
          <w:sz w:val="24"/>
          <w:szCs w:val="24"/>
        </w:rPr>
        <w:t xml:space="preserve"> v príslušnom včelárskom roku</w:t>
      </w:r>
      <w:r w:rsidR="001472B6">
        <w:rPr>
          <w:rFonts w:ascii="Times New Roman" w:hAnsi="Times New Roman" w:cs="Times New Roman"/>
          <w:bCs/>
          <w:sz w:val="24"/>
          <w:szCs w:val="24"/>
        </w:rPr>
        <w:t>, na vykonávanie ktorého má schválený žiadateľ schválené poskytnutie pomoci</w:t>
      </w:r>
      <w:r w:rsidR="003D47CF">
        <w:rPr>
          <w:rFonts w:ascii="Times New Roman" w:hAnsi="Times New Roman" w:cs="Times New Roman"/>
          <w:bCs/>
          <w:sz w:val="24"/>
          <w:szCs w:val="24"/>
        </w:rPr>
        <w:t xml:space="preserve"> (ďalej len „maximálna výška na opatrenie“)</w:t>
      </w:r>
      <w:r w:rsidR="00BD3930">
        <w:rPr>
          <w:rFonts w:ascii="Times New Roman" w:hAnsi="Times New Roman" w:cs="Times New Roman"/>
          <w:bCs/>
          <w:sz w:val="24"/>
          <w:szCs w:val="24"/>
        </w:rPr>
        <w:t xml:space="preserve">, </w:t>
      </w:r>
      <w:r w:rsidR="003641E1">
        <w:rPr>
          <w:rFonts w:ascii="Times New Roman" w:hAnsi="Times New Roman" w:cs="Times New Roman"/>
          <w:bCs/>
          <w:sz w:val="24"/>
          <w:szCs w:val="24"/>
        </w:rPr>
        <w:t xml:space="preserve">teda nemá vplyv na celkovú výšku pomoci na vykonávanie včelárskych opatrení </w:t>
      </w:r>
      <w:r w:rsidR="003641E1" w:rsidRPr="003641E1">
        <w:rPr>
          <w:rFonts w:ascii="Times New Roman" w:hAnsi="Times New Roman" w:cs="Times New Roman"/>
          <w:bCs/>
          <w:sz w:val="24"/>
          <w:szCs w:val="24"/>
        </w:rPr>
        <w:t>v príslušnom včelárskom roku</w:t>
      </w:r>
      <w:r w:rsidR="003641E1">
        <w:rPr>
          <w:rFonts w:ascii="Times New Roman" w:hAnsi="Times New Roman" w:cs="Times New Roman"/>
          <w:bCs/>
          <w:sz w:val="24"/>
          <w:szCs w:val="24"/>
        </w:rPr>
        <w:t xml:space="preserve">, </w:t>
      </w:r>
      <w:r w:rsidR="00866A85">
        <w:rPr>
          <w:rFonts w:ascii="Times New Roman" w:hAnsi="Times New Roman" w:cs="Times New Roman"/>
          <w:bCs/>
          <w:sz w:val="24"/>
          <w:szCs w:val="24"/>
        </w:rPr>
        <w:t xml:space="preserve">v ktorej výške má schválený žiadateľ schválené jej poskytnutie, avšak maximálna výška na opatrenie tvorí strop výšky pomoci, ktorú možno schválenému žiadateľovi z celkovej jemu poskytnutej výšky pomoci </w:t>
      </w:r>
      <w:r w:rsidR="000C11CA" w:rsidRPr="000C11CA">
        <w:rPr>
          <w:rFonts w:ascii="Times New Roman" w:hAnsi="Times New Roman" w:cs="Times New Roman"/>
          <w:bCs/>
          <w:sz w:val="24"/>
          <w:szCs w:val="24"/>
        </w:rPr>
        <w:t xml:space="preserve">na vykonávanie včelárskych opatrení v príslušnom včelárskom roku </w:t>
      </w:r>
      <w:r w:rsidR="00866A85">
        <w:rPr>
          <w:rFonts w:ascii="Times New Roman" w:hAnsi="Times New Roman" w:cs="Times New Roman"/>
          <w:bCs/>
          <w:sz w:val="24"/>
          <w:szCs w:val="24"/>
        </w:rPr>
        <w:t xml:space="preserve">poskytnúť na vykonávanie </w:t>
      </w:r>
      <w:r w:rsidR="00866A85" w:rsidRPr="00866A85">
        <w:rPr>
          <w:rFonts w:ascii="Times New Roman" w:hAnsi="Times New Roman" w:cs="Times New Roman"/>
          <w:bCs/>
          <w:sz w:val="24"/>
          <w:szCs w:val="24"/>
        </w:rPr>
        <w:t>jednotlivého včelárskeho opatrenia</w:t>
      </w:r>
      <w:r w:rsidR="00866A85">
        <w:rPr>
          <w:rFonts w:ascii="Times New Roman" w:hAnsi="Times New Roman" w:cs="Times New Roman"/>
          <w:bCs/>
          <w:sz w:val="24"/>
          <w:szCs w:val="24"/>
        </w:rPr>
        <w:t>.</w:t>
      </w:r>
    </w:p>
    <w:p w14:paraId="1BD0B988" w14:textId="2612DA2D" w:rsidR="00F02D5C" w:rsidRDefault="00F02D5C" w:rsidP="00B10359">
      <w:pPr>
        <w:widowControl w:val="0"/>
        <w:spacing w:before="120" w:after="120" w:line="240" w:lineRule="auto"/>
        <w:jc w:val="both"/>
        <w:rPr>
          <w:rFonts w:ascii="Times New Roman" w:hAnsi="Times New Roman" w:cs="Times New Roman"/>
          <w:bCs/>
          <w:sz w:val="24"/>
          <w:szCs w:val="24"/>
        </w:rPr>
      </w:pPr>
      <w:r w:rsidRPr="00F02D5C">
        <w:rPr>
          <w:rFonts w:ascii="Times New Roman" w:hAnsi="Times New Roman" w:cs="Times New Roman"/>
          <w:b/>
          <w:bCs/>
          <w:sz w:val="24"/>
          <w:szCs w:val="24"/>
        </w:rPr>
        <w:t>K § </w:t>
      </w:r>
      <w:r>
        <w:rPr>
          <w:rFonts w:ascii="Times New Roman" w:hAnsi="Times New Roman" w:cs="Times New Roman"/>
          <w:b/>
          <w:bCs/>
          <w:sz w:val="24"/>
          <w:szCs w:val="24"/>
        </w:rPr>
        <w:t>4</w:t>
      </w:r>
    </w:p>
    <w:p w14:paraId="6323E198" w14:textId="5C720524" w:rsidR="00D64612" w:rsidRDefault="00D64612"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B41CC">
        <w:rPr>
          <w:rFonts w:ascii="Times New Roman" w:hAnsi="Times New Roman" w:cs="Times New Roman"/>
          <w:bCs/>
          <w:sz w:val="24"/>
          <w:szCs w:val="24"/>
        </w:rPr>
        <w:t xml:space="preserve">Ustanovuje sa, že povinnosť </w:t>
      </w:r>
      <w:r w:rsidR="002B41CC" w:rsidRPr="002B41CC">
        <w:rPr>
          <w:rFonts w:ascii="Times New Roman" w:hAnsi="Times New Roman" w:cs="Times New Roman"/>
          <w:bCs/>
          <w:sz w:val="24"/>
          <w:szCs w:val="24"/>
        </w:rPr>
        <w:t>zabezpečiť, aby bol výber dodávateľa tovarov, stavebných prác a výber poskytovateľa služieb použitých na vykonávanie včelárskeho opatrenia</w:t>
      </w:r>
      <w:r w:rsidR="002B41CC">
        <w:rPr>
          <w:rFonts w:ascii="Times New Roman" w:hAnsi="Times New Roman" w:cs="Times New Roman"/>
          <w:bCs/>
          <w:sz w:val="24"/>
          <w:szCs w:val="24"/>
        </w:rPr>
        <w:t xml:space="preserve">, na ktorého vykonávanie v príslušnom včelárskom roku má </w:t>
      </w:r>
      <w:r w:rsidR="00483C52">
        <w:rPr>
          <w:rFonts w:ascii="Times New Roman" w:hAnsi="Times New Roman" w:cs="Times New Roman"/>
          <w:bCs/>
          <w:sz w:val="24"/>
          <w:szCs w:val="24"/>
        </w:rPr>
        <w:t>schválený žiadateľ schválené poskytnutie pomoci, má práve tento schválený žiadateľ, hoci dané včelárske opatrenie a</w:t>
      </w:r>
      <w:r w:rsidR="00CC12F9">
        <w:rPr>
          <w:rFonts w:ascii="Times New Roman" w:hAnsi="Times New Roman" w:cs="Times New Roman"/>
          <w:bCs/>
          <w:sz w:val="24"/>
          <w:szCs w:val="24"/>
        </w:rPr>
        <w:t xml:space="preserve"> </w:t>
      </w:r>
      <w:r w:rsidR="00483C52">
        <w:rPr>
          <w:rFonts w:ascii="Times New Roman" w:hAnsi="Times New Roman" w:cs="Times New Roman"/>
          <w:bCs/>
          <w:sz w:val="24"/>
          <w:szCs w:val="24"/>
        </w:rPr>
        <w:t>jeho podopatrenia budú v praxi vykonávať jednotliví koneční prijímatelia schváleného žiadateľa.</w:t>
      </w:r>
      <w:r w:rsidR="00AC6DEF">
        <w:rPr>
          <w:rFonts w:ascii="Times New Roman" w:hAnsi="Times New Roman" w:cs="Times New Roman"/>
          <w:bCs/>
          <w:sz w:val="24"/>
          <w:szCs w:val="24"/>
        </w:rPr>
        <w:t xml:space="preserve"> Navrhované ustanovenie odzrkadľuje požiadavky </w:t>
      </w:r>
      <w:r w:rsidR="00AC6DEF" w:rsidRPr="00AC6DEF">
        <w:rPr>
          <w:rFonts w:ascii="Times New Roman" w:hAnsi="Times New Roman" w:cs="Times New Roman"/>
          <w:bCs/>
          <w:sz w:val="24"/>
          <w:szCs w:val="24"/>
        </w:rPr>
        <w:t>§ 19 ods. 3 zákona č. 523/2004 Z. z. v znení zákona č. 323/2007 Z. z.</w:t>
      </w:r>
      <w:r w:rsidR="00AC6DEF">
        <w:rPr>
          <w:rFonts w:ascii="Times New Roman" w:hAnsi="Times New Roman" w:cs="Times New Roman"/>
          <w:bCs/>
          <w:sz w:val="24"/>
          <w:szCs w:val="24"/>
        </w:rPr>
        <w:t>, podľa ktorého p</w:t>
      </w:r>
      <w:r w:rsidR="00AC6DEF" w:rsidRPr="00AC6DEF">
        <w:rPr>
          <w:rFonts w:ascii="Times New Roman" w:hAnsi="Times New Roman" w:cs="Times New Roman"/>
          <w:bCs/>
          <w:sz w:val="24"/>
          <w:szCs w:val="24"/>
        </w:rPr>
        <w:t>rávnické osoby a fyzické osoby, ktorým sa poskytujú verejné prostriedky</w:t>
      </w:r>
      <w:r w:rsidR="00AC6DEF">
        <w:rPr>
          <w:rFonts w:ascii="Times New Roman" w:hAnsi="Times New Roman" w:cs="Times New Roman"/>
          <w:bCs/>
          <w:sz w:val="24"/>
          <w:szCs w:val="24"/>
        </w:rPr>
        <w:t xml:space="preserve"> podľa § 2 písm. a) </w:t>
      </w:r>
      <w:r w:rsidR="00AC6DEF" w:rsidRPr="00AC6DEF">
        <w:rPr>
          <w:rFonts w:ascii="Times New Roman" w:hAnsi="Times New Roman" w:cs="Times New Roman"/>
          <w:bCs/>
          <w:sz w:val="24"/>
          <w:szCs w:val="24"/>
        </w:rPr>
        <w:t>zákona č. 523/2004 Z. z., zodpovedajú za</w:t>
      </w:r>
      <w:r w:rsidR="00AC6DEF">
        <w:rPr>
          <w:rFonts w:ascii="Times New Roman" w:hAnsi="Times New Roman" w:cs="Times New Roman"/>
          <w:bCs/>
          <w:sz w:val="24"/>
          <w:szCs w:val="24"/>
        </w:rPr>
        <w:t> </w:t>
      </w:r>
      <w:r w:rsidR="00AC6DEF" w:rsidRPr="00AC6DEF">
        <w:rPr>
          <w:rFonts w:ascii="Times New Roman" w:hAnsi="Times New Roman" w:cs="Times New Roman"/>
          <w:bCs/>
          <w:sz w:val="24"/>
          <w:szCs w:val="24"/>
        </w:rPr>
        <w:t>hospodárenie s</w:t>
      </w:r>
      <w:r w:rsidR="00AC6DEF">
        <w:rPr>
          <w:rFonts w:ascii="Times New Roman" w:hAnsi="Times New Roman" w:cs="Times New Roman"/>
          <w:bCs/>
          <w:sz w:val="24"/>
          <w:szCs w:val="24"/>
        </w:rPr>
        <w:t> </w:t>
      </w:r>
      <w:r w:rsidR="00AC6DEF" w:rsidRPr="00AC6DEF">
        <w:rPr>
          <w:rFonts w:ascii="Times New Roman" w:hAnsi="Times New Roman" w:cs="Times New Roman"/>
          <w:bCs/>
          <w:sz w:val="24"/>
          <w:szCs w:val="24"/>
        </w:rPr>
        <w:t>nimi a sú povinné pri</w:t>
      </w:r>
      <w:r w:rsidR="00AC6DEF">
        <w:rPr>
          <w:rFonts w:ascii="Times New Roman" w:hAnsi="Times New Roman" w:cs="Times New Roman"/>
          <w:bCs/>
          <w:sz w:val="24"/>
          <w:szCs w:val="24"/>
        </w:rPr>
        <w:t> </w:t>
      </w:r>
      <w:r w:rsidR="00AC6DEF" w:rsidRPr="00AC6DEF">
        <w:rPr>
          <w:rFonts w:ascii="Times New Roman" w:hAnsi="Times New Roman" w:cs="Times New Roman"/>
          <w:bCs/>
          <w:sz w:val="24"/>
          <w:szCs w:val="24"/>
        </w:rPr>
        <w:t>ich používaní zachovávať hospodárnosť, efektívnosť a účinnosť ich použitia</w:t>
      </w:r>
      <w:r w:rsidR="00AC6DEF">
        <w:rPr>
          <w:rFonts w:ascii="Times New Roman" w:hAnsi="Times New Roman" w:cs="Times New Roman"/>
          <w:bCs/>
          <w:sz w:val="24"/>
          <w:szCs w:val="24"/>
        </w:rPr>
        <w:t>.</w:t>
      </w:r>
    </w:p>
    <w:p w14:paraId="3C5EA4E7" w14:textId="714E74FA" w:rsidR="00915294" w:rsidRDefault="00915294"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74DAD">
        <w:rPr>
          <w:rFonts w:ascii="Times New Roman" w:hAnsi="Times New Roman" w:cs="Times New Roman"/>
          <w:bCs/>
          <w:sz w:val="24"/>
          <w:szCs w:val="24"/>
        </w:rPr>
        <w:t xml:space="preserve">Tak ako pri podávaní žiadosti o schválenie sa </w:t>
      </w:r>
      <w:r w:rsidR="0008684D">
        <w:rPr>
          <w:rFonts w:ascii="Times New Roman" w:hAnsi="Times New Roman" w:cs="Times New Roman"/>
          <w:bCs/>
          <w:sz w:val="24"/>
          <w:szCs w:val="24"/>
        </w:rPr>
        <w:t xml:space="preserve">aj pri podávaní žiadosti </w:t>
      </w:r>
      <w:r w:rsidR="0008684D" w:rsidRPr="0008684D">
        <w:rPr>
          <w:rFonts w:ascii="Times New Roman" w:hAnsi="Times New Roman" w:cs="Times New Roman"/>
          <w:bCs/>
          <w:sz w:val="24"/>
          <w:szCs w:val="24"/>
        </w:rPr>
        <w:t>o poskytnutie pomoci na vykonávanie včelárskych opatrení v príslušnom včelárskom roku (ďalej len „žiadosť o poskytnutie pomoci“)</w:t>
      </w:r>
      <w:r w:rsidR="0008684D">
        <w:rPr>
          <w:rFonts w:ascii="Times New Roman" w:hAnsi="Times New Roman" w:cs="Times New Roman"/>
          <w:bCs/>
          <w:sz w:val="24"/>
          <w:szCs w:val="24"/>
        </w:rPr>
        <w:t xml:space="preserve"> ustanovuje</w:t>
      </w:r>
      <w:r w:rsidR="0024670B" w:rsidRPr="0024670B">
        <w:rPr>
          <w:rFonts w:ascii="Times New Roman" w:hAnsi="Times New Roman" w:cs="Times New Roman"/>
          <w:bCs/>
          <w:sz w:val="24"/>
          <w:szCs w:val="24"/>
        </w:rPr>
        <w:t>, že žiadosť o </w:t>
      </w:r>
      <w:r w:rsidR="0024670B">
        <w:rPr>
          <w:rFonts w:ascii="Times New Roman" w:hAnsi="Times New Roman" w:cs="Times New Roman"/>
          <w:bCs/>
          <w:sz w:val="24"/>
          <w:szCs w:val="24"/>
        </w:rPr>
        <w:t>poskytnutie</w:t>
      </w:r>
      <w:r w:rsidR="0024670B" w:rsidRPr="0024670B">
        <w:rPr>
          <w:rFonts w:ascii="Times New Roman" w:hAnsi="Times New Roman" w:cs="Times New Roman"/>
          <w:bCs/>
          <w:sz w:val="24"/>
          <w:szCs w:val="24"/>
        </w:rPr>
        <w:t xml:space="preserve"> pomoci možno podať len v ustanovenom období, ktorého začiatok bude určovať platobná agentúra v oznámení zverejnenom na jej webovom sídle. </w:t>
      </w:r>
      <w:r w:rsidR="00CC12F9">
        <w:rPr>
          <w:rFonts w:ascii="Times New Roman" w:hAnsi="Times New Roman" w:cs="Times New Roman"/>
          <w:bCs/>
          <w:sz w:val="24"/>
          <w:szCs w:val="24"/>
        </w:rPr>
        <w:t>Na ž</w:t>
      </w:r>
      <w:r w:rsidR="0024670B" w:rsidRPr="0024670B">
        <w:rPr>
          <w:rFonts w:ascii="Times New Roman" w:hAnsi="Times New Roman" w:cs="Times New Roman"/>
          <w:bCs/>
          <w:sz w:val="24"/>
          <w:szCs w:val="24"/>
        </w:rPr>
        <w:t>iadosť o poskytnutie pomoci podan</w:t>
      </w:r>
      <w:r w:rsidR="00CC12F9">
        <w:rPr>
          <w:rFonts w:ascii="Times New Roman" w:hAnsi="Times New Roman" w:cs="Times New Roman"/>
          <w:bCs/>
          <w:sz w:val="24"/>
          <w:szCs w:val="24"/>
        </w:rPr>
        <w:t>ú</w:t>
      </w:r>
      <w:r w:rsidR="0024670B" w:rsidRPr="0024670B">
        <w:rPr>
          <w:rFonts w:ascii="Times New Roman" w:hAnsi="Times New Roman" w:cs="Times New Roman"/>
          <w:bCs/>
          <w:sz w:val="24"/>
          <w:szCs w:val="24"/>
        </w:rPr>
        <w:t xml:space="preserve"> mimo tohto obdobia </w:t>
      </w:r>
      <w:r w:rsidR="00CC12F9">
        <w:rPr>
          <w:rFonts w:ascii="Times New Roman" w:hAnsi="Times New Roman" w:cs="Times New Roman"/>
          <w:bCs/>
          <w:sz w:val="24"/>
          <w:szCs w:val="24"/>
        </w:rPr>
        <w:t xml:space="preserve">sa </w:t>
      </w:r>
      <w:r w:rsidR="0024670B" w:rsidRPr="0024670B">
        <w:rPr>
          <w:rFonts w:ascii="Times New Roman" w:hAnsi="Times New Roman" w:cs="Times New Roman"/>
          <w:bCs/>
          <w:sz w:val="24"/>
          <w:szCs w:val="24"/>
        </w:rPr>
        <w:t xml:space="preserve">nebude </w:t>
      </w:r>
      <w:r w:rsidR="00CC12F9">
        <w:rPr>
          <w:rFonts w:ascii="Times New Roman" w:hAnsi="Times New Roman" w:cs="Times New Roman"/>
          <w:bCs/>
          <w:sz w:val="24"/>
          <w:szCs w:val="24"/>
        </w:rPr>
        <w:t>prihliadať</w:t>
      </w:r>
      <w:r w:rsidR="0024670B" w:rsidRPr="0024670B">
        <w:rPr>
          <w:rFonts w:ascii="Times New Roman" w:hAnsi="Times New Roman" w:cs="Times New Roman"/>
          <w:bCs/>
          <w:sz w:val="24"/>
          <w:szCs w:val="24"/>
        </w:rPr>
        <w:t xml:space="preserve">, čo bude mať za následok, že ak takto podaná žiadosť dôjde platobnej agentúre, nebude tým začaté správne konanie podľa § 18 ods. 2 správneho poriadku. Ak </w:t>
      </w:r>
      <w:r w:rsidR="00CC12F9">
        <w:rPr>
          <w:rFonts w:ascii="Times New Roman" w:hAnsi="Times New Roman" w:cs="Times New Roman"/>
          <w:bCs/>
          <w:sz w:val="24"/>
          <w:szCs w:val="24"/>
        </w:rPr>
        <w:t xml:space="preserve">sa </w:t>
      </w:r>
      <w:r w:rsidR="0024670B" w:rsidRPr="0024670B">
        <w:rPr>
          <w:rFonts w:ascii="Times New Roman" w:hAnsi="Times New Roman" w:cs="Times New Roman"/>
          <w:bCs/>
          <w:sz w:val="24"/>
          <w:szCs w:val="24"/>
        </w:rPr>
        <w:t xml:space="preserve">však </w:t>
      </w:r>
      <w:r w:rsidR="00CC12F9">
        <w:rPr>
          <w:rFonts w:ascii="Times New Roman" w:hAnsi="Times New Roman" w:cs="Times New Roman"/>
          <w:bCs/>
          <w:sz w:val="24"/>
          <w:szCs w:val="24"/>
        </w:rPr>
        <w:t>na </w:t>
      </w:r>
      <w:r w:rsidR="0024670B" w:rsidRPr="0024670B">
        <w:rPr>
          <w:rFonts w:ascii="Times New Roman" w:hAnsi="Times New Roman" w:cs="Times New Roman"/>
          <w:bCs/>
          <w:sz w:val="24"/>
          <w:szCs w:val="24"/>
        </w:rPr>
        <w:t>žiadosť o poskytnutie pomoci podan</w:t>
      </w:r>
      <w:r w:rsidR="00CC12F9">
        <w:rPr>
          <w:rFonts w:ascii="Times New Roman" w:hAnsi="Times New Roman" w:cs="Times New Roman"/>
          <w:bCs/>
          <w:sz w:val="24"/>
          <w:szCs w:val="24"/>
        </w:rPr>
        <w:t>ú</w:t>
      </w:r>
      <w:r w:rsidR="0024670B" w:rsidRPr="0024670B">
        <w:rPr>
          <w:rFonts w:ascii="Times New Roman" w:hAnsi="Times New Roman" w:cs="Times New Roman"/>
          <w:bCs/>
          <w:sz w:val="24"/>
          <w:szCs w:val="24"/>
        </w:rPr>
        <w:t xml:space="preserve"> mimo ustanoveného obdobia nebude </w:t>
      </w:r>
      <w:r w:rsidR="00CC12F9">
        <w:rPr>
          <w:rFonts w:ascii="Times New Roman" w:hAnsi="Times New Roman" w:cs="Times New Roman"/>
          <w:bCs/>
          <w:sz w:val="24"/>
          <w:szCs w:val="24"/>
        </w:rPr>
        <w:t>prihliadať,</w:t>
      </w:r>
      <w:r w:rsidR="0024670B" w:rsidRPr="0024670B">
        <w:rPr>
          <w:rFonts w:ascii="Times New Roman" w:hAnsi="Times New Roman" w:cs="Times New Roman"/>
          <w:bCs/>
          <w:sz w:val="24"/>
          <w:szCs w:val="24"/>
        </w:rPr>
        <w:t xml:space="preserve"> jej predložením platobnej agentúre nenastúpia ani procesné dôsledky podania, ktoré správny poriadok v znení neskorších predpisov ustanovuje. Zároveň sa ustanovuje, že žiadosť o poskytnutie pomoci sa musí podať na formulári zverejnenom na webovom sídle platobnej agentúry, teda sa na jej podanie podľa § 19 ods. 1 štvrtej vety správneho poriadku v znení neskorších predpisov ustanovuje povinnosť použiť určený formulár, bez ktorého jej podanie nemožno urobiť.</w:t>
      </w:r>
    </w:p>
    <w:p w14:paraId="51C994ED" w14:textId="49438FCF" w:rsidR="0024670B" w:rsidRDefault="0024670B"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B23BC8">
        <w:rPr>
          <w:rFonts w:ascii="Times New Roman" w:hAnsi="Times New Roman" w:cs="Times New Roman"/>
          <w:bCs/>
          <w:sz w:val="24"/>
          <w:szCs w:val="24"/>
        </w:rPr>
        <w:t xml:space="preserve">Ustanovuje sa povinný obsah, resp. zoznam povinných príloh k žiadosti </w:t>
      </w:r>
      <w:r w:rsidR="00B23BC8" w:rsidRPr="00B23BC8">
        <w:rPr>
          <w:rFonts w:ascii="Times New Roman" w:hAnsi="Times New Roman" w:cs="Times New Roman"/>
          <w:bCs/>
          <w:sz w:val="24"/>
          <w:szCs w:val="24"/>
        </w:rPr>
        <w:t>o poskytnutie pomoci</w:t>
      </w:r>
      <w:r w:rsidR="00B23BC8">
        <w:rPr>
          <w:rFonts w:ascii="Times New Roman" w:hAnsi="Times New Roman" w:cs="Times New Roman"/>
          <w:bCs/>
          <w:sz w:val="24"/>
          <w:szCs w:val="24"/>
        </w:rPr>
        <w:t xml:space="preserve">. </w:t>
      </w:r>
      <w:r w:rsidR="001C1F78">
        <w:rPr>
          <w:rFonts w:ascii="Times New Roman" w:hAnsi="Times New Roman" w:cs="Times New Roman"/>
          <w:bCs/>
          <w:sz w:val="24"/>
          <w:szCs w:val="24"/>
        </w:rPr>
        <w:t xml:space="preserve">V tejto súvislosti je potrebné </w:t>
      </w:r>
      <w:r w:rsidR="005319E6">
        <w:rPr>
          <w:rFonts w:ascii="Times New Roman" w:hAnsi="Times New Roman" w:cs="Times New Roman"/>
          <w:bCs/>
          <w:sz w:val="24"/>
          <w:szCs w:val="24"/>
        </w:rPr>
        <w:t xml:space="preserve">vysvetliť, že </w:t>
      </w:r>
      <w:r w:rsidR="005319E6" w:rsidRPr="005319E6">
        <w:rPr>
          <w:rFonts w:ascii="Times New Roman" w:hAnsi="Times New Roman" w:cs="Times New Roman"/>
          <w:bCs/>
          <w:sz w:val="24"/>
          <w:szCs w:val="24"/>
        </w:rPr>
        <w:t>žiadosť o poskytnutie pomoci</w:t>
      </w:r>
      <w:r w:rsidR="005319E6">
        <w:rPr>
          <w:rFonts w:ascii="Times New Roman" w:hAnsi="Times New Roman" w:cs="Times New Roman"/>
          <w:bCs/>
          <w:sz w:val="24"/>
          <w:szCs w:val="24"/>
        </w:rPr>
        <w:t xml:space="preserve"> podáva schválený žiadateľ, ktorý žiada o poskytnutie pomoci na vykonávanie včelárskych opatrení v príslušnom včelárskom roku, ktoré počas neho vykonali koneční prijímatelia. </w:t>
      </w:r>
      <w:r w:rsidR="002B7A40">
        <w:rPr>
          <w:rFonts w:ascii="Times New Roman" w:hAnsi="Times New Roman" w:cs="Times New Roman"/>
          <w:bCs/>
          <w:sz w:val="24"/>
          <w:szCs w:val="24"/>
        </w:rPr>
        <w:t xml:space="preserve">Čiže táto žiadosť sa podáva </w:t>
      </w:r>
      <w:r w:rsidR="00D552F6">
        <w:rPr>
          <w:rFonts w:ascii="Times New Roman" w:hAnsi="Times New Roman" w:cs="Times New Roman"/>
          <w:bCs/>
          <w:sz w:val="24"/>
          <w:szCs w:val="24"/>
        </w:rPr>
        <w:t xml:space="preserve">až </w:t>
      </w:r>
      <w:r w:rsidR="002B7A40">
        <w:rPr>
          <w:rFonts w:ascii="Times New Roman" w:hAnsi="Times New Roman" w:cs="Times New Roman"/>
          <w:bCs/>
          <w:sz w:val="24"/>
          <w:szCs w:val="24"/>
        </w:rPr>
        <w:t>na konci príslušného včelárskeho roka za vykonané včelárske opatrenia a</w:t>
      </w:r>
      <w:r w:rsidR="003B2E3D">
        <w:rPr>
          <w:rFonts w:ascii="Times New Roman" w:hAnsi="Times New Roman" w:cs="Times New Roman"/>
          <w:bCs/>
          <w:sz w:val="24"/>
          <w:szCs w:val="24"/>
        </w:rPr>
        <w:t xml:space="preserve"> včelárske </w:t>
      </w:r>
      <w:r w:rsidR="002B7A40">
        <w:rPr>
          <w:rFonts w:ascii="Times New Roman" w:hAnsi="Times New Roman" w:cs="Times New Roman"/>
          <w:bCs/>
          <w:sz w:val="24"/>
          <w:szCs w:val="24"/>
        </w:rPr>
        <w:t>podopatrenia</w:t>
      </w:r>
      <w:r w:rsidR="008340E4">
        <w:rPr>
          <w:rFonts w:ascii="Times New Roman" w:hAnsi="Times New Roman" w:cs="Times New Roman"/>
          <w:bCs/>
          <w:sz w:val="24"/>
          <w:szCs w:val="24"/>
        </w:rPr>
        <w:t>, ktorými boli vykonané</w:t>
      </w:r>
      <w:r w:rsidR="002B7A40">
        <w:rPr>
          <w:rFonts w:ascii="Times New Roman" w:hAnsi="Times New Roman" w:cs="Times New Roman"/>
          <w:bCs/>
          <w:sz w:val="24"/>
          <w:szCs w:val="24"/>
        </w:rPr>
        <w:t>.</w:t>
      </w:r>
      <w:r w:rsidR="00F46E0B">
        <w:rPr>
          <w:rFonts w:ascii="Times New Roman" w:hAnsi="Times New Roman" w:cs="Times New Roman"/>
          <w:bCs/>
          <w:sz w:val="24"/>
          <w:szCs w:val="24"/>
        </w:rPr>
        <w:t xml:space="preserve"> Prvými z povinných dokladov </w:t>
      </w:r>
      <w:r w:rsidR="00F46E0B" w:rsidRPr="00F46E0B">
        <w:rPr>
          <w:rFonts w:ascii="Times New Roman" w:hAnsi="Times New Roman" w:cs="Times New Roman"/>
          <w:bCs/>
          <w:sz w:val="24"/>
          <w:szCs w:val="24"/>
        </w:rPr>
        <w:t>k žiadosti o poskytnutie pomoci</w:t>
      </w:r>
      <w:r w:rsidR="00F46E0B">
        <w:rPr>
          <w:rFonts w:ascii="Times New Roman" w:hAnsi="Times New Roman" w:cs="Times New Roman"/>
          <w:bCs/>
          <w:sz w:val="24"/>
          <w:szCs w:val="24"/>
        </w:rPr>
        <w:t xml:space="preserve"> </w:t>
      </w:r>
      <w:r w:rsidR="00F67A21">
        <w:rPr>
          <w:rFonts w:ascii="Times New Roman" w:hAnsi="Times New Roman" w:cs="Times New Roman"/>
          <w:bCs/>
          <w:sz w:val="24"/>
          <w:szCs w:val="24"/>
        </w:rPr>
        <w:t xml:space="preserve">sú doklady o tom, že schválený žiadateľ nie je zrušený. </w:t>
      </w:r>
      <w:r w:rsidR="00693311">
        <w:rPr>
          <w:rFonts w:ascii="Times New Roman" w:hAnsi="Times New Roman" w:cs="Times New Roman"/>
          <w:bCs/>
          <w:sz w:val="24"/>
          <w:szCs w:val="24"/>
        </w:rPr>
        <w:t>Ak by totiž bol zrušený, znamenalo by to, že začali procesy smerujúce k jeho právnemu zániku</w:t>
      </w:r>
      <w:r w:rsidR="008C026F">
        <w:rPr>
          <w:rFonts w:ascii="Times New Roman" w:hAnsi="Times New Roman" w:cs="Times New Roman"/>
          <w:bCs/>
          <w:sz w:val="24"/>
          <w:szCs w:val="24"/>
        </w:rPr>
        <w:t>,</w:t>
      </w:r>
      <w:r w:rsidR="00693311">
        <w:rPr>
          <w:rFonts w:ascii="Times New Roman" w:hAnsi="Times New Roman" w:cs="Times New Roman"/>
          <w:bCs/>
          <w:sz w:val="24"/>
          <w:szCs w:val="24"/>
        </w:rPr>
        <w:t xml:space="preserve"> </w:t>
      </w:r>
      <w:r w:rsidR="008C026F">
        <w:rPr>
          <w:rFonts w:ascii="Times New Roman" w:hAnsi="Times New Roman" w:cs="Times New Roman"/>
          <w:bCs/>
          <w:sz w:val="24"/>
          <w:szCs w:val="24"/>
        </w:rPr>
        <w:t xml:space="preserve">vzhľadom k čomu by nebolo </w:t>
      </w:r>
      <w:r w:rsidR="008E4D50">
        <w:rPr>
          <w:rFonts w:ascii="Times New Roman" w:hAnsi="Times New Roman" w:cs="Times New Roman"/>
          <w:bCs/>
          <w:sz w:val="24"/>
          <w:szCs w:val="24"/>
        </w:rPr>
        <w:t xml:space="preserve">adekvátne poskytovať mu pomoc. </w:t>
      </w:r>
      <w:r w:rsidR="00093B00">
        <w:rPr>
          <w:rFonts w:ascii="Times New Roman" w:hAnsi="Times New Roman" w:cs="Times New Roman"/>
          <w:bCs/>
          <w:sz w:val="24"/>
          <w:szCs w:val="24"/>
        </w:rPr>
        <w:t xml:space="preserve">Takýmto dokladom je jednak potvrdenie súdu, že </w:t>
      </w:r>
      <w:r w:rsidR="00093B00" w:rsidRPr="00093B00">
        <w:rPr>
          <w:rFonts w:ascii="Times New Roman" w:hAnsi="Times New Roman" w:cs="Times New Roman"/>
          <w:bCs/>
          <w:sz w:val="24"/>
          <w:szCs w:val="24"/>
        </w:rPr>
        <w:t>právoplatne nerozhodol o jeho zrušení</w:t>
      </w:r>
      <w:r w:rsidR="00093B00">
        <w:rPr>
          <w:rFonts w:ascii="Times New Roman" w:hAnsi="Times New Roman" w:cs="Times New Roman"/>
          <w:bCs/>
          <w:sz w:val="24"/>
          <w:szCs w:val="24"/>
        </w:rPr>
        <w:t xml:space="preserve">, napríklad podľa § 68 ods. 6 Obchodného zákonníka v znení </w:t>
      </w:r>
      <w:r w:rsidR="00053A90">
        <w:rPr>
          <w:rFonts w:ascii="Times New Roman" w:hAnsi="Times New Roman" w:cs="Times New Roman"/>
          <w:bCs/>
          <w:sz w:val="24"/>
          <w:szCs w:val="24"/>
        </w:rPr>
        <w:t xml:space="preserve">neskorších predpisov a jednak vyhlásenie samotného schváleného žiadateľa, </w:t>
      </w:r>
      <w:r w:rsidR="00AD6A04" w:rsidRPr="00AD6A04">
        <w:rPr>
          <w:rFonts w:ascii="Times New Roman" w:hAnsi="Times New Roman" w:cs="Times New Roman"/>
          <w:bCs/>
          <w:sz w:val="24"/>
          <w:szCs w:val="24"/>
        </w:rPr>
        <w:t>že nie je zrušený</w:t>
      </w:r>
      <w:r w:rsidR="00AD6A04">
        <w:rPr>
          <w:rFonts w:ascii="Times New Roman" w:hAnsi="Times New Roman" w:cs="Times New Roman"/>
          <w:bCs/>
          <w:sz w:val="24"/>
          <w:szCs w:val="24"/>
        </w:rPr>
        <w:t xml:space="preserve"> a že </w:t>
      </w:r>
      <w:r w:rsidR="00AD6A04" w:rsidRPr="00AD6A04">
        <w:rPr>
          <w:rFonts w:ascii="Times New Roman" w:hAnsi="Times New Roman" w:cs="Times New Roman"/>
          <w:bCs/>
          <w:sz w:val="24"/>
          <w:szCs w:val="24"/>
        </w:rPr>
        <w:t>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w:t>
      </w:r>
      <w:r w:rsidR="00AD6A04">
        <w:rPr>
          <w:rFonts w:ascii="Times New Roman" w:hAnsi="Times New Roman" w:cs="Times New Roman"/>
          <w:bCs/>
          <w:sz w:val="24"/>
          <w:szCs w:val="24"/>
        </w:rPr>
        <w:t xml:space="preserve">. </w:t>
      </w:r>
      <w:r w:rsidR="00211E55">
        <w:rPr>
          <w:rFonts w:ascii="Times New Roman" w:hAnsi="Times New Roman" w:cs="Times New Roman"/>
          <w:bCs/>
          <w:sz w:val="24"/>
          <w:szCs w:val="24"/>
        </w:rPr>
        <w:t xml:space="preserve">Tu sa zohľadňuje skutočnosť, že </w:t>
      </w:r>
      <w:r w:rsidR="00DF38E5">
        <w:rPr>
          <w:rFonts w:ascii="Times New Roman" w:hAnsi="Times New Roman" w:cs="Times New Roman"/>
          <w:bCs/>
          <w:sz w:val="24"/>
          <w:szCs w:val="24"/>
        </w:rPr>
        <w:t xml:space="preserve">právnická osoba sa podľa § 20a ods. 1 Občianskeho zákonníka v znení zákona č. 509/1991 Zb. </w:t>
      </w:r>
      <w:r w:rsidR="00FF5F02" w:rsidRPr="00FF5F02">
        <w:rPr>
          <w:rFonts w:ascii="Times New Roman" w:hAnsi="Times New Roman" w:cs="Times New Roman"/>
          <w:bCs/>
          <w:sz w:val="24"/>
          <w:szCs w:val="24"/>
        </w:rPr>
        <w:t>zrušuje dohodou, uplynutím doby alebo splnením účelu, na</w:t>
      </w:r>
      <w:r w:rsidR="005E131A">
        <w:rPr>
          <w:rFonts w:ascii="Times New Roman" w:hAnsi="Times New Roman" w:cs="Times New Roman"/>
          <w:bCs/>
          <w:sz w:val="24"/>
          <w:szCs w:val="24"/>
        </w:rPr>
        <w:t> </w:t>
      </w:r>
      <w:r w:rsidR="00FF5F02" w:rsidRPr="00FF5F02">
        <w:rPr>
          <w:rFonts w:ascii="Times New Roman" w:hAnsi="Times New Roman" w:cs="Times New Roman"/>
          <w:bCs/>
          <w:sz w:val="24"/>
          <w:szCs w:val="24"/>
        </w:rPr>
        <w:t>ktorý bola zriadená</w:t>
      </w:r>
      <w:r w:rsidR="00FF5F02">
        <w:rPr>
          <w:rFonts w:ascii="Times New Roman" w:hAnsi="Times New Roman" w:cs="Times New Roman"/>
          <w:bCs/>
          <w:sz w:val="24"/>
          <w:szCs w:val="24"/>
        </w:rPr>
        <w:t xml:space="preserve">. </w:t>
      </w:r>
      <w:r w:rsidR="00EA0843">
        <w:rPr>
          <w:rFonts w:ascii="Times New Roman" w:hAnsi="Times New Roman" w:cs="Times New Roman"/>
          <w:bCs/>
          <w:sz w:val="24"/>
          <w:szCs w:val="24"/>
        </w:rPr>
        <w:t xml:space="preserve">Ak by bol žiadateľ takou právnickou osobou, ktorá sa zrušuje </w:t>
      </w:r>
      <w:r w:rsidR="00EA0843" w:rsidRPr="00EA0843">
        <w:rPr>
          <w:rFonts w:ascii="Times New Roman" w:hAnsi="Times New Roman" w:cs="Times New Roman"/>
          <w:bCs/>
          <w:sz w:val="24"/>
          <w:szCs w:val="24"/>
        </w:rPr>
        <w:t>uplynutím doby alebo splnením účelu</w:t>
      </w:r>
      <w:r w:rsidR="00EA0843">
        <w:rPr>
          <w:rFonts w:ascii="Times New Roman" w:hAnsi="Times New Roman" w:cs="Times New Roman"/>
          <w:bCs/>
          <w:sz w:val="24"/>
          <w:szCs w:val="24"/>
        </w:rPr>
        <w:t xml:space="preserve">, na účely poskytovania pomoci sa navrhuje vyžadovať, aby </w:t>
      </w:r>
      <w:r w:rsidR="00E81975">
        <w:rPr>
          <w:rFonts w:ascii="Times New Roman" w:hAnsi="Times New Roman" w:cs="Times New Roman"/>
          <w:bCs/>
          <w:sz w:val="24"/>
          <w:szCs w:val="24"/>
        </w:rPr>
        <w:t xml:space="preserve">z týchto dôvodov nemal byť zrušený aspoň </w:t>
      </w:r>
      <w:r w:rsidR="00E81975" w:rsidRPr="00E81975">
        <w:rPr>
          <w:rFonts w:ascii="Times New Roman" w:hAnsi="Times New Roman" w:cs="Times New Roman"/>
          <w:bCs/>
          <w:sz w:val="24"/>
          <w:szCs w:val="24"/>
        </w:rPr>
        <w:t>po dobu troch kalendárnych rokov nasledujúcich po kalendárnom roku, v ktorom o poskytnutie pomoci žiada</w:t>
      </w:r>
      <w:r w:rsidR="00E81975">
        <w:rPr>
          <w:rFonts w:ascii="Times New Roman" w:hAnsi="Times New Roman" w:cs="Times New Roman"/>
          <w:bCs/>
          <w:sz w:val="24"/>
          <w:szCs w:val="24"/>
        </w:rPr>
        <w:t>.</w:t>
      </w:r>
      <w:r w:rsidR="00D1558E">
        <w:rPr>
          <w:rFonts w:ascii="Times New Roman" w:hAnsi="Times New Roman" w:cs="Times New Roman"/>
          <w:bCs/>
          <w:sz w:val="24"/>
          <w:szCs w:val="24"/>
        </w:rPr>
        <w:t xml:space="preserve"> Ak sa teda mal podľa</w:t>
      </w:r>
      <w:r w:rsidR="009F0DD7">
        <w:rPr>
          <w:rFonts w:ascii="Times New Roman" w:hAnsi="Times New Roman" w:cs="Times New Roman"/>
          <w:bCs/>
          <w:sz w:val="24"/>
          <w:szCs w:val="24"/>
        </w:rPr>
        <w:t> </w:t>
      </w:r>
      <w:r w:rsidR="00D1558E">
        <w:rPr>
          <w:rFonts w:ascii="Times New Roman" w:hAnsi="Times New Roman" w:cs="Times New Roman"/>
          <w:bCs/>
          <w:sz w:val="24"/>
          <w:szCs w:val="24"/>
        </w:rPr>
        <w:t>svojich stanov alebo iného vnútorného predpisu zrušiť do tejto doby, nebol by na poskytnutie pomoci</w:t>
      </w:r>
      <w:r w:rsidR="00D1558E" w:rsidRPr="00D1558E">
        <w:rPr>
          <w:rFonts w:ascii="Times New Roman" w:hAnsi="Times New Roman" w:cs="Times New Roman"/>
          <w:bCs/>
          <w:sz w:val="24"/>
          <w:szCs w:val="24"/>
        </w:rPr>
        <w:t xml:space="preserve"> </w:t>
      </w:r>
      <w:r w:rsidR="00D1558E">
        <w:rPr>
          <w:rFonts w:ascii="Times New Roman" w:hAnsi="Times New Roman" w:cs="Times New Roman"/>
          <w:bCs/>
          <w:sz w:val="24"/>
          <w:szCs w:val="24"/>
        </w:rPr>
        <w:t>oprávnený.</w:t>
      </w:r>
    </w:p>
    <w:p w14:paraId="421A09A0" w14:textId="589BD736" w:rsidR="003B2605" w:rsidRDefault="003B260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8A3ECB">
        <w:rPr>
          <w:rFonts w:ascii="Times New Roman" w:hAnsi="Times New Roman" w:cs="Times New Roman"/>
          <w:bCs/>
          <w:sz w:val="24"/>
          <w:szCs w:val="24"/>
        </w:rPr>
        <w:t xml:space="preserve">Na rozdiel od žiadosti o schválenie, v žiadosti </w:t>
      </w:r>
      <w:r w:rsidR="008A3ECB" w:rsidRPr="008A3ECB">
        <w:rPr>
          <w:rFonts w:ascii="Times New Roman" w:hAnsi="Times New Roman" w:cs="Times New Roman"/>
          <w:bCs/>
          <w:sz w:val="24"/>
          <w:szCs w:val="24"/>
        </w:rPr>
        <w:t>o poskytnutie pomoci</w:t>
      </w:r>
      <w:r w:rsidR="008A3ECB">
        <w:rPr>
          <w:rFonts w:ascii="Times New Roman" w:hAnsi="Times New Roman" w:cs="Times New Roman"/>
          <w:bCs/>
          <w:sz w:val="24"/>
          <w:szCs w:val="24"/>
        </w:rPr>
        <w:t xml:space="preserve"> je už potrebné uviesť aj konkrétnu </w:t>
      </w:r>
      <w:r w:rsidR="008A3ECB" w:rsidRPr="008A3ECB">
        <w:rPr>
          <w:rFonts w:ascii="Times New Roman" w:hAnsi="Times New Roman" w:cs="Times New Roman"/>
          <w:bCs/>
          <w:sz w:val="24"/>
          <w:szCs w:val="24"/>
        </w:rPr>
        <w:t>výšku pomoci, o poskytnutie ktorej schválený žiadateľ na vykonávanie jednotlivých včelárskych opatrení v</w:t>
      </w:r>
      <w:r w:rsidR="00A845D3">
        <w:rPr>
          <w:rFonts w:ascii="Times New Roman" w:hAnsi="Times New Roman" w:cs="Times New Roman"/>
          <w:bCs/>
          <w:sz w:val="24"/>
          <w:szCs w:val="24"/>
        </w:rPr>
        <w:t xml:space="preserve"> príslušnom </w:t>
      </w:r>
      <w:r w:rsidR="008A3ECB" w:rsidRPr="008A3ECB">
        <w:rPr>
          <w:rFonts w:ascii="Times New Roman" w:hAnsi="Times New Roman" w:cs="Times New Roman"/>
          <w:bCs/>
          <w:sz w:val="24"/>
          <w:szCs w:val="24"/>
        </w:rPr>
        <w:t>včelárskom roku žiada</w:t>
      </w:r>
      <w:r w:rsidR="008A3ECB">
        <w:rPr>
          <w:rFonts w:ascii="Times New Roman" w:hAnsi="Times New Roman" w:cs="Times New Roman"/>
          <w:bCs/>
          <w:sz w:val="24"/>
          <w:szCs w:val="24"/>
        </w:rPr>
        <w:t xml:space="preserve">. </w:t>
      </w:r>
      <w:r w:rsidR="00A845D3">
        <w:rPr>
          <w:rFonts w:ascii="Times New Roman" w:hAnsi="Times New Roman" w:cs="Times New Roman"/>
          <w:bCs/>
          <w:sz w:val="24"/>
          <w:szCs w:val="24"/>
        </w:rPr>
        <w:t xml:space="preserve">To má význam hlavne v prípadoch, v ktorých o poskytnutie pomoci žiada viac ako </w:t>
      </w:r>
      <w:r w:rsidR="001C6D26">
        <w:rPr>
          <w:rFonts w:ascii="Times New Roman" w:hAnsi="Times New Roman" w:cs="Times New Roman"/>
          <w:bCs/>
          <w:sz w:val="24"/>
          <w:szCs w:val="24"/>
        </w:rPr>
        <w:t>jeden schválený žiadateľ, pretože nevyčerpanú časť pomoci jedného schváleného žiadateľa by bolo možné poskytnúť ostatným schváleným žiadateľom.</w:t>
      </w:r>
      <w:r w:rsidR="00095C92">
        <w:rPr>
          <w:rFonts w:ascii="Times New Roman" w:hAnsi="Times New Roman" w:cs="Times New Roman"/>
          <w:bCs/>
          <w:sz w:val="24"/>
          <w:szCs w:val="24"/>
        </w:rPr>
        <w:t xml:space="preserve"> Ku každému z vykonávaných včelárskych opatrení je v žiadosti o poskytnutie pomoci potrebné uviesť, akými </w:t>
      </w:r>
      <w:r w:rsidR="00656EF5">
        <w:rPr>
          <w:rFonts w:ascii="Times New Roman" w:hAnsi="Times New Roman" w:cs="Times New Roman"/>
          <w:bCs/>
          <w:sz w:val="24"/>
          <w:szCs w:val="24"/>
        </w:rPr>
        <w:t xml:space="preserve">včelárskymi </w:t>
      </w:r>
      <w:r w:rsidR="00095C92">
        <w:rPr>
          <w:rFonts w:ascii="Times New Roman" w:hAnsi="Times New Roman" w:cs="Times New Roman"/>
          <w:bCs/>
          <w:sz w:val="24"/>
          <w:szCs w:val="24"/>
        </w:rPr>
        <w:t>podopatreniami bolo v príslušnom včelárskom roku vykonávané a ktorý konečný prijímateľ ho vlastne vykonával.</w:t>
      </w:r>
      <w:r w:rsidR="00BA4E46">
        <w:rPr>
          <w:rFonts w:ascii="Times New Roman" w:hAnsi="Times New Roman" w:cs="Times New Roman"/>
          <w:bCs/>
          <w:sz w:val="24"/>
          <w:szCs w:val="24"/>
        </w:rPr>
        <w:t xml:space="preserve"> </w:t>
      </w:r>
      <w:r w:rsidR="00AF7313">
        <w:rPr>
          <w:rFonts w:ascii="Times New Roman" w:hAnsi="Times New Roman" w:cs="Times New Roman"/>
          <w:bCs/>
          <w:sz w:val="24"/>
          <w:szCs w:val="24"/>
        </w:rPr>
        <w:t xml:space="preserve">Všetkých týchto konečných prijímateľov bude </w:t>
      </w:r>
      <w:r w:rsidR="00CE6141">
        <w:rPr>
          <w:rFonts w:ascii="Times New Roman" w:hAnsi="Times New Roman" w:cs="Times New Roman"/>
          <w:bCs/>
          <w:sz w:val="24"/>
          <w:szCs w:val="24"/>
        </w:rPr>
        <w:t xml:space="preserve">zároveň </w:t>
      </w:r>
      <w:r w:rsidR="00AF7313">
        <w:rPr>
          <w:rFonts w:ascii="Times New Roman" w:hAnsi="Times New Roman" w:cs="Times New Roman"/>
          <w:bCs/>
          <w:sz w:val="24"/>
          <w:szCs w:val="24"/>
        </w:rPr>
        <w:t>potrebné identifikovať, a to minimálne ich registračným číslom v CRHZ, pokiaľ sú</w:t>
      </w:r>
      <w:r w:rsidR="00356964">
        <w:rPr>
          <w:rFonts w:ascii="Times New Roman" w:hAnsi="Times New Roman" w:cs="Times New Roman"/>
          <w:bCs/>
          <w:sz w:val="24"/>
          <w:szCs w:val="24"/>
        </w:rPr>
        <w:t xml:space="preserve"> </w:t>
      </w:r>
      <w:r w:rsidR="00AF7313">
        <w:rPr>
          <w:rFonts w:ascii="Times New Roman" w:hAnsi="Times New Roman" w:cs="Times New Roman"/>
          <w:bCs/>
          <w:sz w:val="24"/>
          <w:szCs w:val="24"/>
        </w:rPr>
        <w:t>v ňom registrovaní ako včelári</w:t>
      </w:r>
      <w:r w:rsidR="00CE6141">
        <w:rPr>
          <w:rFonts w:ascii="Times New Roman" w:hAnsi="Times New Roman" w:cs="Times New Roman"/>
          <w:bCs/>
          <w:sz w:val="24"/>
          <w:szCs w:val="24"/>
        </w:rPr>
        <w:t xml:space="preserve"> podľa § 2 písm. d) navrhovaného nariadenia vlády SR</w:t>
      </w:r>
      <w:r w:rsidR="00AF7313">
        <w:rPr>
          <w:rFonts w:ascii="Times New Roman" w:hAnsi="Times New Roman" w:cs="Times New Roman"/>
          <w:bCs/>
          <w:sz w:val="24"/>
          <w:szCs w:val="24"/>
        </w:rPr>
        <w:t xml:space="preserve">. </w:t>
      </w:r>
      <w:r w:rsidR="00356964">
        <w:rPr>
          <w:rFonts w:ascii="Times New Roman" w:hAnsi="Times New Roman" w:cs="Times New Roman"/>
          <w:bCs/>
          <w:sz w:val="24"/>
          <w:szCs w:val="24"/>
        </w:rPr>
        <w:t xml:space="preserve">Ak v ňom registrovaní nie sú, pretože sa jedná o iný typ konečných prijímateľov, bude ich potrebné identifikovať inými identifikačnými údajmi, ktoré sú v navrhovanom nariadení vlády SR vymedzené. </w:t>
      </w:r>
      <w:r w:rsidR="00245F4A">
        <w:rPr>
          <w:rFonts w:ascii="Times New Roman" w:hAnsi="Times New Roman" w:cs="Times New Roman"/>
          <w:bCs/>
          <w:sz w:val="24"/>
          <w:szCs w:val="24"/>
        </w:rPr>
        <w:t>Taktiež</w:t>
      </w:r>
      <w:r w:rsidR="00BA4E46">
        <w:rPr>
          <w:rFonts w:ascii="Times New Roman" w:hAnsi="Times New Roman" w:cs="Times New Roman"/>
          <w:bCs/>
          <w:sz w:val="24"/>
          <w:szCs w:val="24"/>
        </w:rPr>
        <w:t xml:space="preserve"> </w:t>
      </w:r>
      <w:r w:rsidR="00356964">
        <w:rPr>
          <w:rFonts w:ascii="Times New Roman" w:hAnsi="Times New Roman" w:cs="Times New Roman"/>
          <w:bCs/>
          <w:sz w:val="24"/>
          <w:szCs w:val="24"/>
        </w:rPr>
        <w:t xml:space="preserve">bude potrebné </w:t>
      </w:r>
      <w:r w:rsidR="00BA4E46">
        <w:rPr>
          <w:rFonts w:ascii="Times New Roman" w:hAnsi="Times New Roman" w:cs="Times New Roman"/>
          <w:bCs/>
          <w:sz w:val="24"/>
          <w:szCs w:val="24"/>
        </w:rPr>
        <w:t xml:space="preserve">uviesť tovary, služby a práce, ktoré jednotliví koneční prijímatelia na vykonávanie daného včelárskeho opatrenia obstarali </w:t>
      </w:r>
      <w:r w:rsidR="00BA4E46" w:rsidRPr="00BA4E46">
        <w:rPr>
          <w:rFonts w:ascii="Times New Roman" w:hAnsi="Times New Roman" w:cs="Times New Roman"/>
          <w:bCs/>
          <w:sz w:val="24"/>
          <w:szCs w:val="24"/>
        </w:rPr>
        <w:t>a výšku nákladov, ktoré na ich obstaranie vynaložil</w:t>
      </w:r>
      <w:r w:rsidR="00BA4E46">
        <w:rPr>
          <w:rFonts w:ascii="Times New Roman" w:hAnsi="Times New Roman" w:cs="Times New Roman"/>
          <w:bCs/>
          <w:sz w:val="24"/>
          <w:szCs w:val="24"/>
        </w:rPr>
        <w:t>i.</w:t>
      </w:r>
    </w:p>
    <w:p w14:paraId="7CE4E062" w14:textId="17586D4B" w:rsidR="00C810ED" w:rsidRDefault="00C810ED"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B414F">
        <w:rPr>
          <w:rFonts w:ascii="Times New Roman" w:hAnsi="Times New Roman" w:cs="Times New Roman"/>
          <w:bCs/>
          <w:sz w:val="24"/>
          <w:szCs w:val="24"/>
        </w:rPr>
        <w:t xml:space="preserve">Jednou z najdôležitejších príloh k žiadosti o poskytnutie pomoci sú však kópie dokladov o účtovných prípadoch, </w:t>
      </w:r>
      <w:r w:rsidR="000B414F" w:rsidRPr="000B414F">
        <w:rPr>
          <w:rFonts w:ascii="Times New Roman" w:hAnsi="Times New Roman" w:cs="Times New Roman"/>
          <w:bCs/>
          <w:sz w:val="24"/>
          <w:szCs w:val="24"/>
        </w:rPr>
        <w:t xml:space="preserve">ktoré sa pri vykonávaní </w:t>
      </w:r>
      <w:r w:rsidR="000B414F">
        <w:rPr>
          <w:rFonts w:ascii="Times New Roman" w:hAnsi="Times New Roman" w:cs="Times New Roman"/>
          <w:bCs/>
          <w:sz w:val="24"/>
          <w:szCs w:val="24"/>
        </w:rPr>
        <w:t xml:space="preserve">jednotlivých </w:t>
      </w:r>
      <w:r w:rsidR="000B414F" w:rsidRPr="000B414F">
        <w:rPr>
          <w:rFonts w:ascii="Times New Roman" w:hAnsi="Times New Roman" w:cs="Times New Roman"/>
          <w:bCs/>
          <w:sz w:val="24"/>
          <w:szCs w:val="24"/>
        </w:rPr>
        <w:t xml:space="preserve">včelárskych opatrení </w:t>
      </w:r>
      <w:r w:rsidR="000B414F">
        <w:rPr>
          <w:rFonts w:ascii="Times New Roman" w:hAnsi="Times New Roman" w:cs="Times New Roman"/>
          <w:bCs/>
          <w:sz w:val="24"/>
          <w:szCs w:val="24"/>
        </w:rPr>
        <w:t xml:space="preserve">v príslušnom </w:t>
      </w:r>
      <w:r w:rsidR="000B414F" w:rsidRPr="000B414F">
        <w:rPr>
          <w:rFonts w:ascii="Times New Roman" w:hAnsi="Times New Roman" w:cs="Times New Roman"/>
          <w:bCs/>
          <w:sz w:val="24"/>
          <w:szCs w:val="24"/>
        </w:rPr>
        <w:t>včelárskom roku uskutočnili</w:t>
      </w:r>
      <w:r w:rsidR="006D26A9">
        <w:rPr>
          <w:rFonts w:ascii="Times New Roman" w:hAnsi="Times New Roman" w:cs="Times New Roman"/>
          <w:bCs/>
          <w:sz w:val="24"/>
          <w:szCs w:val="24"/>
        </w:rPr>
        <w:t xml:space="preserve">, a to konkrétne </w:t>
      </w:r>
      <w:r w:rsidR="006D26A9" w:rsidRPr="006D26A9">
        <w:rPr>
          <w:rFonts w:ascii="Times New Roman" w:hAnsi="Times New Roman" w:cs="Times New Roman"/>
          <w:bCs/>
          <w:sz w:val="24"/>
          <w:szCs w:val="24"/>
        </w:rPr>
        <w:t>však kópie dokladov</w:t>
      </w:r>
      <w:r w:rsidR="006D26A9">
        <w:rPr>
          <w:rFonts w:ascii="Times New Roman" w:hAnsi="Times New Roman" w:cs="Times New Roman"/>
          <w:bCs/>
          <w:sz w:val="24"/>
          <w:szCs w:val="24"/>
        </w:rPr>
        <w:t xml:space="preserve"> o nákladoch, ktoré boli na ich vykonanie vynaložené</w:t>
      </w:r>
      <w:r w:rsidR="000B414F">
        <w:rPr>
          <w:rFonts w:ascii="Times New Roman" w:hAnsi="Times New Roman" w:cs="Times New Roman"/>
          <w:bCs/>
          <w:sz w:val="24"/>
          <w:szCs w:val="24"/>
        </w:rPr>
        <w:t xml:space="preserve">. To znamená hlavne kópie faktúr, </w:t>
      </w:r>
      <w:r w:rsidR="000940BE">
        <w:rPr>
          <w:rFonts w:ascii="Times New Roman" w:hAnsi="Times New Roman" w:cs="Times New Roman"/>
          <w:bCs/>
          <w:sz w:val="24"/>
          <w:szCs w:val="24"/>
        </w:rPr>
        <w:t>pokladni</w:t>
      </w:r>
      <w:r w:rsidR="00356964">
        <w:rPr>
          <w:rFonts w:ascii="Times New Roman" w:hAnsi="Times New Roman" w:cs="Times New Roman"/>
          <w:bCs/>
          <w:sz w:val="24"/>
          <w:szCs w:val="24"/>
        </w:rPr>
        <w:t>čných dokladov podľa § 2 písm. </w:t>
      </w:r>
      <w:r w:rsidR="0060118D">
        <w:rPr>
          <w:rFonts w:ascii="Times New Roman" w:hAnsi="Times New Roman" w:cs="Times New Roman"/>
          <w:bCs/>
          <w:sz w:val="24"/>
          <w:szCs w:val="24"/>
        </w:rPr>
        <w:t>a</w:t>
      </w:r>
      <w:r w:rsidR="000940BE">
        <w:rPr>
          <w:rFonts w:ascii="Times New Roman" w:hAnsi="Times New Roman" w:cs="Times New Roman"/>
          <w:bCs/>
          <w:sz w:val="24"/>
          <w:szCs w:val="24"/>
        </w:rPr>
        <w:t xml:space="preserve">q) zákona č. 289/2008 Z. z. </w:t>
      </w:r>
      <w:r w:rsidR="000940BE" w:rsidRPr="000940BE">
        <w:rPr>
          <w:rFonts w:ascii="Times New Roman" w:hAnsi="Times New Roman" w:cs="Times New Roman"/>
          <w:bCs/>
          <w:sz w:val="24"/>
          <w:szCs w:val="24"/>
        </w:rPr>
        <w:t>o</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používaní elektronickej registračnej pokladnice a</w:t>
      </w:r>
      <w:r w:rsidR="000940BE">
        <w:rPr>
          <w:rFonts w:ascii="Times New Roman" w:hAnsi="Times New Roman" w:cs="Times New Roman"/>
          <w:bCs/>
          <w:sz w:val="24"/>
          <w:szCs w:val="24"/>
        </w:rPr>
        <w:t xml:space="preserve"> </w:t>
      </w:r>
      <w:r w:rsidR="000940BE" w:rsidRPr="000940BE">
        <w:rPr>
          <w:rFonts w:ascii="Times New Roman" w:hAnsi="Times New Roman" w:cs="Times New Roman"/>
          <w:bCs/>
          <w:sz w:val="24"/>
          <w:szCs w:val="24"/>
        </w:rPr>
        <w:t>o</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zmene a doplnení zákona Slovenskej národnej rady č.</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511/1992</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Zb. o</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správe daní a poplatkov a</w:t>
      </w:r>
      <w:r w:rsidR="000940BE">
        <w:rPr>
          <w:rFonts w:ascii="Times New Roman" w:hAnsi="Times New Roman" w:cs="Times New Roman"/>
          <w:bCs/>
          <w:sz w:val="24"/>
          <w:szCs w:val="24"/>
        </w:rPr>
        <w:t xml:space="preserve"> </w:t>
      </w:r>
      <w:r w:rsidR="000940BE" w:rsidRPr="000940BE">
        <w:rPr>
          <w:rFonts w:ascii="Times New Roman" w:hAnsi="Times New Roman" w:cs="Times New Roman"/>
          <w:bCs/>
          <w:sz w:val="24"/>
          <w:szCs w:val="24"/>
        </w:rPr>
        <w:t>o</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zmenách v</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sústave územných finančných orgánov v</w:t>
      </w:r>
      <w:r w:rsidR="000940BE">
        <w:rPr>
          <w:rFonts w:ascii="Times New Roman" w:hAnsi="Times New Roman" w:cs="Times New Roman"/>
          <w:bCs/>
          <w:sz w:val="24"/>
          <w:szCs w:val="24"/>
        </w:rPr>
        <w:t> </w:t>
      </w:r>
      <w:r w:rsidR="000940BE" w:rsidRPr="000940BE">
        <w:rPr>
          <w:rFonts w:ascii="Times New Roman" w:hAnsi="Times New Roman" w:cs="Times New Roman"/>
          <w:bCs/>
          <w:sz w:val="24"/>
          <w:szCs w:val="24"/>
        </w:rPr>
        <w:t>znení neskorších predpisov</w:t>
      </w:r>
      <w:r w:rsidR="000940BE">
        <w:rPr>
          <w:rFonts w:ascii="Times New Roman" w:hAnsi="Times New Roman" w:cs="Times New Roman"/>
          <w:bCs/>
          <w:sz w:val="24"/>
          <w:szCs w:val="24"/>
        </w:rPr>
        <w:t xml:space="preserve"> v znení zákona č. 368/2018 Z. z. alebo iných dokladov s náležitosťami účtovných dokladov podľa </w:t>
      </w:r>
      <w:r w:rsidR="000940BE" w:rsidRPr="000940BE">
        <w:rPr>
          <w:rFonts w:ascii="Times New Roman" w:hAnsi="Times New Roman" w:cs="Times New Roman"/>
          <w:bCs/>
          <w:sz w:val="24"/>
          <w:szCs w:val="24"/>
        </w:rPr>
        <w:t xml:space="preserve">§ 10 ods. 1 </w:t>
      </w:r>
      <w:r w:rsidR="00962720">
        <w:rPr>
          <w:rFonts w:ascii="Times New Roman" w:hAnsi="Times New Roman" w:cs="Times New Roman"/>
          <w:bCs/>
          <w:sz w:val="24"/>
          <w:szCs w:val="24"/>
        </w:rPr>
        <w:t>písm. </w:t>
      </w:r>
      <w:r w:rsidR="002C3565">
        <w:rPr>
          <w:rFonts w:ascii="Times New Roman" w:hAnsi="Times New Roman" w:cs="Times New Roman"/>
          <w:bCs/>
          <w:sz w:val="24"/>
          <w:szCs w:val="24"/>
        </w:rPr>
        <w:t xml:space="preserve">a) až e) </w:t>
      </w:r>
      <w:r w:rsidR="000940BE" w:rsidRPr="000940BE">
        <w:rPr>
          <w:rFonts w:ascii="Times New Roman" w:hAnsi="Times New Roman" w:cs="Times New Roman"/>
          <w:bCs/>
          <w:sz w:val="24"/>
          <w:szCs w:val="24"/>
        </w:rPr>
        <w:t xml:space="preserve">zákona č. 431/2002 Z. z. </w:t>
      </w:r>
      <w:r w:rsidR="000940BE">
        <w:rPr>
          <w:rFonts w:ascii="Times New Roman" w:hAnsi="Times New Roman" w:cs="Times New Roman"/>
          <w:bCs/>
          <w:sz w:val="24"/>
          <w:szCs w:val="24"/>
        </w:rPr>
        <w:t>o</w:t>
      </w:r>
      <w:r w:rsidR="002C3565">
        <w:rPr>
          <w:rFonts w:ascii="Times New Roman" w:hAnsi="Times New Roman" w:cs="Times New Roman"/>
          <w:bCs/>
          <w:sz w:val="24"/>
          <w:szCs w:val="24"/>
        </w:rPr>
        <w:t xml:space="preserve"> účtovníctve. </w:t>
      </w:r>
      <w:r w:rsidR="00134181">
        <w:rPr>
          <w:rFonts w:ascii="Times New Roman" w:hAnsi="Times New Roman" w:cs="Times New Roman"/>
          <w:bCs/>
          <w:sz w:val="24"/>
          <w:szCs w:val="24"/>
        </w:rPr>
        <w:t xml:space="preserve">Zároveň sa však ustanovuje, že ak </w:t>
      </w:r>
      <w:r w:rsidR="00962720" w:rsidRPr="00962720">
        <w:rPr>
          <w:rFonts w:ascii="Times New Roman" w:hAnsi="Times New Roman" w:cs="Times New Roman"/>
          <w:bCs/>
          <w:sz w:val="24"/>
          <w:szCs w:val="24"/>
        </w:rPr>
        <w:t xml:space="preserve">konečný prijímateľ, ktorý je účastníkom </w:t>
      </w:r>
      <w:r w:rsidR="00962720">
        <w:rPr>
          <w:rFonts w:ascii="Times New Roman" w:hAnsi="Times New Roman" w:cs="Times New Roman"/>
          <w:bCs/>
          <w:sz w:val="24"/>
          <w:szCs w:val="24"/>
        </w:rPr>
        <w:t xml:space="preserve">daného </w:t>
      </w:r>
      <w:r w:rsidR="00962720" w:rsidRPr="00962720">
        <w:rPr>
          <w:rFonts w:ascii="Times New Roman" w:hAnsi="Times New Roman" w:cs="Times New Roman"/>
          <w:bCs/>
          <w:sz w:val="24"/>
          <w:szCs w:val="24"/>
        </w:rPr>
        <w:t>účtovného prípadu</w:t>
      </w:r>
      <w:r w:rsidR="00962720">
        <w:rPr>
          <w:rFonts w:ascii="Times New Roman" w:hAnsi="Times New Roman" w:cs="Times New Roman"/>
          <w:bCs/>
          <w:sz w:val="24"/>
          <w:szCs w:val="24"/>
        </w:rPr>
        <w:t xml:space="preserve">, vedie účtovníctvo, tieto doklady musia vykazovať aj ostatné náležitosti </w:t>
      </w:r>
      <w:r w:rsidR="00962720" w:rsidRPr="00962720">
        <w:rPr>
          <w:rFonts w:ascii="Times New Roman" w:hAnsi="Times New Roman" w:cs="Times New Roman"/>
          <w:bCs/>
          <w:sz w:val="24"/>
          <w:szCs w:val="24"/>
        </w:rPr>
        <w:t>účtovných dokladov podľa § 10 ods. 1 zákona č. 431/2002 Z. z. v znení zákona č. 198/2007 Z. z.</w:t>
      </w:r>
      <w:r w:rsidR="00962720">
        <w:rPr>
          <w:rFonts w:ascii="Times New Roman" w:hAnsi="Times New Roman" w:cs="Times New Roman"/>
          <w:bCs/>
          <w:sz w:val="24"/>
          <w:szCs w:val="24"/>
        </w:rPr>
        <w:t xml:space="preserve">, teda </w:t>
      </w:r>
      <w:r w:rsidR="00027332">
        <w:rPr>
          <w:rFonts w:ascii="Times New Roman" w:hAnsi="Times New Roman" w:cs="Times New Roman"/>
          <w:bCs/>
          <w:sz w:val="24"/>
          <w:szCs w:val="24"/>
        </w:rPr>
        <w:t xml:space="preserve">musia </w:t>
      </w:r>
      <w:r w:rsidR="00027332">
        <w:rPr>
          <w:rFonts w:ascii="Times New Roman" w:hAnsi="Times New Roman" w:cs="Times New Roman"/>
          <w:bCs/>
          <w:sz w:val="24"/>
          <w:szCs w:val="24"/>
        </w:rPr>
        <w:lastRenderedPageBreak/>
        <w:t xml:space="preserve">obsahovať </w:t>
      </w:r>
      <w:r w:rsidR="00027332" w:rsidRPr="00027332">
        <w:rPr>
          <w:rFonts w:ascii="Times New Roman" w:hAnsi="Times New Roman" w:cs="Times New Roman"/>
          <w:bCs/>
          <w:sz w:val="24"/>
          <w:szCs w:val="24"/>
        </w:rPr>
        <w:t>podpisový záznam osoby zodpovednej za</w:t>
      </w:r>
      <w:r w:rsidR="00027332">
        <w:rPr>
          <w:rFonts w:ascii="Times New Roman" w:hAnsi="Times New Roman" w:cs="Times New Roman"/>
          <w:bCs/>
          <w:sz w:val="24"/>
          <w:szCs w:val="24"/>
        </w:rPr>
        <w:t> </w:t>
      </w:r>
      <w:r w:rsidR="00027332" w:rsidRPr="00027332">
        <w:rPr>
          <w:rFonts w:ascii="Times New Roman" w:hAnsi="Times New Roman" w:cs="Times New Roman"/>
          <w:bCs/>
          <w:sz w:val="24"/>
          <w:szCs w:val="24"/>
        </w:rPr>
        <w:t>účtovný prípad v</w:t>
      </w:r>
      <w:r w:rsidR="00027332">
        <w:rPr>
          <w:rFonts w:ascii="Times New Roman" w:hAnsi="Times New Roman" w:cs="Times New Roman"/>
          <w:bCs/>
          <w:sz w:val="24"/>
          <w:szCs w:val="24"/>
        </w:rPr>
        <w:t xml:space="preserve"> konečnom prijímateľovi ako </w:t>
      </w:r>
      <w:r w:rsidR="00027332" w:rsidRPr="00027332">
        <w:rPr>
          <w:rFonts w:ascii="Times New Roman" w:hAnsi="Times New Roman" w:cs="Times New Roman"/>
          <w:bCs/>
          <w:sz w:val="24"/>
          <w:szCs w:val="24"/>
        </w:rPr>
        <w:t>účtovnej jednotke a podpisový záznam osoby zodpovednej za</w:t>
      </w:r>
      <w:r w:rsidR="00027332">
        <w:rPr>
          <w:rFonts w:ascii="Times New Roman" w:hAnsi="Times New Roman" w:cs="Times New Roman"/>
          <w:bCs/>
          <w:sz w:val="24"/>
          <w:szCs w:val="24"/>
        </w:rPr>
        <w:t> </w:t>
      </w:r>
      <w:r w:rsidR="00027332" w:rsidRPr="00027332">
        <w:rPr>
          <w:rFonts w:ascii="Times New Roman" w:hAnsi="Times New Roman" w:cs="Times New Roman"/>
          <w:bCs/>
          <w:sz w:val="24"/>
          <w:szCs w:val="24"/>
        </w:rPr>
        <w:t>jeho zaúčtovanie</w:t>
      </w:r>
      <w:r w:rsidR="00027332">
        <w:rPr>
          <w:rFonts w:ascii="Times New Roman" w:hAnsi="Times New Roman" w:cs="Times New Roman"/>
          <w:bCs/>
          <w:sz w:val="24"/>
          <w:szCs w:val="24"/>
        </w:rPr>
        <w:t>, čiže sa musí jednať o účtovný doklad</w:t>
      </w:r>
      <w:r w:rsidR="00027332" w:rsidRPr="00027332">
        <w:rPr>
          <w:rFonts w:ascii="Times New Roman" w:hAnsi="Times New Roman" w:cs="Times New Roman"/>
          <w:bCs/>
          <w:sz w:val="24"/>
          <w:szCs w:val="24"/>
        </w:rPr>
        <w:t xml:space="preserve"> </w:t>
      </w:r>
      <w:r w:rsidR="00027332">
        <w:rPr>
          <w:rFonts w:ascii="Times New Roman" w:hAnsi="Times New Roman" w:cs="Times New Roman"/>
          <w:bCs/>
          <w:sz w:val="24"/>
          <w:szCs w:val="24"/>
        </w:rPr>
        <w:t xml:space="preserve">„zaúčtovaný“ </w:t>
      </w:r>
      <w:r w:rsidR="00027332" w:rsidRPr="00027332">
        <w:rPr>
          <w:rFonts w:ascii="Times New Roman" w:hAnsi="Times New Roman" w:cs="Times New Roman"/>
          <w:bCs/>
          <w:sz w:val="24"/>
          <w:szCs w:val="24"/>
        </w:rPr>
        <w:t xml:space="preserve">v konečnom prijímateľovi ako </w:t>
      </w:r>
      <w:r w:rsidR="00027332">
        <w:rPr>
          <w:rFonts w:ascii="Times New Roman" w:hAnsi="Times New Roman" w:cs="Times New Roman"/>
          <w:bCs/>
          <w:sz w:val="24"/>
          <w:szCs w:val="24"/>
        </w:rPr>
        <w:t xml:space="preserve">riadnej </w:t>
      </w:r>
      <w:r w:rsidR="00027332" w:rsidRPr="00027332">
        <w:rPr>
          <w:rFonts w:ascii="Times New Roman" w:hAnsi="Times New Roman" w:cs="Times New Roman"/>
          <w:bCs/>
          <w:sz w:val="24"/>
          <w:szCs w:val="24"/>
        </w:rPr>
        <w:t>účtovnej jednotke</w:t>
      </w:r>
      <w:r w:rsidR="00027332">
        <w:rPr>
          <w:rFonts w:ascii="Times New Roman" w:hAnsi="Times New Roman" w:cs="Times New Roman"/>
          <w:bCs/>
          <w:sz w:val="24"/>
          <w:szCs w:val="24"/>
        </w:rPr>
        <w:t>.</w:t>
      </w:r>
    </w:p>
    <w:p w14:paraId="5F6E9836" w14:textId="3FF0C334" w:rsidR="007D54FE" w:rsidRDefault="007D54FE"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D5E5B">
        <w:rPr>
          <w:rFonts w:ascii="Times New Roman" w:hAnsi="Times New Roman" w:cs="Times New Roman"/>
          <w:bCs/>
          <w:sz w:val="24"/>
          <w:szCs w:val="24"/>
        </w:rPr>
        <w:t xml:space="preserve">Špeciálnou prílohou k žiadosti </w:t>
      </w:r>
      <w:r w:rsidR="00DD5E5B" w:rsidRPr="00DD5E5B">
        <w:rPr>
          <w:rFonts w:ascii="Times New Roman" w:hAnsi="Times New Roman" w:cs="Times New Roman"/>
          <w:bCs/>
          <w:sz w:val="24"/>
          <w:szCs w:val="24"/>
        </w:rPr>
        <w:t>o poskytnutie pomoci</w:t>
      </w:r>
      <w:r w:rsidR="00DD5E5B">
        <w:rPr>
          <w:rFonts w:ascii="Times New Roman" w:hAnsi="Times New Roman" w:cs="Times New Roman"/>
          <w:bCs/>
          <w:sz w:val="24"/>
          <w:szCs w:val="24"/>
        </w:rPr>
        <w:t xml:space="preserve"> je tzv. „</w:t>
      </w:r>
      <w:r w:rsidR="00DD5E5B" w:rsidRPr="00DD5E5B">
        <w:rPr>
          <w:rFonts w:ascii="Times New Roman" w:hAnsi="Times New Roman" w:cs="Times New Roman"/>
          <w:bCs/>
          <w:sz w:val="24"/>
          <w:szCs w:val="24"/>
        </w:rPr>
        <w:t>osobitný doklad</w:t>
      </w:r>
      <w:r w:rsidR="00DD5E5B">
        <w:rPr>
          <w:rFonts w:ascii="Times New Roman" w:hAnsi="Times New Roman" w:cs="Times New Roman"/>
          <w:bCs/>
          <w:sz w:val="24"/>
          <w:szCs w:val="24"/>
        </w:rPr>
        <w:t>“,</w:t>
      </w:r>
      <w:r w:rsidR="00DD5E5B" w:rsidRPr="00DD5E5B">
        <w:rPr>
          <w:rFonts w:ascii="Times New Roman" w:hAnsi="Times New Roman" w:cs="Times New Roman"/>
          <w:bCs/>
          <w:sz w:val="24"/>
          <w:szCs w:val="24"/>
        </w:rPr>
        <w:t xml:space="preserve"> </w:t>
      </w:r>
      <w:r w:rsidR="00DD5E5B">
        <w:rPr>
          <w:rFonts w:ascii="Times New Roman" w:hAnsi="Times New Roman" w:cs="Times New Roman"/>
          <w:bCs/>
          <w:sz w:val="24"/>
          <w:szCs w:val="24"/>
        </w:rPr>
        <w:t xml:space="preserve">ktorý je zvlášť vymedzený pri jednotlivých včelárskych opatreniach ako osobitný doklad </w:t>
      </w:r>
      <w:r w:rsidR="00214B72">
        <w:rPr>
          <w:rFonts w:ascii="Times New Roman" w:hAnsi="Times New Roman" w:cs="Times New Roman"/>
          <w:bCs/>
          <w:sz w:val="24"/>
          <w:szCs w:val="24"/>
        </w:rPr>
        <w:t xml:space="preserve">osvedčujúci vykonávanie daného včelárskeho opatrenia alebo určitého jeho </w:t>
      </w:r>
      <w:r w:rsidR="00656EF5">
        <w:rPr>
          <w:rFonts w:ascii="Times New Roman" w:hAnsi="Times New Roman" w:cs="Times New Roman"/>
          <w:bCs/>
          <w:sz w:val="24"/>
          <w:szCs w:val="24"/>
        </w:rPr>
        <w:t xml:space="preserve">včelárskeho </w:t>
      </w:r>
      <w:r w:rsidR="00214B72">
        <w:rPr>
          <w:rFonts w:ascii="Times New Roman" w:hAnsi="Times New Roman" w:cs="Times New Roman"/>
          <w:bCs/>
          <w:sz w:val="24"/>
          <w:szCs w:val="24"/>
        </w:rPr>
        <w:t>podopatrenia.</w:t>
      </w:r>
    </w:p>
    <w:p w14:paraId="324CA4C3" w14:textId="558A0C67" w:rsidR="00E63E05" w:rsidRDefault="004D5664"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7735F">
        <w:rPr>
          <w:rFonts w:ascii="Times New Roman" w:hAnsi="Times New Roman" w:cs="Times New Roman"/>
          <w:bCs/>
          <w:sz w:val="24"/>
          <w:szCs w:val="24"/>
        </w:rPr>
        <w:t xml:space="preserve">Keďže posudzovanie </w:t>
      </w:r>
      <w:r w:rsidR="00192C5B">
        <w:rPr>
          <w:rFonts w:ascii="Times New Roman" w:hAnsi="Times New Roman" w:cs="Times New Roman"/>
          <w:bCs/>
          <w:sz w:val="24"/>
          <w:szCs w:val="24"/>
        </w:rPr>
        <w:t xml:space="preserve">veľkého množstva dokladov </w:t>
      </w:r>
      <w:r w:rsidR="00192C5B" w:rsidRPr="00192C5B">
        <w:rPr>
          <w:rFonts w:ascii="Times New Roman" w:hAnsi="Times New Roman" w:cs="Times New Roman"/>
          <w:bCs/>
          <w:sz w:val="24"/>
          <w:szCs w:val="24"/>
        </w:rPr>
        <w:t>o účtovných prípadoch, ktoré sa uskutočnili pri vykonávaní jednotlivých včelárskych opatrení v príslušnom včelárskom roku</w:t>
      </w:r>
      <w:r w:rsidR="00E63E05">
        <w:rPr>
          <w:rFonts w:ascii="Times New Roman" w:hAnsi="Times New Roman" w:cs="Times New Roman"/>
          <w:bCs/>
          <w:sz w:val="24"/>
          <w:szCs w:val="24"/>
        </w:rPr>
        <w:t xml:space="preserve"> a</w:t>
      </w:r>
      <w:r w:rsidR="00192C5B" w:rsidRPr="00192C5B">
        <w:rPr>
          <w:rFonts w:ascii="Times New Roman" w:hAnsi="Times New Roman" w:cs="Times New Roman"/>
          <w:bCs/>
          <w:sz w:val="24"/>
          <w:szCs w:val="24"/>
        </w:rPr>
        <w:t xml:space="preserve"> </w:t>
      </w:r>
      <w:r w:rsidR="0097735F">
        <w:rPr>
          <w:rFonts w:ascii="Times New Roman" w:hAnsi="Times New Roman" w:cs="Times New Roman"/>
          <w:bCs/>
          <w:sz w:val="24"/>
          <w:szCs w:val="24"/>
        </w:rPr>
        <w:t xml:space="preserve">posudzovanie oprávnenosti nákladov na obstaranie </w:t>
      </w:r>
      <w:r w:rsidR="0097735F" w:rsidRPr="0097735F">
        <w:rPr>
          <w:rFonts w:ascii="Times New Roman" w:hAnsi="Times New Roman" w:cs="Times New Roman"/>
          <w:bCs/>
          <w:sz w:val="24"/>
          <w:szCs w:val="24"/>
        </w:rPr>
        <w:t xml:space="preserve">tovarov, služieb a prác, ktoré konečný prijímateľ obstaral na vykonávanie </w:t>
      </w:r>
      <w:r w:rsidR="0097735F">
        <w:rPr>
          <w:rFonts w:ascii="Times New Roman" w:hAnsi="Times New Roman" w:cs="Times New Roman"/>
          <w:bCs/>
          <w:sz w:val="24"/>
          <w:szCs w:val="24"/>
        </w:rPr>
        <w:t xml:space="preserve">týchto </w:t>
      </w:r>
      <w:r w:rsidR="0097735F" w:rsidRPr="0097735F">
        <w:rPr>
          <w:rFonts w:ascii="Times New Roman" w:hAnsi="Times New Roman" w:cs="Times New Roman"/>
          <w:bCs/>
          <w:sz w:val="24"/>
          <w:szCs w:val="24"/>
        </w:rPr>
        <w:t>včelársk</w:t>
      </w:r>
      <w:r w:rsidR="0097735F">
        <w:rPr>
          <w:rFonts w:ascii="Times New Roman" w:hAnsi="Times New Roman" w:cs="Times New Roman"/>
          <w:bCs/>
          <w:sz w:val="24"/>
          <w:szCs w:val="24"/>
        </w:rPr>
        <w:t>ych opatrení</w:t>
      </w:r>
      <w:r w:rsidR="001516B9">
        <w:rPr>
          <w:rFonts w:ascii="Times New Roman" w:hAnsi="Times New Roman" w:cs="Times New Roman"/>
          <w:bCs/>
          <w:sz w:val="24"/>
          <w:szCs w:val="24"/>
        </w:rPr>
        <w:t>, a to všetko zvlášť za každého konečného prijímateľa, je administratívne aj časovo</w:t>
      </w:r>
      <w:r w:rsidR="001516B9" w:rsidRPr="001516B9">
        <w:rPr>
          <w:rFonts w:ascii="Times New Roman" w:hAnsi="Times New Roman" w:cs="Times New Roman"/>
          <w:bCs/>
          <w:sz w:val="24"/>
          <w:szCs w:val="24"/>
        </w:rPr>
        <w:t xml:space="preserve"> </w:t>
      </w:r>
      <w:r w:rsidR="001516B9">
        <w:rPr>
          <w:rFonts w:ascii="Times New Roman" w:hAnsi="Times New Roman" w:cs="Times New Roman"/>
          <w:bCs/>
          <w:sz w:val="24"/>
          <w:szCs w:val="24"/>
        </w:rPr>
        <w:t xml:space="preserve">náročné, schválenému žiadateľovi sa ustanovuje povinnosť predložiť platobnej agentúre doklady </w:t>
      </w:r>
      <w:r w:rsidR="001516B9" w:rsidRPr="001516B9">
        <w:rPr>
          <w:rFonts w:ascii="Times New Roman" w:hAnsi="Times New Roman" w:cs="Times New Roman"/>
          <w:bCs/>
          <w:sz w:val="24"/>
          <w:szCs w:val="24"/>
        </w:rPr>
        <w:t>podľa </w:t>
      </w:r>
      <w:r w:rsidR="001516B9">
        <w:rPr>
          <w:rFonts w:ascii="Times New Roman" w:hAnsi="Times New Roman" w:cs="Times New Roman"/>
          <w:bCs/>
          <w:sz w:val="24"/>
          <w:szCs w:val="24"/>
        </w:rPr>
        <w:t>§ </w:t>
      </w:r>
      <w:r w:rsidR="00A25A42">
        <w:rPr>
          <w:rFonts w:ascii="Times New Roman" w:hAnsi="Times New Roman" w:cs="Times New Roman"/>
          <w:bCs/>
          <w:sz w:val="24"/>
          <w:szCs w:val="24"/>
        </w:rPr>
        <w:t>4</w:t>
      </w:r>
      <w:r w:rsidR="001516B9">
        <w:rPr>
          <w:rFonts w:ascii="Times New Roman" w:hAnsi="Times New Roman" w:cs="Times New Roman"/>
          <w:bCs/>
          <w:sz w:val="24"/>
          <w:szCs w:val="24"/>
        </w:rPr>
        <w:t xml:space="preserve"> navrhovaného nariadenia vlády SR o vykonávaní včelárskeho opatrenia</w:t>
      </w:r>
      <w:r w:rsidR="008016AD">
        <w:rPr>
          <w:rFonts w:ascii="Times New Roman" w:hAnsi="Times New Roman" w:cs="Times New Roman"/>
          <w:bCs/>
          <w:sz w:val="24"/>
          <w:szCs w:val="24"/>
        </w:rPr>
        <w:t>,</w:t>
      </w:r>
      <w:r w:rsidR="00A9280A">
        <w:rPr>
          <w:rFonts w:ascii="Times New Roman" w:hAnsi="Times New Roman" w:cs="Times New Roman"/>
          <w:bCs/>
          <w:sz w:val="24"/>
          <w:szCs w:val="24"/>
        </w:rPr>
        <w:t xml:space="preserve"> </w:t>
      </w:r>
      <w:r w:rsidR="008016AD" w:rsidRPr="008016AD">
        <w:rPr>
          <w:rFonts w:ascii="Times New Roman" w:hAnsi="Times New Roman" w:cs="Times New Roman"/>
          <w:bCs/>
          <w:sz w:val="24"/>
          <w:szCs w:val="24"/>
        </w:rPr>
        <w:t xml:space="preserve">na ktorého vykonávanie vo včelárskom roku má schválené poskytnutie pomoci </w:t>
      </w:r>
      <w:r w:rsidR="00A9280A">
        <w:rPr>
          <w:rFonts w:ascii="Times New Roman" w:hAnsi="Times New Roman" w:cs="Times New Roman"/>
          <w:bCs/>
          <w:sz w:val="24"/>
          <w:szCs w:val="24"/>
        </w:rPr>
        <w:t>(ďalej len „schválené včelárske opatrenie“)</w:t>
      </w:r>
      <w:r w:rsidR="00117C87">
        <w:rPr>
          <w:rFonts w:ascii="Times New Roman" w:hAnsi="Times New Roman" w:cs="Times New Roman"/>
          <w:bCs/>
          <w:sz w:val="24"/>
          <w:szCs w:val="24"/>
        </w:rPr>
        <w:t>,</w:t>
      </w:r>
      <w:r w:rsidR="00E63E05" w:rsidRPr="00E63E05">
        <w:rPr>
          <w:rFonts w:ascii="Times New Roman" w:eastAsia="Times New Roman" w:hAnsi="Times New Roman" w:cs="Times New Roman"/>
          <w:sz w:val="24"/>
          <w:szCs w:val="24"/>
          <w:lang w:eastAsia="sk-SK"/>
        </w:rPr>
        <w:t xml:space="preserve"> </w:t>
      </w:r>
      <w:r w:rsidR="00E63E05" w:rsidRPr="00E63E05">
        <w:rPr>
          <w:rFonts w:ascii="Times New Roman" w:hAnsi="Times New Roman" w:cs="Times New Roman"/>
          <w:bCs/>
          <w:sz w:val="24"/>
          <w:szCs w:val="24"/>
        </w:rPr>
        <w:t xml:space="preserve">pri vykonávaní ktorého sa </w:t>
      </w:r>
      <w:r w:rsidR="003570C0">
        <w:rPr>
          <w:rFonts w:ascii="Times New Roman" w:hAnsi="Times New Roman" w:cs="Times New Roman"/>
          <w:bCs/>
          <w:sz w:val="24"/>
          <w:szCs w:val="24"/>
        </w:rPr>
        <w:t>náklady</w:t>
      </w:r>
      <w:r w:rsidR="00E63E05" w:rsidRPr="00E63E05">
        <w:rPr>
          <w:rFonts w:ascii="Times New Roman" w:hAnsi="Times New Roman" w:cs="Times New Roman"/>
          <w:bCs/>
          <w:sz w:val="24"/>
          <w:szCs w:val="24"/>
        </w:rPr>
        <w:t xml:space="preserve"> podľa </w:t>
      </w:r>
      <w:r w:rsidR="00E63E05">
        <w:rPr>
          <w:rFonts w:ascii="Times New Roman" w:hAnsi="Times New Roman" w:cs="Times New Roman"/>
          <w:bCs/>
          <w:sz w:val="24"/>
          <w:szCs w:val="24"/>
        </w:rPr>
        <w:t>§ </w:t>
      </w:r>
      <w:r w:rsidR="00A25A42">
        <w:rPr>
          <w:rFonts w:ascii="Times New Roman" w:hAnsi="Times New Roman" w:cs="Times New Roman"/>
          <w:bCs/>
          <w:sz w:val="24"/>
          <w:szCs w:val="24"/>
        </w:rPr>
        <w:t>4</w:t>
      </w:r>
      <w:r w:rsidR="00E63E05">
        <w:rPr>
          <w:rFonts w:ascii="Times New Roman" w:hAnsi="Times New Roman" w:cs="Times New Roman"/>
          <w:bCs/>
          <w:sz w:val="24"/>
          <w:szCs w:val="24"/>
        </w:rPr>
        <w:t xml:space="preserve"> ods.</w:t>
      </w:r>
      <w:r w:rsidR="00E63E05" w:rsidRPr="00E63E05">
        <w:rPr>
          <w:rFonts w:ascii="Times New Roman" w:hAnsi="Times New Roman" w:cs="Times New Roman"/>
          <w:bCs/>
          <w:sz w:val="24"/>
          <w:szCs w:val="24"/>
        </w:rPr>
        <w:t> </w:t>
      </w:r>
      <w:r w:rsidR="00965670">
        <w:rPr>
          <w:rFonts w:ascii="Times New Roman" w:hAnsi="Times New Roman" w:cs="Times New Roman"/>
          <w:bCs/>
          <w:sz w:val="24"/>
          <w:szCs w:val="24"/>
        </w:rPr>
        <w:t>5</w:t>
      </w:r>
      <w:r w:rsidR="00E63E05" w:rsidRPr="00E63E05">
        <w:rPr>
          <w:rFonts w:ascii="Times New Roman" w:hAnsi="Times New Roman" w:cs="Times New Roman"/>
          <w:bCs/>
          <w:sz w:val="24"/>
          <w:szCs w:val="24"/>
        </w:rPr>
        <w:t xml:space="preserve"> písm. </w:t>
      </w:r>
      <w:r w:rsidR="003570C0">
        <w:rPr>
          <w:rFonts w:ascii="Times New Roman" w:hAnsi="Times New Roman" w:cs="Times New Roman"/>
          <w:bCs/>
          <w:sz w:val="24"/>
          <w:szCs w:val="24"/>
        </w:rPr>
        <w:t>f</w:t>
      </w:r>
      <w:r w:rsidR="00E63E05" w:rsidRPr="00E63E05">
        <w:rPr>
          <w:rFonts w:ascii="Times New Roman" w:hAnsi="Times New Roman" w:cs="Times New Roman"/>
          <w:bCs/>
          <w:sz w:val="24"/>
          <w:szCs w:val="24"/>
        </w:rPr>
        <w:t>)</w:t>
      </w:r>
      <w:r w:rsidR="002D372C">
        <w:rPr>
          <w:rFonts w:ascii="Times New Roman" w:hAnsi="Times New Roman" w:cs="Times New Roman"/>
          <w:bCs/>
          <w:sz w:val="24"/>
          <w:szCs w:val="24"/>
        </w:rPr>
        <w:t xml:space="preserve"> </w:t>
      </w:r>
      <w:r w:rsidR="008016AD" w:rsidRPr="008016AD">
        <w:rPr>
          <w:rFonts w:ascii="Times New Roman" w:hAnsi="Times New Roman" w:cs="Times New Roman"/>
          <w:bCs/>
          <w:sz w:val="24"/>
          <w:szCs w:val="24"/>
        </w:rPr>
        <w:t xml:space="preserve">navrhovaného nariadenia vlády SR </w:t>
      </w:r>
      <w:r w:rsidR="003570C0">
        <w:rPr>
          <w:rFonts w:ascii="Times New Roman" w:hAnsi="Times New Roman" w:cs="Times New Roman"/>
          <w:bCs/>
          <w:sz w:val="24"/>
          <w:szCs w:val="24"/>
        </w:rPr>
        <w:t xml:space="preserve">vynaložili </w:t>
      </w:r>
      <w:r w:rsidR="00CF40AD" w:rsidRPr="00CF40AD">
        <w:rPr>
          <w:rFonts w:ascii="Times New Roman" w:hAnsi="Times New Roman" w:cs="Times New Roman"/>
          <w:bCs/>
          <w:sz w:val="24"/>
          <w:szCs w:val="24"/>
        </w:rPr>
        <w:t>do 31.</w:t>
      </w:r>
      <w:r w:rsidR="00CF40AD">
        <w:rPr>
          <w:rFonts w:ascii="Times New Roman" w:hAnsi="Times New Roman" w:cs="Times New Roman"/>
          <w:bCs/>
          <w:sz w:val="24"/>
          <w:szCs w:val="24"/>
        </w:rPr>
        <w:t>12</w:t>
      </w:r>
      <w:r w:rsidR="00CF40AD" w:rsidRPr="00CF40AD">
        <w:rPr>
          <w:rFonts w:ascii="Times New Roman" w:hAnsi="Times New Roman" w:cs="Times New Roman"/>
          <w:bCs/>
          <w:sz w:val="24"/>
          <w:szCs w:val="24"/>
        </w:rPr>
        <w:t>., už do </w:t>
      </w:r>
      <w:r w:rsidR="00CF40AD">
        <w:rPr>
          <w:rFonts w:ascii="Times New Roman" w:hAnsi="Times New Roman" w:cs="Times New Roman"/>
          <w:bCs/>
          <w:sz w:val="24"/>
          <w:szCs w:val="24"/>
        </w:rPr>
        <w:t>konca februára</w:t>
      </w:r>
      <w:r w:rsidR="00CF40AD" w:rsidRPr="00CF40AD">
        <w:rPr>
          <w:rFonts w:ascii="Times New Roman" w:hAnsi="Times New Roman" w:cs="Times New Roman"/>
          <w:bCs/>
          <w:sz w:val="24"/>
          <w:szCs w:val="24"/>
        </w:rPr>
        <w:t xml:space="preserve"> príslušného včelárskeho roka </w:t>
      </w:r>
      <w:r w:rsidR="00CF40AD">
        <w:rPr>
          <w:rFonts w:ascii="Times New Roman" w:hAnsi="Times New Roman" w:cs="Times New Roman"/>
          <w:bCs/>
          <w:sz w:val="24"/>
          <w:szCs w:val="24"/>
        </w:rPr>
        <w:t xml:space="preserve">a pri vykonávaní </w:t>
      </w:r>
      <w:r w:rsidR="00CF40AD" w:rsidRPr="00CF40AD">
        <w:rPr>
          <w:rFonts w:ascii="Times New Roman" w:hAnsi="Times New Roman" w:cs="Times New Roman"/>
          <w:bCs/>
          <w:sz w:val="24"/>
          <w:szCs w:val="24"/>
        </w:rPr>
        <w:t xml:space="preserve">ktorého sa </w:t>
      </w:r>
      <w:r w:rsidR="003570C0">
        <w:rPr>
          <w:rFonts w:ascii="Times New Roman" w:hAnsi="Times New Roman" w:cs="Times New Roman"/>
          <w:bCs/>
          <w:sz w:val="24"/>
          <w:szCs w:val="24"/>
        </w:rPr>
        <w:t>náklady</w:t>
      </w:r>
      <w:r w:rsidR="00CF40AD" w:rsidRPr="00CF40AD">
        <w:rPr>
          <w:rFonts w:ascii="Times New Roman" w:hAnsi="Times New Roman" w:cs="Times New Roman"/>
          <w:bCs/>
          <w:sz w:val="24"/>
          <w:szCs w:val="24"/>
        </w:rPr>
        <w:t xml:space="preserve"> podľa § 4 ods. </w:t>
      </w:r>
      <w:r w:rsidR="00965670">
        <w:rPr>
          <w:rFonts w:ascii="Times New Roman" w:hAnsi="Times New Roman" w:cs="Times New Roman"/>
          <w:bCs/>
          <w:sz w:val="24"/>
          <w:szCs w:val="24"/>
        </w:rPr>
        <w:t>5</w:t>
      </w:r>
      <w:r w:rsidR="00CF40AD" w:rsidRPr="00CF40AD">
        <w:rPr>
          <w:rFonts w:ascii="Times New Roman" w:hAnsi="Times New Roman" w:cs="Times New Roman"/>
          <w:bCs/>
          <w:sz w:val="24"/>
          <w:szCs w:val="24"/>
        </w:rPr>
        <w:t xml:space="preserve"> písm. </w:t>
      </w:r>
      <w:r w:rsidR="003570C0">
        <w:rPr>
          <w:rFonts w:ascii="Times New Roman" w:hAnsi="Times New Roman" w:cs="Times New Roman"/>
          <w:bCs/>
          <w:sz w:val="24"/>
          <w:szCs w:val="24"/>
        </w:rPr>
        <w:t>f</w:t>
      </w:r>
      <w:r w:rsidR="00CF40AD" w:rsidRPr="00CF40AD">
        <w:rPr>
          <w:rFonts w:ascii="Times New Roman" w:hAnsi="Times New Roman" w:cs="Times New Roman"/>
          <w:bCs/>
          <w:sz w:val="24"/>
          <w:szCs w:val="24"/>
        </w:rPr>
        <w:t xml:space="preserve">) navrhovaného nariadenia vlády SR </w:t>
      </w:r>
      <w:r w:rsidR="003570C0">
        <w:rPr>
          <w:rFonts w:ascii="Times New Roman" w:hAnsi="Times New Roman" w:cs="Times New Roman"/>
          <w:bCs/>
          <w:sz w:val="24"/>
          <w:szCs w:val="24"/>
        </w:rPr>
        <w:t xml:space="preserve">vynaložili </w:t>
      </w:r>
      <w:r w:rsidR="002D372C">
        <w:rPr>
          <w:rFonts w:ascii="Times New Roman" w:hAnsi="Times New Roman" w:cs="Times New Roman"/>
          <w:bCs/>
          <w:sz w:val="24"/>
          <w:szCs w:val="24"/>
        </w:rPr>
        <w:t>do 31.03.</w:t>
      </w:r>
      <w:r w:rsidR="00CD2441">
        <w:rPr>
          <w:rFonts w:ascii="Times New Roman" w:hAnsi="Times New Roman" w:cs="Times New Roman"/>
          <w:bCs/>
          <w:sz w:val="24"/>
          <w:szCs w:val="24"/>
        </w:rPr>
        <w:t xml:space="preserve">, už </w:t>
      </w:r>
      <w:r w:rsidR="00CD2441" w:rsidRPr="00CD2441">
        <w:rPr>
          <w:rFonts w:ascii="Times New Roman" w:hAnsi="Times New Roman" w:cs="Times New Roman"/>
          <w:bCs/>
          <w:sz w:val="24"/>
          <w:szCs w:val="24"/>
        </w:rPr>
        <w:t>do 31.0</w:t>
      </w:r>
      <w:r w:rsidR="00CD2441">
        <w:rPr>
          <w:rFonts w:ascii="Times New Roman" w:hAnsi="Times New Roman" w:cs="Times New Roman"/>
          <w:bCs/>
          <w:sz w:val="24"/>
          <w:szCs w:val="24"/>
        </w:rPr>
        <w:t>5</w:t>
      </w:r>
      <w:r w:rsidR="00CD2441" w:rsidRPr="00CD2441">
        <w:rPr>
          <w:rFonts w:ascii="Times New Roman" w:hAnsi="Times New Roman" w:cs="Times New Roman"/>
          <w:bCs/>
          <w:sz w:val="24"/>
          <w:szCs w:val="24"/>
        </w:rPr>
        <w:t>.</w:t>
      </w:r>
      <w:r w:rsidR="002D372C">
        <w:rPr>
          <w:rFonts w:ascii="Times New Roman" w:hAnsi="Times New Roman" w:cs="Times New Roman"/>
          <w:bCs/>
          <w:sz w:val="24"/>
          <w:szCs w:val="24"/>
        </w:rPr>
        <w:t xml:space="preserve"> </w:t>
      </w:r>
      <w:r w:rsidR="00CD2441">
        <w:rPr>
          <w:rFonts w:ascii="Times New Roman" w:hAnsi="Times New Roman" w:cs="Times New Roman"/>
          <w:bCs/>
          <w:sz w:val="24"/>
          <w:szCs w:val="24"/>
        </w:rPr>
        <w:t xml:space="preserve">príslušného včelárskeho roka. </w:t>
      </w:r>
      <w:r w:rsidR="00117C87">
        <w:rPr>
          <w:rFonts w:ascii="Times New Roman" w:hAnsi="Times New Roman" w:cs="Times New Roman"/>
          <w:bCs/>
          <w:sz w:val="24"/>
          <w:szCs w:val="24"/>
        </w:rPr>
        <w:t xml:space="preserve">To znamená, že </w:t>
      </w:r>
      <w:r w:rsidR="00CB0846">
        <w:rPr>
          <w:rFonts w:ascii="Times New Roman" w:hAnsi="Times New Roman" w:cs="Times New Roman"/>
          <w:bCs/>
          <w:sz w:val="24"/>
          <w:szCs w:val="24"/>
        </w:rPr>
        <w:t>za každého konečného prijímateľa, ktorý v príslušnom včelárskom roku vykonával schválené včelárske opatrenie</w:t>
      </w:r>
      <w:r w:rsidR="0022175F">
        <w:rPr>
          <w:rFonts w:ascii="Times New Roman" w:hAnsi="Times New Roman" w:cs="Times New Roman"/>
          <w:bCs/>
          <w:sz w:val="24"/>
          <w:szCs w:val="24"/>
        </w:rPr>
        <w:t xml:space="preserve">, pri vykonávaní ktorého sa </w:t>
      </w:r>
      <w:r w:rsidR="003570C0">
        <w:rPr>
          <w:rFonts w:ascii="Times New Roman" w:hAnsi="Times New Roman" w:cs="Times New Roman"/>
          <w:bCs/>
          <w:sz w:val="24"/>
          <w:szCs w:val="24"/>
        </w:rPr>
        <w:t>náklady vynaložili</w:t>
      </w:r>
      <w:r w:rsidR="00CF40AD">
        <w:rPr>
          <w:rFonts w:ascii="Times New Roman" w:hAnsi="Times New Roman" w:cs="Times New Roman"/>
          <w:bCs/>
          <w:sz w:val="24"/>
          <w:szCs w:val="24"/>
        </w:rPr>
        <w:t xml:space="preserve"> v uvedených obdobiach a</w:t>
      </w:r>
      <w:r w:rsidR="0022175F">
        <w:rPr>
          <w:rFonts w:ascii="Times New Roman" w:hAnsi="Times New Roman" w:cs="Times New Roman"/>
          <w:bCs/>
          <w:sz w:val="24"/>
          <w:szCs w:val="24"/>
        </w:rPr>
        <w:t xml:space="preserve"> </w:t>
      </w:r>
      <w:r w:rsidR="003570C0">
        <w:rPr>
          <w:rFonts w:ascii="Times New Roman" w:hAnsi="Times New Roman" w:cs="Times New Roman"/>
          <w:bCs/>
          <w:sz w:val="24"/>
          <w:szCs w:val="24"/>
        </w:rPr>
        <w:t xml:space="preserve">ktorých vynaloženie </w:t>
      </w:r>
      <w:r w:rsidR="0022175F">
        <w:rPr>
          <w:rFonts w:ascii="Times New Roman" w:hAnsi="Times New Roman" w:cs="Times New Roman"/>
          <w:bCs/>
          <w:sz w:val="24"/>
          <w:szCs w:val="24"/>
        </w:rPr>
        <w:t xml:space="preserve">sa preukazuje v konaní o poskytnutí pomoci na vykonávanie včelárskych opatrení </w:t>
      </w:r>
      <w:r w:rsidR="0022175F" w:rsidRPr="0022175F">
        <w:rPr>
          <w:rFonts w:ascii="Times New Roman" w:hAnsi="Times New Roman" w:cs="Times New Roman"/>
          <w:bCs/>
          <w:sz w:val="24"/>
          <w:szCs w:val="24"/>
        </w:rPr>
        <w:t>v príslušnom včelárskom roku</w:t>
      </w:r>
      <w:r w:rsidR="00884DEA">
        <w:rPr>
          <w:rFonts w:ascii="Times New Roman" w:hAnsi="Times New Roman" w:cs="Times New Roman"/>
          <w:bCs/>
          <w:sz w:val="24"/>
          <w:szCs w:val="24"/>
        </w:rPr>
        <w:t xml:space="preserve">, musí schválený žiadateľ uvedené doklady predložiť </w:t>
      </w:r>
      <w:r w:rsidR="00CF40AD">
        <w:rPr>
          <w:rFonts w:ascii="Times New Roman" w:hAnsi="Times New Roman" w:cs="Times New Roman"/>
          <w:bCs/>
          <w:sz w:val="24"/>
          <w:szCs w:val="24"/>
        </w:rPr>
        <w:t xml:space="preserve">už </w:t>
      </w:r>
      <w:r w:rsidR="00CF40AD" w:rsidRPr="00CF40AD">
        <w:rPr>
          <w:rFonts w:ascii="Times New Roman" w:hAnsi="Times New Roman" w:cs="Times New Roman"/>
          <w:bCs/>
          <w:sz w:val="24"/>
          <w:szCs w:val="24"/>
        </w:rPr>
        <w:t>do 31.12.</w:t>
      </w:r>
      <w:r w:rsidR="00CF40AD">
        <w:rPr>
          <w:rFonts w:ascii="Times New Roman" w:hAnsi="Times New Roman" w:cs="Times New Roman"/>
          <w:bCs/>
          <w:sz w:val="24"/>
          <w:szCs w:val="24"/>
        </w:rPr>
        <w:t xml:space="preserve"> a </w:t>
      </w:r>
      <w:r w:rsidR="00884DEA" w:rsidRPr="00CD2441">
        <w:rPr>
          <w:rFonts w:ascii="Times New Roman" w:hAnsi="Times New Roman" w:cs="Times New Roman"/>
          <w:bCs/>
          <w:sz w:val="24"/>
          <w:szCs w:val="24"/>
        </w:rPr>
        <w:t>do 31.05. príslušného včelárskeho roka</w:t>
      </w:r>
      <w:r w:rsidR="00884DEA">
        <w:rPr>
          <w:rFonts w:ascii="Times New Roman" w:hAnsi="Times New Roman" w:cs="Times New Roman"/>
          <w:bCs/>
          <w:sz w:val="24"/>
          <w:szCs w:val="24"/>
        </w:rPr>
        <w:t>, inak mu na jeho vykonávanie nebude možné poskytnúť</w:t>
      </w:r>
      <w:r w:rsidR="00884DEA" w:rsidRPr="00884DEA">
        <w:rPr>
          <w:rFonts w:ascii="Times New Roman" w:hAnsi="Times New Roman" w:cs="Times New Roman"/>
          <w:bCs/>
          <w:sz w:val="24"/>
          <w:szCs w:val="24"/>
        </w:rPr>
        <w:t xml:space="preserve"> </w:t>
      </w:r>
      <w:r w:rsidR="00884DEA">
        <w:rPr>
          <w:rFonts w:ascii="Times New Roman" w:hAnsi="Times New Roman" w:cs="Times New Roman"/>
          <w:bCs/>
          <w:sz w:val="24"/>
          <w:szCs w:val="24"/>
        </w:rPr>
        <w:t>pomoc.</w:t>
      </w:r>
      <w:r w:rsidR="00236B2D">
        <w:rPr>
          <w:rFonts w:ascii="Times New Roman" w:hAnsi="Times New Roman" w:cs="Times New Roman"/>
          <w:bCs/>
          <w:sz w:val="24"/>
          <w:szCs w:val="24"/>
        </w:rPr>
        <w:t xml:space="preserve"> Ak danému končenému prijímateľovi po 31.03. </w:t>
      </w:r>
      <w:r w:rsidR="00236B2D" w:rsidRPr="00236B2D">
        <w:rPr>
          <w:rFonts w:ascii="Times New Roman" w:hAnsi="Times New Roman" w:cs="Times New Roman"/>
          <w:bCs/>
          <w:sz w:val="24"/>
          <w:szCs w:val="24"/>
        </w:rPr>
        <w:t>príslušného včelárskeho roka</w:t>
      </w:r>
      <w:r w:rsidR="00236B2D">
        <w:rPr>
          <w:rFonts w:ascii="Times New Roman" w:hAnsi="Times New Roman" w:cs="Times New Roman"/>
          <w:bCs/>
          <w:sz w:val="24"/>
          <w:szCs w:val="24"/>
        </w:rPr>
        <w:t xml:space="preserve"> už ďalšie takéto </w:t>
      </w:r>
      <w:r w:rsidR="003570C0">
        <w:rPr>
          <w:rFonts w:ascii="Times New Roman" w:hAnsi="Times New Roman" w:cs="Times New Roman"/>
          <w:bCs/>
          <w:sz w:val="24"/>
          <w:szCs w:val="24"/>
        </w:rPr>
        <w:t>náklady</w:t>
      </w:r>
      <w:r w:rsidR="00236B2D">
        <w:rPr>
          <w:rFonts w:ascii="Times New Roman" w:hAnsi="Times New Roman" w:cs="Times New Roman"/>
          <w:bCs/>
          <w:sz w:val="24"/>
          <w:szCs w:val="24"/>
        </w:rPr>
        <w:t xml:space="preserve"> nevzniknú, schválený žiadateľ k žiadosti o poskytnutie pomoci už kópie dokladov o tých istých preukazovaných </w:t>
      </w:r>
      <w:r w:rsidR="003570C0">
        <w:rPr>
          <w:rFonts w:ascii="Times New Roman" w:hAnsi="Times New Roman" w:cs="Times New Roman"/>
          <w:bCs/>
          <w:sz w:val="24"/>
          <w:szCs w:val="24"/>
        </w:rPr>
        <w:t>nákladoch</w:t>
      </w:r>
      <w:r w:rsidR="00236B2D">
        <w:rPr>
          <w:rFonts w:ascii="Times New Roman" w:hAnsi="Times New Roman" w:cs="Times New Roman"/>
          <w:bCs/>
          <w:sz w:val="24"/>
          <w:szCs w:val="24"/>
        </w:rPr>
        <w:t xml:space="preserve"> a doklady o </w:t>
      </w:r>
      <w:r w:rsidR="003570C0">
        <w:rPr>
          <w:rFonts w:ascii="Times New Roman" w:hAnsi="Times New Roman" w:cs="Times New Roman"/>
          <w:bCs/>
          <w:sz w:val="24"/>
          <w:szCs w:val="24"/>
        </w:rPr>
        <w:t>ich úhrade</w:t>
      </w:r>
      <w:r w:rsidR="006F1673">
        <w:rPr>
          <w:rFonts w:ascii="Times New Roman" w:hAnsi="Times New Roman" w:cs="Times New Roman"/>
          <w:bCs/>
          <w:sz w:val="24"/>
          <w:szCs w:val="24"/>
        </w:rPr>
        <w:t xml:space="preserve"> nebude musieť predkladať, pretože už platobnej agentúre b</w:t>
      </w:r>
      <w:r w:rsidR="00902F9D">
        <w:rPr>
          <w:rFonts w:ascii="Times New Roman" w:hAnsi="Times New Roman" w:cs="Times New Roman"/>
          <w:bCs/>
          <w:sz w:val="24"/>
          <w:szCs w:val="24"/>
        </w:rPr>
        <w:t>udú</w:t>
      </w:r>
      <w:r w:rsidR="006F1673">
        <w:rPr>
          <w:rFonts w:ascii="Times New Roman" w:hAnsi="Times New Roman" w:cs="Times New Roman"/>
          <w:bCs/>
          <w:sz w:val="24"/>
          <w:szCs w:val="24"/>
        </w:rPr>
        <w:t xml:space="preserve"> raz predložené na</w:t>
      </w:r>
      <w:r w:rsidR="008016AD">
        <w:rPr>
          <w:rFonts w:ascii="Times New Roman" w:hAnsi="Times New Roman" w:cs="Times New Roman"/>
          <w:bCs/>
          <w:sz w:val="24"/>
          <w:szCs w:val="24"/>
        </w:rPr>
        <w:t> základe navrhovanej povinnosti</w:t>
      </w:r>
      <w:r w:rsidR="00902F9D" w:rsidRPr="00902F9D">
        <w:rPr>
          <w:rFonts w:ascii="Times New Roman" w:hAnsi="Times New Roman" w:cs="Times New Roman"/>
          <w:bCs/>
          <w:sz w:val="24"/>
          <w:szCs w:val="24"/>
        </w:rPr>
        <w:t xml:space="preserve"> </w:t>
      </w:r>
      <w:r w:rsidR="00902F9D" w:rsidRPr="006F1673">
        <w:rPr>
          <w:rFonts w:ascii="Times New Roman" w:hAnsi="Times New Roman" w:cs="Times New Roman"/>
          <w:bCs/>
          <w:sz w:val="24"/>
          <w:szCs w:val="24"/>
        </w:rPr>
        <w:t>do 31.05. príslušného včelárskeho roka</w:t>
      </w:r>
      <w:r w:rsidR="00902F9D">
        <w:rPr>
          <w:rFonts w:ascii="Times New Roman" w:hAnsi="Times New Roman" w:cs="Times New Roman"/>
          <w:bCs/>
          <w:sz w:val="24"/>
          <w:szCs w:val="24"/>
        </w:rPr>
        <w:t>, teda pred konečným termínom na podanie žiadosti o poskytnutie pomoci.</w:t>
      </w:r>
      <w:r w:rsidR="00E021BE">
        <w:rPr>
          <w:rFonts w:ascii="Times New Roman" w:hAnsi="Times New Roman" w:cs="Times New Roman"/>
          <w:bCs/>
          <w:sz w:val="24"/>
          <w:szCs w:val="24"/>
        </w:rPr>
        <w:t xml:space="preserve"> Rovnako sa schválenému žiadateľovi zavádza povinnosť predložiť platobnej agentúre doklad</w:t>
      </w:r>
      <w:r w:rsidR="00CF40AD">
        <w:rPr>
          <w:rFonts w:ascii="Times New Roman" w:hAnsi="Times New Roman" w:cs="Times New Roman"/>
          <w:bCs/>
          <w:sz w:val="24"/>
          <w:szCs w:val="24"/>
        </w:rPr>
        <w:t>y</w:t>
      </w:r>
      <w:r w:rsidR="00E021BE">
        <w:rPr>
          <w:rFonts w:ascii="Times New Roman" w:hAnsi="Times New Roman" w:cs="Times New Roman"/>
          <w:bCs/>
          <w:sz w:val="24"/>
          <w:szCs w:val="24"/>
        </w:rPr>
        <w:t xml:space="preserve"> o vykonávaní </w:t>
      </w:r>
      <w:r w:rsidR="00CF40AD">
        <w:rPr>
          <w:rFonts w:ascii="Times New Roman" w:hAnsi="Times New Roman" w:cs="Times New Roman"/>
          <w:bCs/>
          <w:sz w:val="24"/>
          <w:szCs w:val="24"/>
        </w:rPr>
        <w:t xml:space="preserve">aj takých </w:t>
      </w:r>
      <w:r w:rsidR="00E021BE">
        <w:rPr>
          <w:rFonts w:ascii="Times New Roman" w:hAnsi="Times New Roman" w:cs="Times New Roman"/>
          <w:bCs/>
          <w:sz w:val="24"/>
          <w:szCs w:val="24"/>
        </w:rPr>
        <w:t>včelársk</w:t>
      </w:r>
      <w:r w:rsidR="00CF40AD">
        <w:rPr>
          <w:rFonts w:ascii="Times New Roman" w:hAnsi="Times New Roman" w:cs="Times New Roman"/>
          <w:bCs/>
          <w:sz w:val="24"/>
          <w:szCs w:val="24"/>
        </w:rPr>
        <w:t>ych</w:t>
      </w:r>
      <w:r w:rsidR="00E021BE">
        <w:rPr>
          <w:rFonts w:ascii="Times New Roman" w:hAnsi="Times New Roman" w:cs="Times New Roman"/>
          <w:bCs/>
          <w:sz w:val="24"/>
          <w:szCs w:val="24"/>
        </w:rPr>
        <w:t xml:space="preserve"> opatren</w:t>
      </w:r>
      <w:r w:rsidR="00CF40AD">
        <w:rPr>
          <w:rFonts w:ascii="Times New Roman" w:hAnsi="Times New Roman" w:cs="Times New Roman"/>
          <w:bCs/>
          <w:sz w:val="24"/>
          <w:szCs w:val="24"/>
        </w:rPr>
        <w:t>í</w:t>
      </w:r>
      <w:r w:rsidR="00E021BE">
        <w:rPr>
          <w:rFonts w:ascii="Times New Roman" w:hAnsi="Times New Roman" w:cs="Times New Roman"/>
          <w:bCs/>
          <w:sz w:val="24"/>
          <w:szCs w:val="24"/>
        </w:rPr>
        <w:t xml:space="preserve">, </w:t>
      </w:r>
      <w:r w:rsidR="00CF40AD">
        <w:rPr>
          <w:rFonts w:ascii="Times New Roman" w:hAnsi="Times New Roman" w:cs="Times New Roman"/>
          <w:bCs/>
          <w:sz w:val="24"/>
          <w:szCs w:val="24"/>
        </w:rPr>
        <w:t xml:space="preserve">vo vzťahu ku ktorým je v § 5 až 10 zakotvená právna fikcia výšky oprávnených nákladov a vo vzťahu ku ktorým je schválený žiadateľ oslobodený od povinnosti predkladať doklady </w:t>
      </w:r>
      <w:r w:rsidR="00CF40AD" w:rsidRPr="00CF40AD">
        <w:rPr>
          <w:rFonts w:ascii="Times New Roman" w:hAnsi="Times New Roman" w:cs="Times New Roman"/>
          <w:bCs/>
          <w:sz w:val="24"/>
          <w:szCs w:val="24"/>
        </w:rPr>
        <w:t>podľa § 4 ods. </w:t>
      </w:r>
      <w:r w:rsidR="00965670">
        <w:rPr>
          <w:rFonts w:ascii="Times New Roman" w:hAnsi="Times New Roman" w:cs="Times New Roman"/>
          <w:bCs/>
          <w:sz w:val="24"/>
          <w:szCs w:val="24"/>
        </w:rPr>
        <w:t>5</w:t>
      </w:r>
      <w:r w:rsidR="00CF40AD" w:rsidRPr="00CF40AD">
        <w:rPr>
          <w:rFonts w:ascii="Times New Roman" w:hAnsi="Times New Roman" w:cs="Times New Roman"/>
          <w:bCs/>
          <w:sz w:val="24"/>
          <w:szCs w:val="24"/>
        </w:rPr>
        <w:t xml:space="preserve"> písm. </w:t>
      </w:r>
      <w:r w:rsidR="003570C0">
        <w:rPr>
          <w:rFonts w:ascii="Times New Roman" w:hAnsi="Times New Roman" w:cs="Times New Roman"/>
          <w:bCs/>
          <w:sz w:val="24"/>
          <w:szCs w:val="24"/>
        </w:rPr>
        <w:t>c</w:t>
      </w:r>
      <w:r w:rsidR="00CF40AD" w:rsidRPr="00CF40AD">
        <w:rPr>
          <w:rFonts w:ascii="Times New Roman" w:hAnsi="Times New Roman" w:cs="Times New Roman"/>
          <w:bCs/>
          <w:sz w:val="24"/>
          <w:szCs w:val="24"/>
        </w:rPr>
        <w:t xml:space="preserve">) </w:t>
      </w:r>
      <w:r w:rsidR="00CF40AD">
        <w:rPr>
          <w:rFonts w:ascii="Times New Roman" w:hAnsi="Times New Roman" w:cs="Times New Roman"/>
          <w:bCs/>
          <w:sz w:val="24"/>
          <w:szCs w:val="24"/>
        </w:rPr>
        <w:t xml:space="preserve">až </w:t>
      </w:r>
      <w:r w:rsidR="00004911">
        <w:rPr>
          <w:rFonts w:ascii="Times New Roman" w:hAnsi="Times New Roman" w:cs="Times New Roman"/>
          <w:bCs/>
          <w:sz w:val="24"/>
          <w:szCs w:val="24"/>
        </w:rPr>
        <w:t>h</w:t>
      </w:r>
      <w:r w:rsidR="00CF40AD">
        <w:rPr>
          <w:rFonts w:ascii="Times New Roman" w:hAnsi="Times New Roman" w:cs="Times New Roman"/>
          <w:bCs/>
          <w:sz w:val="24"/>
          <w:szCs w:val="24"/>
        </w:rPr>
        <w:t xml:space="preserve">) </w:t>
      </w:r>
      <w:r w:rsidR="00CF40AD" w:rsidRPr="00CF40AD">
        <w:rPr>
          <w:rFonts w:ascii="Times New Roman" w:hAnsi="Times New Roman" w:cs="Times New Roman"/>
          <w:bCs/>
          <w:sz w:val="24"/>
          <w:szCs w:val="24"/>
        </w:rPr>
        <w:t>navrhovaného nariadenia vlády SR</w:t>
      </w:r>
      <w:r w:rsidR="00E021BE">
        <w:rPr>
          <w:rFonts w:ascii="Times New Roman" w:hAnsi="Times New Roman" w:cs="Times New Roman"/>
          <w:bCs/>
          <w:sz w:val="24"/>
          <w:szCs w:val="24"/>
        </w:rPr>
        <w:t>.</w:t>
      </w:r>
    </w:p>
    <w:p w14:paraId="6F01F8C9" w14:textId="45940D7C" w:rsidR="0070698C" w:rsidRDefault="0070698C"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D67D82">
        <w:rPr>
          <w:rFonts w:ascii="Times New Roman" w:hAnsi="Times New Roman" w:cs="Times New Roman"/>
          <w:bCs/>
          <w:sz w:val="24"/>
          <w:szCs w:val="24"/>
        </w:rPr>
        <w:t xml:space="preserve">Schválenému žiadateľovi sa taktiež zavádza povinnosť vopred oznamovať platobnej agentúre začatie vykonávania </w:t>
      </w:r>
      <w:r w:rsidR="00656EF5">
        <w:rPr>
          <w:rFonts w:ascii="Times New Roman" w:hAnsi="Times New Roman" w:cs="Times New Roman"/>
          <w:bCs/>
          <w:sz w:val="24"/>
          <w:szCs w:val="24"/>
        </w:rPr>
        <w:t xml:space="preserve">včelárskeho </w:t>
      </w:r>
      <w:r w:rsidR="00D67D82">
        <w:rPr>
          <w:rFonts w:ascii="Times New Roman" w:hAnsi="Times New Roman" w:cs="Times New Roman"/>
          <w:bCs/>
          <w:sz w:val="24"/>
          <w:szCs w:val="24"/>
        </w:rPr>
        <w:t xml:space="preserve">podopatrenia </w:t>
      </w:r>
      <w:r w:rsidR="00D67D82" w:rsidRPr="00D67D82">
        <w:rPr>
          <w:rFonts w:ascii="Times New Roman" w:hAnsi="Times New Roman" w:cs="Times New Roman"/>
          <w:bCs/>
          <w:sz w:val="24"/>
          <w:szCs w:val="24"/>
        </w:rPr>
        <w:t>podľa § </w:t>
      </w:r>
      <w:r w:rsidR="00A25A42">
        <w:rPr>
          <w:rFonts w:ascii="Times New Roman" w:hAnsi="Times New Roman" w:cs="Times New Roman"/>
          <w:bCs/>
          <w:sz w:val="24"/>
          <w:szCs w:val="24"/>
        </w:rPr>
        <w:t>5</w:t>
      </w:r>
      <w:r w:rsidR="00D67D82" w:rsidRPr="00D67D82">
        <w:rPr>
          <w:rFonts w:ascii="Times New Roman" w:hAnsi="Times New Roman" w:cs="Times New Roman"/>
          <w:bCs/>
          <w:sz w:val="24"/>
          <w:szCs w:val="24"/>
        </w:rPr>
        <w:t xml:space="preserve"> ods. 1 písm. a) až e)</w:t>
      </w:r>
      <w:r w:rsidR="00D67D82">
        <w:rPr>
          <w:rFonts w:ascii="Times New Roman" w:hAnsi="Times New Roman" w:cs="Times New Roman"/>
          <w:bCs/>
          <w:sz w:val="24"/>
          <w:szCs w:val="24"/>
        </w:rPr>
        <w:t xml:space="preserve"> </w:t>
      </w:r>
      <w:r w:rsidR="00D67D82" w:rsidRPr="00D67D82">
        <w:rPr>
          <w:rFonts w:ascii="Times New Roman" w:hAnsi="Times New Roman" w:cs="Times New Roman"/>
          <w:bCs/>
          <w:sz w:val="24"/>
          <w:szCs w:val="24"/>
        </w:rPr>
        <w:t>navrhovaného nariadenia vlády SR</w:t>
      </w:r>
      <w:r w:rsidR="00D67D82">
        <w:rPr>
          <w:rFonts w:ascii="Times New Roman" w:hAnsi="Times New Roman" w:cs="Times New Roman"/>
          <w:bCs/>
          <w:sz w:val="24"/>
          <w:szCs w:val="24"/>
        </w:rPr>
        <w:t xml:space="preserve"> (ďalej len „</w:t>
      </w:r>
      <w:r w:rsidR="00C2165F">
        <w:rPr>
          <w:rFonts w:ascii="Times New Roman" w:hAnsi="Times New Roman" w:cs="Times New Roman"/>
          <w:bCs/>
          <w:sz w:val="24"/>
          <w:szCs w:val="24"/>
        </w:rPr>
        <w:t>vzdelávacie pod</w:t>
      </w:r>
      <w:r w:rsidR="00D67D82">
        <w:rPr>
          <w:rFonts w:ascii="Times New Roman" w:hAnsi="Times New Roman" w:cs="Times New Roman"/>
          <w:bCs/>
          <w:sz w:val="24"/>
          <w:szCs w:val="24"/>
        </w:rPr>
        <w:t>opatrenie“)</w:t>
      </w:r>
      <w:r w:rsidR="00C2165F">
        <w:rPr>
          <w:rFonts w:ascii="Times New Roman" w:hAnsi="Times New Roman" w:cs="Times New Roman"/>
          <w:bCs/>
          <w:sz w:val="24"/>
          <w:szCs w:val="24"/>
        </w:rPr>
        <w:t xml:space="preserve">, vrátane miest a časov, v ktorých sa bude vykonávať. </w:t>
      </w:r>
      <w:r w:rsidR="00FA1EED">
        <w:rPr>
          <w:rFonts w:ascii="Times New Roman" w:hAnsi="Times New Roman" w:cs="Times New Roman"/>
          <w:bCs/>
          <w:sz w:val="24"/>
          <w:szCs w:val="24"/>
        </w:rPr>
        <w:t xml:space="preserve">Okrem toho sa mu zavádza aj povinnosť vopred oznamovať zmeny miesta a času, v ktorom sa toto vzdelávacie opatrenie alebo jeho časť bude vykonávať. Časťou vzdelávacieho opatrenia treba rozumieť vzdelávanie uskutočnené v určitý deň, ktoré je však súčasťou vykonávania vzdelávacieho podopatrenia trvajúceho viacero dní. Aj nesplnenie tejto povinnosti je naviazané na ten dôsledok, že platobná agentúra na vykonávanie tohto neoznámeného </w:t>
      </w:r>
      <w:r w:rsidR="00656EF5">
        <w:rPr>
          <w:rFonts w:ascii="Times New Roman" w:hAnsi="Times New Roman" w:cs="Times New Roman"/>
          <w:bCs/>
          <w:sz w:val="24"/>
          <w:szCs w:val="24"/>
        </w:rPr>
        <w:t xml:space="preserve">včelárskeho </w:t>
      </w:r>
      <w:r w:rsidR="00FA1EED">
        <w:rPr>
          <w:rFonts w:ascii="Times New Roman" w:hAnsi="Times New Roman" w:cs="Times New Roman"/>
          <w:bCs/>
          <w:sz w:val="24"/>
          <w:szCs w:val="24"/>
        </w:rPr>
        <w:t>podopatrenia nebude môcť poskytnúť pomoc</w:t>
      </w:r>
      <w:r w:rsidR="00BF0737">
        <w:rPr>
          <w:rFonts w:ascii="Times New Roman" w:hAnsi="Times New Roman" w:cs="Times New Roman"/>
          <w:bCs/>
          <w:sz w:val="24"/>
          <w:szCs w:val="24"/>
        </w:rPr>
        <w:t>, a to aj v prípade, táto povinnosť nebola splnené len vo vzťahu k časti tohto vzdelávacieho podopatrenia</w:t>
      </w:r>
      <w:r w:rsidR="00FA1EED">
        <w:rPr>
          <w:rFonts w:ascii="Times New Roman" w:hAnsi="Times New Roman" w:cs="Times New Roman"/>
          <w:bCs/>
          <w:sz w:val="24"/>
          <w:szCs w:val="24"/>
        </w:rPr>
        <w:t>.</w:t>
      </w:r>
      <w:r w:rsidR="00445DD1">
        <w:rPr>
          <w:rFonts w:ascii="Times New Roman" w:hAnsi="Times New Roman" w:cs="Times New Roman"/>
          <w:bCs/>
          <w:sz w:val="24"/>
          <w:szCs w:val="24"/>
        </w:rPr>
        <w:t xml:space="preserve"> Tento dôsledok je samozrejme spojený len s daným konečným prijímateľom schváleného žiadateľa a nemá vplyv na poskytovanie technickej pomoci </w:t>
      </w:r>
      <w:r w:rsidR="00445DD1">
        <w:rPr>
          <w:rFonts w:ascii="Times New Roman" w:hAnsi="Times New Roman" w:cs="Times New Roman"/>
          <w:bCs/>
          <w:sz w:val="24"/>
          <w:szCs w:val="24"/>
        </w:rPr>
        <w:lastRenderedPageBreak/>
        <w:t xml:space="preserve">na vykonávanie tohto </w:t>
      </w:r>
      <w:r w:rsidR="00656EF5">
        <w:rPr>
          <w:rFonts w:ascii="Times New Roman" w:hAnsi="Times New Roman" w:cs="Times New Roman"/>
          <w:bCs/>
          <w:sz w:val="24"/>
          <w:szCs w:val="24"/>
        </w:rPr>
        <w:t xml:space="preserve">včelárskeho </w:t>
      </w:r>
      <w:r w:rsidR="00445DD1">
        <w:rPr>
          <w:rFonts w:ascii="Times New Roman" w:hAnsi="Times New Roman" w:cs="Times New Roman"/>
          <w:bCs/>
          <w:sz w:val="24"/>
          <w:szCs w:val="24"/>
        </w:rPr>
        <w:t>podopatrenia v príslušnom včelárskom roku určenej inému konečnému prijímateľovi schváleného žiadateľa, vo vzťahu k vykonávaniu daného vzdelávacieho opatrenia ktorým bola uvedená oznamovacia povinnosť splnená.</w:t>
      </w:r>
    </w:p>
    <w:p w14:paraId="1D07AE91" w14:textId="69FFDBC3" w:rsidR="00445DD1" w:rsidRPr="00A55B5F" w:rsidRDefault="00445DD1" w:rsidP="00B10359">
      <w:pPr>
        <w:widowControl w:val="0"/>
        <w:spacing w:before="120" w:after="120" w:line="240" w:lineRule="auto"/>
        <w:jc w:val="both"/>
      </w:pPr>
      <w:r>
        <w:rPr>
          <w:rFonts w:ascii="Times New Roman" w:hAnsi="Times New Roman" w:cs="Times New Roman"/>
          <w:bCs/>
          <w:sz w:val="24"/>
          <w:szCs w:val="24"/>
        </w:rPr>
        <w:tab/>
      </w:r>
      <w:r w:rsidR="00583546">
        <w:rPr>
          <w:rFonts w:ascii="Times New Roman" w:hAnsi="Times New Roman" w:cs="Times New Roman"/>
          <w:bCs/>
          <w:sz w:val="24"/>
          <w:szCs w:val="24"/>
        </w:rPr>
        <w:t>Schválený žiadateľ ďalej podľa </w:t>
      </w:r>
      <w:r w:rsidR="00583546" w:rsidRPr="00583546">
        <w:rPr>
          <w:rFonts w:ascii="Times New Roman" w:hAnsi="Times New Roman" w:cs="Times New Roman"/>
          <w:bCs/>
          <w:sz w:val="24"/>
          <w:szCs w:val="24"/>
        </w:rPr>
        <w:t>navrhovaného nariadenia vlády SR</w:t>
      </w:r>
      <w:r w:rsidR="00583546">
        <w:rPr>
          <w:rFonts w:ascii="Times New Roman" w:hAnsi="Times New Roman" w:cs="Times New Roman"/>
          <w:bCs/>
          <w:sz w:val="24"/>
          <w:szCs w:val="24"/>
        </w:rPr>
        <w:t xml:space="preserve"> musí platobnej agentúre </w:t>
      </w:r>
      <w:r w:rsidR="00583546" w:rsidRPr="00583546">
        <w:rPr>
          <w:rFonts w:ascii="Times New Roman" w:hAnsi="Times New Roman" w:cs="Times New Roman"/>
          <w:bCs/>
          <w:sz w:val="24"/>
          <w:szCs w:val="24"/>
        </w:rPr>
        <w:t>do 31.05. príslušného včelárskeho roka</w:t>
      </w:r>
      <w:r w:rsidR="00583546">
        <w:rPr>
          <w:rFonts w:ascii="Times New Roman" w:hAnsi="Times New Roman" w:cs="Times New Roman"/>
          <w:bCs/>
          <w:sz w:val="24"/>
          <w:szCs w:val="24"/>
        </w:rPr>
        <w:t xml:space="preserve"> predložiť </w:t>
      </w:r>
      <w:r w:rsidR="00583546" w:rsidRPr="00583546">
        <w:rPr>
          <w:rFonts w:ascii="Times New Roman" w:hAnsi="Times New Roman" w:cs="Times New Roman"/>
          <w:bCs/>
          <w:sz w:val="24"/>
          <w:szCs w:val="24"/>
        </w:rPr>
        <w:t>priebežnú správu o realizácii projektu zabezpečenia efektívnych pastevných podmienok včelstiev</w:t>
      </w:r>
      <w:r w:rsidR="00583546">
        <w:rPr>
          <w:rFonts w:ascii="Times New Roman" w:hAnsi="Times New Roman" w:cs="Times New Roman"/>
          <w:bCs/>
          <w:sz w:val="24"/>
          <w:szCs w:val="24"/>
        </w:rPr>
        <w:t xml:space="preserve">, ak </w:t>
      </w:r>
      <w:r w:rsidR="00583546" w:rsidRPr="00583546">
        <w:rPr>
          <w:rFonts w:ascii="Times New Roman" w:hAnsi="Times New Roman" w:cs="Times New Roman"/>
          <w:bCs/>
          <w:sz w:val="24"/>
          <w:szCs w:val="24"/>
        </w:rPr>
        <w:t>konečný prijímateľ schváleného žiadateľa</w:t>
      </w:r>
      <w:r w:rsidR="00583546">
        <w:rPr>
          <w:rFonts w:ascii="Times New Roman" w:hAnsi="Times New Roman" w:cs="Times New Roman"/>
          <w:bCs/>
          <w:sz w:val="24"/>
          <w:szCs w:val="24"/>
        </w:rPr>
        <w:t xml:space="preserve"> v príslušnom včelárskom roku </w:t>
      </w:r>
      <w:r w:rsidR="00583546" w:rsidRPr="00583546">
        <w:rPr>
          <w:rFonts w:ascii="Times New Roman" w:hAnsi="Times New Roman" w:cs="Times New Roman"/>
          <w:bCs/>
          <w:sz w:val="24"/>
          <w:szCs w:val="24"/>
        </w:rPr>
        <w:t>vykonáv</w:t>
      </w:r>
      <w:r w:rsidR="00583546">
        <w:rPr>
          <w:rFonts w:ascii="Times New Roman" w:hAnsi="Times New Roman" w:cs="Times New Roman"/>
          <w:bCs/>
          <w:sz w:val="24"/>
          <w:szCs w:val="24"/>
        </w:rPr>
        <w:t>al</w:t>
      </w:r>
      <w:r w:rsidR="00583546" w:rsidRPr="00583546">
        <w:rPr>
          <w:rFonts w:ascii="Times New Roman" w:hAnsi="Times New Roman" w:cs="Times New Roman"/>
          <w:bCs/>
          <w:sz w:val="24"/>
          <w:szCs w:val="24"/>
        </w:rPr>
        <w:t xml:space="preserve"> </w:t>
      </w:r>
      <w:r w:rsidR="00656EF5">
        <w:rPr>
          <w:rFonts w:ascii="Times New Roman" w:hAnsi="Times New Roman" w:cs="Times New Roman"/>
          <w:bCs/>
          <w:sz w:val="24"/>
          <w:szCs w:val="24"/>
        </w:rPr>
        <w:t xml:space="preserve">včelárske </w:t>
      </w:r>
      <w:r w:rsidR="00583546" w:rsidRPr="00583546">
        <w:rPr>
          <w:rFonts w:ascii="Times New Roman" w:hAnsi="Times New Roman" w:cs="Times New Roman"/>
          <w:bCs/>
          <w:sz w:val="24"/>
          <w:szCs w:val="24"/>
        </w:rPr>
        <w:t>podopatrenie podľa § </w:t>
      </w:r>
      <w:r w:rsidR="00656EF5">
        <w:rPr>
          <w:rFonts w:ascii="Times New Roman" w:hAnsi="Times New Roman" w:cs="Times New Roman"/>
          <w:bCs/>
          <w:sz w:val="24"/>
          <w:szCs w:val="24"/>
        </w:rPr>
        <w:t>7</w:t>
      </w:r>
      <w:r w:rsidR="00583546" w:rsidRPr="00583546">
        <w:rPr>
          <w:rFonts w:ascii="Times New Roman" w:hAnsi="Times New Roman" w:cs="Times New Roman"/>
          <w:bCs/>
          <w:sz w:val="24"/>
          <w:szCs w:val="24"/>
        </w:rPr>
        <w:t xml:space="preserve"> ods. 1 písm. d)</w:t>
      </w:r>
      <w:r w:rsidR="00583546">
        <w:rPr>
          <w:rFonts w:ascii="Times New Roman" w:hAnsi="Times New Roman" w:cs="Times New Roman"/>
          <w:bCs/>
          <w:sz w:val="24"/>
          <w:szCs w:val="24"/>
        </w:rPr>
        <w:t xml:space="preserve"> a </w:t>
      </w:r>
      <w:r w:rsidR="00583546" w:rsidRPr="00583546">
        <w:rPr>
          <w:rFonts w:ascii="Times New Roman" w:hAnsi="Times New Roman" w:cs="Times New Roman"/>
          <w:bCs/>
          <w:sz w:val="24"/>
          <w:szCs w:val="24"/>
        </w:rPr>
        <w:t>priebežnú správu o realizácii projektu aplikovaného výskumu</w:t>
      </w:r>
      <w:r w:rsidR="00583546">
        <w:rPr>
          <w:rFonts w:ascii="Times New Roman" w:hAnsi="Times New Roman" w:cs="Times New Roman"/>
          <w:bCs/>
          <w:sz w:val="24"/>
          <w:szCs w:val="24"/>
        </w:rPr>
        <w:t xml:space="preserve">, ak </w:t>
      </w:r>
      <w:r w:rsidR="00583546" w:rsidRPr="00583546">
        <w:rPr>
          <w:rFonts w:ascii="Times New Roman" w:hAnsi="Times New Roman" w:cs="Times New Roman"/>
          <w:bCs/>
          <w:sz w:val="24"/>
          <w:szCs w:val="24"/>
        </w:rPr>
        <w:t xml:space="preserve">konečný prijímateľ schváleného žiadateľa v príslušnom včelárskom roku vykonával </w:t>
      </w:r>
      <w:r w:rsidR="00656EF5">
        <w:rPr>
          <w:rFonts w:ascii="Times New Roman" w:hAnsi="Times New Roman" w:cs="Times New Roman"/>
          <w:bCs/>
          <w:sz w:val="24"/>
          <w:szCs w:val="24"/>
        </w:rPr>
        <w:t xml:space="preserve">včelárske </w:t>
      </w:r>
      <w:r w:rsidR="00583546" w:rsidRPr="00583546">
        <w:rPr>
          <w:rFonts w:ascii="Times New Roman" w:hAnsi="Times New Roman" w:cs="Times New Roman"/>
          <w:bCs/>
          <w:sz w:val="24"/>
          <w:szCs w:val="24"/>
        </w:rPr>
        <w:t>podopatrenie</w:t>
      </w:r>
      <w:r w:rsidR="00583546">
        <w:rPr>
          <w:rFonts w:ascii="Times New Roman" w:hAnsi="Times New Roman" w:cs="Times New Roman"/>
          <w:bCs/>
          <w:sz w:val="24"/>
          <w:szCs w:val="24"/>
        </w:rPr>
        <w:t xml:space="preserve"> </w:t>
      </w:r>
      <w:r w:rsidR="00583546" w:rsidRPr="00583546">
        <w:rPr>
          <w:rFonts w:ascii="Times New Roman" w:hAnsi="Times New Roman" w:cs="Times New Roman"/>
          <w:bCs/>
          <w:sz w:val="24"/>
          <w:szCs w:val="24"/>
        </w:rPr>
        <w:t>podľa § </w:t>
      </w:r>
      <w:r w:rsidR="00656EF5">
        <w:rPr>
          <w:rFonts w:ascii="Times New Roman" w:hAnsi="Times New Roman" w:cs="Times New Roman"/>
          <w:bCs/>
          <w:sz w:val="24"/>
          <w:szCs w:val="24"/>
        </w:rPr>
        <w:t>10</w:t>
      </w:r>
      <w:r w:rsidR="00583546" w:rsidRPr="00583546">
        <w:rPr>
          <w:rFonts w:ascii="Times New Roman" w:hAnsi="Times New Roman" w:cs="Times New Roman"/>
          <w:bCs/>
          <w:sz w:val="24"/>
          <w:szCs w:val="24"/>
        </w:rPr>
        <w:t xml:space="preserve"> ods. 1</w:t>
      </w:r>
      <w:r w:rsidR="00583546">
        <w:rPr>
          <w:rFonts w:ascii="Times New Roman" w:hAnsi="Times New Roman" w:cs="Times New Roman"/>
          <w:bCs/>
          <w:sz w:val="24"/>
          <w:szCs w:val="24"/>
        </w:rPr>
        <w:t xml:space="preserve">. Uvedené </w:t>
      </w:r>
      <w:r w:rsidR="00656EF5">
        <w:rPr>
          <w:rFonts w:ascii="Times New Roman" w:hAnsi="Times New Roman" w:cs="Times New Roman"/>
          <w:bCs/>
          <w:sz w:val="24"/>
          <w:szCs w:val="24"/>
        </w:rPr>
        <w:t xml:space="preserve">včelárske </w:t>
      </w:r>
      <w:r w:rsidR="00583546">
        <w:rPr>
          <w:rFonts w:ascii="Times New Roman" w:hAnsi="Times New Roman" w:cs="Times New Roman"/>
          <w:bCs/>
          <w:sz w:val="24"/>
          <w:szCs w:val="24"/>
        </w:rPr>
        <w:t xml:space="preserve">podopatrenie a uvedené včelárske opatrenie, ktoré sa nevykonáva vykonávaním </w:t>
      </w:r>
      <w:r w:rsidR="00656EF5">
        <w:rPr>
          <w:rFonts w:ascii="Times New Roman" w:hAnsi="Times New Roman" w:cs="Times New Roman"/>
          <w:bCs/>
          <w:sz w:val="24"/>
          <w:szCs w:val="24"/>
        </w:rPr>
        <w:t xml:space="preserve">včelárskeho </w:t>
      </w:r>
      <w:r w:rsidR="00583546">
        <w:rPr>
          <w:rFonts w:ascii="Times New Roman" w:hAnsi="Times New Roman" w:cs="Times New Roman"/>
          <w:bCs/>
          <w:sz w:val="24"/>
          <w:szCs w:val="24"/>
        </w:rPr>
        <w:t xml:space="preserve">podopatrenia, totiž spočívajú v realizácii určitého projektu </w:t>
      </w:r>
      <w:r w:rsidR="00583546" w:rsidRPr="00583546">
        <w:rPr>
          <w:rFonts w:ascii="Times New Roman" w:hAnsi="Times New Roman" w:cs="Times New Roman"/>
          <w:bCs/>
          <w:sz w:val="24"/>
          <w:szCs w:val="24"/>
        </w:rPr>
        <w:t>v príslušnom včelárskom roku</w:t>
      </w:r>
      <w:r w:rsidR="00160F23">
        <w:rPr>
          <w:rFonts w:ascii="Times New Roman" w:hAnsi="Times New Roman" w:cs="Times New Roman"/>
          <w:bCs/>
          <w:sz w:val="24"/>
          <w:szCs w:val="24"/>
        </w:rPr>
        <w:t xml:space="preserve">, pričom v tejto fáze by už realizácia daného projektu mala primiesť prvé výsledky, ktoré by mali byť zhrnuté práve v tejto priebežnej správe. Keďže vo vzťahu k projektu </w:t>
      </w:r>
      <w:r w:rsidR="00160F23" w:rsidRPr="00160F23">
        <w:rPr>
          <w:rFonts w:ascii="Times New Roman" w:hAnsi="Times New Roman" w:cs="Times New Roman"/>
          <w:bCs/>
          <w:sz w:val="24"/>
          <w:szCs w:val="24"/>
        </w:rPr>
        <w:t>zabezpečenia efektívnych pastevných podmienok včelstiev</w:t>
      </w:r>
      <w:r w:rsidR="00160F23">
        <w:rPr>
          <w:rFonts w:ascii="Times New Roman" w:hAnsi="Times New Roman" w:cs="Times New Roman"/>
          <w:bCs/>
          <w:sz w:val="24"/>
          <w:szCs w:val="24"/>
        </w:rPr>
        <w:t xml:space="preserve"> je možná kombinácia </w:t>
      </w:r>
      <w:r w:rsidR="00656EF5">
        <w:rPr>
          <w:rFonts w:ascii="Times New Roman" w:hAnsi="Times New Roman" w:cs="Times New Roman"/>
          <w:bCs/>
          <w:sz w:val="24"/>
          <w:szCs w:val="24"/>
        </w:rPr>
        <w:t xml:space="preserve">včelárskeho </w:t>
      </w:r>
      <w:r w:rsidR="00160F23">
        <w:rPr>
          <w:rFonts w:ascii="Times New Roman" w:hAnsi="Times New Roman" w:cs="Times New Roman"/>
          <w:bCs/>
          <w:sz w:val="24"/>
          <w:szCs w:val="24"/>
        </w:rPr>
        <w:t xml:space="preserve">podopatrenia zahŕňajúceho vypracovanie </w:t>
      </w:r>
      <w:r w:rsidR="00913836">
        <w:rPr>
          <w:rFonts w:ascii="Times New Roman" w:hAnsi="Times New Roman" w:cs="Times New Roman"/>
          <w:bCs/>
          <w:sz w:val="24"/>
          <w:szCs w:val="24"/>
        </w:rPr>
        <w:t xml:space="preserve">tohto projektu </w:t>
      </w:r>
      <w:r w:rsidR="00160F23">
        <w:rPr>
          <w:rFonts w:ascii="Times New Roman" w:hAnsi="Times New Roman" w:cs="Times New Roman"/>
          <w:bCs/>
          <w:sz w:val="24"/>
          <w:szCs w:val="24"/>
        </w:rPr>
        <w:t xml:space="preserve">a </w:t>
      </w:r>
      <w:r w:rsidR="00656EF5" w:rsidRPr="00656EF5">
        <w:rPr>
          <w:rFonts w:ascii="Times New Roman" w:hAnsi="Times New Roman" w:cs="Times New Roman"/>
          <w:bCs/>
          <w:sz w:val="24"/>
          <w:szCs w:val="24"/>
        </w:rPr>
        <w:t xml:space="preserve">včelárskeho </w:t>
      </w:r>
      <w:r w:rsidR="00160F23">
        <w:rPr>
          <w:rFonts w:ascii="Times New Roman" w:hAnsi="Times New Roman" w:cs="Times New Roman"/>
          <w:bCs/>
          <w:sz w:val="24"/>
          <w:szCs w:val="24"/>
        </w:rPr>
        <w:t xml:space="preserve">podopatrenia zahŕňajúceho jeho realizáciu, </w:t>
      </w:r>
      <w:r w:rsidR="00913836">
        <w:rPr>
          <w:rFonts w:ascii="Times New Roman" w:hAnsi="Times New Roman" w:cs="Times New Roman"/>
          <w:bCs/>
          <w:sz w:val="24"/>
          <w:szCs w:val="24"/>
        </w:rPr>
        <w:t>schválenému žiadateľovi sa ustanovuje aj povinnosť predložiť tento projekt spolu s priebežnou správou o jeho realizácii, ak platobnej agentúre doteraz nebol predložený. Aj splnenie týchto povinností spočívajúcich v predkladaní uvedených dokumentov ešte pred podaním samotnej žiadosti o poskytnutie pomoci je spojené so samotnou možnosťou poskytnúť schválenému žiadateľovi pomoc</w:t>
      </w:r>
      <w:r w:rsidR="00A55B5F">
        <w:rPr>
          <w:rFonts w:ascii="Times New Roman" w:hAnsi="Times New Roman" w:cs="Times New Roman"/>
          <w:bCs/>
          <w:sz w:val="24"/>
          <w:szCs w:val="24"/>
        </w:rPr>
        <w:t xml:space="preserve"> na vykonávanie daného včelárskeho opatrenia v príslušnom včelárskom roku, pričom ich nesplnenie má za následok nemožnosť jej poskytnutia.</w:t>
      </w:r>
    </w:p>
    <w:p w14:paraId="5E3D7424" w14:textId="6DBF05C9" w:rsidR="00E63E05" w:rsidRDefault="00A55B5F"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330452">
        <w:rPr>
          <w:rFonts w:ascii="Times New Roman" w:hAnsi="Times New Roman" w:cs="Times New Roman"/>
          <w:bCs/>
          <w:sz w:val="24"/>
          <w:szCs w:val="24"/>
        </w:rPr>
        <w:t>Základn</w:t>
      </w:r>
      <w:r w:rsidR="00F10DEF">
        <w:rPr>
          <w:rFonts w:ascii="Times New Roman" w:hAnsi="Times New Roman" w:cs="Times New Roman"/>
          <w:bCs/>
          <w:sz w:val="24"/>
          <w:szCs w:val="24"/>
        </w:rPr>
        <w:t>ou</w:t>
      </w:r>
      <w:r w:rsidR="00330452">
        <w:rPr>
          <w:rFonts w:ascii="Times New Roman" w:hAnsi="Times New Roman" w:cs="Times New Roman"/>
          <w:bCs/>
          <w:sz w:val="24"/>
          <w:szCs w:val="24"/>
        </w:rPr>
        <w:t xml:space="preserve"> podmienk</w:t>
      </w:r>
      <w:r w:rsidR="00F10DEF">
        <w:rPr>
          <w:rFonts w:ascii="Times New Roman" w:hAnsi="Times New Roman" w:cs="Times New Roman"/>
          <w:bCs/>
          <w:sz w:val="24"/>
          <w:szCs w:val="24"/>
        </w:rPr>
        <w:t>ou</w:t>
      </w:r>
      <w:r w:rsidR="00330452">
        <w:rPr>
          <w:rFonts w:ascii="Times New Roman" w:hAnsi="Times New Roman" w:cs="Times New Roman"/>
          <w:bCs/>
          <w:sz w:val="24"/>
          <w:szCs w:val="24"/>
        </w:rPr>
        <w:t xml:space="preserve"> na poskytnutie pomoci </w:t>
      </w:r>
      <w:r w:rsidR="00330452" w:rsidRPr="00330452">
        <w:rPr>
          <w:rFonts w:ascii="Times New Roman" w:hAnsi="Times New Roman" w:cs="Times New Roman"/>
          <w:bCs/>
          <w:sz w:val="24"/>
          <w:szCs w:val="24"/>
        </w:rPr>
        <w:t>na vykonávanie včelársk</w:t>
      </w:r>
      <w:r w:rsidR="00330452">
        <w:rPr>
          <w:rFonts w:ascii="Times New Roman" w:hAnsi="Times New Roman" w:cs="Times New Roman"/>
          <w:bCs/>
          <w:sz w:val="24"/>
          <w:szCs w:val="24"/>
        </w:rPr>
        <w:t>ych</w:t>
      </w:r>
      <w:r w:rsidR="00330452" w:rsidRPr="00330452">
        <w:rPr>
          <w:rFonts w:ascii="Times New Roman" w:hAnsi="Times New Roman" w:cs="Times New Roman"/>
          <w:bCs/>
          <w:sz w:val="24"/>
          <w:szCs w:val="24"/>
        </w:rPr>
        <w:t xml:space="preserve"> opatren</w:t>
      </w:r>
      <w:r w:rsidR="00330452">
        <w:rPr>
          <w:rFonts w:ascii="Times New Roman" w:hAnsi="Times New Roman" w:cs="Times New Roman"/>
          <w:bCs/>
          <w:sz w:val="24"/>
          <w:szCs w:val="24"/>
        </w:rPr>
        <w:t>í</w:t>
      </w:r>
      <w:r w:rsidR="00330452" w:rsidRPr="00330452">
        <w:rPr>
          <w:rFonts w:ascii="Times New Roman" w:hAnsi="Times New Roman" w:cs="Times New Roman"/>
          <w:bCs/>
          <w:sz w:val="24"/>
          <w:szCs w:val="24"/>
        </w:rPr>
        <w:t xml:space="preserve"> v príslušnom včelárskom roku</w:t>
      </w:r>
      <w:r w:rsidR="00F10DEF">
        <w:rPr>
          <w:rFonts w:ascii="Times New Roman" w:hAnsi="Times New Roman" w:cs="Times New Roman"/>
          <w:bCs/>
          <w:sz w:val="24"/>
          <w:szCs w:val="24"/>
        </w:rPr>
        <w:t xml:space="preserve"> </w:t>
      </w:r>
      <w:r w:rsidR="00F10DEF" w:rsidRPr="00F10DEF">
        <w:rPr>
          <w:rFonts w:ascii="Times New Roman" w:hAnsi="Times New Roman" w:cs="Times New Roman"/>
          <w:bCs/>
          <w:sz w:val="24"/>
          <w:szCs w:val="24"/>
        </w:rPr>
        <w:t>podľa navrhovaného nariadenia vlády SR</w:t>
      </w:r>
      <w:r w:rsidR="00F10DEF">
        <w:rPr>
          <w:rFonts w:ascii="Times New Roman" w:hAnsi="Times New Roman" w:cs="Times New Roman"/>
          <w:bCs/>
          <w:sz w:val="24"/>
          <w:szCs w:val="24"/>
        </w:rPr>
        <w:t xml:space="preserve"> je to, aby mal schválený žiadateľ poskytnutie tejto pomoci schválené, čo v praxi znamená, že musí mať na vykonávanie týchto včelárskych opatrení </w:t>
      </w:r>
      <w:r w:rsidR="00F10DEF" w:rsidRPr="00F10DEF">
        <w:rPr>
          <w:rFonts w:ascii="Times New Roman" w:hAnsi="Times New Roman" w:cs="Times New Roman"/>
          <w:bCs/>
          <w:sz w:val="24"/>
          <w:szCs w:val="24"/>
        </w:rPr>
        <w:t>v príslušnom včelárskom roku</w:t>
      </w:r>
      <w:r w:rsidR="00F10DEF">
        <w:rPr>
          <w:rFonts w:ascii="Times New Roman" w:hAnsi="Times New Roman" w:cs="Times New Roman"/>
          <w:bCs/>
          <w:sz w:val="24"/>
          <w:szCs w:val="24"/>
        </w:rPr>
        <w:t xml:space="preserve"> poskytnutie pomoci </w:t>
      </w:r>
      <w:r w:rsidR="00BA01F4">
        <w:rPr>
          <w:rFonts w:ascii="Times New Roman" w:hAnsi="Times New Roman" w:cs="Times New Roman"/>
          <w:bCs/>
          <w:sz w:val="24"/>
          <w:szCs w:val="24"/>
        </w:rPr>
        <w:t xml:space="preserve">schválené </w:t>
      </w:r>
      <w:r w:rsidR="00F10DEF">
        <w:rPr>
          <w:rFonts w:ascii="Times New Roman" w:hAnsi="Times New Roman" w:cs="Times New Roman"/>
          <w:bCs/>
          <w:sz w:val="24"/>
          <w:szCs w:val="24"/>
        </w:rPr>
        <w:t>rozhodnutím platobnej agentúry.</w:t>
      </w:r>
      <w:r w:rsidR="00DF3AE8">
        <w:rPr>
          <w:rFonts w:ascii="Times New Roman" w:hAnsi="Times New Roman" w:cs="Times New Roman"/>
          <w:bCs/>
          <w:sz w:val="24"/>
          <w:szCs w:val="24"/>
        </w:rPr>
        <w:t xml:space="preserve"> Pomoc teda </w:t>
      </w:r>
      <w:r w:rsidR="003E7EB4" w:rsidRPr="003E7EB4">
        <w:rPr>
          <w:rFonts w:ascii="Times New Roman" w:hAnsi="Times New Roman" w:cs="Times New Roman"/>
          <w:bCs/>
          <w:sz w:val="24"/>
          <w:szCs w:val="24"/>
        </w:rPr>
        <w:t xml:space="preserve">podľa navrhovaného nariadenia vlády SR </w:t>
      </w:r>
      <w:r w:rsidR="00DF3AE8">
        <w:rPr>
          <w:rFonts w:ascii="Times New Roman" w:hAnsi="Times New Roman" w:cs="Times New Roman"/>
          <w:bCs/>
          <w:sz w:val="24"/>
          <w:szCs w:val="24"/>
        </w:rPr>
        <w:t>možno poskytnúť len na vykonávanie schválených včelárskych opatrení.</w:t>
      </w:r>
      <w:r w:rsidR="003E7EB4">
        <w:rPr>
          <w:rFonts w:ascii="Times New Roman" w:hAnsi="Times New Roman" w:cs="Times New Roman"/>
          <w:bCs/>
          <w:sz w:val="24"/>
          <w:szCs w:val="24"/>
        </w:rPr>
        <w:t xml:space="preserve"> Okrem toho sa ustanovuje, že p</w:t>
      </w:r>
      <w:r w:rsidR="003E7EB4" w:rsidRPr="003E7EB4">
        <w:rPr>
          <w:rFonts w:ascii="Times New Roman" w:hAnsi="Times New Roman" w:cs="Times New Roman"/>
          <w:bCs/>
          <w:sz w:val="24"/>
          <w:szCs w:val="24"/>
        </w:rPr>
        <w:t>omoc možno poskytnúť len na vykonávanie schválených včelárskych opatrení, prebiehajúce kedykoľvek počas včelárskeho roka, ak rozhodnutie o schválení poskytnutia pomoci na ich vykonávanie neustanovuje inak</w:t>
      </w:r>
      <w:r w:rsidR="003E7EB4">
        <w:rPr>
          <w:rFonts w:ascii="Times New Roman" w:hAnsi="Times New Roman" w:cs="Times New Roman"/>
          <w:bCs/>
          <w:sz w:val="24"/>
          <w:szCs w:val="24"/>
        </w:rPr>
        <w:t xml:space="preserve">, čo znamená, že ak platobná agentúra vo svojom rozhodnutí neuvedie inak, pomoc bude schválenému žiadateľovi možné poskytnúť aj na vykonávanie včelárskych opatrení, ktoré boli vykonané pred tým, ako rozhodnutie o schválení poskytnutia tejto pomoci nadobudlo právne účinky, pokiaľ však boli vykonané v príslušnom včelárskom roku. </w:t>
      </w:r>
      <w:r w:rsidR="004179E9">
        <w:rPr>
          <w:rFonts w:ascii="Times New Roman" w:hAnsi="Times New Roman" w:cs="Times New Roman"/>
          <w:bCs/>
          <w:sz w:val="24"/>
          <w:szCs w:val="24"/>
        </w:rPr>
        <w:t xml:space="preserve">Toto ustanovenie sa zavádza z dôvodu posilnenia právnej istoty, </w:t>
      </w:r>
      <w:r w:rsidR="007B7195">
        <w:rPr>
          <w:rFonts w:ascii="Times New Roman" w:hAnsi="Times New Roman" w:cs="Times New Roman"/>
          <w:bCs/>
          <w:sz w:val="24"/>
          <w:szCs w:val="24"/>
        </w:rPr>
        <w:t>aby bolo zrejmé, že z poskytovania pomoci nie sú vylúčené včelárske opatrenia, ktorých vykonávanie prebiehalo aj pred vydaním rozhodnutia o schválení poskytnutia pomoci na ich vykonávanie v príslušnom včelárskom roku alebo pred nadobudnutím jeho právoplatnosti či pred iným dňom, v ktorom nadobudlo právne účinky.</w:t>
      </w:r>
      <w:r w:rsidR="007F71A4">
        <w:rPr>
          <w:rFonts w:ascii="Times New Roman" w:hAnsi="Times New Roman" w:cs="Times New Roman"/>
          <w:bCs/>
          <w:sz w:val="24"/>
          <w:szCs w:val="24"/>
        </w:rPr>
        <w:t xml:space="preserve"> Ďalej sa ustanovuje, že ak sa určité včelárske opatrenie vykonáva vykonávaním </w:t>
      </w:r>
      <w:r w:rsidR="005A0862">
        <w:rPr>
          <w:rFonts w:ascii="Times New Roman" w:hAnsi="Times New Roman" w:cs="Times New Roman"/>
          <w:bCs/>
          <w:sz w:val="24"/>
          <w:szCs w:val="24"/>
        </w:rPr>
        <w:t xml:space="preserve">včelárskeho </w:t>
      </w:r>
      <w:r w:rsidR="007F71A4">
        <w:rPr>
          <w:rFonts w:ascii="Times New Roman" w:hAnsi="Times New Roman" w:cs="Times New Roman"/>
          <w:bCs/>
          <w:sz w:val="24"/>
          <w:szCs w:val="24"/>
        </w:rPr>
        <w:t xml:space="preserve">podopatrenia, pomoc na vykonávanie tohto včelárskeho opatrenia možno poskytnúť len na vykonávanie daného </w:t>
      </w:r>
      <w:r w:rsidR="005A0862">
        <w:rPr>
          <w:rFonts w:ascii="Times New Roman" w:hAnsi="Times New Roman" w:cs="Times New Roman"/>
          <w:bCs/>
          <w:sz w:val="24"/>
          <w:szCs w:val="24"/>
        </w:rPr>
        <w:t xml:space="preserve">včelárskeho </w:t>
      </w:r>
      <w:r w:rsidR="007F71A4">
        <w:rPr>
          <w:rFonts w:ascii="Times New Roman" w:hAnsi="Times New Roman" w:cs="Times New Roman"/>
          <w:bCs/>
          <w:sz w:val="24"/>
          <w:szCs w:val="24"/>
        </w:rPr>
        <w:t>podopatrenia.</w:t>
      </w:r>
      <w:r w:rsidR="00E94A75">
        <w:rPr>
          <w:rFonts w:ascii="Times New Roman" w:hAnsi="Times New Roman" w:cs="Times New Roman"/>
          <w:bCs/>
          <w:sz w:val="24"/>
          <w:szCs w:val="24"/>
        </w:rPr>
        <w:t xml:space="preserve"> Ak sa teda určité včelárske opatrenie </w:t>
      </w:r>
      <w:r w:rsidR="00854558" w:rsidRPr="00854558">
        <w:rPr>
          <w:rFonts w:ascii="Times New Roman" w:hAnsi="Times New Roman" w:cs="Times New Roman"/>
          <w:bCs/>
          <w:sz w:val="24"/>
          <w:szCs w:val="24"/>
        </w:rPr>
        <w:t xml:space="preserve">v § 5 až 10 </w:t>
      </w:r>
      <w:r w:rsidR="00E94A75">
        <w:rPr>
          <w:rFonts w:ascii="Times New Roman" w:hAnsi="Times New Roman" w:cs="Times New Roman"/>
          <w:bCs/>
          <w:sz w:val="24"/>
          <w:szCs w:val="24"/>
        </w:rPr>
        <w:t xml:space="preserve">navrhovaného </w:t>
      </w:r>
      <w:r w:rsidR="00E94A75" w:rsidRPr="00E94A75">
        <w:rPr>
          <w:rFonts w:ascii="Times New Roman" w:hAnsi="Times New Roman" w:cs="Times New Roman"/>
          <w:bCs/>
          <w:sz w:val="24"/>
          <w:szCs w:val="24"/>
        </w:rPr>
        <w:t>nariadenia vlády SR</w:t>
      </w:r>
      <w:r w:rsidR="00E94A75">
        <w:rPr>
          <w:rFonts w:ascii="Times New Roman" w:hAnsi="Times New Roman" w:cs="Times New Roman"/>
          <w:bCs/>
          <w:sz w:val="24"/>
          <w:szCs w:val="24"/>
        </w:rPr>
        <w:t xml:space="preserve"> rozdeľuje na </w:t>
      </w:r>
      <w:r w:rsidR="005A0862">
        <w:rPr>
          <w:rFonts w:ascii="Times New Roman" w:hAnsi="Times New Roman" w:cs="Times New Roman"/>
          <w:bCs/>
          <w:sz w:val="24"/>
          <w:szCs w:val="24"/>
        </w:rPr>
        <w:t xml:space="preserve">včelárske </w:t>
      </w:r>
      <w:r w:rsidR="00E94A75">
        <w:rPr>
          <w:rFonts w:ascii="Times New Roman" w:hAnsi="Times New Roman" w:cs="Times New Roman"/>
          <w:bCs/>
          <w:sz w:val="24"/>
          <w:szCs w:val="24"/>
        </w:rPr>
        <w:t xml:space="preserve">podopatrenia, znamená to, že dané včelárske opatrenie možno vykonávať len vykonávaním uvedených </w:t>
      </w:r>
      <w:r w:rsidR="005A0862">
        <w:rPr>
          <w:rFonts w:ascii="Times New Roman" w:hAnsi="Times New Roman" w:cs="Times New Roman"/>
          <w:bCs/>
          <w:sz w:val="24"/>
          <w:szCs w:val="24"/>
        </w:rPr>
        <w:t xml:space="preserve">včelárskych </w:t>
      </w:r>
      <w:r w:rsidR="00E94A75">
        <w:rPr>
          <w:rFonts w:ascii="Times New Roman" w:hAnsi="Times New Roman" w:cs="Times New Roman"/>
          <w:bCs/>
          <w:sz w:val="24"/>
          <w:szCs w:val="24"/>
        </w:rPr>
        <w:t>podopatrení.</w:t>
      </w:r>
    </w:p>
    <w:p w14:paraId="46E64ADF" w14:textId="22E7D62C" w:rsidR="002840F5" w:rsidRDefault="002840F5"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B7CC9">
        <w:rPr>
          <w:rFonts w:ascii="Times New Roman" w:hAnsi="Times New Roman" w:cs="Times New Roman"/>
          <w:bCs/>
          <w:sz w:val="24"/>
          <w:szCs w:val="24"/>
        </w:rPr>
        <w:t>V nadväznosti na povinné prílohy k žiadosti o poskytnutie pomoci</w:t>
      </w:r>
      <w:r w:rsidR="00720E48">
        <w:rPr>
          <w:rFonts w:ascii="Times New Roman" w:hAnsi="Times New Roman" w:cs="Times New Roman"/>
          <w:bCs/>
          <w:sz w:val="24"/>
          <w:szCs w:val="24"/>
        </w:rPr>
        <w:t xml:space="preserve"> sa zároveň ustanovujú ďalšie podmienky, ktoré musí schválený žiadateľ spĺňať, aby mu bolo možné </w:t>
      </w:r>
      <w:r w:rsidR="00720E48">
        <w:rPr>
          <w:rFonts w:ascii="Times New Roman" w:hAnsi="Times New Roman" w:cs="Times New Roman"/>
          <w:bCs/>
          <w:sz w:val="24"/>
          <w:szCs w:val="24"/>
        </w:rPr>
        <w:lastRenderedPageBreak/>
        <w:t>poskytnúť pomoc na </w:t>
      </w:r>
      <w:r w:rsidR="00720E48" w:rsidRPr="00720E48">
        <w:rPr>
          <w:rFonts w:ascii="Times New Roman" w:hAnsi="Times New Roman" w:cs="Times New Roman"/>
          <w:bCs/>
          <w:sz w:val="24"/>
          <w:szCs w:val="24"/>
        </w:rPr>
        <w:t xml:space="preserve">vykonávanie </w:t>
      </w:r>
      <w:r w:rsidR="00720E48">
        <w:rPr>
          <w:rFonts w:ascii="Times New Roman" w:hAnsi="Times New Roman" w:cs="Times New Roman"/>
          <w:bCs/>
          <w:sz w:val="24"/>
          <w:szCs w:val="24"/>
        </w:rPr>
        <w:t xml:space="preserve">včelárskych opatrení </w:t>
      </w:r>
      <w:r w:rsidR="00720E48" w:rsidRPr="00720E48">
        <w:rPr>
          <w:rFonts w:ascii="Times New Roman" w:hAnsi="Times New Roman" w:cs="Times New Roman"/>
          <w:bCs/>
          <w:sz w:val="24"/>
          <w:szCs w:val="24"/>
        </w:rPr>
        <w:t>v príslušnom včelárskom roku</w:t>
      </w:r>
      <w:r w:rsidR="00720E48">
        <w:rPr>
          <w:rFonts w:ascii="Times New Roman" w:hAnsi="Times New Roman" w:cs="Times New Roman"/>
          <w:bCs/>
          <w:sz w:val="24"/>
          <w:szCs w:val="24"/>
        </w:rPr>
        <w:t xml:space="preserve">. </w:t>
      </w:r>
      <w:r w:rsidR="008D777E">
        <w:rPr>
          <w:rFonts w:ascii="Times New Roman" w:hAnsi="Times New Roman" w:cs="Times New Roman"/>
          <w:bCs/>
          <w:sz w:val="24"/>
          <w:szCs w:val="24"/>
        </w:rPr>
        <w:t xml:space="preserve">V prvom rade samozrejme nesmie byť zrušený, pretože jeho zrušením by začali procesy spojené s jeho právnym zánikom. </w:t>
      </w:r>
      <w:r w:rsidR="003177B2">
        <w:rPr>
          <w:rFonts w:ascii="Times New Roman" w:hAnsi="Times New Roman" w:cs="Times New Roman"/>
          <w:bCs/>
          <w:sz w:val="24"/>
          <w:szCs w:val="24"/>
        </w:rPr>
        <w:t xml:space="preserve">Ďalej sa nesmie jednať o schváleného žiadateľa, ktorý </w:t>
      </w:r>
      <w:r w:rsidR="003177B2" w:rsidRPr="003177B2">
        <w:rPr>
          <w:rFonts w:ascii="Times New Roman" w:hAnsi="Times New Roman" w:cs="Times New Roman"/>
          <w:bCs/>
          <w:sz w:val="24"/>
          <w:szCs w:val="24"/>
        </w:rPr>
        <w:t>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Tu sa zohľadňuje skutočnosť, že právnická osoba sa podľa § 20a ods. 1 Občianskeho zákonníka v znení zákona č. 509/1991 Zb. zrušuje dohodou, uplynutím doby alebo splnením účelu, na ktorý bola zriadená. Ak by bol žiadateľ takou právnickou osobou, ktorá sa zrušuje uplynutím doby alebo splnením účelu, na účely poskytovania pomoci sa navrhuje vyžadovať, aby z týchto dôvodov nemal byť zrušený aspoň po dobu troch kalendárnych rokov nasledujúcich po kalendárnom roku, v ktorom o poskytnutie pomoci žiada.</w:t>
      </w:r>
      <w:r w:rsidR="003177B2">
        <w:rPr>
          <w:rFonts w:ascii="Times New Roman" w:hAnsi="Times New Roman" w:cs="Times New Roman"/>
          <w:bCs/>
          <w:sz w:val="24"/>
          <w:szCs w:val="24"/>
        </w:rPr>
        <w:t xml:space="preserve"> </w:t>
      </w:r>
      <w:r w:rsidR="00BE0EF6">
        <w:rPr>
          <w:rFonts w:ascii="Times New Roman" w:hAnsi="Times New Roman" w:cs="Times New Roman"/>
          <w:bCs/>
          <w:sz w:val="24"/>
          <w:szCs w:val="24"/>
        </w:rPr>
        <w:t>Ďalšie podmienky sú prevzaté z </w:t>
      </w:r>
      <w:r w:rsidR="00FA59F3">
        <w:rPr>
          <w:rFonts w:ascii="Times New Roman" w:hAnsi="Times New Roman" w:cs="Times New Roman"/>
          <w:bCs/>
          <w:sz w:val="24"/>
          <w:szCs w:val="24"/>
        </w:rPr>
        <w:t xml:space="preserve">§ 8a ods. 4 zákona č. 523/2004 Z. z. v znení neskorších predpisov, avšak nie v plnom rozsahu, nakoľko pomoc je poskytovaná z prostriedkov EÚ a z prostriedkov štátneho rozpočtu, </w:t>
      </w:r>
      <w:r w:rsidR="00FA59F3" w:rsidRPr="00FA59F3">
        <w:rPr>
          <w:rFonts w:ascii="Times New Roman" w:hAnsi="Times New Roman" w:cs="Times New Roman"/>
          <w:bCs/>
          <w:sz w:val="24"/>
          <w:szCs w:val="24"/>
        </w:rPr>
        <w:t>určen</w:t>
      </w:r>
      <w:r w:rsidR="00FA59F3">
        <w:rPr>
          <w:rFonts w:ascii="Times New Roman" w:hAnsi="Times New Roman" w:cs="Times New Roman"/>
          <w:bCs/>
          <w:sz w:val="24"/>
          <w:szCs w:val="24"/>
        </w:rPr>
        <w:t>ých</w:t>
      </w:r>
      <w:r w:rsidR="00FA59F3" w:rsidRPr="00FA59F3">
        <w:rPr>
          <w:rFonts w:ascii="Times New Roman" w:hAnsi="Times New Roman" w:cs="Times New Roman"/>
          <w:bCs/>
          <w:sz w:val="24"/>
          <w:szCs w:val="24"/>
        </w:rPr>
        <w:t xml:space="preserve"> na financovanie spoločných programov Slovenskej republiky a Európskej únie</w:t>
      </w:r>
      <w:r w:rsidR="00FA59F3">
        <w:rPr>
          <w:rFonts w:ascii="Times New Roman" w:hAnsi="Times New Roman" w:cs="Times New Roman"/>
          <w:bCs/>
          <w:sz w:val="24"/>
          <w:szCs w:val="24"/>
        </w:rPr>
        <w:t xml:space="preserve">, na poskytovanie dotácií z ktorých sa ustanovenia § 8a ods. 1 až 6 a 11 </w:t>
      </w:r>
      <w:r w:rsidR="00FA59F3" w:rsidRPr="00FA59F3">
        <w:rPr>
          <w:rFonts w:ascii="Times New Roman" w:hAnsi="Times New Roman" w:cs="Times New Roman"/>
          <w:bCs/>
          <w:sz w:val="24"/>
          <w:szCs w:val="24"/>
        </w:rPr>
        <w:t>zákona č. 523/2004 Z. z. v znení neskorších predpisov</w:t>
      </w:r>
      <w:r w:rsidR="00FA59F3">
        <w:rPr>
          <w:rFonts w:ascii="Times New Roman" w:hAnsi="Times New Roman" w:cs="Times New Roman"/>
          <w:bCs/>
          <w:sz w:val="24"/>
          <w:szCs w:val="24"/>
        </w:rPr>
        <w:t xml:space="preserve"> nevzťahujú.</w:t>
      </w:r>
    </w:p>
    <w:p w14:paraId="110713E6" w14:textId="2C0AB299" w:rsidR="006648F7" w:rsidRDefault="006648F7"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D43E8" w:rsidRPr="006D43E8">
        <w:rPr>
          <w:rFonts w:ascii="Times New Roman" w:hAnsi="Times New Roman" w:cs="Times New Roman"/>
          <w:bCs/>
          <w:sz w:val="24"/>
          <w:szCs w:val="24"/>
        </w:rPr>
        <w:t>Pojem „deklarované náklady“ vymedzený v § 4 ods. 1</w:t>
      </w:r>
      <w:r w:rsidR="00004911">
        <w:rPr>
          <w:rFonts w:ascii="Times New Roman" w:hAnsi="Times New Roman" w:cs="Times New Roman"/>
          <w:bCs/>
          <w:sz w:val="24"/>
          <w:szCs w:val="24"/>
        </w:rPr>
        <w:t>7</w:t>
      </w:r>
      <w:r w:rsidR="006D43E8" w:rsidRPr="006D43E8">
        <w:rPr>
          <w:rFonts w:ascii="Times New Roman" w:hAnsi="Times New Roman" w:cs="Times New Roman"/>
          <w:bCs/>
          <w:sz w:val="24"/>
          <w:szCs w:val="24"/>
        </w:rPr>
        <w:t xml:space="preserve"> navrhovaného nariadenia vlády SR (ďalej len „deklarované náklady“) označuje tú časť oprávnených nákladov, na pokrytie ktorej možno poskytnúť pomoc podľa § 5 až 10 navrhovaného nariadenia vlády SR. Táto časť je ustanovená percentuálne alebo určitým pevným stropom. Len deklarované náklady sú teda nákladmi, na pokrytie ktorých platobná agentúra poskytuje pomoc na vykonávanie včelárskeho opatrenia príslušnému žiadateľovi. Súčasťou navrhovaného vymedzenia je podmienka, že na pokrytie danej časti oprávnených nákladov možno poskytnúť pomoc určenú pre konečného prijímateľa, ktorý tieto náklady vynaložil. To v praxi znamená, že do deklarovaných nákladov nebudú zahrnuté náklady vynaložené takým konečným prijímateľom, pre ktorého určenú časť pomoci na vykonávanie včelárskeho opatrenia, v rámci vykonávania ktorého boli tieto náklady vynaložené, nemožno platobnou agentúrou poskytnúť z osobitného dôvodu, napríklad z dôvodu, že tento konečný prijímateľ má uložený trest zákazu prijímať dotácie alebo subvencie alebo trest zákazu prijímať pomoc a podporu poskytovanú z fondov Európskej únie alebo z dôvodu, že pre toho konečného prijímateľa už zabezpečuje uplatňovanie jeho individuálnych požiadaviek o poskytnutie pomoci na vykonávanie včelárskych opatrení (ďalej len „požiadavka o pomoc“) iný schválený žiadateľ.</w:t>
      </w:r>
      <w:r w:rsidR="006D43E8">
        <w:rPr>
          <w:rFonts w:ascii="Times New Roman" w:hAnsi="Times New Roman" w:cs="Times New Roman"/>
          <w:bCs/>
          <w:sz w:val="24"/>
          <w:szCs w:val="24"/>
        </w:rPr>
        <w:t xml:space="preserve"> </w:t>
      </w:r>
      <w:r w:rsidR="00E13E17">
        <w:rPr>
          <w:rFonts w:ascii="Times New Roman" w:hAnsi="Times New Roman" w:cs="Times New Roman"/>
          <w:bCs/>
          <w:sz w:val="24"/>
          <w:szCs w:val="24"/>
        </w:rPr>
        <w:t xml:space="preserve">Pri samotnom poskytovaní pomoci na vykonávanie včelárskych opatrení v príslušnom včelárskom roku je v prvom rade potrebné posúdiť výšku </w:t>
      </w:r>
      <w:r w:rsidR="00434445" w:rsidRPr="00434445">
        <w:rPr>
          <w:rFonts w:ascii="Times New Roman" w:hAnsi="Times New Roman" w:cs="Times New Roman"/>
          <w:bCs/>
          <w:sz w:val="24"/>
          <w:szCs w:val="24"/>
        </w:rPr>
        <w:t>deklarovaných</w:t>
      </w:r>
      <w:r w:rsidR="00E13E17">
        <w:rPr>
          <w:rFonts w:ascii="Times New Roman" w:hAnsi="Times New Roman" w:cs="Times New Roman"/>
          <w:bCs/>
          <w:sz w:val="24"/>
          <w:szCs w:val="24"/>
        </w:rPr>
        <w:t xml:space="preserve"> nákladov preukazovaných jednotlivými schválenými žiadateľmi na vykonávanie jednotlivých včelárskych opatrení.</w:t>
      </w:r>
      <w:r w:rsidR="00F95735">
        <w:rPr>
          <w:rFonts w:ascii="Times New Roman" w:hAnsi="Times New Roman" w:cs="Times New Roman"/>
          <w:bCs/>
          <w:sz w:val="24"/>
          <w:szCs w:val="24"/>
        </w:rPr>
        <w:t xml:space="preserve"> Keďže výška pomoci </w:t>
      </w:r>
      <w:r w:rsidR="00F95735" w:rsidRPr="00F95735">
        <w:rPr>
          <w:rFonts w:ascii="Times New Roman" w:hAnsi="Times New Roman" w:cs="Times New Roman"/>
          <w:bCs/>
          <w:sz w:val="24"/>
          <w:szCs w:val="24"/>
        </w:rPr>
        <w:t>na vykonávanie včelárskych opatrení v príslušnom včelárskom roku</w:t>
      </w:r>
      <w:r w:rsidR="00F95735">
        <w:rPr>
          <w:rFonts w:ascii="Times New Roman" w:hAnsi="Times New Roman" w:cs="Times New Roman"/>
          <w:bCs/>
          <w:sz w:val="24"/>
          <w:szCs w:val="24"/>
        </w:rPr>
        <w:t xml:space="preserve"> je zastropovaná jej schválenou výškou</w:t>
      </w:r>
      <w:r w:rsidR="00421A5D">
        <w:rPr>
          <w:rFonts w:ascii="Times New Roman" w:hAnsi="Times New Roman" w:cs="Times New Roman"/>
          <w:bCs/>
          <w:sz w:val="24"/>
          <w:szCs w:val="24"/>
        </w:rPr>
        <w:t xml:space="preserve">, pomoc možno v praxi poskytnúť len na pokrytie </w:t>
      </w:r>
      <w:r w:rsidR="00434445" w:rsidRPr="00434445">
        <w:rPr>
          <w:rFonts w:ascii="Times New Roman" w:hAnsi="Times New Roman" w:cs="Times New Roman"/>
          <w:bCs/>
          <w:sz w:val="24"/>
          <w:szCs w:val="24"/>
        </w:rPr>
        <w:t>deklarovaných</w:t>
      </w:r>
      <w:r w:rsidR="00421A5D">
        <w:rPr>
          <w:rFonts w:ascii="Times New Roman" w:hAnsi="Times New Roman" w:cs="Times New Roman"/>
          <w:bCs/>
          <w:sz w:val="24"/>
          <w:szCs w:val="24"/>
        </w:rPr>
        <w:t xml:space="preserve"> nákladov, ktorých celková výška nepresahuje výšku pomoci dosahujúcu uvedený strop.</w:t>
      </w:r>
      <w:r w:rsidR="00CE2A7D">
        <w:rPr>
          <w:rFonts w:ascii="Times New Roman" w:hAnsi="Times New Roman" w:cs="Times New Roman"/>
          <w:bCs/>
          <w:sz w:val="24"/>
          <w:szCs w:val="24"/>
        </w:rPr>
        <w:t xml:space="preserve"> Ak teda celková výška </w:t>
      </w:r>
      <w:r w:rsidR="00434445" w:rsidRPr="00434445">
        <w:rPr>
          <w:rFonts w:ascii="Times New Roman" w:hAnsi="Times New Roman" w:cs="Times New Roman"/>
          <w:bCs/>
          <w:sz w:val="24"/>
          <w:szCs w:val="24"/>
        </w:rPr>
        <w:t>deklarovaných</w:t>
      </w:r>
      <w:r w:rsidR="00CE2A7D">
        <w:rPr>
          <w:rFonts w:ascii="Times New Roman" w:hAnsi="Times New Roman" w:cs="Times New Roman"/>
          <w:bCs/>
          <w:sz w:val="24"/>
          <w:szCs w:val="24"/>
        </w:rPr>
        <w:t xml:space="preserve"> nákladov</w:t>
      </w:r>
      <w:r w:rsidR="00CE2A7D" w:rsidRPr="00CE2A7D">
        <w:rPr>
          <w:rFonts w:ascii="Times New Roman" w:hAnsi="Times New Roman" w:cs="Times New Roman"/>
          <w:bCs/>
          <w:sz w:val="24"/>
          <w:szCs w:val="24"/>
        </w:rPr>
        <w:t xml:space="preserve"> na vykonávanie včelárskych opatrení v príslušnom včelárskom roku</w:t>
      </w:r>
      <w:r w:rsidR="00CE2A7D">
        <w:rPr>
          <w:rFonts w:ascii="Times New Roman" w:hAnsi="Times New Roman" w:cs="Times New Roman"/>
          <w:bCs/>
          <w:sz w:val="24"/>
          <w:szCs w:val="24"/>
        </w:rPr>
        <w:t xml:space="preserve">, deklarovaná </w:t>
      </w:r>
      <w:r w:rsidR="00C946E5">
        <w:rPr>
          <w:rFonts w:ascii="Times New Roman" w:hAnsi="Times New Roman" w:cs="Times New Roman"/>
          <w:bCs/>
          <w:sz w:val="24"/>
          <w:szCs w:val="24"/>
        </w:rPr>
        <w:t xml:space="preserve">určitým </w:t>
      </w:r>
      <w:r w:rsidR="00CE2A7D">
        <w:rPr>
          <w:rFonts w:ascii="Times New Roman" w:hAnsi="Times New Roman" w:cs="Times New Roman"/>
          <w:bCs/>
          <w:sz w:val="24"/>
          <w:szCs w:val="24"/>
        </w:rPr>
        <w:t xml:space="preserve">schváleným žiadateľom, </w:t>
      </w:r>
      <w:r w:rsidR="00647D97">
        <w:rPr>
          <w:rFonts w:ascii="Times New Roman" w:hAnsi="Times New Roman" w:cs="Times New Roman"/>
          <w:bCs/>
          <w:sz w:val="24"/>
          <w:szCs w:val="24"/>
        </w:rPr>
        <w:t xml:space="preserve">tento strop presahuje, platobná agentúra musí pristúpiť k ich kráteniu. Pri tomto krátení je podľa navrhovaného </w:t>
      </w:r>
      <w:r w:rsidR="00647D97" w:rsidRPr="00647D97">
        <w:rPr>
          <w:rFonts w:ascii="Times New Roman" w:hAnsi="Times New Roman" w:cs="Times New Roman"/>
          <w:bCs/>
          <w:sz w:val="24"/>
          <w:szCs w:val="24"/>
        </w:rPr>
        <w:t>nariadenia vlády SR</w:t>
      </w:r>
      <w:r w:rsidR="003F4B76">
        <w:rPr>
          <w:rFonts w:ascii="Times New Roman" w:hAnsi="Times New Roman" w:cs="Times New Roman"/>
          <w:bCs/>
          <w:sz w:val="24"/>
          <w:szCs w:val="24"/>
        </w:rPr>
        <w:t xml:space="preserve"> najprv </w:t>
      </w:r>
      <w:r w:rsidR="00461416">
        <w:rPr>
          <w:rFonts w:ascii="Times New Roman" w:hAnsi="Times New Roman" w:cs="Times New Roman"/>
          <w:bCs/>
          <w:sz w:val="24"/>
          <w:szCs w:val="24"/>
        </w:rPr>
        <w:t xml:space="preserve">potrebné </w:t>
      </w:r>
      <w:r w:rsidR="003F4B76">
        <w:rPr>
          <w:rFonts w:ascii="Times New Roman" w:hAnsi="Times New Roman" w:cs="Times New Roman"/>
          <w:bCs/>
          <w:sz w:val="24"/>
          <w:szCs w:val="24"/>
        </w:rPr>
        <w:t xml:space="preserve">posúdiť, či v prípade určitého schváleného žiadateľa nedošlo k prekročeniu maximálnej výšky </w:t>
      </w:r>
      <w:r w:rsidR="00A96504" w:rsidRPr="00A96504">
        <w:rPr>
          <w:rFonts w:ascii="Times New Roman" w:hAnsi="Times New Roman" w:cs="Times New Roman"/>
          <w:bCs/>
          <w:sz w:val="24"/>
          <w:szCs w:val="24"/>
        </w:rPr>
        <w:t>na opatrenie</w:t>
      </w:r>
      <w:r w:rsidR="003F4B76">
        <w:rPr>
          <w:rFonts w:ascii="Times New Roman" w:hAnsi="Times New Roman" w:cs="Times New Roman"/>
          <w:bCs/>
          <w:sz w:val="24"/>
          <w:szCs w:val="24"/>
        </w:rPr>
        <w:t>, ktorej výšku má schválenú</w:t>
      </w:r>
      <w:r w:rsidR="00C946E5">
        <w:rPr>
          <w:rFonts w:ascii="Times New Roman" w:hAnsi="Times New Roman" w:cs="Times New Roman"/>
          <w:bCs/>
          <w:sz w:val="24"/>
          <w:szCs w:val="24"/>
        </w:rPr>
        <w:t>, a to individuálne za každé včelárske opatrenie, na ktorého vykonávanie v príslušnom včelárskom roku má schválené poskytnutie pomoci.</w:t>
      </w:r>
      <w:r w:rsidR="003F4B76">
        <w:rPr>
          <w:rFonts w:ascii="Times New Roman" w:hAnsi="Times New Roman" w:cs="Times New Roman"/>
          <w:bCs/>
          <w:sz w:val="24"/>
          <w:szCs w:val="24"/>
        </w:rPr>
        <w:t xml:space="preserve"> </w:t>
      </w:r>
      <w:r w:rsidR="00C946E5">
        <w:rPr>
          <w:rFonts w:ascii="Times New Roman" w:hAnsi="Times New Roman" w:cs="Times New Roman"/>
          <w:bCs/>
          <w:sz w:val="24"/>
          <w:szCs w:val="24"/>
        </w:rPr>
        <w:t xml:space="preserve">Ak k takémuto prekročeniu v rámci určitého </w:t>
      </w:r>
      <w:r w:rsidR="002D2258">
        <w:rPr>
          <w:rFonts w:ascii="Times New Roman" w:hAnsi="Times New Roman" w:cs="Times New Roman"/>
          <w:bCs/>
          <w:sz w:val="24"/>
          <w:szCs w:val="24"/>
        </w:rPr>
        <w:t xml:space="preserve">včelárskeho </w:t>
      </w:r>
      <w:r w:rsidR="00C946E5">
        <w:rPr>
          <w:rFonts w:ascii="Times New Roman" w:hAnsi="Times New Roman" w:cs="Times New Roman"/>
          <w:bCs/>
          <w:sz w:val="24"/>
          <w:szCs w:val="24"/>
        </w:rPr>
        <w:t>opatreni</w:t>
      </w:r>
      <w:r w:rsidR="002D2258">
        <w:rPr>
          <w:rFonts w:ascii="Times New Roman" w:hAnsi="Times New Roman" w:cs="Times New Roman"/>
          <w:bCs/>
          <w:sz w:val="24"/>
          <w:szCs w:val="24"/>
        </w:rPr>
        <w:t>a</w:t>
      </w:r>
      <w:r w:rsidR="00C946E5">
        <w:rPr>
          <w:rFonts w:ascii="Times New Roman" w:hAnsi="Times New Roman" w:cs="Times New Roman"/>
          <w:bCs/>
          <w:sz w:val="24"/>
          <w:szCs w:val="24"/>
        </w:rPr>
        <w:t xml:space="preserve"> došlo, platobná agentúra </w:t>
      </w:r>
      <w:r w:rsidR="00C946E5" w:rsidRPr="00C946E5">
        <w:rPr>
          <w:rFonts w:ascii="Times New Roman" w:hAnsi="Times New Roman" w:cs="Times New Roman"/>
          <w:bCs/>
          <w:sz w:val="24"/>
          <w:szCs w:val="24"/>
        </w:rPr>
        <w:t>podľa navrhovaného nariadenia vlády SR</w:t>
      </w:r>
      <w:r w:rsidR="00687172">
        <w:rPr>
          <w:rFonts w:ascii="Times New Roman" w:hAnsi="Times New Roman" w:cs="Times New Roman"/>
          <w:bCs/>
          <w:sz w:val="24"/>
          <w:szCs w:val="24"/>
        </w:rPr>
        <w:t xml:space="preserve"> pristúpi ku kráteniu deklarovaných </w:t>
      </w:r>
      <w:r w:rsidR="00434445" w:rsidRPr="00434445">
        <w:rPr>
          <w:rFonts w:ascii="Times New Roman" w:hAnsi="Times New Roman" w:cs="Times New Roman"/>
          <w:bCs/>
          <w:sz w:val="24"/>
          <w:szCs w:val="24"/>
        </w:rPr>
        <w:t>deklarovaných</w:t>
      </w:r>
      <w:r w:rsidR="00687172">
        <w:rPr>
          <w:rFonts w:ascii="Times New Roman" w:hAnsi="Times New Roman" w:cs="Times New Roman"/>
          <w:bCs/>
          <w:sz w:val="24"/>
          <w:szCs w:val="24"/>
        </w:rPr>
        <w:t xml:space="preserve"> </w:t>
      </w:r>
      <w:r w:rsidR="00687172">
        <w:rPr>
          <w:rFonts w:ascii="Times New Roman" w:hAnsi="Times New Roman" w:cs="Times New Roman"/>
          <w:bCs/>
          <w:sz w:val="24"/>
          <w:szCs w:val="24"/>
        </w:rPr>
        <w:lastRenderedPageBreak/>
        <w:t>nákladov vynaložených na dané schválené včelárske opatrenie</w:t>
      </w:r>
      <w:r w:rsidR="006D252C">
        <w:rPr>
          <w:rFonts w:ascii="Times New Roman" w:hAnsi="Times New Roman" w:cs="Times New Roman"/>
          <w:bCs/>
          <w:sz w:val="24"/>
          <w:szCs w:val="24"/>
        </w:rPr>
        <w:t xml:space="preserve">, a to ich prenásobením koeficientom krátenia, v ktorého menovateli bude celková výška týchto </w:t>
      </w:r>
      <w:r w:rsidR="00434445" w:rsidRPr="00434445">
        <w:rPr>
          <w:rFonts w:ascii="Times New Roman" w:hAnsi="Times New Roman" w:cs="Times New Roman"/>
          <w:bCs/>
          <w:sz w:val="24"/>
          <w:szCs w:val="24"/>
        </w:rPr>
        <w:t>deklarovaných</w:t>
      </w:r>
      <w:r w:rsidR="006D252C" w:rsidRPr="006D252C">
        <w:rPr>
          <w:rFonts w:ascii="Times New Roman" w:hAnsi="Times New Roman" w:cs="Times New Roman"/>
          <w:bCs/>
          <w:sz w:val="24"/>
          <w:szCs w:val="24"/>
        </w:rPr>
        <w:t xml:space="preserve"> nákladov</w:t>
      </w:r>
      <w:r w:rsidR="006D252C">
        <w:rPr>
          <w:rFonts w:ascii="Times New Roman" w:hAnsi="Times New Roman" w:cs="Times New Roman"/>
          <w:bCs/>
          <w:sz w:val="24"/>
          <w:szCs w:val="24"/>
        </w:rPr>
        <w:t xml:space="preserve"> </w:t>
      </w:r>
      <w:r w:rsidR="006D252C" w:rsidRPr="006D252C">
        <w:rPr>
          <w:rFonts w:ascii="Times New Roman" w:hAnsi="Times New Roman" w:cs="Times New Roman"/>
          <w:bCs/>
          <w:sz w:val="24"/>
          <w:szCs w:val="24"/>
        </w:rPr>
        <w:t>na dané schválené včelárske opatrenie</w:t>
      </w:r>
      <w:r w:rsidR="006D252C">
        <w:rPr>
          <w:rFonts w:ascii="Times New Roman" w:hAnsi="Times New Roman" w:cs="Times New Roman"/>
          <w:bCs/>
          <w:sz w:val="24"/>
          <w:szCs w:val="24"/>
        </w:rPr>
        <w:t xml:space="preserve"> a</w:t>
      </w:r>
      <w:r w:rsidR="008B6794">
        <w:rPr>
          <w:rFonts w:ascii="Times New Roman" w:hAnsi="Times New Roman" w:cs="Times New Roman"/>
          <w:bCs/>
          <w:sz w:val="24"/>
          <w:szCs w:val="24"/>
        </w:rPr>
        <w:t xml:space="preserve"> </w:t>
      </w:r>
      <w:r w:rsidR="006D252C">
        <w:rPr>
          <w:rFonts w:ascii="Times New Roman" w:hAnsi="Times New Roman" w:cs="Times New Roman"/>
          <w:bCs/>
          <w:sz w:val="24"/>
          <w:szCs w:val="24"/>
        </w:rPr>
        <w:t xml:space="preserve">v ktorého čitateli bude maximálna výška časti pomoci, ktorú možno schválenému žiadateľovi poskytnúť </w:t>
      </w:r>
      <w:r w:rsidR="006D252C" w:rsidRPr="006D252C">
        <w:rPr>
          <w:rFonts w:ascii="Times New Roman" w:hAnsi="Times New Roman" w:cs="Times New Roman"/>
          <w:bCs/>
          <w:sz w:val="24"/>
          <w:szCs w:val="24"/>
        </w:rPr>
        <w:t>na vykonávanie jednotlivého schváleného včelárskeho opatrenia</w:t>
      </w:r>
      <w:r w:rsidR="006D252C">
        <w:rPr>
          <w:rFonts w:ascii="Times New Roman" w:hAnsi="Times New Roman" w:cs="Times New Roman"/>
          <w:bCs/>
          <w:sz w:val="24"/>
          <w:szCs w:val="24"/>
        </w:rPr>
        <w:t xml:space="preserve">, teda </w:t>
      </w:r>
      <w:r w:rsidR="006D252C" w:rsidRPr="006D252C">
        <w:rPr>
          <w:rFonts w:ascii="Times New Roman" w:hAnsi="Times New Roman" w:cs="Times New Roman"/>
          <w:bCs/>
          <w:sz w:val="24"/>
          <w:szCs w:val="24"/>
        </w:rPr>
        <w:t>maximáln</w:t>
      </w:r>
      <w:r w:rsidR="006D252C">
        <w:rPr>
          <w:rFonts w:ascii="Times New Roman" w:hAnsi="Times New Roman" w:cs="Times New Roman"/>
          <w:bCs/>
          <w:sz w:val="24"/>
          <w:szCs w:val="24"/>
        </w:rPr>
        <w:t>a</w:t>
      </w:r>
      <w:r w:rsidR="006D252C" w:rsidRPr="006D252C">
        <w:rPr>
          <w:rFonts w:ascii="Times New Roman" w:hAnsi="Times New Roman" w:cs="Times New Roman"/>
          <w:bCs/>
          <w:sz w:val="24"/>
          <w:szCs w:val="24"/>
        </w:rPr>
        <w:t xml:space="preserve"> výšk</w:t>
      </w:r>
      <w:r w:rsidR="006D252C">
        <w:rPr>
          <w:rFonts w:ascii="Times New Roman" w:hAnsi="Times New Roman" w:cs="Times New Roman"/>
          <w:bCs/>
          <w:sz w:val="24"/>
          <w:szCs w:val="24"/>
        </w:rPr>
        <w:t>a</w:t>
      </w:r>
      <w:r w:rsidR="006D252C" w:rsidRPr="006D252C">
        <w:rPr>
          <w:rFonts w:ascii="Times New Roman" w:hAnsi="Times New Roman" w:cs="Times New Roman"/>
          <w:bCs/>
          <w:sz w:val="24"/>
          <w:szCs w:val="24"/>
        </w:rPr>
        <w:t xml:space="preserve"> na opatrenie, ktorej výšku má schválenú</w:t>
      </w:r>
      <w:r w:rsidR="006D252C">
        <w:rPr>
          <w:rFonts w:ascii="Times New Roman" w:hAnsi="Times New Roman" w:cs="Times New Roman"/>
          <w:bCs/>
          <w:sz w:val="24"/>
          <w:szCs w:val="24"/>
        </w:rPr>
        <w:t xml:space="preserve"> </w:t>
      </w:r>
      <w:r w:rsidR="00CC0DB7">
        <w:rPr>
          <w:rFonts w:ascii="Times New Roman" w:hAnsi="Times New Roman" w:cs="Times New Roman"/>
          <w:bCs/>
          <w:sz w:val="24"/>
          <w:szCs w:val="24"/>
        </w:rPr>
        <w:t>(ďalej len „maximálna oprávnená výška časti“)</w:t>
      </w:r>
      <w:r w:rsidR="006D252C">
        <w:rPr>
          <w:rFonts w:ascii="Times New Roman" w:hAnsi="Times New Roman" w:cs="Times New Roman"/>
          <w:bCs/>
          <w:sz w:val="24"/>
          <w:szCs w:val="24"/>
        </w:rPr>
        <w:t>.</w:t>
      </w:r>
      <w:r w:rsidR="003134D7">
        <w:rPr>
          <w:rFonts w:ascii="Times New Roman" w:hAnsi="Times New Roman" w:cs="Times New Roman"/>
          <w:bCs/>
          <w:sz w:val="24"/>
          <w:szCs w:val="24"/>
        </w:rPr>
        <w:t xml:space="preserve"> Takýto postup, pri ktorom sa schválenému žiadateľovi najprv kráti </w:t>
      </w:r>
      <w:r w:rsidR="008B6794">
        <w:rPr>
          <w:rFonts w:ascii="Times New Roman" w:hAnsi="Times New Roman" w:cs="Times New Roman"/>
          <w:bCs/>
          <w:sz w:val="24"/>
          <w:szCs w:val="24"/>
        </w:rPr>
        <w:t xml:space="preserve">výška </w:t>
      </w:r>
      <w:r w:rsidR="00434445" w:rsidRPr="00434445">
        <w:rPr>
          <w:rFonts w:ascii="Times New Roman" w:hAnsi="Times New Roman" w:cs="Times New Roman"/>
          <w:bCs/>
          <w:sz w:val="24"/>
          <w:szCs w:val="24"/>
        </w:rPr>
        <w:t>deklarovaných</w:t>
      </w:r>
      <w:r w:rsidR="008B6794">
        <w:rPr>
          <w:rFonts w:ascii="Times New Roman" w:hAnsi="Times New Roman" w:cs="Times New Roman"/>
          <w:bCs/>
          <w:sz w:val="24"/>
          <w:szCs w:val="24"/>
        </w:rPr>
        <w:t xml:space="preserve"> nákladov vynaložených na vykonávanie jednotlivého včelárskeho opatrenia v príslušnom včelárskom roku</w:t>
      </w:r>
      <w:r w:rsidR="00CC0DB7">
        <w:rPr>
          <w:rFonts w:ascii="Times New Roman" w:hAnsi="Times New Roman" w:cs="Times New Roman"/>
          <w:bCs/>
          <w:sz w:val="24"/>
          <w:szCs w:val="24"/>
        </w:rPr>
        <w:t xml:space="preserve"> tak, aby neprevyšovala </w:t>
      </w:r>
      <w:r w:rsidR="00CC0DB7" w:rsidRPr="00CC0DB7">
        <w:rPr>
          <w:rFonts w:ascii="Times New Roman" w:hAnsi="Times New Roman" w:cs="Times New Roman"/>
          <w:bCs/>
          <w:sz w:val="24"/>
          <w:szCs w:val="24"/>
        </w:rPr>
        <w:t>maximáln</w:t>
      </w:r>
      <w:r w:rsidR="00CC0DB7">
        <w:rPr>
          <w:rFonts w:ascii="Times New Roman" w:hAnsi="Times New Roman" w:cs="Times New Roman"/>
          <w:bCs/>
          <w:sz w:val="24"/>
          <w:szCs w:val="24"/>
        </w:rPr>
        <w:t>u</w:t>
      </w:r>
      <w:r w:rsidR="00CC0DB7" w:rsidRPr="00CC0DB7">
        <w:rPr>
          <w:rFonts w:ascii="Times New Roman" w:hAnsi="Times New Roman" w:cs="Times New Roman"/>
          <w:bCs/>
          <w:sz w:val="24"/>
          <w:szCs w:val="24"/>
        </w:rPr>
        <w:t xml:space="preserve"> oprávnen</w:t>
      </w:r>
      <w:r w:rsidR="00CC0DB7">
        <w:rPr>
          <w:rFonts w:ascii="Times New Roman" w:hAnsi="Times New Roman" w:cs="Times New Roman"/>
          <w:bCs/>
          <w:sz w:val="24"/>
          <w:szCs w:val="24"/>
        </w:rPr>
        <w:t>ú</w:t>
      </w:r>
      <w:r w:rsidR="00CC0DB7" w:rsidRPr="00CC0DB7">
        <w:rPr>
          <w:rFonts w:ascii="Times New Roman" w:hAnsi="Times New Roman" w:cs="Times New Roman"/>
          <w:bCs/>
          <w:sz w:val="24"/>
          <w:szCs w:val="24"/>
        </w:rPr>
        <w:t xml:space="preserve"> výšk</w:t>
      </w:r>
      <w:r w:rsidR="00126CC8">
        <w:rPr>
          <w:rFonts w:ascii="Times New Roman" w:hAnsi="Times New Roman" w:cs="Times New Roman"/>
          <w:bCs/>
          <w:sz w:val="24"/>
          <w:szCs w:val="24"/>
        </w:rPr>
        <w:t>u</w:t>
      </w:r>
      <w:r w:rsidR="00CC0DB7" w:rsidRPr="00CC0DB7">
        <w:rPr>
          <w:rFonts w:ascii="Times New Roman" w:hAnsi="Times New Roman" w:cs="Times New Roman"/>
          <w:bCs/>
          <w:sz w:val="24"/>
          <w:szCs w:val="24"/>
        </w:rPr>
        <w:t xml:space="preserve"> časti</w:t>
      </w:r>
      <w:r w:rsidR="00CC0DB7">
        <w:rPr>
          <w:rFonts w:ascii="Times New Roman" w:hAnsi="Times New Roman" w:cs="Times New Roman"/>
          <w:bCs/>
          <w:sz w:val="24"/>
          <w:szCs w:val="24"/>
        </w:rPr>
        <w:t xml:space="preserve"> na vykonávanie tohto včelárskeho opatrenia, je nevyhnutný, pretože úhrnná výška </w:t>
      </w:r>
      <w:r w:rsidR="004F39F0">
        <w:rPr>
          <w:rFonts w:ascii="Times New Roman" w:hAnsi="Times New Roman" w:cs="Times New Roman"/>
          <w:bCs/>
          <w:sz w:val="24"/>
          <w:szCs w:val="24"/>
        </w:rPr>
        <w:t xml:space="preserve">maximálnych výšok na opatrenie na všetky včelárske opatrenia, na ktorých vykonávanie má schválený žiadateľ jej poskytnutie schválené, môže byť v praxi vyššia, než celková výška pomoci </w:t>
      </w:r>
      <w:r w:rsidR="004F39F0" w:rsidRPr="004F39F0">
        <w:rPr>
          <w:rFonts w:ascii="Times New Roman" w:hAnsi="Times New Roman" w:cs="Times New Roman"/>
          <w:bCs/>
          <w:sz w:val="24"/>
          <w:szCs w:val="24"/>
        </w:rPr>
        <w:t>na vykonávanie včelárskych opatrení v príslušnom včelárskom roku</w:t>
      </w:r>
      <w:r w:rsidR="004F39F0">
        <w:rPr>
          <w:rFonts w:ascii="Times New Roman" w:hAnsi="Times New Roman" w:cs="Times New Roman"/>
          <w:bCs/>
          <w:sz w:val="24"/>
          <w:szCs w:val="24"/>
        </w:rPr>
        <w:t>, ktorej poskytnutie má tento schválený žiadateľ schválené. Dôvodom je samozrejme skutočnosť, že platobná agentúra je pri</w:t>
      </w:r>
      <w:r w:rsidR="00A96504">
        <w:rPr>
          <w:rFonts w:ascii="Times New Roman" w:hAnsi="Times New Roman" w:cs="Times New Roman"/>
          <w:bCs/>
          <w:sz w:val="24"/>
          <w:szCs w:val="24"/>
        </w:rPr>
        <w:t> </w:t>
      </w:r>
      <w:r w:rsidR="004F39F0">
        <w:rPr>
          <w:rFonts w:ascii="Times New Roman" w:hAnsi="Times New Roman" w:cs="Times New Roman"/>
          <w:bCs/>
          <w:sz w:val="24"/>
          <w:szCs w:val="24"/>
        </w:rPr>
        <w:t xml:space="preserve">schvaľovaní maximálnej výšky na opatrenie viazaná len finančnými limitmi </w:t>
      </w:r>
      <w:r w:rsidR="004F39F0" w:rsidRPr="004F39F0">
        <w:rPr>
          <w:rFonts w:ascii="Times New Roman" w:hAnsi="Times New Roman" w:cs="Times New Roman"/>
          <w:bCs/>
          <w:sz w:val="24"/>
          <w:szCs w:val="24"/>
        </w:rPr>
        <w:t>uveden</w:t>
      </w:r>
      <w:r w:rsidR="004F39F0">
        <w:rPr>
          <w:rFonts w:ascii="Times New Roman" w:hAnsi="Times New Roman" w:cs="Times New Roman"/>
          <w:bCs/>
          <w:sz w:val="24"/>
          <w:szCs w:val="24"/>
        </w:rPr>
        <w:t>ými</w:t>
      </w:r>
      <w:r w:rsidR="004F39F0" w:rsidRPr="004F39F0">
        <w:rPr>
          <w:rFonts w:ascii="Times New Roman" w:hAnsi="Times New Roman" w:cs="Times New Roman"/>
          <w:bCs/>
          <w:sz w:val="24"/>
          <w:szCs w:val="24"/>
        </w:rPr>
        <w:t xml:space="preserve"> vo včelárskom programe SR</w:t>
      </w:r>
      <w:r w:rsidR="004F39F0">
        <w:rPr>
          <w:rFonts w:ascii="Times New Roman" w:hAnsi="Times New Roman" w:cs="Times New Roman"/>
          <w:bCs/>
          <w:sz w:val="24"/>
          <w:szCs w:val="24"/>
        </w:rPr>
        <w:t xml:space="preserve">, </w:t>
      </w:r>
      <w:r w:rsidR="001D0F97">
        <w:rPr>
          <w:rFonts w:ascii="Times New Roman" w:hAnsi="Times New Roman" w:cs="Times New Roman"/>
          <w:bCs/>
          <w:sz w:val="24"/>
          <w:szCs w:val="24"/>
        </w:rPr>
        <w:t xml:space="preserve">pričom </w:t>
      </w:r>
      <w:r w:rsidR="001D0F97" w:rsidRPr="001D0F97">
        <w:rPr>
          <w:rFonts w:ascii="Times New Roman" w:hAnsi="Times New Roman" w:cs="Times New Roman"/>
          <w:bCs/>
          <w:sz w:val="24"/>
          <w:szCs w:val="24"/>
        </w:rPr>
        <w:t>úhrnná výška celkových výšok pomoci na vykonávanie každého jednotlivého včelárskeho opatrenia v príslušnom včelárskom roku, zodpovedajúcich finančným limitom uvedeným vo včelárskom programe SR, môže v praxi výšku celkového balíka presahovať</w:t>
      </w:r>
      <w:r w:rsidR="001D0F97">
        <w:rPr>
          <w:rFonts w:ascii="Times New Roman" w:hAnsi="Times New Roman" w:cs="Times New Roman"/>
          <w:bCs/>
          <w:sz w:val="24"/>
          <w:szCs w:val="24"/>
        </w:rPr>
        <w:t xml:space="preserve">. </w:t>
      </w:r>
      <w:r w:rsidR="00D7780C">
        <w:rPr>
          <w:rFonts w:ascii="Times New Roman" w:hAnsi="Times New Roman" w:cs="Times New Roman"/>
          <w:bCs/>
          <w:sz w:val="24"/>
          <w:szCs w:val="24"/>
        </w:rPr>
        <w:t xml:space="preserve">Preto je </w:t>
      </w:r>
      <w:r w:rsidR="002D2258">
        <w:rPr>
          <w:rFonts w:ascii="Times New Roman" w:hAnsi="Times New Roman" w:cs="Times New Roman"/>
          <w:bCs/>
          <w:sz w:val="24"/>
          <w:szCs w:val="24"/>
        </w:rPr>
        <w:t>v prvom kroku</w:t>
      </w:r>
      <w:r w:rsidR="00D7780C">
        <w:rPr>
          <w:rFonts w:ascii="Times New Roman" w:hAnsi="Times New Roman" w:cs="Times New Roman"/>
          <w:bCs/>
          <w:sz w:val="24"/>
          <w:szCs w:val="24"/>
        </w:rPr>
        <w:t xml:space="preserve"> potrebné zredukovať výšku deklarovaných r</w:t>
      </w:r>
      <w:r w:rsidR="00434445" w:rsidRPr="00434445">
        <w:rPr>
          <w:rFonts w:ascii="Times New Roman" w:hAnsi="Times New Roman" w:cs="Times New Roman"/>
          <w:bCs/>
          <w:sz w:val="24"/>
          <w:szCs w:val="24"/>
        </w:rPr>
        <w:t xml:space="preserve"> deklarovaných</w:t>
      </w:r>
      <w:r w:rsidR="00D7780C">
        <w:rPr>
          <w:rFonts w:ascii="Times New Roman" w:hAnsi="Times New Roman" w:cs="Times New Roman"/>
          <w:bCs/>
          <w:sz w:val="24"/>
          <w:szCs w:val="24"/>
        </w:rPr>
        <w:t xml:space="preserve"> nákladov príslušného schváleného žiadateľa na jednotlivé včelárske opatrenie, a to na úroveň maximálnej oprávnenej výšky časti. </w:t>
      </w:r>
      <w:r w:rsidR="00BD7141">
        <w:rPr>
          <w:rFonts w:ascii="Times New Roman" w:hAnsi="Times New Roman" w:cs="Times New Roman"/>
          <w:bCs/>
          <w:sz w:val="24"/>
          <w:szCs w:val="24"/>
        </w:rPr>
        <w:t>Následne sa úhrn týchto maximálnych oprávnených výšok časti schváleného žiadateľa, resp. úhrn výšok</w:t>
      </w:r>
      <w:r w:rsidR="00BD7141" w:rsidRPr="00BD7141">
        <w:rPr>
          <w:rFonts w:ascii="Times New Roman" w:hAnsi="Times New Roman" w:cs="Times New Roman"/>
          <w:bCs/>
          <w:sz w:val="24"/>
          <w:szCs w:val="24"/>
        </w:rPr>
        <w:t xml:space="preserve"> maximálnych výšok nákladov na opatrenie, na pokrytie ktorých možno schválenému žiadateľovi poskytnúť pomoc</w:t>
      </w:r>
      <w:r w:rsidR="00BD7141">
        <w:rPr>
          <w:rFonts w:ascii="Times New Roman" w:hAnsi="Times New Roman" w:cs="Times New Roman"/>
          <w:bCs/>
          <w:sz w:val="24"/>
          <w:szCs w:val="24"/>
        </w:rPr>
        <w:t xml:space="preserve">, porovná s maximálnou výškou </w:t>
      </w:r>
      <w:r w:rsidR="00BD7141" w:rsidRPr="00BD7141">
        <w:rPr>
          <w:rFonts w:ascii="Times New Roman" w:hAnsi="Times New Roman" w:cs="Times New Roman"/>
          <w:bCs/>
          <w:sz w:val="24"/>
          <w:szCs w:val="24"/>
        </w:rPr>
        <w:t>pomoci, ktorú možno schválenému žiadateľovi poskytnúť na vykonávanie včelárskych opatrení v príslušnom včelárskom roku</w:t>
      </w:r>
      <w:r w:rsidR="00BD7141">
        <w:rPr>
          <w:rFonts w:ascii="Times New Roman" w:hAnsi="Times New Roman" w:cs="Times New Roman"/>
          <w:bCs/>
          <w:sz w:val="24"/>
          <w:szCs w:val="24"/>
        </w:rPr>
        <w:t xml:space="preserve">, teda buď s výškou pomoci, v ktorej má schválený žiadateľ jej poskytnutie </w:t>
      </w:r>
      <w:r w:rsidR="00BD7141" w:rsidRPr="00BD7141">
        <w:rPr>
          <w:rFonts w:ascii="Times New Roman" w:hAnsi="Times New Roman" w:cs="Times New Roman"/>
          <w:bCs/>
          <w:sz w:val="24"/>
          <w:szCs w:val="24"/>
        </w:rPr>
        <w:t>na vykonávanie včelárskych opatrení v príslušnom včelárskom roku</w:t>
      </w:r>
      <w:r w:rsidR="00BD7141">
        <w:rPr>
          <w:rFonts w:ascii="Times New Roman" w:hAnsi="Times New Roman" w:cs="Times New Roman"/>
          <w:bCs/>
          <w:sz w:val="24"/>
          <w:szCs w:val="24"/>
        </w:rPr>
        <w:t xml:space="preserve"> schválené </w:t>
      </w:r>
      <w:r w:rsidR="00D55AAD">
        <w:rPr>
          <w:rFonts w:ascii="Times New Roman" w:hAnsi="Times New Roman" w:cs="Times New Roman"/>
          <w:bCs/>
          <w:sz w:val="24"/>
          <w:szCs w:val="24"/>
        </w:rPr>
        <w:t>(ďalej len „maximálna oprávnená výška pomoci“)</w:t>
      </w:r>
      <w:r w:rsidR="00BD7141">
        <w:rPr>
          <w:rFonts w:ascii="Times New Roman" w:hAnsi="Times New Roman" w:cs="Times New Roman"/>
          <w:bCs/>
          <w:sz w:val="24"/>
          <w:szCs w:val="24"/>
        </w:rPr>
        <w:t>. Ak tento úhrn túto maximálnu výšku prekračuje, platobná agentúra podľa </w:t>
      </w:r>
      <w:r w:rsidR="00BD7141" w:rsidRPr="00BD7141">
        <w:rPr>
          <w:rFonts w:ascii="Times New Roman" w:hAnsi="Times New Roman" w:cs="Times New Roman"/>
          <w:bCs/>
          <w:sz w:val="24"/>
          <w:szCs w:val="24"/>
        </w:rPr>
        <w:t>navrhovaného nariadenia vlády SR</w:t>
      </w:r>
      <w:r w:rsidR="00BD7141">
        <w:rPr>
          <w:rFonts w:ascii="Times New Roman" w:hAnsi="Times New Roman" w:cs="Times New Roman"/>
          <w:bCs/>
          <w:sz w:val="24"/>
          <w:szCs w:val="24"/>
        </w:rPr>
        <w:t xml:space="preserve"> pristúpi k finálnemu kráteniu celkovej výšky </w:t>
      </w:r>
      <w:r w:rsidR="00434445" w:rsidRPr="00434445">
        <w:rPr>
          <w:rFonts w:ascii="Times New Roman" w:hAnsi="Times New Roman" w:cs="Times New Roman"/>
          <w:bCs/>
          <w:sz w:val="24"/>
          <w:szCs w:val="24"/>
        </w:rPr>
        <w:t>deklarovaných</w:t>
      </w:r>
      <w:r w:rsidR="00BD7141">
        <w:rPr>
          <w:rFonts w:ascii="Times New Roman" w:hAnsi="Times New Roman" w:cs="Times New Roman"/>
          <w:bCs/>
          <w:sz w:val="24"/>
          <w:szCs w:val="24"/>
        </w:rPr>
        <w:t xml:space="preserve"> nákladov daného schváleného žiadateľa, a to prenásobením uvedeného úhrnu </w:t>
      </w:r>
      <w:r w:rsidR="00BD7141" w:rsidRPr="00BD7141">
        <w:rPr>
          <w:rFonts w:ascii="Times New Roman" w:hAnsi="Times New Roman" w:cs="Times New Roman"/>
          <w:bCs/>
          <w:sz w:val="24"/>
          <w:szCs w:val="24"/>
        </w:rPr>
        <w:t>výšok maximálnych výšok nákladov na opatrenie, na pokrytie ktorých možno schválenému žiadateľovi poskytnúť pomoc</w:t>
      </w:r>
      <w:r w:rsidR="00BD7141">
        <w:rPr>
          <w:rFonts w:ascii="Times New Roman" w:hAnsi="Times New Roman" w:cs="Times New Roman"/>
          <w:bCs/>
          <w:sz w:val="24"/>
          <w:szCs w:val="24"/>
        </w:rPr>
        <w:t xml:space="preserve"> a koeficientu krátenia, ktorého menovateľom bude tento úhrn a ktorého čitateľom bude</w:t>
      </w:r>
      <w:r w:rsidR="00D55AAD">
        <w:rPr>
          <w:rFonts w:ascii="Times New Roman" w:hAnsi="Times New Roman" w:cs="Times New Roman"/>
          <w:bCs/>
          <w:sz w:val="24"/>
          <w:szCs w:val="24"/>
        </w:rPr>
        <w:t xml:space="preserve"> </w:t>
      </w:r>
      <w:r w:rsidR="00D55AAD" w:rsidRPr="00D55AAD">
        <w:rPr>
          <w:rFonts w:ascii="Times New Roman" w:hAnsi="Times New Roman" w:cs="Times New Roman"/>
          <w:bCs/>
          <w:sz w:val="24"/>
          <w:szCs w:val="24"/>
        </w:rPr>
        <w:t>maximálna oprávnená výška pomoci</w:t>
      </w:r>
      <w:r w:rsidR="00D55AAD">
        <w:rPr>
          <w:rFonts w:ascii="Times New Roman" w:hAnsi="Times New Roman" w:cs="Times New Roman"/>
          <w:bCs/>
          <w:sz w:val="24"/>
          <w:szCs w:val="24"/>
        </w:rPr>
        <w:t>, ktorú možno schválenému žiadateľovi poskytnúť.</w:t>
      </w:r>
    </w:p>
    <w:p w14:paraId="46109DC1" w14:textId="5067CBB5" w:rsidR="00D55AAD" w:rsidRDefault="00D55AAD"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65670">
        <w:rPr>
          <w:rFonts w:ascii="Times New Roman" w:hAnsi="Times New Roman" w:cs="Times New Roman"/>
          <w:bCs/>
          <w:sz w:val="24"/>
          <w:szCs w:val="24"/>
        </w:rPr>
        <w:t>Treba si uvedomovať</w:t>
      </w:r>
      <w:r w:rsidR="00B33815">
        <w:rPr>
          <w:rFonts w:ascii="Times New Roman" w:hAnsi="Times New Roman" w:cs="Times New Roman"/>
          <w:bCs/>
          <w:sz w:val="24"/>
          <w:szCs w:val="24"/>
        </w:rPr>
        <w:t xml:space="preserve">, že konečným prijímateľom môže byť samotný schválený žiadateľ. </w:t>
      </w:r>
      <w:r w:rsidR="0020617B">
        <w:rPr>
          <w:rFonts w:ascii="Times New Roman" w:hAnsi="Times New Roman" w:cs="Times New Roman"/>
          <w:bCs/>
          <w:sz w:val="24"/>
          <w:szCs w:val="24"/>
        </w:rPr>
        <w:t xml:space="preserve">V druhom rade to môže byť jeho spoločník alebo člen, v závislosti od právnej formy schváleného žiadateľa. V prípade obchodných spoločností sa bude samozrejme jednať o spoločníkov, v prípade </w:t>
      </w:r>
      <w:r w:rsidR="00C70A2E">
        <w:rPr>
          <w:rFonts w:ascii="Times New Roman" w:hAnsi="Times New Roman" w:cs="Times New Roman"/>
          <w:bCs/>
          <w:sz w:val="24"/>
          <w:szCs w:val="24"/>
        </w:rPr>
        <w:t>družstiev, zdužení podľa zákona č. 83/1990 </w:t>
      </w:r>
      <w:r w:rsidR="00C70A2E" w:rsidRPr="00EB38DB">
        <w:rPr>
          <w:rFonts w:ascii="Times New Roman" w:hAnsi="Times New Roman" w:cs="Times New Roman"/>
          <w:bCs/>
          <w:sz w:val="24"/>
          <w:szCs w:val="24"/>
        </w:rPr>
        <w:t>Zb.</w:t>
      </w:r>
      <w:r w:rsidR="00EB38DB" w:rsidRPr="00EB38DB">
        <w:rPr>
          <w:rFonts w:ascii="Times New Roman" w:hAnsi="Times New Roman" w:cs="Times New Roman"/>
          <w:sz w:val="24"/>
          <w:szCs w:val="24"/>
        </w:rPr>
        <w:t xml:space="preserve"> </w:t>
      </w:r>
      <w:r w:rsidR="00EB38DB" w:rsidRPr="00EB38DB">
        <w:rPr>
          <w:rFonts w:ascii="Times New Roman" w:hAnsi="Times New Roman" w:cs="Times New Roman"/>
          <w:bCs/>
          <w:sz w:val="24"/>
          <w:szCs w:val="24"/>
        </w:rPr>
        <w:t>o združovaní občanov v znení neskorších predpisov</w:t>
      </w:r>
      <w:r w:rsidR="00EB38DB">
        <w:rPr>
          <w:rFonts w:ascii="Times New Roman" w:hAnsi="Times New Roman" w:cs="Times New Roman"/>
          <w:bCs/>
          <w:sz w:val="24"/>
          <w:szCs w:val="24"/>
        </w:rPr>
        <w:t xml:space="preserve"> a</w:t>
      </w:r>
      <w:r w:rsidR="00EB38DB" w:rsidRPr="00EB38DB">
        <w:rPr>
          <w:rFonts w:ascii="Times New Roman" w:hAnsi="Times New Roman" w:cs="Times New Roman"/>
          <w:bCs/>
          <w:sz w:val="24"/>
          <w:szCs w:val="24"/>
        </w:rPr>
        <w:t xml:space="preserve"> záujmových združení právnických osôb</w:t>
      </w:r>
      <w:r w:rsidR="00EB38DB">
        <w:rPr>
          <w:rFonts w:ascii="Times New Roman" w:hAnsi="Times New Roman" w:cs="Times New Roman"/>
          <w:bCs/>
          <w:sz w:val="24"/>
          <w:szCs w:val="24"/>
        </w:rPr>
        <w:t xml:space="preserve"> sa zas bude jednať o členov. Spoločník alebo člen schváleného žiadateľa je teda personálnym substrátom schváleného žiadateľa, pričom skutočnosť, či združuje spoločníkov alebo členov závisí od jeho konkrétnej právnej formy, ktorú </w:t>
      </w:r>
      <w:r w:rsidR="00EB38DB" w:rsidRPr="00EB38DB">
        <w:rPr>
          <w:rFonts w:ascii="Times New Roman" w:hAnsi="Times New Roman" w:cs="Times New Roman"/>
          <w:bCs/>
          <w:sz w:val="24"/>
          <w:szCs w:val="24"/>
        </w:rPr>
        <w:t>navrhované nariadeni</w:t>
      </w:r>
      <w:r w:rsidR="00EB38DB">
        <w:rPr>
          <w:rFonts w:ascii="Times New Roman" w:hAnsi="Times New Roman" w:cs="Times New Roman"/>
          <w:bCs/>
          <w:sz w:val="24"/>
          <w:szCs w:val="24"/>
        </w:rPr>
        <w:t>e</w:t>
      </w:r>
      <w:r w:rsidR="00EB38DB" w:rsidRPr="00EB38DB">
        <w:rPr>
          <w:rFonts w:ascii="Times New Roman" w:hAnsi="Times New Roman" w:cs="Times New Roman"/>
          <w:bCs/>
          <w:sz w:val="24"/>
          <w:szCs w:val="24"/>
        </w:rPr>
        <w:t xml:space="preserve"> vlády SR</w:t>
      </w:r>
      <w:r w:rsidR="00EB38DB">
        <w:rPr>
          <w:rFonts w:ascii="Times New Roman" w:hAnsi="Times New Roman" w:cs="Times New Roman"/>
          <w:bCs/>
          <w:sz w:val="24"/>
          <w:szCs w:val="24"/>
        </w:rPr>
        <w:t xml:space="preserve"> nijakým spôsobom nevymedzuje.</w:t>
      </w:r>
      <w:r w:rsidR="00EE3789">
        <w:rPr>
          <w:rFonts w:ascii="Times New Roman" w:hAnsi="Times New Roman" w:cs="Times New Roman"/>
          <w:bCs/>
          <w:sz w:val="24"/>
          <w:szCs w:val="24"/>
        </w:rPr>
        <w:t xml:space="preserve"> Treťou formou konečného prijímateľa môže byť </w:t>
      </w:r>
      <w:r w:rsidR="00EE3789" w:rsidRPr="00EE3789">
        <w:rPr>
          <w:rFonts w:ascii="Times New Roman" w:hAnsi="Times New Roman" w:cs="Times New Roman"/>
          <w:bCs/>
          <w:sz w:val="24"/>
          <w:szCs w:val="24"/>
        </w:rPr>
        <w:t xml:space="preserve">osoba, pre ktorú schválený žiadateľ </w:t>
      </w:r>
      <w:r w:rsidR="00AE1E4F" w:rsidRPr="00AE1E4F">
        <w:rPr>
          <w:rFonts w:ascii="Times New Roman" w:hAnsi="Times New Roman" w:cs="Times New Roman"/>
          <w:bCs/>
          <w:sz w:val="24"/>
          <w:szCs w:val="24"/>
        </w:rPr>
        <w:t>v rámci uplatňovania svojich požiadaviek o poskytnutie pomoci na vyko</w:t>
      </w:r>
      <w:r w:rsidR="00AE1E4F">
        <w:rPr>
          <w:rFonts w:ascii="Times New Roman" w:hAnsi="Times New Roman" w:cs="Times New Roman"/>
          <w:bCs/>
          <w:sz w:val="24"/>
          <w:szCs w:val="24"/>
        </w:rPr>
        <w:t xml:space="preserve">návanie včelárskeho opatrenia v príslušnom </w:t>
      </w:r>
      <w:r w:rsidR="00AE1E4F" w:rsidRPr="00AE1E4F">
        <w:rPr>
          <w:rFonts w:ascii="Times New Roman" w:hAnsi="Times New Roman" w:cs="Times New Roman"/>
          <w:bCs/>
          <w:sz w:val="24"/>
          <w:szCs w:val="24"/>
        </w:rPr>
        <w:t>včelárskom roku zabezpečuje uplatňovanie jeho požiadaviek o </w:t>
      </w:r>
      <w:r w:rsidR="00D308A8">
        <w:rPr>
          <w:rFonts w:ascii="Times New Roman" w:hAnsi="Times New Roman" w:cs="Times New Roman"/>
          <w:bCs/>
          <w:sz w:val="24"/>
          <w:szCs w:val="24"/>
        </w:rPr>
        <w:t>pomoc</w:t>
      </w:r>
      <w:r w:rsidR="00AE1E4F" w:rsidRPr="00AE1E4F">
        <w:rPr>
          <w:rFonts w:ascii="Times New Roman" w:hAnsi="Times New Roman" w:cs="Times New Roman"/>
          <w:bCs/>
          <w:sz w:val="24"/>
          <w:szCs w:val="24"/>
        </w:rPr>
        <w:t xml:space="preserve"> </w:t>
      </w:r>
      <w:r w:rsidR="00EE3789" w:rsidRPr="00EE3789">
        <w:rPr>
          <w:rFonts w:ascii="Times New Roman" w:hAnsi="Times New Roman" w:cs="Times New Roman"/>
          <w:bCs/>
          <w:sz w:val="24"/>
          <w:szCs w:val="24"/>
        </w:rPr>
        <w:t>na základe zmluvy s touto osobou</w:t>
      </w:r>
      <w:r w:rsidR="00AE1E4F">
        <w:rPr>
          <w:rFonts w:ascii="Times New Roman" w:hAnsi="Times New Roman" w:cs="Times New Roman"/>
          <w:bCs/>
          <w:sz w:val="24"/>
          <w:szCs w:val="24"/>
        </w:rPr>
        <w:t xml:space="preserve">. </w:t>
      </w:r>
      <w:r w:rsidR="00DF6895">
        <w:rPr>
          <w:rFonts w:ascii="Times New Roman" w:hAnsi="Times New Roman" w:cs="Times New Roman"/>
          <w:bCs/>
          <w:sz w:val="24"/>
          <w:szCs w:val="24"/>
        </w:rPr>
        <w:t xml:space="preserve">Jedná sa teda o osobu, ktorá nie je spoločníkom ani členom schváleného žiadateľa a ktorá sa do vykonávania </w:t>
      </w:r>
      <w:r w:rsidR="00DF6895" w:rsidRPr="00DF6895">
        <w:rPr>
          <w:rFonts w:ascii="Times New Roman" w:hAnsi="Times New Roman" w:cs="Times New Roman"/>
          <w:bCs/>
          <w:sz w:val="24"/>
          <w:szCs w:val="24"/>
        </w:rPr>
        <w:t>včelársk</w:t>
      </w:r>
      <w:r w:rsidR="00DF6895">
        <w:rPr>
          <w:rFonts w:ascii="Times New Roman" w:hAnsi="Times New Roman" w:cs="Times New Roman"/>
          <w:bCs/>
          <w:sz w:val="24"/>
          <w:szCs w:val="24"/>
        </w:rPr>
        <w:t>eho programu</w:t>
      </w:r>
      <w:r w:rsidR="00DF6895" w:rsidRPr="00DF6895">
        <w:rPr>
          <w:rFonts w:ascii="Times New Roman" w:hAnsi="Times New Roman" w:cs="Times New Roman"/>
          <w:bCs/>
          <w:sz w:val="24"/>
          <w:szCs w:val="24"/>
        </w:rPr>
        <w:t xml:space="preserve"> SR</w:t>
      </w:r>
      <w:r w:rsidR="00DF6895">
        <w:rPr>
          <w:rFonts w:ascii="Times New Roman" w:hAnsi="Times New Roman" w:cs="Times New Roman"/>
          <w:bCs/>
          <w:sz w:val="24"/>
          <w:szCs w:val="24"/>
        </w:rPr>
        <w:t xml:space="preserve"> zapája na základe osobitnej zmluvy so schváleným žiadateľom.</w:t>
      </w:r>
      <w:r w:rsidR="00A66995">
        <w:rPr>
          <w:rFonts w:ascii="Times New Roman" w:hAnsi="Times New Roman" w:cs="Times New Roman"/>
          <w:bCs/>
          <w:sz w:val="24"/>
          <w:szCs w:val="24"/>
        </w:rPr>
        <w:t xml:space="preserve"> Samozrejme, táto zmluva nemusí mať písomnú formu a taktiež sa nevyžaduje jej elektronická alebo listinná </w:t>
      </w:r>
      <w:r w:rsidR="00A66995">
        <w:rPr>
          <w:rFonts w:ascii="Times New Roman" w:hAnsi="Times New Roman" w:cs="Times New Roman"/>
          <w:bCs/>
          <w:sz w:val="24"/>
          <w:szCs w:val="24"/>
        </w:rPr>
        <w:lastRenderedPageBreak/>
        <w:t xml:space="preserve">podoba. </w:t>
      </w:r>
      <w:r w:rsidR="00270217">
        <w:rPr>
          <w:rFonts w:ascii="Times New Roman" w:hAnsi="Times New Roman" w:cs="Times New Roman"/>
          <w:bCs/>
          <w:sz w:val="24"/>
          <w:szCs w:val="24"/>
        </w:rPr>
        <w:t xml:space="preserve">Schválenému žiadateľovi sa však zavádza povinnosť uzavrieť takúto zmluvu </w:t>
      </w:r>
      <w:r w:rsidR="00270217" w:rsidRPr="00270217">
        <w:rPr>
          <w:rFonts w:ascii="Times New Roman" w:hAnsi="Times New Roman" w:cs="Times New Roman"/>
          <w:bCs/>
          <w:sz w:val="24"/>
          <w:szCs w:val="24"/>
        </w:rPr>
        <w:t xml:space="preserve">s každým </w:t>
      </w:r>
      <w:r w:rsidR="00F47858">
        <w:rPr>
          <w:rFonts w:ascii="Times New Roman" w:hAnsi="Times New Roman" w:cs="Times New Roman"/>
          <w:bCs/>
          <w:sz w:val="24"/>
          <w:szCs w:val="24"/>
        </w:rPr>
        <w:t xml:space="preserve">potenciálnym </w:t>
      </w:r>
      <w:r w:rsidR="00270217" w:rsidRPr="00270217">
        <w:rPr>
          <w:rFonts w:ascii="Times New Roman" w:hAnsi="Times New Roman" w:cs="Times New Roman"/>
          <w:bCs/>
          <w:sz w:val="24"/>
          <w:szCs w:val="24"/>
        </w:rPr>
        <w:t>konečným prijímateľom</w:t>
      </w:r>
      <w:r w:rsidR="00270217">
        <w:rPr>
          <w:rFonts w:ascii="Times New Roman" w:hAnsi="Times New Roman" w:cs="Times New Roman"/>
          <w:bCs/>
          <w:sz w:val="24"/>
          <w:szCs w:val="24"/>
        </w:rPr>
        <w:t xml:space="preserve">, </w:t>
      </w:r>
      <w:r w:rsidR="00270217" w:rsidRPr="00270217">
        <w:rPr>
          <w:rFonts w:ascii="Times New Roman" w:hAnsi="Times New Roman" w:cs="Times New Roman"/>
          <w:bCs/>
          <w:sz w:val="24"/>
          <w:szCs w:val="24"/>
        </w:rPr>
        <w:t>ktorý nie je jeho spoločníkom alebo členom</w:t>
      </w:r>
      <w:r w:rsidR="00270217">
        <w:rPr>
          <w:rFonts w:ascii="Times New Roman" w:hAnsi="Times New Roman" w:cs="Times New Roman"/>
          <w:bCs/>
          <w:sz w:val="24"/>
          <w:szCs w:val="24"/>
        </w:rPr>
        <w:t xml:space="preserve">, </w:t>
      </w:r>
      <w:r w:rsidR="00270217" w:rsidRPr="00270217">
        <w:rPr>
          <w:rFonts w:ascii="Times New Roman" w:hAnsi="Times New Roman" w:cs="Times New Roman"/>
          <w:bCs/>
          <w:sz w:val="24"/>
          <w:szCs w:val="24"/>
        </w:rPr>
        <w:t>pre ktorého uplatňovanie požiadavky o pomoc na vykonávanie akéhokoľvek včelárskeho opatrenia nezabezpečuje iný schválený žiadateľ,</w:t>
      </w:r>
      <w:r w:rsidR="00270217">
        <w:rPr>
          <w:rFonts w:ascii="Times New Roman" w:hAnsi="Times New Roman" w:cs="Times New Roman"/>
          <w:bCs/>
          <w:sz w:val="24"/>
          <w:szCs w:val="24"/>
        </w:rPr>
        <w:t xml:space="preserve"> </w:t>
      </w:r>
      <w:r w:rsidR="00270217" w:rsidRPr="00270217">
        <w:rPr>
          <w:rFonts w:ascii="Times New Roman" w:hAnsi="Times New Roman" w:cs="Times New Roman"/>
          <w:bCs/>
          <w:sz w:val="24"/>
          <w:szCs w:val="24"/>
        </w:rPr>
        <w:t>ktorý súhlasí s jeho zmluvnými podmienkami</w:t>
      </w:r>
      <w:r w:rsidR="00270217">
        <w:rPr>
          <w:rFonts w:ascii="Times New Roman" w:hAnsi="Times New Roman" w:cs="Times New Roman"/>
          <w:bCs/>
          <w:sz w:val="24"/>
          <w:szCs w:val="24"/>
        </w:rPr>
        <w:t xml:space="preserve">, </w:t>
      </w:r>
      <w:r w:rsidR="00270217" w:rsidRPr="00270217">
        <w:rPr>
          <w:rFonts w:ascii="Times New Roman" w:hAnsi="Times New Roman" w:cs="Times New Roman"/>
          <w:bCs/>
          <w:sz w:val="24"/>
          <w:szCs w:val="24"/>
        </w:rPr>
        <w:t>ktorý ho o zabezpečovanie uplatňovania jeho požiadavky o pomoc požiada</w:t>
      </w:r>
      <w:r w:rsidR="00270217">
        <w:rPr>
          <w:rFonts w:ascii="Times New Roman" w:hAnsi="Times New Roman" w:cs="Times New Roman"/>
          <w:bCs/>
          <w:sz w:val="24"/>
          <w:szCs w:val="24"/>
        </w:rPr>
        <w:t xml:space="preserve"> a ktorý </w:t>
      </w:r>
      <w:r w:rsidR="00270217" w:rsidRPr="00270217">
        <w:rPr>
          <w:rFonts w:ascii="Times New Roman" w:hAnsi="Times New Roman" w:cs="Times New Roman"/>
          <w:bCs/>
          <w:sz w:val="24"/>
          <w:szCs w:val="24"/>
        </w:rPr>
        <w:t>spĺňa podmienky podľa </w:t>
      </w:r>
      <w:r w:rsidR="00270217">
        <w:rPr>
          <w:rFonts w:ascii="Times New Roman" w:hAnsi="Times New Roman" w:cs="Times New Roman"/>
          <w:bCs/>
          <w:sz w:val="24"/>
          <w:szCs w:val="24"/>
        </w:rPr>
        <w:t>§ </w:t>
      </w:r>
      <w:r w:rsidR="00A25A42">
        <w:rPr>
          <w:rFonts w:ascii="Times New Roman" w:hAnsi="Times New Roman" w:cs="Times New Roman"/>
          <w:bCs/>
          <w:sz w:val="24"/>
          <w:szCs w:val="24"/>
        </w:rPr>
        <w:t>4</w:t>
      </w:r>
      <w:r w:rsidR="00270217">
        <w:rPr>
          <w:rFonts w:ascii="Times New Roman" w:hAnsi="Times New Roman" w:cs="Times New Roman"/>
          <w:bCs/>
          <w:sz w:val="24"/>
          <w:szCs w:val="24"/>
        </w:rPr>
        <w:t xml:space="preserve"> </w:t>
      </w:r>
      <w:r w:rsidR="00270217" w:rsidRPr="00270217">
        <w:rPr>
          <w:rFonts w:ascii="Times New Roman" w:hAnsi="Times New Roman" w:cs="Times New Roman"/>
          <w:bCs/>
          <w:sz w:val="24"/>
          <w:szCs w:val="24"/>
        </w:rPr>
        <w:t>ods</w:t>
      </w:r>
      <w:r w:rsidR="00270217">
        <w:rPr>
          <w:rFonts w:ascii="Times New Roman" w:hAnsi="Times New Roman" w:cs="Times New Roman"/>
          <w:bCs/>
          <w:sz w:val="24"/>
          <w:szCs w:val="24"/>
        </w:rPr>
        <w:t>.</w:t>
      </w:r>
      <w:r w:rsidR="00270217" w:rsidRPr="00270217">
        <w:rPr>
          <w:rFonts w:ascii="Times New Roman" w:hAnsi="Times New Roman" w:cs="Times New Roman"/>
          <w:bCs/>
          <w:sz w:val="24"/>
          <w:szCs w:val="24"/>
        </w:rPr>
        <w:t> </w:t>
      </w:r>
      <w:r w:rsidR="00A568FE">
        <w:rPr>
          <w:rFonts w:ascii="Times New Roman" w:hAnsi="Times New Roman" w:cs="Times New Roman"/>
          <w:bCs/>
          <w:sz w:val="24"/>
          <w:szCs w:val="24"/>
        </w:rPr>
        <w:t>1</w:t>
      </w:r>
      <w:r w:rsidR="000C0F9F">
        <w:rPr>
          <w:rFonts w:ascii="Times New Roman" w:hAnsi="Times New Roman" w:cs="Times New Roman"/>
          <w:bCs/>
          <w:sz w:val="24"/>
          <w:szCs w:val="24"/>
        </w:rPr>
        <w:t>1</w:t>
      </w:r>
      <w:r w:rsidR="00270217" w:rsidRPr="00270217">
        <w:rPr>
          <w:rFonts w:ascii="Times New Roman" w:hAnsi="Times New Roman" w:cs="Times New Roman"/>
          <w:bCs/>
          <w:sz w:val="24"/>
          <w:szCs w:val="24"/>
        </w:rPr>
        <w:t xml:space="preserve"> navrhované</w:t>
      </w:r>
      <w:r w:rsidR="00270217">
        <w:rPr>
          <w:rFonts w:ascii="Times New Roman" w:hAnsi="Times New Roman" w:cs="Times New Roman"/>
          <w:bCs/>
          <w:sz w:val="24"/>
          <w:szCs w:val="24"/>
        </w:rPr>
        <w:t>ho</w:t>
      </w:r>
      <w:r w:rsidR="00270217" w:rsidRPr="00270217">
        <w:rPr>
          <w:rFonts w:ascii="Times New Roman" w:hAnsi="Times New Roman" w:cs="Times New Roman"/>
          <w:bCs/>
          <w:sz w:val="24"/>
          <w:szCs w:val="24"/>
        </w:rPr>
        <w:t xml:space="preserve"> nariadeni</w:t>
      </w:r>
      <w:r w:rsidR="00270217">
        <w:rPr>
          <w:rFonts w:ascii="Times New Roman" w:hAnsi="Times New Roman" w:cs="Times New Roman"/>
          <w:bCs/>
          <w:sz w:val="24"/>
          <w:szCs w:val="24"/>
        </w:rPr>
        <w:t>a</w:t>
      </w:r>
      <w:r w:rsidR="00270217" w:rsidRPr="00270217">
        <w:rPr>
          <w:rFonts w:ascii="Times New Roman" w:hAnsi="Times New Roman" w:cs="Times New Roman"/>
          <w:bCs/>
          <w:sz w:val="24"/>
          <w:szCs w:val="24"/>
        </w:rPr>
        <w:t xml:space="preserve"> vlády SR</w:t>
      </w:r>
      <w:r w:rsidR="00270217">
        <w:rPr>
          <w:rFonts w:ascii="Times New Roman" w:hAnsi="Times New Roman" w:cs="Times New Roman"/>
          <w:bCs/>
          <w:sz w:val="24"/>
          <w:szCs w:val="24"/>
        </w:rPr>
        <w:t>. Ide o obdobné ustanovenie, aké sa nachádza napríklad v </w:t>
      </w:r>
      <w:r w:rsidR="005E70F2">
        <w:rPr>
          <w:rFonts w:ascii="Times New Roman" w:hAnsi="Times New Roman" w:cs="Times New Roman"/>
          <w:bCs/>
          <w:sz w:val="24"/>
          <w:szCs w:val="24"/>
        </w:rPr>
        <w:t xml:space="preserve">§ 17 ods. 1 písm. a) zákona </w:t>
      </w:r>
      <w:r w:rsidR="005E70F2" w:rsidRPr="005E70F2">
        <w:rPr>
          <w:rFonts w:ascii="Times New Roman" w:hAnsi="Times New Roman" w:cs="Times New Roman"/>
          <w:bCs/>
          <w:sz w:val="24"/>
          <w:szCs w:val="24"/>
        </w:rPr>
        <w:t>o</w:t>
      </w:r>
      <w:r w:rsidR="005E70F2">
        <w:rPr>
          <w:rFonts w:ascii="Times New Roman" w:hAnsi="Times New Roman" w:cs="Times New Roman"/>
          <w:bCs/>
          <w:sz w:val="24"/>
          <w:szCs w:val="24"/>
        </w:rPr>
        <w:t> </w:t>
      </w:r>
      <w:r w:rsidR="005E70F2" w:rsidRPr="005E70F2">
        <w:rPr>
          <w:rFonts w:ascii="Times New Roman" w:hAnsi="Times New Roman" w:cs="Times New Roman"/>
          <w:bCs/>
          <w:sz w:val="24"/>
          <w:szCs w:val="24"/>
        </w:rPr>
        <w:t>energetike a</w:t>
      </w:r>
      <w:r w:rsidR="005E70F2">
        <w:rPr>
          <w:rFonts w:ascii="Times New Roman" w:hAnsi="Times New Roman" w:cs="Times New Roman"/>
          <w:bCs/>
          <w:sz w:val="24"/>
          <w:szCs w:val="24"/>
        </w:rPr>
        <w:t xml:space="preserve"> </w:t>
      </w:r>
      <w:r w:rsidR="005E70F2" w:rsidRPr="005E70F2">
        <w:rPr>
          <w:rFonts w:ascii="Times New Roman" w:hAnsi="Times New Roman" w:cs="Times New Roman"/>
          <w:bCs/>
          <w:sz w:val="24"/>
          <w:szCs w:val="24"/>
        </w:rPr>
        <w:t>o</w:t>
      </w:r>
      <w:r w:rsidR="005E70F2">
        <w:rPr>
          <w:rFonts w:ascii="Times New Roman" w:hAnsi="Times New Roman" w:cs="Times New Roman"/>
          <w:bCs/>
          <w:sz w:val="24"/>
          <w:szCs w:val="24"/>
        </w:rPr>
        <w:t> </w:t>
      </w:r>
      <w:r w:rsidR="005E70F2" w:rsidRPr="005E70F2">
        <w:rPr>
          <w:rFonts w:ascii="Times New Roman" w:hAnsi="Times New Roman" w:cs="Times New Roman"/>
          <w:bCs/>
          <w:sz w:val="24"/>
          <w:szCs w:val="24"/>
        </w:rPr>
        <w:t>zmene a doplnení niektorých zákonov</w:t>
      </w:r>
      <w:r w:rsidR="005E70F2">
        <w:rPr>
          <w:rFonts w:ascii="Times New Roman" w:hAnsi="Times New Roman" w:cs="Times New Roman"/>
          <w:bCs/>
          <w:sz w:val="24"/>
          <w:szCs w:val="24"/>
        </w:rPr>
        <w:t xml:space="preserve"> alebo v § 11 ods. 1 písm. c) zákona č. 56/2012 Z. z.</w:t>
      </w:r>
      <w:r w:rsidR="005E70F2" w:rsidRPr="005E70F2">
        <w:t xml:space="preserve"> </w:t>
      </w:r>
      <w:r w:rsidR="005E70F2" w:rsidRPr="005E70F2">
        <w:rPr>
          <w:rFonts w:ascii="Times New Roman" w:hAnsi="Times New Roman" w:cs="Times New Roman"/>
          <w:bCs/>
          <w:sz w:val="24"/>
          <w:szCs w:val="24"/>
        </w:rPr>
        <w:t>o cestnej doprave</w:t>
      </w:r>
      <w:r w:rsidR="005E70F2">
        <w:rPr>
          <w:rFonts w:ascii="Times New Roman" w:hAnsi="Times New Roman" w:cs="Times New Roman"/>
          <w:bCs/>
          <w:sz w:val="24"/>
          <w:szCs w:val="24"/>
        </w:rPr>
        <w:t>, ktoré ukladajú povinnosť uzavrieť zmluvu s druhou zmluvnou stranou, ktorá má o jej uzavretie záujem.</w:t>
      </w:r>
      <w:r w:rsidR="00721EDF">
        <w:rPr>
          <w:rFonts w:ascii="Times New Roman" w:hAnsi="Times New Roman" w:cs="Times New Roman"/>
          <w:bCs/>
          <w:sz w:val="24"/>
          <w:szCs w:val="24"/>
        </w:rPr>
        <w:t xml:space="preserve"> Schválený žiadateľ však nebude povinný uzavierať zmluvu o uplatňovaní požiadav</w:t>
      </w:r>
      <w:r w:rsidR="00DC7D59">
        <w:rPr>
          <w:rFonts w:ascii="Times New Roman" w:hAnsi="Times New Roman" w:cs="Times New Roman"/>
          <w:bCs/>
          <w:sz w:val="24"/>
          <w:szCs w:val="24"/>
        </w:rPr>
        <w:t>iek</w:t>
      </w:r>
      <w:r w:rsidR="00721EDF">
        <w:rPr>
          <w:rFonts w:ascii="Times New Roman" w:hAnsi="Times New Roman" w:cs="Times New Roman"/>
          <w:bCs/>
          <w:sz w:val="24"/>
          <w:szCs w:val="24"/>
        </w:rPr>
        <w:t xml:space="preserve"> </w:t>
      </w:r>
      <w:r w:rsidR="00C824D7">
        <w:rPr>
          <w:rFonts w:ascii="Times New Roman" w:hAnsi="Times New Roman" w:cs="Times New Roman"/>
          <w:bCs/>
          <w:sz w:val="24"/>
          <w:szCs w:val="24"/>
        </w:rPr>
        <w:t xml:space="preserve">konečného prijímateľa </w:t>
      </w:r>
      <w:r w:rsidR="00721EDF">
        <w:rPr>
          <w:rFonts w:ascii="Times New Roman" w:hAnsi="Times New Roman" w:cs="Times New Roman"/>
          <w:bCs/>
          <w:sz w:val="24"/>
          <w:szCs w:val="24"/>
        </w:rPr>
        <w:t xml:space="preserve">o pomoc </w:t>
      </w:r>
      <w:r w:rsidR="00C824D7" w:rsidRPr="00C824D7">
        <w:rPr>
          <w:rFonts w:ascii="Times New Roman" w:hAnsi="Times New Roman" w:cs="Times New Roman"/>
          <w:bCs/>
          <w:sz w:val="24"/>
          <w:szCs w:val="24"/>
        </w:rPr>
        <w:t>(ďalej len „zmluva o uplatňovaní požiadavky o pomoc“)</w:t>
      </w:r>
      <w:r w:rsidR="00C824D7">
        <w:rPr>
          <w:rFonts w:ascii="Times New Roman" w:hAnsi="Times New Roman" w:cs="Times New Roman"/>
          <w:bCs/>
          <w:sz w:val="24"/>
          <w:szCs w:val="24"/>
        </w:rPr>
        <w:t xml:space="preserve"> </w:t>
      </w:r>
      <w:r w:rsidR="00721EDF" w:rsidRPr="00721EDF">
        <w:rPr>
          <w:rFonts w:ascii="Times New Roman" w:hAnsi="Times New Roman" w:cs="Times New Roman"/>
          <w:bCs/>
          <w:sz w:val="24"/>
          <w:szCs w:val="24"/>
        </w:rPr>
        <w:t xml:space="preserve">na vykonávanie včelárskeho opatrenia, v rámci ktorého sa </w:t>
      </w:r>
      <w:r w:rsidR="00721EDF">
        <w:rPr>
          <w:rFonts w:ascii="Times New Roman" w:hAnsi="Times New Roman" w:cs="Times New Roman"/>
          <w:bCs/>
          <w:sz w:val="24"/>
          <w:szCs w:val="24"/>
        </w:rPr>
        <w:t>má vykonávať</w:t>
      </w:r>
      <w:r w:rsidR="00721EDF" w:rsidRPr="00721EDF">
        <w:rPr>
          <w:rFonts w:ascii="Times New Roman" w:hAnsi="Times New Roman" w:cs="Times New Roman"/>
          <w:bCs/>
          <w:sz w:val="24"/>
          <w:szCs w:val="24"/>
        </w:rPr>
        <w:t xml:space="preserve"> </w:t>
      </w:r>
      <w:r w:rsidR="00721EDF">
        <w:rPr>
          <w:rFonts w:ascii="Times New Roman" w:hAnsi="Times New Roman" w:cs="Times New Roman"/>
          <w:bCs/>
          <w:sz w:val="24"/>
          <w:szCs w:val="24"/>
        </w:rPr>
        <w:t xml:space="preserve">vzdelávacie </w:t>
      </w:r>
      <w:r w:rsidR="00721EDF" w:rsidRPr="00721EDF">
        <w:rPr>
          <w:rFonts w:ascii="Times New Roman" w:hAnsi="Times New Roman" w:cs="Times New Roman"/>
          <w:bCs/>
          <w:sz w:val="24"/>
          <w:szCs w:val="24"/>
        </w:rPr>
        <w:t>podopatrenie</w:t>
      </w:r>
      <w:r w:rsidR="00721EDF">
        <w:rPr>
          <w:rFonts w:ascii="Times New Roman" w:hAnsi="Times New Roman" w:cs="Times New Roman"/>
          <w:bCs/>
          <w:sz w:val="24"/>
          <w:szCs w:val="24"/>
        </w:rPr>
        <w:t xml:space="preserve">. Dôvodom tejto výnimky je skutočnosť, že nie je potrebné ani účelné, aby vzdelávacie podopatrenie vykonávalo príliš mnoho konečných prijímateľov schváleného žiadateľa, keďže vzdelávania poskytovaného v rámci týchto </w:t>
      </w:r>
      <w:r w:rsidR="00FC6303">
        <w:rPr>
          <w:rFonts w:ascii="Times New Roman" w:hAnsi="Times New Roman" w:cs="Times New Roman"/>
          <w:bCs/>
          <w:sz w:val="24"/>
          <w:szCs w:val="24"/>
        </w:rPr>
        <w:t xml:space="preserve">včelárskych </w:t>
      </w:r>
      <w:r w:rsidR="00721EDF">
        <w:rPr>
          <w:rFonts w:ascii="Times New Roman" w:hAnsi="Times New Roman" w:cs="Times New Roman"/>
          <w:bCs/>
          <w:sz w:val="24"/>
          <w:szCs w:val="24"/>
        </w:rPr>
        <w:t>podopatrení sa v praxi môžu včelári alebo včelárski začiatočníci</w:t>
      </w:r>
      <w:r w:rsidR="00721EDF" w:rsidRPr="00721EDF">
        <w:rPr>
          <w:rFonts w:ascii="Times New Roman" w:hAnsi="Times New Roman" w:cs="Times New Roman"/>
          <w:bCs/>
          <w:sz w:val="24"/>
          <w:szCs w:val="24"/>
        </w:rPr>
        <w:t xml:space="preserve"> </w:t>
      </w:r>
      <w:r w:rsidR="00721EDF">
        <w:rPr>
          <w:rFonts w:ascii="Times New Roman" w:hAnsi="Times New Roman" w:cs="Times New Roman"/>
          <w:bCs/>
          <w:sz w:val="24"/>
          <w:szCs w:val="24"/>
        </w:rPr>
        <w:t>zúčastňovať aj bez toho, aby toto vzdelávacie podopatrenie sami vykonávali. Vzdelávacie podopatrenie sa totiž vykonáva tak, že konečný prijímateľ schváleného žiadateľa príslušné vzdelávanie zabezpečí pre určitý okruh poslucháčov, na čo zabezpečí príslušnú vzdelávaciu inštitúciu, ktorá bude toto vzdelávanie poskytovať.</w:t>
      </w:r>
      <w:r w:rsidR="00650687">
        <w:rPr>
          <w:rFonts w:ascii="Times New Roman" w:hAnsi="Times New Roman" w:cs="Times New Roman"/>
          <w:bCs/>
          <w:sz w:val="24"/>
          <w:szCs w:val="24"/>
        </w:rPr>
        <w:t xml:space="preserve"> Samozrejme, výnimky </w:t>
      </w:r>
      <w:r w:rsidR="00C824D7">
        <w:rPr>
          <w:rFonts w:ascii="Times New Roman" w:hAnsi="Times New Roman" w:cs="Times New Roman"/>
          <w:bCs/>
          <w:sz w:val="24"/>
          <w:szCs w:val="24"/>
        </w:rPr>
        <w:t xml:space="preserve">z povinnosti schváleného žiadateľa uzavrieť zmluvu </w:t>
      </w:r>
      <w:r w:rsidR="00C824D7" w:rsidRPr="00C824D7">
        <w:rPr>
          <w:rFonts w:ascii="Times New Roman" w:hAnsi="Times New Roman" w:cs="Times New Roman"/>
          <w:bCs/>
          <w:sz w:val="24"/>
          <w:szCs w:val="24"/>
        </w:rPr>
        <w:t>o uplatňovaní požiadavky o</w:t>
      </w:r>
      <w:r w:rsidR="00C824D7">
        <w:rPr>
          <w:rFonts w:ascii="Times New Roman" w:hAnsi="Times New Roman" w:cs="Times New Roman"/>
          <w:bCs/>
          <w:sz w:val="24"/>
          <w:szCs w:val="24"/>
        </w:rPr>
        <w:t> </w:t>
      </w:r>
      <w:r w:rsidR="00C824D7" w:rsidRPr="00C824D7">
        <w:rPr>
          <w:rFonts w:ascii="Times New Roman" w:hAnsi="Times New Roman" w:cs="Times New Roman"/>
          <w:bCs/>
          <w:sz w:val="24"/>
          <w:szCs w:val="24"/>
        </w:rPr>
        <w:t>pomoc</w:t>
      </w:r>
      <w:r w:rsidR="00C824D7">
        <w:rPr>
          <w:rFonts w:ascii="Times New Roman" w:hAnsi="Times New Roman" w:cs="Times New Roman"/>
          <w:bCs/>
          <w:sz w:val="24"/>
          <w:szCs w:val="24"/>
        </w:rPr>
        <w:t xml:space="preserve"> schválenému žiadateľovi nebudú zakazovať jej uzavretie, budú mu však umožňovať zdôvodniť odmietnutie jej uzavretia. </w:t>
      </w:r>
      <w:r w:rsidR="00CC6150">
        <w:rPr>
          <w:rFonts w:ascii="Times New Roman" w:hAnsi="Times New Roman" w:cs="Times New Roman"/>
          <w:bCs/>
          <w:sz w:val="24"/>
          <w:szCs w:val="24"/>
        </w:rPr>
        <w:t>Jednou z podstatných podmienok, za splnenia ktorej je schválený žiadateľ podľa </w:t>
      </w:r>
      <w:r w:rsidR="00CC6150" w:rsidRPr="00CC6150">
        <w:rPr>
          <w:rFonts w:ascii="Times New Roman" w:hAnsi="Times New Roman" w:cs="Times New Roman"/>
          <w:bCs/>
          <w:sz w:val="24"/>
          <w:szCs w:val="24"/>
        </w:rPr>
        <w:t xml:space="preserve">navrhovaného nariadenia vlády SR </w:t>
      </w:r>
      <w:r w:rsidR="00CC6150">
        <w:rPr>
          <w:rFonts w:ascii="Times New Roman" w:hAnsi="Times New Roman" w:cs="Times New Roman"/>
          <w:bCs/>
          <w:sz w:val="24"/>
          <w:szCs w:val="24"/>
        </w:rPr>
        <w:t xml:space="preserve">povinný uzavrieť zmluvu </w:t>
      </w:r>
      <w:r w:rsidR="00CC6150" w:rsidRPr="00CC6150">
        <w:rPr>
          <w:rFonts w:ascii="Times New Roman" w:hAnsi="Times New Roman" w:cs="Times New Roman"/>
          <w:bCs/>
          <w:sz w:val="24"/>
          <w:szCs w:val="24"/>
        </w:rPr>
        <w:t>o uplatňovaní požiadavky o</w:t>
      </w:r>
      <w:r w:rsidR="00CC6150">
        <w:rPr>
          <w:rFonts w:ascii="Times New Roman" w:hAnsi="Times New Roman" w:cs="Times New Roman"/>
          <w:bCs/>
          <w:sz w:val="24"/>
          <w:szCs w:val="24"/>
        </w:rPr>
        <w:t> </w:t>
      </w:r>
      <w:r w:rsidR="00CC6150" w:rsidRPr="00CC6150">
        <w:rPr>
          <w:rFonts w:ascii="Times New Roman" w:hAnsi="Times New Roman" w:cs="Times New Roman"/>
          <w:bCs/>
          <w:sz w:val="24"/>
          <w:szCs w:val="24"/>
        </w:rPr>
        <w:t>pomoc</w:t>
      </w:r>
      <w:r w:rsidR="00CC6150">
        <w:rPr>
          <w:rFonts w:ascii="Times New Roman" w:hAnsi="Times New Roman" w:cs="Times New Roman"/>
          <w:bCs/>
          <w:sz w:val="24"/>
          <w:szCs w:val="24"/>
        </w:rPr>
        <w:t xml:space="preserve">, je akceptácia jeho zmluvných podmienok zo strany </w:t>
      </w:r>
      <w:r w:rsidR="00F47858">
        <w:rPr>
          <w:rFonts w:ascii="Times New Roman" w:hAnsi="Times New Roman" w:cs="Times New Roman"/>
          <w:bCs/>
          <w:sz w:val="24"/>
          <w:szCs w:val="24"/>
        </w:rPr>
        <w:t xml:space="preserve">potenciálneho </w:t>
      </w:r>
      <w:r w:rsidR="00CC6150">
        <w:rPr>
          <w:rFonts w:ascii="Times New Roman" w:hAnsi="Times New Roman" w:cs="Times New Roman"/>
          <w:bCs/>
          <w:sz w:val="24"/>
          <w:szCs w:val="24"/>
        </w:rPr>
        <w:t xml:space="preserve">konečného prijímateľa. </w:t>
      </w:r>
      <w:r w:rsidR="00C23639">
        <w:rPr>
          <w:rFonts w:ascii="Times New Roman" w:hAnsi="Times New Roman" w:cs="Times New Roman"/>
          <w:bCs/>
          <w:sz w:val="24"/>
          <w:szCs w:val="24"/>
        </w:rPr>
        <w:t xml:space="preserve">Možnosť upraviť si zmluvné podmienky pre uzavieranie </w:t>
      </w:r>
      <w:r w:rsidR="00C23639" w:rsidRPr="00C23639">
        <w:rPr>
          <w:rFonts w:ascii="Times New Roman" w:hAnsi="Times New Roman" w:cs="Times New Roman"/>
          <w:bCs/>
          <w:sz w:val="24"/>
          <w:szCs w:val="24"/>
        </w:rPr>
        <w:t>zml</w:t>
      </w:r>
      <w:r w:rsidR="00C23639">
        <w:rPr>
          <w:rFonts w:ascii="Times New Roman" w:hAnsi="Times New Roman" w:cs="Times New Roman"/>
          <w:bCs/>
          <w:sz w:val="24"/>
          <w:szCs w:val="24"/>
        </w:rPr>
        <w:t>úv</w:t>
      </w:r>
      <w:r w:rsidR="00C23639" w:rsidRPr="00C23639">
        <w:rPr>
          <w:rFonts w:ascii="Times New Roman" w:hAnsi="Times New Roman" w:cs="Times New Roman"/>
          <w:bCs/>
          <w:sz w:val="24"/>
          <w:szCs w:val="24"/>
        </w:rPr>
        <w:t xml:space="preserve"> o uplatňovaní požiadavky o</w:t>
      </w:r>
      <w:r w:rsidR="006850A7">
        <w:rPr>
          <w:rFonts w:ascii="Times New Roman" w:hAnsi="Times New Roman" w:cs="Times New Roman"/>
          <w:bCs/>
          <w:sz w:val="24"/>
          <w:szCs w:val="24"/>
        </w:rPr>
        <w:t> </w:t>
      </w:r>
      <w:r w:rsidR="00C23639" w:rsidRPr="00C23639">
        <w:rPr>
          <w:rFonts w:ascii="Times New Roman" w:hAnsi="Times New Roman" w:cs="Times New Roman"/>
          <w:bCs/>
          <w:sz w:val="24"/>
          <w:szCs w:val="24"/>
        </w:rPr>
        <w:t>pomoc</w:t>
      </w:r>
      <w:r w:rsidR="006850A7">
        <w:rPr>
          <w:rFonts w:ascii="Times New Roman" w:hAnsi="Times New Roman" w:cs="Times New Roman"/>
          <w:bCs/>
          <w:sz w:val="24"/>
          <w:szCs w:val="24"/>
        </w:rPr>
        <w:t xml:space="preserve"> je pre schváleného žiadateľa obzvlášť dôležitá, aby </w:t>
      </w:r>
      <w:r w:rsidR="00595B7B">
        <w:rPr>
          <w:rFonts w:ascii="Times New Roman" w:hAnsi="Times New Roman" w:cs="Times New Roman"/>
          <w:bCs/>
          <w:sz w:val="24"/>
          <w:szCs w:val="24"/>
        </w:rPr>
        <w:t xml:space="preserve">schválený žiadateľ </w:t>
      </w:r>
      <w:r w:rsidR="006850A7">
        <w:rPr>
          <w:rFonts w:ascii="Times New Roman" w:hAnsi="Times New Roman" w:cs="Times New Roman"/>
          <w:bCs/>
          <w:sz w:val="24"/>
          <w:szCs w:val="24"/>
        </w:rPr>
        <w:t>v danej situácii mohol vyrovn</w:t>
      </w:r>
      <w:r w:rsidR="009360C2">
        <w:rPr>
          <w:rFonts w:ascii="Times New Roman" w:hAnsi="Times New Roman" w:cs="Times New Roman"/>
          <w:bCs/>
          <w:sz w:val="24"/>
          <w:szCs w:val="24"/>
        </w:rPr>
        <w:t>ávať</w:t>
      </w:r>
      <w:r w:rsidR="006850A7">
        <w:rPr>
          <w:rFonts w:ascii="Times New Roman" w:hAnsi="Times New Roman" w:cs="Times New Roman"/>
          <w:bCs/>
          <w:sz w:val="24"/>
          <w:szCs w:val="24"/>
        </w:rPr>
        <w:t xml:space="preserve"> </w:t>
      </w:r>
      <w:r w:rsidR="00595B7B">
        <w:rPr>
          <w:rFonts w:ascii="Times New Roman" w:hAnsi="Times New Roman" w:cs="Times New Roman"/>
          <w:bCs/>
          <w:sz w:val="24"/>
          <w:szCs w:val="24"/>
        </w:rPr>
        <w:t>postavenie tretích osôb, ktoré síce nie sú jeho spoločníkmi alebo členmi</w:t>
      </w:r>
      <w:r w:rsidR="009360C2">
        <w:rPr>
          <w:rFonts w:ascii="Times New Roman" w:hAnsi="Times New Roman" w:cs="Times New Roman"/>
          <w:bCs/>
          <w:sz w:val="24"/>
          <w:szCs w:val="24"/>
        </w:rPr>
        <w:t>,</w:t>
      </w:r>
      <w:r w:rsidR="00595B7B">
        <w:rPr>
          <w:rFonts w:ascii="Times New Roman" w:hAnsi="Times New Roman" w:cs="Times New Roman"/>
          <w:bCs/>
          <w:sz w:val="24"/>
          <w:szCs w:val="24"/>
        </w:rPr>
        <w:t xml:space="preserve"> a</w:t>
      </w:r>
      <w:r w:rsidR="009360C2">
        <w:rPr>
          <w:rFonts w:ascii="Times New Roman" w:hAnsi="Times New Roman" w:cs="Times New Roman"/>
          <w:bCs/>
          <w:sz w:val="24"/>
          <w:szCs w:val="24"/>
        </w:rPr>
        <w:t>le</w:t>
      </w:r>
      <w:r w:rsidR="00595B7B">
        <w:rPr>
          <w:rFonts w:ascii="Times New Roman" w:hAnsi="Times New Roman" w:cs="Times New Roman"/>
          <w:bCs/>
          <w:sz w:val="24"/>
          <w:szCs w:val="24"/>
        </w:rPr>
        <w:t xml:space="preserve"> ktorí majú záujem zapojiť sa do vykonávania </w:t>
      </w:r>
      <w:r w:rsidR="009360C2" w:rsidRPr="009360C2">
        <w:rPr>
          <w:rFonts w:ascii="Times New Roman" w:hAnsi="Times New Roman" w:cs="Times New Roman"/>
          <w:bCs/>
          <w:sz w:val="24"/>
          <w:szCs w:val="24"/>
        </w:rPr>
        <w:t>včelársk</w:t>
      </w:r>
      <w:r w:rsidR="009360C2">
        <w:rPr>
          <w:rFonts w:ascii="Times New Roman" w:hAnsi="Times New Roman" w:cs="Times New Roman"/>
          <w:bCs/>
          <w:sz w:val="24"/>
          <w:szCs w:val="24"/>
        </w:rPr>
        <w:t>eho</w:t>
      </w:r>
      <w:r w:rsidR="009360C2" w:rsidRPr="009360C2">
        <w:rPr>
          <w:rFonts w:ascii="Times New Roman" w:hAnsi="Times New Roman" w:cs="Times New Roman"/>
          <w:bCs/>
          <w:sz w:val="24"/>
          <w:szCs w:val="24"/>
        </w:rPr>
        <w:t xml:space="preserve"> program</w:t>
      </w:r>
      <w:r w:rsidR="009360C2">
        <w:rPr>
          <w:rFonts w:ascii="Times New Roman" w:hAnsi="Times New Roman" w:cs="Times New Roman"/>
          <w:bCs/>
          <w:sz w:val="24"/>
          <w:szCs w:val="24"/>
        </w:rPr>
        <w:t>u</w:t>
      </w:r>
      <w:r w:rsidR="009360C2" w:rsidRPr="009360C2">
        <w:rPr>
          <w:rFonts w:ascii="Times New Roman" w:hAnsi="Times New Roman" w:cs="Times New Roman"/>
          <w:bCs/>
          <w:sz w:val="24"/>
          <w:szCs w:val="24"/>
        </w:rPr>
        <w:t xml:space="preserve"> SR</w:t>
      </w:r>
      <w:r w:rsidR="009360C2">
        <w:rPr>
          <w:rFonts w:ascii="Times New Roman" w:hAnsi="Times New Roman" w:cs="Times New Roman"/>
          <w:bCs/>
          <w:sz w:val="24"/>
          <w:szCs w:val="24"/>
        </w:rPr>
        <w:t xml:space="preserve"> vykonávaním včelárskych opatrení, s postavením</w:t>
      </w:r>
      <w:r w:rsidR="006850A7">
        <w:rPr>
          <w:rFonts w:ascii="Times New Roman" w:hAnsi="Times New Roman" w:cs="Times New Roman"/>
          <w:bCs/>
          <w:sz w:val="24"/>
          <w:szCs w:val="24"/>
        </w:rPr>
        <w:t xml:space="preserve"> svojich spoločníkov alebo členov, ktorí tvoria jeho personálny substrát a ktorí </w:t>
      </w:r>
      <w:r w:rsidR="00125F8C">
        <w:rPr>
          <w:rFonts w:ascii="Times New Roman" w:hAnsi="Times New Roman" w:cs="Times New Roman"/>
          <w:bCs/>
          <w:sz w:val="24"/>
          <w:szCs w:val="24"/>
        </w:rPr>
        <w:t>sa výkonom svojich práv a povinností spoločníkov a</w:t>
      </w:r>
      <w:r w:rsidR="000C09EC">
        <w:rPr>
          <w:rFonts w:ascii="Times New Roman" w:hAnsi="Times New Roman" w:cs="Times New Roman"/>
          <w:bCs/>
          <w:sz w:val="24"/>
          <w:szCs w:val="24"/>
        </w:rPr>
        <w:t>lebo</w:t>
      </w:r>
      <w:r w:rsidR="007B2CD4">
        <w:rPr>
          <w:rFonts w:ascii="Times New Roman" w:hAnsi="Times New Roman" w:cs="Times New Roman"/>
          <w:bCs/>
          <w:sz w:val="24"/>
          <w:szCs w:val="24"/>
        </w:rPr>
        <w:t xml:space="preserve"> </w:t>
      </w:r>
      <w:r w:rsidR="00125F8C">
        <w:rPr>
          <w:rFonts w:ascii="Times New Roman" w:hAnsi="Times New Roman" w:cs="Times New Roman"/>
          <w:bCs/>
          <w:sz w:val="24"/>
          <w:szCs w:val="24"/>
        </w:rPr>
        <w:t>členov podieľajú na </w:t>
      </w:r>
      <w:r w:rsidR="007B2CD4">
        <w:rPr>
          <w:rFonts w:ascii="Times New Roman" w:hAnsi="Times New Roman" w:cs="Times New Roman"/>
          <w:bCs/>
          <w:sz w:val="24"/>
          <w:szCs w:val="24"/>
        </w:rPr>
        <w:t>fungovaní schváleného žiadateľa</w:t>
      </w:r>
      <w:r w:rsidR="009360C2">
        <w:rPr>
          <w:rFonts w:ascii="Times New Roman" w:hAnsi="Times New Roman" w:cs="Times New Roman"/>
          <w:bCs/>
          <w:sz w:val="24"/>
          <w:szCs w:val="24"/>
        </w:rPr>
        <w:t>.</w:t>
      </w:r>
      <w:r w:rsidR="00680875">
        <w:rPr>
          <w:rFonts w:ascii="Times New Roman" w:hAnsi="Times New Roman" w:cs="Times New Roman"/>
          <w:bCs/>
          <w:sz w:val="24"/>
          <w:szCs w:val="24"/>
        </w:rPr>
        <w:t xml:space="preserve"> Súčasťou týchto zmluvných podmienok môže byť predovšetkým povinnosť </w:t>
      </w:r>
      <w:r w:rsidR="00F47858">
        <w:rPr>
          <w:rFonts w:ascii="Times New Roman" w:hAnsi="Times New Roman" w:cs="Times New Roman"/>
          <w:bCs/>
          <w:sz w:val="24"/>
          <w:szCs w:val="24"/>
        </w:rPr>
        <w:t xml:space="preserve">potenciálneho </w:t>
      </w:r>
      <w:r w:rsidR="00680875">
        <w:rPr>
          <w:rFonts w:ascii="Times New Roman" w:hAnsi="Times New Roman" w:cs="Times New Roman"/>
          <w:bCs/>
          <w:sz w:val="24"/>
          <w:szCs w:val="24"/>
        </w:rPr>
        <w:t xml:space="preserve">konečného prijímateľa zaplatiť </w:t>
      </w:r>
      <w:r w:rsidR="00343550">
        <w:rPr>
          <w:rFonts w:ascii="Times New Roman" w:hAnsi="Times New Roman" w:cs="Times New Roman"/>
          <w:bCs/>
          <w:sz w:val="24"/>
          <w:szCs w:val="24"/>
        </w:rPr>
        <w:t>cenu za uplatňovanie jeho požiadavky o pomoc, ktorej zaplatením sa budú kompenzovať najmä členské príspevky spoločníkov alebo členov schváleného žiadateľa</w:t>
      </w:r>
      <w:r w:rsidR="007D75C1">
        <w:rPr>
          <w:rFonts w:ascii="Times New Roman" w:hAnsi="Times New Roman" w:cs="Times New Roman"/>
          <w:bCs/>
          <w:sz w:val="24"/>
          <w:szCs w:val="24"/>
        </w:rPr>
        <w:t xml:space="preserve">, ktoré jeho spoločníci alebo členovia platia podľa jeho </w:t>
      </w:r>
      <w:r w:rsidR="007D75C1" w:rsidRPr="007D75C1">
        <w:rPr>
          <w:rFonts w:ascii="Times New Roman" w:hAnsi="Times New Roman" w:cs="Times New Roman"/>
          <w:bCs/>
          <w:sz w:val="24"/>
          <w:szCs w:val="24"/>
        </w:rPr>
        <w:t>stanov, štatútu, zriaďovacích listín</w:t>
      </w:r>
      <w:r w:rsidR="007D75C1">
        <w:rPr>
          <w:rFonts w:ascii="Times New Roman" w:hAnsi="Times New Roman" w:cs="Times New Roman"/>
          <w:bCs/>
          <w:sz w:val="24"/>
          <w:szCs w:val="24"/>
        </w:rPr>
        <w:t>,</w:t>
      </w:r>
      <w:r w:rsidR="007D75C1" w:rsidRPr="007D75C1">
        <w:rPr>
          <w:rFonts w:ascii="Times New Roman" w:hAnsi="Times New Roman" w:cs="Times New Roman"/>
          <w:bCs/>
          <w:sz w:val="24"/>
          <w:szCs w:val="24"/>
        </w:rPr>
        <w:t xml:space="preserve"> zakladateľských listín</w:t>
      </w:r>
      <w:r w:rsidR="007D75C1">
        <w:rPr>
          <w:rFonts w:ascii="Times New Roman" w:hAnsi="Times New Roman" w:cs="Times New Roman"/>
          <w:bCs/>
          <w:sz w:val="24"/>
          <w:szCs w:val="24"/>
        </w:rPr>
        <w:t xml:space="preserve"> alebo podľa iného vnútorného predpisu schváleného žiadateľa</w:t>
      </w:r>
      <w:r w:rsidR="000C09EC">
        <w:rPr>
          <w:rFonts w:ascii="Times New Roman" w:hAnsi="Times New Roman" w:cs="Times New Roman"/>
          <w:bCs/>
          <w:sz w:val="24"/>
          <w:szCs w:val="24"/>
        </w:rPr>
        <w:t xml:space="preserve"> a ktoré tretie osoby samozrejme povinnosť platiť nemajú.</w:t>
      </w:r>
      <w:r w:rsidR="002C6B47">
        <w:rPr>
          <w:rFonts w:ascii="Times New Roman" w:hAnsi="Times New Roman" w:cs="Times New Roman"/>
          <w:bCs/>
          <w:sz w:val="24"/>
          <w:szCs w:val="24"/>
        </w:rPr>
        <w:t xml:space="preserve"> Môže sa jednať aj o iné povinnosti, ktoré sa budú v zmluvných podmienkach schváleného žiadateľa od jeho nespoločníkov alebo nečlenov vyžadovať, a to najmä tie, ktoré sú bežne vyžadované od jeho spoločníkov alebo členov.</w:t>
      </w:r>
    </w:p>
    <w:p w14:paraId="1C49FA52" w14:textId="4E47DA83" w:rsidR="00150D37" w:rsidRDefault="00150D37"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Navrhované nariadenie </w:t>
      </w:r>
      <w:r w:rsidRPr="00150D37">
        <w:rPr>
          <w:rFonts w:ascii="Times New Roman" w:hAnsi="Times New Roman" w:cs="Times New Roman"/>
          <w:bCs/>
          <w:sz w:val="24"/>
          <w:szCs w:val="24"/>
        </w:rPr>
        <w:t>vlády SR</w:t>
      </w:r>
      <w:r>
        <w:rPr>
          <w:rFonts w:ascii="Times New Roman" w:hAnsi="Times New Roman" w:cs="Times New Roman"/>
          <w:bCs/>
          <w:sz w:val="24"/>
          <w:szCs w:val="24"/>
        </w:rPr>
        <w:t xml:space="preserve"> ustanovuj</w:t>
      </w:r>
      <w:r w:rsidR="00DC7D59">
        <w:rPr>
          <w:rFonts w:ascii="Times New Roman" w:hAnsi="Times New Roman" w:cs="Times New Roman"/>
          <w:bCs/>
          <w:sz w:val="24"/>
          <w:szCs w:val="24"/>
        </w:rPr>
        <w:t xml:space="preserve">e len jediný prípad, v ktorom schválený žiadateľ </w:t>
      </w:r>
      <w:r w:rsidR="00DC7D59" w:rsidRPr="00DC7D59">
        <w:rPr>
          <w:rFonts w:ascii="Times New Roman" w:hAnsi="Times New Roman" w:cs="Times New Roman"/>
          <w:bCs/>
          <w:sz w:val="24"/>
          <w:szCs w:val="24"/>
        </w:rPr>
        <w:t>nesmie zabezpečovať uplatňovanie požiadavky o pomoc pre </w:t>
      </w:r>
      <w:r w:rsidR="00DC7D59">
        <w:rPr>
          <w:rFonts w:ascii="Times New Roman" w:hAnsi="Times New Roman" w:cs="Times New Roman"/>
          <w:bCs/>
          <w:sz w:val="24"/>
          <w:szCs w:val="24"/>
        </w:rPr>
        <w:t xml:space="preserve">určitého </w:t>
      </w:r>
      <w:r w:rsidR="00DC7D59" w:rsidRPr="00DC7D59">
        <w:rPr>
          <w:rFonts w:ascii="Times New Roman" w:hAnsi="Times New Roman" w:cs="Times New Roman"/>
          <w:bCs/>
          <w:sz w:val="24"/>
          <w:szCs w:val="24"/>
        </w:rPr>
        <w:t>konečného prijímateľa</w:t>
      </w:r>
      <w:r w:rsidR="00DC7D59">
        <w:rPr>
          <w:rFonts w:ascii="Times New Roman" w:hAnsi="Times New Roman" w:cs="Times New Roman"/>
          <w:bCs/>
          <w:sz w:val="24"/>
          <w:szCs w:val="24"/>
        </w:rPr>
        <w:t>. Jedná sa o prípad, v ktorom by vznikla duplicita, teda konečný prijímateľ, pre ktorého by zabezpečovanie jeho požiadaviek o pomoc zabezpečoval viac ako jeden schválený žiadateľ.</w:t>
      </w:r>
      <w:r w:rsidR="00364094">
        <w:rPr>
          <w:rFonts w:ascii="Times New Roman" w:hAnsi="Times New Roman" w:cs="Times New Roman"/>
          <w:bCs/>
          <w:sz w:val="24"/>
          <w:szCs w:val="24"/>
        </w:rPr>
        <w:t xml:space="preserve"> Tento zákaz nerozlišuje, či sa jedná o konečného prijímateľa, ktorý je spoločníkom alebo členom schváleného žiadateľa alebo či sa jedná o konečného prijímateľa, s ktorým má schválený žiadateľ uzavretú zmluvu </w:t>
      </w:r>
      <w:r w:rsidR="00364094" w:rsidRPr="00364094">
        <w:rPr>
          <w:rFonts w:ascii="Times New Roman" w:hAnsi="Times New Roman" w:cs="Times New Roman"/>
          <w:bCs/>
          <w:sz w:val="24"/>
          <w:szCs w:val="24"/>
        </w:rPr>
        <w:t>o uplatňovaní požiadavky o</w:t>
      </w:r>
      <w:r w:rsidR="00364094">
        <w:rPr>
          <w:rFonts w:ascii="Times New Roman" w:hAnsi="Times New Roman" w:cs="Times New Roman"/>
          <w:bCs/>
          <w:sz w:val="24"/>
          <w:szCs w:val="24"/>
        </w:rPr>
        <w:t> </w:t>
      </w:r>
      <w:r w:rsidR="00364094" w:rsidRPr="00364094">
        <w:rPr>
          <w:rFonts w:ascii="Times New Roman" w:hAnsi="Times New Roman" w:cs="Times New Roman"/>
          <w:bCs/>
          <w:sz w:val="24"/>
          <w:szCs w:val="24"/>
        </w:rPr>
        <w:t>pomoc</w:t>
      </w:r>
      <w:r w:rsidR="00364094">
        <w:rPr>
          <w:rFonts w:ascii="Times New Roman" w:hAnsi="Times New Roman" w:cs="Times New Roman"/>
          <w:bCs/>
          <w:sz w:val="24"/>
          <w:szCs w:val="24"/>
        </w:rPr>
        <w:t>.</w:t>
      </w:r>
      <w:r w:rsidR="00BA623A">
        <w:rPr>
          <w:rFonts w:ascii="Times New Roman" w:hAnsi="Times New Roman" w:cs="Times New Roman"/>
          <w:bCs/>
          <w:sz w:val="24"/>
          <w:szCs w:val="24"/>
        </w:rPr>
        <w:t xml:space="preserve"> V nadväznosti na tento zákaz sa ustanovuje, že p</w:t>
      </w:r>
      <w:r w:rsidR="00BA623A" w:rsidRPr="00BA623A">
        <w:rPr>
          <w:rFonts w:ascii="Times New Roman" w:hAnsi="Times New Roman" w:cs="Times New Roman"/>
          <w:bCs/>
          <w:sz w:val="24"/>
          <w:szCs w:val="24"/>
        </w:rPr>
        <w:t>odiel pomoci určený konečnému prijímateľovi schváleného žiadateľa možno poskytnúť len jednému schválenému žiadateľovi</w:t>
      </w:r>
      <w:r w:rsidR="00BA623A">
        <w:rPr>
          <w:rFonts w:ascii="Times New Roman" w:hAnsi="Times New Roman" w:cs="Times New Roman"/>
          <w:bCs/>
          <w:sz w:val="24"/>
          <w:szCs w:val="24"/>
        </w:rPr>
        <w:t xml:space="preserve">. To znamená, že platobná agentúra podiel pomoci určený určitému konečnému prijímateľovi </w:t>
      </w:r>
      <w:r w:rsidR="00BA623A">
        <w:rPr>
          <w:rFonts w:ascii="Times New Roman" w:hAnsi="Times New Roman" w:cs="Times New Roman"/>
          <w:bCs/>
          <w:sz w:val="24"/>
          <w:szCs w:val="24"/>
        </w:rPr>
        <w:lastRenderedPageBreak/>
        <w:t xml:space="preserve">schváleného žiadateľa poskytne len jednému schválenému žiadateľovi, hoci by sa o jeho poskytnutie uchádzali viacerí. V konaní o poskytnutí pomoci na vykonávanie včelárskych opatrení v príslušnom včelárskom roku by v takom prípade bolo potrebné zisťovať, ku ktorému schválenému žiadateľovi daný konečný prijímateľ v skutočnosti </w:t>
      </w:r>
      <w:r w:rsidR="00AD7C95">
        <w:rPr>
          <w:rFonts w:ascii="Times New Roman" w:hAnsi="Times New Roman" w:cs="Times New Roman"/>
          <w:bCs/>
          <w:sz w:val="24"/>
          <w:szCs w:val="24"/>
        </w:rPr>
        <w:t>patrí</w:t>
      </w:r>
      <w:r w:rsidR="00BA623A">
        <w:rPr>
          <w:rFonts w:ascii="Times New Roman" w:hAnsi="Times New Roman" w:cs="Times New Roman"/>
          <w:bCs/>
          <w:sz w:val="24"/>
          <w:szCs w:val="24"/>
        </w:rPr>
        <w:t>.</w:t>
      </w:r>
    </w:p>
    <w:p w14:paraId="2C4E8841" w14:textId="5395FE47" w:rsidR="00BA623A" w:rsidRDefault="00BA623A"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D557F">
        <w:rPr>
          <w:rFonts w:ascii="Times New Roman" w:hAnsi="Times New Roman" w:cs="Times New Roman"/>
          <w:bCs/>
          <w:sz w:val="24"/>
          <w:szCs w:val="24"/>
        </w:rPr>
        <w:t xml:space="preserve">Vo vzťahu ku konečným prijímateľom schváleného žiadateľa sa zakotvuje povinnosť schváleného žiadateľa poskytnúť im podiel pomoci, ktorý bol jemu poskytnutý platobnou agentúrou </w:t>
      </w:r>
      <w:r w:rsidR="006D557F" w:rsidRPr="006D557F">
        <w:rPr>
          <w:rFonts w:ascii="Times New Roman" w:hAnsi="Times New Roman" w:cs="Times New Roman"/>
          <w:bCs/>
          <w:sz w:val="24"/>
          <w:szCs w:val="24"/>
        </w:rPr>
        <w:t xml:space="preserve">na pokrytie časti </w:t>
      </w:r>
      <w:r w:rsidR="00434445" w:rsidRPr="00434445">
        <w:rPr>
          <w:rFonts w:ascii="Times New Roman" w:hAnsi="Times New Roman" w:cs="Times New Roman"/>
          <w:bCs/>
          <w:sz w:val="24"/>
          <w:szCs w:val="24"/>
        </w:rPr>
        <w:t>deklarovaných</w:t>
      </w:r>
      <w:r w:rsidR="006D557F" w:rsidRPr="006D557F">
        <w:rPr>
          <w:rFonts w:ascii="Times New Roman" w:hAnsi="Times New Roman" w:cs="Times New Roman"/>
          <w:bCs/>
          <w:sz w:val="24"/>
          <w:szCs w:val="24"/>
        </w:rPr>
        <w:t xml:space="preserve"> nákladov, vynaložených </w:t>
      </w:r>
      <w:r w:rsidR="006D557F">
        <w:rPr>
          <w:rFonts w:ascii="Times New Roman" w:hAnsi="Times New Roman" w:cs="Times New Roman"/>
          <w:bCs/>
          <w:sz w:val="24"/>
          <w:szCs w:val="24"/>
        </w:rPr>
        <w:t xml:space="preserve">danými </w:t>
      </w:r>
      <w:r w:rsidR="006D557F" w:rsidRPr="006D557F">
        <w:rPr>
          <w:rFonts w:ascii="Times New Roman" w:hAnsi="Times New Roman" w:cs="Times New Roman"/>
          <w:bCs/>
          <w:sz w:val="24"/>
          <w:szCs w:val="24"/>
        </w:rPr>
        <w:t>konečným</w:t>
      </w:r>
      <w:r w:rsidR="006D557F">
        <w:rPr>
          <w:rFonts w:ascii="Times New Roman" w:hAnsi="Times New Roman" w:cs="Times New Roman"/>
          <w:bCs/>
          <w:sz w:val="24"/>
          <w:szCs w:val="24"/>
        </w:rPr>
        <w:t>i</w:t>
      </w:r>
      <w:r w:rsidR="006D557F" w:rsidRPr="006D557F">
        <w:rPr>
          <w:rFonts w:ascii="Times New Roman" w:hAnsi="Times New Roman" w:cs="Times New Roman"/>
          <w:bCs/>
          <w:sz w:val="24"/>
          <w:szCs w:val="24"/>
        </w:rPr>
        <w:t xml:space="preserve"> prijímateľm</w:t>
      </w:r>
      <w:r w:rsidR="006D557F">
        <w:rPr>
          <w:rFonts w:ascii="Times New Roman" w:hAnsi="Times New Roman" w:cs="Times New Roman"/>
          <w:bCs/>
          <w:sz w:val="24"/>
          <w:szCs w:val="24"/>
        </w:rPr>
        <w:t>i</w:t>
      </w:r>
      <w:r w:rsidR="006D557F" w:rsidRPr="006D557F">
        <w:rPr>
          <w:rFonts w:ascii="Times New Roman" w:hAnsi="Times New Roman" w:cs="Times New Roman"/>
          <w:bCs/>
          <w:sz w:val="24"/>
          <w:szCs w:val="24"/>
        </w:rPr>
        <w:t xml:space="preserve"> schváleného žiadateľa</w:t>
      </w:r>
      <w:r w:rsidR="006D557F">
        <w:rPr>
          <w:rFonts w:ascii="Times New Roman" w:hAnsi="Times New Roman" w:cs="Times New Roman"/>
          <w:bCs/>
          <w:sz w:val="24"/>
          <w:szCs w:val="24"/>
        </w:rPr>
        <w:t xml:space="preserve">, </w:t>
      </w:r>
      <w:r w:rsidR="006D557F" w:rsidRPr="006D557F">
        <w:rPr>
          <w:rFonts w:ascii="Times New Roman" w:hAnsi="Times New Roman" w:cs="Times New Roman"/>
          <w:bCs/>
          <w:sz w:val="24"/>
          <w:szCs w:val="24"/>
        </w:rPr>
        <w:t>do konca kalendárneho roka, v ktorom bola pomoc</w:t>
      </w:r>
      <w:r w:rsidR="006D557F">
        <w:rPr>
          <w:rFonts w:ascii="Times New Roman" w:hAnsi="Times New Roman" w:cs="Times New Roman"/>
          <w:bCs/>
          <w:sz w:val="24"/>
          <w:szCs w:val="24"/>
        </w:rPr>
        <w:t xml:space="preserve"> </w:t>
      </w:r>
      <w:r w:rsidR="006D557F" w:rsidRPr="006D557F">
        <w:rPr>
          <w:rFonts w:ascii="Times New Roman" w:hAnsi="Times New Roman" w:cs="Times New Roman"/>
          <w:bCs/>
          <w:sz w:val="24"/>
          <w:szCs w:val="24"/>
        </w:rPr>
        <w:t>na vykonávanie včelárskych opatrení v príslušnom včelárskom roku</w:t>
      </w:r>
      <w:r w:rsidR="006D557F">
        <w:rPr>
          <w:rFonts w:ascii="Times New Roman" w:hAnsi="Times New Roman" w:cs="Times New Roman"/>
          <w:bCs/>
          <w:sz w:val="24"/>
          <w:szCs w:val="24"/>
        </w:rPr>
        <w:t xml:space="preserve"> poskytnutá jemu. Pomoc poskytovaná platobnou agentúrou </w:t>
      </w:r>
      <w:r w:rsidR="006D557F" w:rsidRPr="006D557F">
        <w:rPr>
          <w:rFonts w:ascii="Times New Roman" w:hAnsi="Times New Roman" w:cs="Times New Roman"/>
          <w:bCs/>
          <w:sz w:val="24"/>
          <w:szCs w:val="24"/>
        </w:rPr>
        <w:t>na vykonávanie včelárskych opatrení v príslušnom včelárskom roku</w:t>
      </w:r>
      <w:r w:rsidR="006D557F">
        <w:rPr>
          <w:rFonts w:ascii="Times New Roman" w:hAnsi="Times New Roman" w:cs="Times New Roman"/>
          <w:bCs/>
          <w:sz w:val="24"/>
          <w:szCs w:val="24"/>
        </w:rPr>
        <w:t xml:space="preserve"> je totiž určená práve konečným prijímateľom schváleného žiadateľa</w:t>
      </w:r>
      <w:r w:rsidR="003C6FD2">
        <w:rPr>
          <w:rFonts w:ascii="Times New Roman" w:hAnsi="Times New Roman" w:cs="Times New Roman"/>
          <w:bCs/>
          <w:sz w:val="24"/>
          <w:szCs w:val="24"/>
        </w:rPr>
        <w:t>, hoci platobná agentúra ju priamo poskytuje len schváleným žiadateľom.</w:t>
      </w:r>
    </w:p>
    <w:p w14:paraId="5F3EE2F2" w14:textId="04F90CEE" w:rsidR="00B41AE8" w:rsidRDefault="00B41AE8"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B41AE8">
        <w:rPr>
          <w:rFonts w:ascii="Times New Roman" w:hAnsi="Times New Roman" w:cs="Times New Roman"/>
          <w:bCs/>
          <w:sz w:val="24"/>
          <w:szCs w:val="24"/>
        </w:rPr>
        <w:t>Navrhované nariadenie vlády SR</w:t>
      </w:r>
      <w:r>
        <w:rPr>
          <w:rFonts w:ascii="Times New Roman" w:hAnsi="Times New Roman" w:cs="Times New Roman"/>
          <w:bCs/>
          <w:sz w:val="24"/>
          <w:szCs w:val="24"/>
        </w:rPr>
        <w:t xml:space="preserve"> počíta aj s tým, že každý schválený žiadateľ bude mať určitý vnútorný predpis, ktorým bude mať upravené uplatňovanie požiadaviek svojich spoločníkov alebo členov o pomoc. V tejto súvislosti sa ustanovuje, že takýto predpis by mal upravovať práva spoločníkov alebo členov schváleného žiadateľa všeobecne, nie individuálne, teda že im schválený žiadateľ musí umožniť</w:t>
      </w:r>
      <w:r w:rsidRPr="00B41AE8">
        <w:rPr>
          <w:rFonts w:ascii="Times New Roman" w:eastAsia="Times New Roman" w:hAnsi="Times New Roman" w:cs="Times New Roman"/>
          <w:sz w:val="24"/>
          <w:szCs w:val="24"/>
          <w:lang w:eastAsia="sk-SK"/>
        </w:rPr>
        <w:t xml:space="preserve"> </w:t>
      </w:r>
      <w:r w:rsidRPr="00B41AE8">
        <w:rPr>
          <w:rFonts w:ascii="Times New Roman" w:hAnsi="Times New Roman" w:cs="Times New Roman"/>
          <w:bCs/>
          <w:sz w:val="24"/>
          <w:szCs w:val="24"/>
        </w:rPr>
        <w:t xml:space="preserve">zabezpečovanie uplatňovania ich požiadaviek o pomoc </w:t>
      </w:r>
      <w:r w:rsidR="004151AF" w:rsidRPr="004151AF">
        <w:rPr>
          <w:rFonts w:ascii="Times New Roman" w:hAnsi="Times New Roman" w:cs="Times New Roman"/>
          <w:bCs/>
          <w:sz w:val="24"/>
          <w:szCs w:val="24"/>
        </w:rPr>
        <w:t>za všeobecných podmienok, ktoré nesmú byť diskriminačné</w:t>
      </w:r>
      <w:r w:rsidR="00461B4D">
        <w:rPr>
          <w:rFonts w:ascii="Times New Roman" w:hAnsi="Times New Roman" w:cs="Times New Roman"/>
          <w:bCs/>
          <w:sz w:val="24"/>
          <w:szCs w:val="24"/>
        </w:rPr>
        <w:t xml:space="preserve">, teda ktoré nesmú spôsobovať diskrimináciu podľa § 2a ods. 1 až 3 zákona č. 365/2004 Z. z. </w:t>
      </w:r>
      <w:r w:rsidR="00461B4D" w:rsidRPr="00461B4D">
        <w:rPr>
          <w:rFonts w:ascii="Times New Roman" w:hAnsi="Times New Roman" w:cs="Times New Roman"/>
          <w:bCs/>
          <w:sz w:val="24"/>
          <w:szCs w:val="24"/>
        </w:rPr>
        <w:t>o</w:t>
      </w:r>
      <w:r w:rsidR="00461B4D">
        <w:rPr>
          <w:rFonts w:ascii="Times New Roman" w:hAnsi="Times New Roman" w:cs="Times New Roman"/>
          <w:bCs/>
          <w:sz w:val="24"/>
          <w:szCs w:val="24"/>
        </w:rPr>
        <w:t> </w:t>
      </w:r>
      <w:r w:rsidR="00461B4D" w:rsidRPr="00461B4D">
        <w:rPr>
          <w:rFonts w:ascii="Times New Roman" w:hAnsi="Times New Roman" w:cs="Times New Roman"/>
          <w:bCs/>
          <w:sz w:val="24"/>
          <w:szCs w:val="24"/>
        </w:rPr>
        <w:t>rovnakom zaobchádzaní v</w:t>
      </w:r>
      <w:r w:rsidR="00461B4D">
        <w:rPr>
          <w:rFonts w:ascii="Times New Roman" w:hAnsi="Times New Roman" w:cs="Times New Roman"/>
          <w:bCs/>
          <w:sz w:val="24"/>
          <w:szCs w:val="24"/>
        </w:rPr>
        <w:t> </w:t>
      </w:r>
      <w:r w:rsidR="00461B4D" w:rsidRPr="00461B4D">
        <w:rPr>
          <w:rFonts w:ascii="Times New Roman" w:hAnsi="Times New Roman" w:cs="Times New Roman"/>
          <w:bCs/>
          <w:sz w:val="24"/>
          <w:szCs w:val="24"/>
        </w:rPr>
        <w:t>niektorých oblastiach a</w:t>
      </w:r>
      <w:r w:rsidR="00461B4D">
        <w:rPr>
          <w:rFonts w:ascii="Times New Roman" w:hAnsi="Times New Roman" w:cs="Times New Roman"/>
          <w:bCs/>
          <w:sz w:val="24"/>
          <w:szCs w:val="24"/>
        </w:rPr>
        <w:t xml:space="preserve"> </w:t>
      </w:r>
      <w:r w:rsidR="00461B4D" w:rsidRPr="00461B4D">
        <w:rPr>
          <w:rFonts w:ascii="Times New Roman" w:hAnsi="Times New Roman" w:cs="Times New Roman"/>
          <w:bCs/>
          <w:sz w:val="24"/>
          <w:szCs w:val="24"/>
        </w:rPr>
        <w:t>o</w:t>
      </w:r>
      <w:r w:rsidR="00461B4D">
        <w:rPr>
          <w:rFonts w:ascii="Times New Roman" w:hAnsi="Times New Roman" w:cs="Times New Roman"/>
          <w:bCs/>
          <w:sz w:val="24"/>
          <w:szCs w:val="24"/>
        </w:rPr>
        <w:t> </w:t>
      </w:r>
      <w:r w:rsidR="00461B4D" w:rsidRPr="00461B4D">
        <w:rPr>
          <w:rFonts w:ascii="Times New Roman" w:hAnsi="Times New Roman" w:cs="Times New Roman"/>
          <w:bCs/>
          <w:sz w:val="24"/>
          <w:szCs w:val="24"/>
        </w:rPr>
        <w:t>ochrane pred</w:t>
      </w:r>
      <w:r w:rsidR="00461B4D">
        <w:rPr>
          <w:rFonts w:ascii="Times New Roman" w:hAnsi="Times New Roman" w:cs="Times New Roman"/>
          <w:bCs/>
          <w:sz w:val="24"/>
          <w:szCs w:val="24"/>
        </w:rPr>
        <w:t> </w:t>
      </w:r>
      <w:r w:rsidR="00461B4D" w:rsidRPr="00461B4D">
        <w:rPr>
          <w:rFonts w:ascii="Times New Roman" w:hAnsi="Times New Roman" w:cs="Times New Roman"/>
          <w:bCs/>
          <w:sz w:val="24"/>
          <w:szCs w:val="24"/>
        </w:rPr>
        <w:t>diskrimináciou a</w:t>
      </w:r>
      <w:r w:rsidR="00461B4D">
        <w:rPr>
          <w:rFonts w:ascii="Times New Roman" w:hAnsi="Times New Roman" w:cs="Times New Roman"/>
          <w:bCs/>
          <w:sz w:val="24"/>
          <w:szCs w:val="24"/>
        </w:rPr>
        <w:t xml:space="preserve"> </w:t>
      </w:r>
      <w:r w:rsidR="00461B4D" w:rsidRPr="00461B4D">
        <w:rPr>
          <w:rFonts w:ascii="Times New Roman" w:hAnsi="Times New Roman" w:cs="Times New Roman"/>
          <w:bCs/>
          <w:sz w:val="24"/>
          <w:szCs w:val="24"/>
        </w:rPr>
        <w:t>o</w:t>
      </w:r>
      <w:r w:rsidR="00461B4D">
        <w:rPr>
          <w:rFonts w:ascii="Times New Roman" w:hAnsi="Times New Roman" w:cs="Times New Roman"/>
          <w:bCs/>
          <w:sz w:val="24"/>
          <w:szCs w:val="24"/>
        </w:rPr>
        <w:t> </w:t>
      </w:r>
      <w:r w:rsidR="00461B4D" w:rsidRPr="00461B4D">
        <w:rPr>
          <w:rFonts w:ascii="Times New Roman" w:hAnsi="Times New Roman" w:cs="Times New Roman"/>
          <w:bCs/>
          <w:sz w:val="24"/>
          <w:szCs w:val="24"/>
        </w:rPr>
        <w:t>zmene a doplnení niektorých zákonov (antidiskriminačný zákon)</w:t>
      </w:r>
      <w:r w:rsidR="00461B4D">
        <w:rPr>
          <w:rFonts w:ascii="Times New Roman" w:hAnsi="Times New Roman" w:cs="Times New Roman"/>
          <w:bCs/>
          <w:sz w:val="24"/>
          <w:szCs w:val="24"/>
        </w:rPr>
        <w:t xml:space="preserve"> v znení zákona č. 85/2008 Z. z.</w:t>
      </w:r>
    </w:p>
    <w:p w14:paraId="2B818565" w14:textId="7E4BB9EC" w:rsidR="002562FB" w:rsidRPr="002562FB" w:rsidRDefault="002562FB" w:rsidP="00B10359">
      <w:pPr>
        <w:widowControl w:val="0"/>
        <w:spacing w:before="120" w:after="120" w:line="240" w:lineRule="auto"/>
        <w:jc w:val="both"/>
        <w:rPr>
          <w:rFonts w:ascii="Times New Roman" w:hAnsi="Times New Roman" w:cs="Times New Roman"/>
          <w:b/>
          <w:bCs/>
          <w:sz w:val="24"/>
          <w:szCs w:val="24"/>
        </w:rPr>
      </w:pPr>
      <w:r w:rsidRPr="002562FB">
        <w:rPr>
          <w:rFonts w:ascii="Times New Roman" w:hAnsi="Times New Roman" w:cs="Times New Roman"/>
          <w:b/>
          <w:bCs/>
          <w:sz w:val="24"/>
          <w:szCs w:val="24"/>
        </w:rPr>
        <w:t>K § </w:t>
      </w:r>
      <w:r>
        <w:rPr>
          <w:rFonts w:ascii="Times New Roman" w:hAnsi="Times New Roman" w:cs="Times New Roman"/>
          <w:b/>
          <w:bCs/>
          <w:sz w:val="24"/>
          <w:szCs w:val="24"/>
        </w:rPr>
        <w:t>5</w:t>
      </w:r>
    </w:p>
    <w:p w14:paraId="4A775061" w14:textId="3B63057B" w:rsidR="001718C4" w:rsidRDefault="00636808" w:rsidP="00B10359">
      <w:pPr>
        <w:widowControl w:val="0"/>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0C0F9F" w:rsidRPr="000C0F9F">
        <w:rPr>
          <w:rFonts w:ascii="Times New Roman" w:hAnsi="Times New Roman" w:cs="Times New Roman"/>
          <w:bCs/>
          <w:sz w:val="24"/>
          <w:szCs w:val="24"/>
        </w:rPr>
        <w:t xml:space="preserve">Upravujú sa možnosti na poskytnutie </w:t>
      </w:r>
      <w:r w:rsidR="000C0F9F">
        <w:rPr>
          <w:rFonts w:ascii="Times New Roman" w:hAnsi="Times New Roman" w:cs="Times New Roman"/>
          <w:bCs/>
          <w:sz w:val="24"/>
          <w:szCs w:val="24"/>
        </w:rPr>
        <w:t xml:space="preserve">technickej </w:t>
      </w:r>
      <w:r w:rsidR="000C0F9F" w:rsidRPr="000C0F9F">
        <w:rPr>
          <w:rFonts w:ascii="Times New Roman" w:hAnsi="Times New Roman" w:cs="Times New Roman"/>
          <w:bCs/>
          <w:sz w:val="24"/>
          <w:szCs w:val="24"/>
        </w:rPr>
        <w:t>pomoci.</w:t>
      </w:r>
    </w:p>
    <w:p w14:paraId="568DFBED" w14:textId="77777777" w:rsidR="00E50DE7" w:rsidRDefault="00E50DE7"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 § 6</w:t>
      </w:r>
    </w:p>
    <w:p w14:paraId="2006A6B7" w14:textId="77777777" w:rsidR="00E50DE7" w:rsidRDefault="00E50DE7"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Upravujú sa možnosti na poskytnutie pomoci na </w:t>
      </w:r>
      <w:r>
        <w:rPr>
          <w:rFonts w:ascii="Times New Roman" w:eastAsia="Times New Roman" w:hAnsi="Times New Roman" w:cs="Times New Roman"/>
          <w:sz w:val="24"/>
          <w:szCs w:val="24"/>
          <w:lang w:eastAsia="sk-SK"/>
        </w:rPr>
        <w:t>boj proti škodcom a chorobám včelstiev, predovšetkým varroáze.</w:t>
      </w:r>
    </w:p>
    <w:p w14:paraId="56B4AFB3" w14:textId="77777777" w:rsidR="00E50DE7" w:rsidRDefault="00E50DE7"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 § 7</w:t>
      </w:r>
    </w:p>
    <w:p w14:paraId="6CC54209" w14:textId="77777777" w:rsidR="00E50DE7" w:rsidRDefault="00E50DE7"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Ustanovujú sa podmienky poskytnutia pomoci na racionalizáciu sezónneho presunu včelstiev.</w:t>
      </w:r>
    </w:p>
    <w:p w14:paraId="57769715" w14:textId="77777777" w:rsidR="00E50DE7" w:rsidRDefault="00E50DE7"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 § 8</w:t>
      </w:r>
    </w:p>
    <w:p w14:paraId="7B8EE0AF" w14:textId="77777777" w:rsidR="00E50DE7" w:rsidRDefault="00E50DE7"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Upravujú sa podmienky na poskytnutie pomoci na </w:t>
      </w:r>
      <w:r>
        <w:rPr>
          <w:rFonts w:ascii="Times New Roman" w:eastAsia="Times New Roman" w:hAnsi="Times New Roman" w:cs="Times New Roman"/>
          <w:sz w:val="24"/>
          <w:szCs w:val="24"/>
          <w:lang w:eastAsia="sk-SK"/>
        </w:rPr>
        <w:t>podporu laboratórií na analýzu včelárskych produktov s cieľom pomôcť včelárom uvádzať včelárske produkty na trh a zvyšovať ich hodnotu</w:t>
      </w:r>
      <w:r>
        <w:rPr>
          <w:rFonts w:ascii="Times New Roman" w:hAnsi="Times New Roman" w:cs="Times New Roman"/>
          <w:sz w:val="24"/>
          <w:szCs w:val="24"/>
        </w:rPr>
        <w:t>.</w:t>
      </w:r>
    </w:p>
    <w:p w14:paraId="68A50217" w14:textId="77777777" w:rsidR="00E50DE7" w:rsidRDefault="00E50DE7"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 § 9</w:t>
      </w:r>
    </w:p>
    <w:p w14:paraId="1D4E20A6" w14:textId="627F0271" w:rsidR="00E50DE7" w:rsidRDefault="00E50DE7"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Ustanovujú sa podrobnosti pre poskytnutie pomoci na obnovu </w:t>
      </w:r>
      <w:r w:rsidR="00845A1F">
        <w:rPr>
          <w:rFonts w:ascii="Times New Roman" w:hAnsi="Times New Roman" w:cs="Times New Roman"/>
          <w:sz w:val="24"/>
          <w:szCs w:val="24"/>
        </w:rPr>
        <w:t xml:space="preserve">stavu </w:t>
      </w:r>
      <w:r>
        <w:rPr>
          <w:rFonts w:ascii="Times New Roman" w:hAnsi="Times New Roman" w:cs="Times New Roman"/>
          <w:sz w:val="24"/>
          <w:szCs w:val="24"/>
        </w:rPr>
        <w:t>včelstiev.</w:t>
      </w:r>
    </w:p>
    <w:p w14:paraId="1B10578A" w14:textId="77777777" w:rsidR="00E50DE7" w:rsidRDefault="00E50DE7"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 § 10</w:t>
      </w:r>
    </w:p>
    <w:p w14:paraId="5CFB0227" w14:textId="77777777" w:rsidR="00E50DE7" w:rsidRDefault="00E50DE7"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Upravujú sa podmienky pre poskytnutie pomoci na spoluprácu so špecializovanými inštitúciami na implementáciu aplikovaného výskumu v oblasti včelárstva a včelích produktov.</w:t>
      </w:r>
    </w:p>
    <w:p w14:paraId="69969FB7" w14:textId="77777777" w:rsidR="002404FB" w:rsidRPr="002404FB" w:rsidRDefault="002404FB"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sidRPr="002404FB">
        <w:rPr>
          <w:rFonts w:ascii="Times New Roman" w:hAnsi="Times New Roman" w:cs="Times New Roman"/>
          <w:b/>
          <w:sz w:val="24"/>
          <w:szCs w:val="24"/>
        </w:rPr>
        <w:t>K § 11</w:t>
      </w:r>
    </w:p>
    <w:p w14:paraId="527A1FF2" w14:textId="4862E0C1" w:rsidR="002404FB" w:rsidRPr="002404FB" w:rsidRDefault="002404FB" w:rsidP="00B10359">
      <w:pPr>
        <w:overflowPunct w:val="0"/>
        <w:autoSpaceDE w:val="0"/>
        <w:autoSpaceDN w:val="0"/>
        <w:adjustRightInd w:val="0"/>
        <w:spacing w:before="120" w:after="120" w:line="240" w:lineRule="auto"/>
        <w:ind w:firstLine="567"/>
        <w:jc w:val="both"/>
        <w:rPr>
          <w:rFonts w:ascii="Times New Roman" w:hAnsi="Times New Roman" w:cs="Times New Roman"/>
          <w:sz w:val="24"/>
          <w:szCs w:val="24"/>
        </w:rPr>
      </w:pPr>
      <w:r w:rsidRPr="002404FB">
        <w:rPr>
          <w:rFonts w:ascii="Times New Roman" w:hAnsi="Times New Roman" w:cs="Times New Roman"/>
          <w:sz w:val="24"/>
          <w:szCs w:val="24"/>
        </w:rPr>
        <w:t>Upravujú sa prechodné ustanovenia v</w:t>
      </w:r>
      <w:r w:rsidR="00004911">
        <w:rPr>
          <w:rFonts w:ascii="Times New Roman" w:hAnsi="Times New Roman" w:cs="Times New Roman"/>
          <w:sz w:val="24"/>
          <w:szCs w:val="24"/>
        </w:rPr>
        <w:t xml:space="preserve"> </w:t>
      </w:r>
      <w:r w:rsidRPr="002404FB">
        <w:rPr>
          <w:rFonts w:ascii="Times New Roman" w:hAnsi="Times New Roman" w:cs="Times New Roman"/>
          <w:sz w:val="24"/>
          <w:szCs w:val="24"/>
        </w:rPr>
        <w:t>súvislosti s</w:t>
      </w:r>
      <w:r w:rsidR="00004911">
        <w:rPr>
          <w:rFonts w:ascii="Times New Roman" w:hAnsi="Times New Roman" w:cs="Times New Roman"/>
          <w:sz w:val="24"/>
          <w:szCs w:val="24"/>
        </w:rPr>
        <w:t xml:space="preserve"> </w:t>
      </w:r>
      <w:r w:rsidRPr="002404FB">
        <w:rPr>
          <w:rFonts w:ascii="Times New Roman" w:hAnsi="Times New Roman" w:cs="Times New Roman"/>
          <w:sz w:val="24"/>
          <w:szCs w:val="24"/>
        </w:rPr>
        <w:t>nadobudnutím účinnosti navrhovaného nariadenia vlády SR a so zrušením nariadenia vlády SR č. 135/2017 Z. z.</w:t>
      </w:r>
    </w:p>
    <w:p w14:paraId="55C6533C" w14:textId="77777777" w:rsidR="002404FB" w:rsidRPr="002404FB" w:rsidRDefault="002404FB"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sidRPr="002404FB">
        <w:rPr>
          <w:rFonts w:ascii="Times New Roman" w:hAnsi="Times New Roman" w:cs="Times New Roman"/>
          <w:b/>
          <w:sz w:val="24"/>
          <w:szCs w:val="24"/>
        </w:rPr>
        <w:t>K § 12</w:t>
      </w:r>
    </w:p>
    <w:p w14:paraId="64B3FA14" w14:textId="0682EA85" w:rsidR="002404FB" w:rsidRPr="002404FB" w:rsidRDefault="00004911" w:rsidP="00B10359">
      <w:pPr>
        <w:overflowPunct w:val="0"/>
        <w:autoSpaceDE w:val="0"/>
        <w:autoSpaceDN w:val="0"/>
        <w:adjustRightInd w:val="0"/>
        <w:spacing w:before="120" w:after="120" w:line="240" w:lineRule="auto"/>
        <w:ind w:left="567"/>
        <w:jc w:val="both"/>
        <w:rPr>
          <w:rFonts w:ascii="Times New Roman" w:hAnsi="Times New Roman" w:cs="Times New Roman"/>
          <w:sz w:val="24"/>
          <w:szCs w:val="24"/>
        </w:rPr>
      </w:pPr>
      <w:r w:rsidRPr="002404FB">
        <w:rPr>
          <w:rFonts w:ascii="Times New Roman" w:hAnsi="Times New Roman" w:cs="Times New Roman"/>
          <w:sz w:val="24"/>
          <w:szCs w:val="24"/>
        </w:rPr>
        <w:t>Zrušujúce ustanovenie</w:t>
      </w:r>
      <w:r>
        <w:rPr>
          <w:rFonts w:ascii="Times New Roman" w:hAnsi="Times New Roman" w:cs="Times New Roman"/>
          <w:sz w:val="24"/>
          <w:szCs w:val="24"/>
        </w:rPr>
        <w:t>.</w:t>
      </w:r>
      <w:r w:rsidRPr="002404FB">
        <w:rPr>
          <w:rFonts w:ascii="Times New Roman" w:hAnsi="Times New Roman" w:cs="Times New Roman"/>
          <w:sz w:val="24"/>
          <w:szCs w:val="24"/>
        </w:rPr>
        <w:t xml:space="preserve"> </w:t>
      </w:r>
    </w:p>
    <w:p w14:paraId="678DBBA9" w14:textId="77777777" w:rsidR="002404FB" w:rsidRPr="002404FB" w:rsidRDefault="002404FB"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sidRPr="002404FB">
        <w:rPr>
          <w:rFonts w:ascii="Times New Roman" w:hAnsi="Times New Roman" w:cs="Times New Roman"/>
          <w:b/>
          <w:sz w:val="24"/>
          <w:szCs w:val="24"/>
        </w:rPr>
        <w:t>K § 13</w:t>
      </w:r>
    </w:p>
    <w:p w14:paraId="1CE15FF2" w14:textId="77777777" w:rsidR="00004911" w:rsidRPr="002404FB" w:rsidRDefault="00004911" w:rsidP="00B10359">
      <w:pPr>
        <w:overflowPunct w:val="0"/>
        <w:autoSpaceDE w:val="0"/>
        <w:autoSpaceDN w:val="0"/>
        <w:adjustRightInd w:val="0"/>
        <w:spacing w:before="120" w:after="120" w:line="240" w:lineRule="auto"/>
        <w:ind w:left="567"/>
        <w:jc w:val="both"/>
        <w:rPr>
          <w:rFonts w:ascii="Times New Roman" w:hAnsi="Times New Roman" w:cs="Times New Roman"/>
          <w:sz w:val="24"/>
          <w:szCs w:val="24"/>
        </w:rPr>
      </w:pPr>
      <w:r w:rsidRPr="002404FB">
        <w:rPr>
          <w:rFonts w:ascii="Times New Roman" w:hAnsi="Times New Roman" w:cs="Times New Roman"/>
          <w:sz w:val="24"/>
          <w:szCs w:val="24"/>
        </w:rPr>
        <w:t>Informácia o vykonávaní právne záväzných aktov Európskej únie.</w:t>
      </w:r>
    </w:p>
    <w:p w14:paraId="2DC0E7F1" w14:textId="77777777" w:rsidR="002404FB" w:rsidRPr="002404FB" w:rsidRDefault="002404FB" w:rsidP="00B10359">
      <w:pPr>
        <w:overflowPunct w:val="0"/>
        <w:autoSpaceDE w:val="0"/>
        <w:autoSpaceDN w:val="0"/>
        <w:adjustRightInd w:val="0"/>
        <w:spacing w:before="120" w:after="120" w:line="240" w:lineRule="auto"/>
        <w:jc w:val="both"/>
        <w:rPr>
          <w:rFonts w:ascii="Times New Roman" w:hAnsi="Times New Roman" w:cs="Times New Roman"/>
          <w:b/>
          <w:sz w:val="24"/>
          <w:szCs w:val="24"/>
        </w:rPr>
      </w:pPr>
      <w:r w:rsidRPr="002404FB">
        <w:rPr>
          <w:rFonts w:ascii="Times New Roman" w:hAnsi="Times New Roman" w:cs="Times New Roman"/>
          <w:b/>
          <w:sz w:val="24"/>
          <w:szCs w:val="24"/>
        </w:rPr>
        <w:t>K § 14</w:t>
      </w:r>
    </w:p>
    <w:p w14:paraId="5C8EC94A" w14:textId="77777777" w:rsidR="002404FB" w:rsidRPr="002404FB" w:rsidRDefault="002404FB" w:rsidP="00B10359">
      <w:pPr>
        <w:overflowPunct w:val="0"/>
        <w:autoSpaceDE w:val="0"/>
        <w:autoSpaceDN w:val="0"/>
        <w:adjustRightInd w:val="0"/>
        <w:spacing w:before="120" w:after="120" w:line="240" w:lineRule="auto"/>
        <w:ind w:left="567"/>
        <w:jc w:val="both"/>
        <w:rPr>
          <w:rFonts w:ascii="Times New Roman" w:hAnsi="Times New Roman" w:cs="Times New Roman"/>
          <w:sz w:val="24"/>
          <w:szCs w:val="24"/>
        </w:rPr>
      </w:pPr>
      <w:bookmarkStart w:id="0" w:name="_GoBack"/>
      <w:bookmarkEnd w:id="0"/>
      <w:r w:rsidRPr="002404FB">
        <w:rPr>
          <w:rFonts w:ascii="Times New Roman" w:hAnsi="Times New Roman" w:cs="Times New Roman"/>
          <w:sz w:val="24"/>
          <w:szCs w:val="24"/>
        </w:rPr>
        <w:t>Navrhuje sa účinnosť nariadenia vlády SR.</w:t>
      </w:r>
    </w:p>
    <w:sectPr w:rsidR="002404FB" w:rsidRPr="002404FB" w:rsidSect="001639D3">
      <w:footerReference w:type="default" r:id="rId9"/>
      <w:pgSz w:w="11906" w:h="16838"/>
      <w:pgMar w:top="1417" w:right="1417" w:bottom="1417" w:left="1417" w:header="708" w:footer="708" w:gutter="0"/>
      <w:pgNumType w:start="17"/>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F5B7E" w16cid:durableId="20FC52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332A" w14:textId="77777777" w:rsidR="00296644" w:rsidRDefault="00296644" w:rsidP="00A702FD">
      <w:pPr>
        <w:spacing w:after="0" w:line="240" w:lineRule="auto"/>
      </w:pPr>
      <w:r>
        <w:separator/>
      </w:r>
    </w:p>
  </w:endnote>
  <w:endnote w:type="continuationSeparator" w:id="0">
    <w:p w14:paraId="57650371" w14:textId="77777777" w:rsidR="00296644" w:rsidRDefault="00296644" w:rsidP="00A702FD">
      <w:pPr>
        <w:spacing w:after="0" w:line="240" w:lineRule="auto"/>
      </w:pPr>
      <w:r>
        <w:continuationSeparator/>
      </w:r>
    </w:p>
  </w:endnote>
  <w:endnote w:type="continuationNotice" w:id="1">
    <w:p w14:paraId="50ACAEB0" w14:textId="77777777" w:rsidR="00296644" w:rsidRDefault="00296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8494"/>
      <w:docPartObj>
        <w:docPartGallery w:val="Page Numbers (Bottom of Page)"/>
        <w:docPartUnique/>
      </w:docPartObj>
    </w:sdtPr>
    <w:sdtEndPr/>
    <w:sdtContent>
      <w:p w14:paraId="3F2B4233" w14:textId="04C3867C" w:rsidR="00A74E66" w:rsidRPr="00C326E0" w:rsidRDefault="00C326E0" w:rsidP="00C326E0">
        <w:pPr>
          <w:pStyle w:val="Pta"/>
          <w:jc w:val="center"/>
        </w:pPr>
        <w:r w:rsidRPr="00C326E0">
          <w:rPr>
            <w:rFonts w:ascii="Times New Roman" w:hAnsi="Times New Roman" w:cs="Times New Roman"/>
            <w:sz w:val="24"/>
            <w:szCs w:val="24"/>
          </w:rPr>
          <w:fldChar w:fldCharType="begin"/>
        </w:r>
        <w:r w:rsidRPr="00C326E0">
          <w:rPr>
            <w:rFonts w:ascii="Times New Roman" w:hAnsi="Times New Roman" w:cs="Times New Roman"/>
            <w:sz w:val="24"/>
            <w:szCs w:val="24"/>
          </w:rPr>
          <w:instrText>PAGE   \* MERGEFORMAT</w:instrText>
        </w:r>
        <w:r w:rsidRPr="00C326E0">
          <w:rPr>
            <w:rFonts w:ascii="Times New Roman" w:hAnsi="Times New Roman" w:cs="Times New Roman"/>
            <w:sz w:val="24"/>
            <w:szCs w:val="24"/>
          </w:rPr>
          <w:fldChar w:fldCharType="separate"/>
        </w:r>
        <w:r w:rsidR="00B10359">
          <w:rPr>
            <w:rFonts w:ascii="Times New Roman" w:hAnsi="Times New Roman" w:cs="Times New Roman"/>
            <w:noProof/>
            <w:sz w:val="24"/>
            <w:szCs w:val="24"/>
          </w:rPr>
          <w:t>32</w:t>
        </w:r>
        <w:r w:rsidRPr="00C326E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E9A5A" w14:textId="77777777" w:rsidR="00296644" w:rsidRDefault="00296644" w:rsidP="00A702FD">
      <w:pPr>
        <w:spacing w:after="0" w:line="240" w:lineRule="auto"/>
      </w:pPr>
      <w:r>
        <w:separator/>
      </w:r>
    </w:p>
  </w:footnote>
  <w:footnote w:type="continuationSeparator" w:id="0">
    <w:p w14:paraId="0FA95C07" w14:textId="77777777" w:rsidR="00296644" w:rsidRDefault="00296644" w:rsidP="00A702FD">
      <w:pPr>
        <w:spacing w:after="0" w:line="240" w:lineRule="auto"/>
      </w:pPr>
      <w:r>
        <w:continuationSeparator/>
      </w:r>
    </w:p>
  </w:footnote>
  <w:footnote w:type="continuationNotice" w:id="1">
    <w:p w14:paraId="762EC26B" w14:textId="77777777" w:rsidR="00296644" w:rsidRDefault="0029664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58"/>
    <w:rsid w:val="000005F7"/>
    <w:rsid w:val="0000473F"/>
    <w:rsid w:val="00004911"/>
    <w:rsid w:val="00006B94"/>
    <w:rsid w:val="000070EF"/>
    <w:rsid w:val="0001094B"/>
    <w:rsid w:val="00010A39"/>
    <w:rsid w:val="000132C2"/>
    <w:rsid w:val="000145A5"/>
    <w:rsid w:val="00014D35"/>
    <w:rsid w:val="00015626"/>
    <w:rsid w:val="0001578A"/>
    <w:rsid w:val="00022CC9"/>
    <w:rsid w:val="00025C5A"/>
    <w:rsid w:val="00027033"/>
    <w:rsid w:val="00027332"/>
    <w:rsid w:val="00027E66"/>
    <w:rsid w:val="00030032"/>
    <w:rsid w:val="00035577"/>
    <w:rsid w:val="00036B77"/>
    <w:rsid w:val="000404CB"/>
    <w:rsid w:val="000435CB"/>
    <w:rsid w:val="000455BF"/>
    <w:rsid w:val="0004679B"/>
    <w:rsid w:val="00047444"/>
    <w:rsid w:val="00050730"/>
    <w:rsid w:val="000538EB"/>
    <w:rsid w:val="00053A90"/>
    <w:rsid w:val="000555CC"/>
    <w:rsid w:val="000560C7"/>
    <w:rsid w:val="00057D68"/>
    <w:rsid w:val="00060EEB"/>
    <w:rsid w:val="00064FDE"/>
    <w:rsid w:val="0006586B"/>
    <w:rsid w:val="00065969"/>
    <w:rsid w:val="0006621A"/>
    <w:rsid w:val="00066565"/>
    <w:rsid w:val="00066865"/>
    <w:rsid w:val="000702B8"/>
    <w:rsid w:val="000717AB"/>
    <w:rsid w:val="000718CF"/>
    <w:rsid w:val="000747E8"/>
    <w:rsid w:val="00076F25"/>
    <w:rsid w:val="000777B2"/>
    <w:rsid w:val="0008684D"/>
    <w:rsid w:val="00087243"/>
    <w:rsid w:val="000872BD"/>
    <w:rsid w:val="00090EC9"/>
    <w:rsid w:val="00092083"/>
    <w:rsid w:val="0009219E"/>
    <w:rsid w:val="000936C8"/>
    <w:rsid w:val="00093B00"/>
    <w:rsid w:val="000940BE"/>
    <w:rsid w:val="00094986"/>
    <w:rsid w:val="000954DB"/>
    <w:rsid w:val="00095C92"/>
    <w:rsid w:val="00095E1D"/>
    <w:rsid w:val="000976A3"/>
    <w:rsid w:val="000A0DAC"/>
    <w:rsid w:val="000A1050"/>
    <w:rsid w:val="000A1A1F"/>
    <w:rsid w:val="000A1B13"/>
    <w:rsid w:val="000A325C"/>
    <w:rsid w:val="000A533B"/>
    <w:rsid w:val="000B1FF0"/>
    <w:rsid w:val="000B23EB"/>
    <w:rsid w:val="000B3D6A"/>
    <w:rsid w:val="000B414F"/>
    <w:rsid w:val="000B4F49"/>
    <w:rsid w:val="000B627C"/>
    <w:rsid w:val="000B7692"/>
    <w:rsid w:val="000C09EC"/>
    <w:rsid w:val="000C0F9F"/>
    <w:rsid w:val="000C11CA"/>
    <w:rsid w:val="000C1D9B"/>
    <w:rsid w:val="000C2C3E"/>
    <w:rsid w:val="000C4116"/>
    <w:rsid w:val="000C47E7"/>
    <w:rsid w:val="000C6988"/>
    <w:rsid w:val="000C6C99"/>
    <w:rsid w:val="000D0717"/>
    <w:rsid w:val="000D09C2"/>
    <w:rsid w:val="000D1298"/>
    <w:rsid w:val="000D209B"/>
    <w:rsid w:val="000D49A7"/>
    <w:rsid w:val="000E0154"/>
    <w:rsid w:val="000E08D1"/>
    <w:rsid w:val="000E1467"/>
    <w:rsid w:val="000E17D6"/>
    <w:rsid w:val="000E3FAA"/>
    <w:rsid w:val="000E5FAF"/>
    <w:rsid w:val="000E7665"/>
    <w:rsid w:val="000E7A30"/>
    <w:rsid w:val="000F246F"/>
    <w:rsid w:val="000F31F2"/>
    <w:rsid w:val="00100AD6"/>
    <w:rsid w:val="00104E89"/>
    <w:rsid w:val="00111180"/>
    <w:rsid w:val="00113508"/>
    <w:rsid w:val="00117682"/>
    <w:rsid w:val="00117C87"/>
    <w:rsid w:val="00120C7D"/>
    <w:rsid w:val="0012456D"/>
    <w:rsid w:val="001257DE"/>
    <w:rsid w:val="00125F8C"/>
    <w:rsid w:val="00126CC8"/>
    <w:rsid w:val="00126D38"/>
    <w:rsid w:val="001311E3"/>
    <w:rsid w:val="001314C0"/>
    <w:rsid w:val="00134181"/>
    <w:rsid w:val="0013517B"/>
    <w:rsid w:val="00135CA3"/>
    <w:rsid w:val="00136593"/>
    <w:rsid w:val="001365E6"/>
    <w:rsid w:val="0013669F"/>
    <w:rsid w:val="00136986"/>
    <w:rsid w:val="0013762D"/>
    <w:rsid w:val="00141681"/>
    <w:rsid w:val="001419BD"/>
    <w:rsid w:val="001423C7"/>
    <w:rsid w:val="0014417F"/>
    <w:rsid w:val="001445B1"/>
    <w:rsid w:val="00145D63"/>
    <w:rsid w:val="001463E8"/>
    <w:rsid w:val="00147156"/>
    <w:rsid w:val="001472B6"/>
    <w:rsid w:val="00150D37"/>
    <w:rsid w:val="001511FE"/>
    <w:rsid w:val="001516B9"/>
    <w:rsid w:val="00151AB8"/>
    <w:rsid w:val="00154ECC"/>
    <w:rsid w:val="00160F23"/>
    <w:rsid w:val="001639D3"/>
    <w:rsid w:val="00163BE0"/>
    <w:rsid w:val="00165878"/>
    <w:rsid w:val="00166F52"/>
    <w:rsid w:val="0017003E"/>
    <w:rsid w:val="00171760"/>
    <w:rsid w:val="001718C4"/>
    <w:rsid w:val="0017337F"/>
    <w:rsid w:val="00175A04"/>
    <w:rsid w:val="00182597"/>
    <w:rsid w:val="00182D29"/>
    <w:rsid w:val="001856C8"/>
    <w:rsid w:val="001860D4"/>
    <w:rsid w:val="00190021"/>
    <w:rsid w:val="00192C5B"/>
    <w:rsid w:val="00193D17"/>
    <w:rsid w:val="00195000"/>
    <w:rsid w:val="001960D0"/>
    <w:rsid w:val="00197962"/>
    <w:rsid w:val="001A1530"/>
    <w:rsid w:val="001A2102"/>
    <w:rsid w:val="001A44E8"/>
    <w:rsid w:val="001A5DBF"/>
    <w:rsid w:val="001A6C9D"/>
    <w:rsid w:val="001A6F0F"/>
    <w:rsid w:val="001B0782"/>
    <w:rsid w:val="001B1640"/>
    <w:rsid w:val="001B4572"/>
    <w:rsid w:val="001C07E0"/>
    <w:rsid w:val="001C1F78"/>
    <w:rsid w:val="001C3096"/>
    <w:rsid w:val="001C3156"/>
    <w:rsid w:val="001C4C72"/>
    <w:rsid w:val="001C5909"/>
    <w:rsid w:val="001C6D26"/>
    <w:rsid w:val="001D0F97"/>
    <w:rsid w:val="001D3A6C"/>
    <w:rsid w:val="001D3FEE"/>
    <w:rsid w:val="001D5170"/>
    <w:rsid w:val="001D6688"/>
    <w:rsid w:val="001E05DD"/>
    <w:rsid w:val="001E175E"/>
    <w:rsid w:val="001E2505"/>
    <w:rsid w:val="001E394F"/>
    <w:rsid w:val="001E44BD"/>
    <w:rsid w:val="001E5DAB"/>
    <w:rsid w:val="001F2B3F"/>
    <w:rsid w:val="001F333D"/>
    <w:rsid w:val="001F3EB4"/>
    <w:rsid w:val="001F4A87"/>
    <w:rsid w:val="001F554C"/>
    <w:rsid w:val="001F5FF6"/>
    <w:rsid w:val="001F6078"/>
    <w:rsid w:val="00201498"/>
    <w:rsid w:val="0020523C"/>
    <w:rsid w:val="0020570B"/>
    <w:rsid w:val="00205FCC"/>
    <w:rsid w:val="0020617B"/>
    <w:rsid w:val="00206C27"/>
    <w:rsid w:val="002100C4"/>
    <w:rsid w:val="002106CD"/>
    <w:rsid w:val="00211E55"/>
    <w:rsid w:val="00214B72"/>
    <w:rsid w:val="00216A76"/>
    <w:rsid w:val="00216EB8"/>
    <w:rsid w:val="00216F0D"/>
    <w:rsid w:val="00217193"/>
    <w:rsid w:val="0022049E"/>
    <w:rsid w:val="0022154C"/>
    <w:rsid w:val="0022175F"/>
    <w:rsid w:val="002269F0"/>
    <w:rsid w:val="00231D92"/>
    <w:rsid w:val="002331D5"/>
    <w:rsid w:val="002340C0"/>
    <w:rsid w:val="00234845"/>
    <w:rsid w:val="00234CCA"/>
    <w:rsid w:val="00235C1B"/>
    <w:rsid w:val="00236B2D"/>
    <w:rsid w:val="002404FB"/>
    <w:rsid w:val="00240F43"/>
    <w:rsid w:val="00241ADA"/>
    <w:rsid w:val="00244315"/>
    <w:rsid w:val="00244B31"/>
    <w:rsid w:val="002451DF"/>
    <w:rsid w:val="00245785"/>
    <w:rsid w:val="00245E3D"/>
    <w:rsid w:val="00245F4A"/>
    <w:rsid w:val="002464DC"/>
    <w:rsid w:val="0024670B"/>
    <w:rsid w:val="0025486C"/>
    <w:rsid w:val="00254C85"/>
    <w:rsid w:val="0025574D"/>
    <w:rsid w:val="00255C28"/>
    <w:rsid w:val="002562FB"/>
    <w:rsid w:val="002564A7"/>
    <w:rsid w:val="002610C5"/>
    <w:rsid w:val="00261157"/>
    <w:rsid w:val="00261785"/>
    <w:rsid w:val="002630C6"/>
    <w:rsid w:val="00263505"/>
    <w:rsid w:val="00264BD9"/>
    <w:rsid w:val="0026583B"/>
    <w:rsid w:val="00265F67"/>
    <w:rsid w:val="00266666"/>
    <w:rsid w:val="00270217"/>
    <w:rsid w:val="00271F69"/>
    <w:rsid w:val="00273712"/>
    <w:rsid w:val="002752B4"/>
    <w:rsid w:val="00275620"/>
    <w:rsid w:val="002771B4"/>
    <w:rsid w:val="0028042B"/>
    <w:rsid w:val="002840F5"/>
    <w:rsid w:val="00285F38"/>
    <w:rsid w:val="0029075E"/>
    <w:rsid w:val="00292248"/>
    <w:rsid w:val="0029229B"/>
    <w:rsid w:val="00292A43"/>
    <w:rsid w:val="00293931"/>
    <w:rsid w:val="00293C02"/>
    <w:rsid w:val="00295940"/>
    <w:rsid w:val="002964BE"/>
    <w:rsid w:val="00296644"/>
    <w:rsid w:val="002A4ADD"/>
    <w:rsid w:val="002B07CA"/>
    <w:rsid w:val="002B1F1F"/>
    <w:rsid w:val="002B41CC"/>
    <w:rsid w:val="002B6141"/>
    <w:rsid w:val="002B7A40"/>
    <w:rsid w:val="002B7CC9"/>
    <w:rsid w:val="002B7FAD"/>
    <w:rsid w:val="002C3565"/>
    <w:rsid w:val="002C6B47"/>
    <w:rsid w:val="002D037A"/>
    <w:rsid w:val="002D0FC6"/>
    <w:rsid w:val="002D2258"/>
    <w:rsid w:val="002D372C"/>
    <w:rsid w:val="002D681D"/>
    <w:rsid w:val="002D6861"/>
    <w:rsid w:val="002E1AB1"/>
    <w:rsid w:val="002E3006"/>
    <w:rsid w:val="002E4BE2"/>
    <w:rsid w:val="002E6471"/>
    <w:rsid w:val="002E7C6E"/>
    <w:rsid w:val="002F1CC0"/>
    <w:rsid w:val="002F6C43"/>
    <w:rsid w:val="002F7B04"/>
    <w:rsid w:val="003001B4"/>
    <w:rsid w:val="003009AF"/>
    <w:rsid w:val="00304308"/>
    <w:rsid w:val="00306ECC"/>
    <w:rsid w:val="00310C35"/>
    <w:rsid w:val="00311DDF"/>
    <w:rsid w:val="003134D7"/>
    <w:rsid w:val="00314685"/>
    <w:rsid w:val="00314E24"/>
    <w:rsid w:val="00317325"/>
    <w:rsid w:val="003177B2"/>
    <w:rsid w:val="003220D1"/>
    <w:rsid w:val="003230A6"/>
    <w:rsid w:val="00325220"/>
    <w:rsid w:val="00330452"/>
    <w:rsid w:val="00331403"/>
    <w:rsid w:val="00332C34"/>
    <w:rsid w:val="00334627"/>
    <w:rsid w:val="00335E3F"/>
    <w:rsid w:val="00336508"/>
    <w:rsid w:val="00340BDD"/>
    <w:rsid w:val="00340D13"/>
    <w:rsid w:val="00343550"/>
    <w:rsid w:val="0034747A"/>
    <w:rsid w:val="00354713"/>
    <w:rsid w:val="00354FF5"/>
    <w:rsid w:val="00356964"/>
    <w:rsid w:val="003570C0"/>
    <w:rsid w:val="00360B02"/>
    <w:rsid w:val="00363162"/>
    <w:rsid w:val="00364094"/>
    <w:rsid w:val="003641E1"/>
    <w:rsid w:val="003662E4"/>
    <w:rsid w:val="00367D84"/>
    <w:rsid w:val="00367FCB"/>
    <w:rsid w:val="0037204C"/>
    <w:rsid w:val="003725ED"/>
    <w:rsid w:val="00373BDE"/>
    <w:rsid w:val="00376414"/>
    <w:rsid w:val="003772AC"/>
    <w:rsid w:val="00383D1F"/>
    <w:rsid w:val="00387A08"/>
    <w:rsid w:val="003901AC"/>
    <w:rsid w:val="003909AE"/>
    <w:rsid w:val="00394BCE"/>
    <w:rsid w:val="00396961"/>
    <w:rsid w:val="003A3CE4"/>
    <w:rsid w:val="003A58BD"/>
    <w:rsid w:val="003A7286"/>
    <w:rsid w:val="003A7822"/>
    <w:rsid w:val="003B08F3"/>
    <w:rsid w:val="003B2605"/>
    <w:rsid w:val="003B2E3D"/>
    <w:rsid w:val="003B35ED"/>
    <w:rsid w:val="003B3A42"/>
    <w:rsid w:val="003B4335"/>
    <w:rsid w:val="003B4D2D"/>
    <w:rsid w:val="003B5494"/>
    <w:rsid w:val="003B6FDF"/>
    <w:rsid w:val="003B72A6"/>
    <w:rsid w:val="003C01E1"/>
    <w:rsid w:val="003C056F"/>
    <w:rsid w:val="003C18EF"/>
    <w:rsid w:val="003C251B"/>
    <w:rsid w:val="003C2695"/>
    <w:rsid w:val="003C2E43"/>
    <w:rsid w:val="003C37B7"/>
    <w:rsid w:val="003C5196"/>
    <w:rsid w:val="003C6199"/>
    <w:rsid w:val="003C6FD2"/>
    <w:rsid w:val="003D0718"/>
    <w:rsid w:val="003D2800"/>
    <w:rsid w:val="003D34E7"/>
    <w:rsid w:val="003D3BF9"/>
    <w:rsid w:val="003D47CF"/>
    <w:rsid w:val="003D5425"/>
    <w:rsid w:val="003D63E1"/>
    <w:rsid w:val="003E2158"/>
    <w:rsid w:val="003E289D"/>
    <w:rsid w:val="003E2F74"/>
    <w:rsid w:val="003E6CF4"/>
    <w:rsid w:val="003E78B6"/>
    <w:rsid w:val="003E7EB4"/>
    <w:rsid w:val="003F4AD2"/>
    <w:rsid w:val="003F4B76"/>
    <w:rsid w:val="003F6CA8"/>
    <w:rsid w:val="00401788"/>
    <w:rsid w:val="00402613"/>
    <w:rsid w:val="0040605B"/>
    <w:rsid w:val="004073F0"/>
    <w:rsid w:val="0041078E"/>
    <w:rsid w:val="00412CFB"/>
    <w:rsid w:val="00412D40"/>
    <w:rsid w:val="0041468C"/>
    <w:rsid w:val="004151AF"/>
    <w:rsid w:val="0041595C"/>
    <w:rsid w:val="0041617D"/>
    <w:rsid w:val="004179E9"/>
    <w:rsid w:val="004203F5"/>
    <w:rsid w:val="00420A08"/>
    <w:rsid w:val="00421A5D"/>
    <w:rsid w:val="00422EE4"/>
    <w:rsid w:val="004232C5"/>
    <w:rsid w:val="0042422C"/>
    <w:rsid w:val="0042452E"/>
    <w:rsid w:val="00425330"/>
    <w:rsid w:val="00431482"/>
    <w:rsid w:val="004330D2"/>
    <w:rsid w:val="004343DC"/>
    <w:rsid w:val="00434445"/>
    <w:rsid w:val="00434EA9"/>
    <w:rsid w:val="00435B5C"/>
    <w:rsid w:val="00441169"/>
    <w:rsid w:val="004413AF"/>
    <w:rsid w:val="0044149D"/>
    <w:rsid w:val="00441C73"/>
    <w:rsid w:val="00442A34"/>
    <w:rsid w:val="00443A1B"/>
    <w:rsid w:val="00445DD1"/>
    <w:rsid w:val="004464DE"/>
    <w:rsid w:val="004503C1"/>
    <w:rsid w:val="004530C8"/>
    <w:rsid w:val="0045675F"/>
    <w:rsid w:val="004607DC"/>
    <w:rsid w:val="00461416"/>
    <w:rsid w:val="00461B4D"/>
    <w:rsid w:val="00461E55"/>
    <w:rsid w:val="00461F1F"/>
    <w:rsid w:val="00465726"/>
    <w:rsid w:val="00466FC0"/>
    <w:rsid w:val="00466FFA"/>
    <w:rsid w:val="00474103"/>
    <w:rsid w:val="00474520"/>
    <w:rsid w:val="004753C1"/>
    <w:rsid w:val="00481B26"/>
    <w:rsid w:val="00482DF6"/>
    <w:rsid w:val="00483120"/>
    <w:rsid w:val="00483AD6"/>
    <w:rsid w:val="00483C52"/>
    <w:rsid w:val="00484520"/>
    <w:rsid w:val="0048554D"/>
    <w:rsid w:val="00492D76"/>
    <w:rsid w:val="00494225"/>
    <w:rsid w:val="00494410"/>
    <w:rsid w:val="00497701"/>
    <w:rsid w:val="004A546A"/>
    <w:rsid w:val="004A5BCF"/>
    <w:rsid w:val="004A5E49"/>
    <w:rsid w:val="004B0097"/>
    <w:rsid w:val="004B0FCC"/>
    <w:rsid w:val="004B2808"/>
    <w:rsid w:val="004B5928"/>
    <w:rsid w:val="004C6085"/>
    <w:rsid w:val="004C6A2B"/>
    <w:rsid w:val="004D0434"/>
    <w:rsid w:val="004D20A5"/>
    <w:rsid w:val="004D2AA8"/>
    <w:rsid w:val="004D3468"/>
    <w:rsid w:val="004D4DE1"/>
    <w:rsid w:val="004D5664"/>
    <w:rsid w:val="004E184A"/>
    <w:rsid w:val="004E2233"/>
    <w:rsid w:val="004E2B6C"/>
    <w:rsid w:val="004E32B7"/>
    <w:rsid w:val="004E37B1"/>
    <w:rsid w:val="004E50C3"/>
    <w:rsid w:val="004F1BBF"/>
    <w:rsid w:val="004F1FE8"/>
    <w:rsid w:val="004F356E"/>
    <w:rsid w:val="004F35C4"/>
    <w:rsid w:val="004F39F0"/>
    <w:rsid w:val="004F3D32"/>
    <w:rsid w:val="004F44D0"/>
    <w:rsid w:val="004F65F3"/>
    <w:rsid w:val="004F6685"/>
    <w:rsid w:val="00504343"/>
    <w:rsid w:val="00504DFD"/>
    <w:rsid w:val="005051CC"/>
    <w:rsid w:val="00505313"/>
    <w:rsid w:val="00506721"/>
    <w:rsid w:val="00506ABC"/>
    <w:rsid w:val="00511A16"/>
    <w:rsid w:val="0051308E"/>
    <w:rsid w:val="00514BBE"/>
    <w:rsid w:val="00515693"/>
    <w:rsid w:val="00520F0F"/>
    <w:rsid w:val="00530626"/>
    <w:rsid w:val="005319E6"/>
    <w:rsid w:val="0053635E"/>
    <w:rsid w:val="005363CE"/>
    <w:rsid w:val="00536680"/>
    <w:rsid w:val="005374A4"/>
    <w:rsid w:val="00537F61"/>
    <w:rsid w:val="00542553"/>
    <w:rsid w:val="00543100"/>
    <w:rsid w:val="00551A1A"/>
    <w:rsid w:val="00552D0A"/>
    <w:rsid w:val="005650B9"/>
    <w:rsid w:val="00566715"/>
    <w:rsid w:val="00566CBA"/>
    <w:rsid w:val="005738E8"/>
    <w:rsid w:val="00575703"/>
    <w:rsid w:val="0057741C"/>
    <w:rsid w:val="00577DE9"/>
    <w:rsid w:val="0058277C"/>
    <w:rsid w:val="00583546"/>
    <w:rsid w:val="00586A60"/>
    <w:rsid w:val="0059001E"/>
    <w:rsid w:val="00591D26"/>
    <w:rsid w:val="00592064"/>
    <w:rsid w:val="005939DF"/>
    <w:rsid w:val="00595B7B"/>
    <w:rsid w:val="0059672F"/>
    <w:rsid w:val="00597C57"/>
    <w:rsid w:val="005A0862"/>
    <w:rsid w:val="005A179D"/>
    <w:rsid w:val="005A1BBB"/>
    <w:rsid w:val="005A3151"/>
    <w:rsid w:val="005A4429"/>
    <w:rsid w:val="005A4537"/>
    <w:rsid w:val="005A696D"/>
    <w:rsid w:val="005B0567"/>
    <w:rsid w:val="005B25DD"/>
    <w:rsid w:val="005B2E11"/>
    <w:rsid w:val="005B39AD"/>
    <w:rsid w:val="005B3E15"/>
    <w:rsid w:val="005B4909"/>
    <w:rsid w:val="005C38EF"/>
    <w:rsid w:val="005C4D51"/>
    <w:rsid w:val="005C61FD"/>
    <w:rsid w:val="005D46FD"/>
    <w:rsid w:val="005E015E"/>
    <w:rsid w:val="005E131A"/>
    <w:rsid w:val="005E53E9"/>
    <w:rsid w:val="005E59B0"/>
    <w:rsid w:val="005E70F2"/>
    <w:rsid w:val="005E7373"/>
    <w:rsid w:val="005F19FA"/>
    <w:rsid w:val="005F43D9"/>
    <w:rsid w:val="005F7116"/>
    <w:rsid w:val="0060027F"/>
    <w:rsid w:val="00600283"/>
    <w:rsid w:val="0060118D"/>
    <w:rsid w:val="00601A63"/>
    <w:rsid w:val="00602689"/>
    <w:rsid w:val="00605006"/>
    <w:rsid w:val="00607DC0"/>
    <w:rsid w:val="00612C1C"/>
    <w:rsid w:val="006172A6"/>
    <w:rsid w:val="00620E3B"/>
    <w:rsid w:val="00623BFD"/>
    <w:rsid w:val="006259E0"/>
    <w:rsid w:val="006320A2"/>
    <w:rsid w:val="00632776"/>
    <w:rsid w:val="00634283"/>
    <w:rsid w:val="00636808"/>
    <w:rsid w:val="0063779C"/>
    <w:rsid w:val="006409E8"/>
    <w:rsid w:val="00642267"/>
    <w:rsid w:val="006432B4"/>
    <w:rsid w:val="00647D97"/>
    <w:rsid w:val="00650227"/>
    <w:rsid w:val="00650687"/>
    <w:rsid w:val="00650970"/>
    <w:rsid w:val="00650B4D"/>
    <w:rsid w:val="006568ED"/>
    <w:rsid w:val="00656EF5"/>
    <w:rsid w:val="00657573"/>
    <w:rsid w:val="006575A5"/>
    <w:rsid w:val="00657E4A"/>
    <w:rsid w:val="0066131F"/>
    <w:rsid w:val="006618CA"/>
    <w:rsid w:val="00663E53"/>
    <w:rsid w:val="006648F7"/>
    <w:rsid w:val="00664C24"/>
    <w:rsid w:val="00670BB7"/>
    <w:rsid w:val="00670EBC"/>
    <w:rsid w:val="006716D9"/>
    <w:rsid w:val="00672E34"/>
    <w:rsid w:val="006749DD"/>
    <w:rsid w:val="006752A4"/>
    <w:rsid w:val="00676FB8"/>
    <w:rsid w:val="00680875"/>
    <w:rsid w:val="00680DDD"/>
    <w:rsid w:val="0068235B"/>
    <w:rsid w:val="006823B1"/>
    <w:rsid w:val="006850A7"/>
    <w:rsid w:val="006858B2"/>
    <w:rsid w:val="00687172"/>
    <w:rsid w:val="00687766"/>
    <w:rsid w:val="00690426"/>
    <w:rsid w:val="006906AE"/>
    <w:rsid w:val="006909EB"/>
    <w:rsid w:val="006927F2"/>
    <w:rsid w:val="00693311"/>
    <w:rsid w:val="00694742"/>
    <w:rsid w:val="006950B5"/>
    <w:rsid w:val="00696ABD"/>
    <w:rsid w:val="00697653"/>
    <w:rsid w:val="006A1558"/>
    <w:rsid w:val="006A332E"/>
    <w:rsid w:val="006A35A5"/>
    <w:rsid w:val="006A3ED6"/>
    <w:rsid w:val="006A5291"/>
    <w:rsid w:val="006A7035"/>
    <w:rsid w:val="006A7045"/>
    <w:rsid w:val="006A7D2D"/>
    <w:rsid w:val="006B15E5"/>
    <w:rsid w:val="006B16D4"/>
    <w:rsid w:val="006B5073"/>
    <w:rsid w:val="006B5F1A"/>
    <w:rsid w:val="006B689B"/>
    <w:rsid w:val="006C06D8"/>
    <w:rsid w:val="006C2333"/>
    <w:rsid w:val="006C33AF"/>
    <w:rsid w:val="006C6111"/>
    <w:rsid w:val="006C616B"/>
    <w:rsid w:val="006D252C"/>
    <w:rsid w:val="006D26A9"/>
    <w:rsid w:val="006D2A02"/>
    <w:rsid w:val="006D43E8"/>
    <w:rsid w:val="006D4B48"/>
    <w:rsid w:val="006D5201"/>
    <w:rsid w:val="006D557F"/>
    <w:rsid w:val="006E0061"/>
    <w:rsid w:val="006E0594"/>
    <w:rsid w:val="006E1758"/>
    <w:rsid w:val="006E5AC0"/>
    <w:rsid w:val="006F149D"/>
    <w:rsid w:val="006F1673"/>
    <w:rsid w:val="006F2C39"/>
    <w:rsid w:val="006F3E7E"/>
    <w:rsid w:val="006F3ECE"/>
    <w:rsid w:val="006F666E"/>
    <w:rsid w:val="007016B8"/>
    <w:rsid w:val="0070199E"/>
    <w:rsid w:val="00703C39"/>
    <w:rsid w:val="00705109"/>
    <w:rsid w:val="007061A2"/>
    <w:rsid w:val="0070698C"/>
    <w:rsid w:val="00712B95"/>
    <w:rsid w:val="00714896"/>
    <w:rsid w:val="00714D1E"/>
    <w:rsid w:val="007200B5"/>
    <w:rsid w:val="00720E48"/>
    <w:rsid w:val="0072119D"/>
    <w:rsid w:val="00721EDF"/>
    <w:rsid w:val="00722277"/>
    <w:rsid w:val="00723C0A"/>
    <w:rsid w:val="0072419E"/>
    <w:rsid w:val="0072590A"/>
    <w:rsid w:val="0072671F"/>
    <w:rsid w:val="007273CC"/>
    <w:rsid w:val="00730B5D"/>
    <w:rsid w:val="007311B9"/>
    <w:rsid w:val="00731EA0"/>
    <w:rsid w:val="007361E5"/>
    <w:rsid w:val="00736BAA"/>
    <w:rsid w:val="00736FCD"/>
    <w:rsid w:val="00741BBF"/>
    <w:rsid w:val="00743937"/>
    <w:rsid w:val="0075097B"/>
    <w:rsid w:val="007517F6"/>
    <w:rsid w:val="007536A2"/>
    <w:rsid w:val="00755B86"/>
    <w:rsid w:val="00760D4C"/>
    <w:rsid w:val="0076165D"/>
    <w:rsid w:val="00761843"/>
    <w:rsid w:val="00761EC3"/>
    <w:rsid w:val="0076292F"/>
    <w:rsid w:val="00764972"/>
    <w:rsid w:val="00764D91"/>
    <w:rsid w:val="00765181"/>
    <w:rsid w:val="007664F6"/>
    <w:rsid w:val="007716B3"/>
    <w:rsid w:val="0077248F"/>
    <w:rsid w:val="0077283E"/>
    <w:rsid w:val="00773CB6"/>
    <w:rsid w:val="007741EA"/>
    <w:rsid w:val="007763D0"/>
    <w:rsid w:val="0078076F"/>
    <w:rsid w:val="00783A46"/>
    <w:rsid w:val="00786CC8"/>
    <w:rsid w:val="00792F52"/>
    <w:rsid w:val="0079486F"/>
    <w:rsid w:val="007955B0"/>
    <w:rsid w:val="007955FB"/>
    <w:rsid w:val="00795BD6"/>
    <w:rsid w:val="00796C50"/>
    <w:rsid w:val="00796CDC"/>
    <w:rsid w:val="0079703F"/>
    <w:rsid w:val="007A18F5"/>
    <w:rsid w:val="007A222E"/>
    <w:rsid w:val="007A3977"/>
    <w:rsid w:val="007A3FF8"/>
    <w:rsid w:val="007A6375"/>
    <w:rsid w:val="007A6DEB"/>
    <w:rsid w:val="007B11E0"/>
    <w:rsid w:val="007B2CD4"/>
    <w:rsid w:val="007B39D7"/>
    <w:rsid w:val="007B44CC"/>
    <w:rsid w:val="007B6EC3"/>
    <w:rsid w:val="007B7195"/>
    <w:rsid w:val="007B72F1"/>
    <w:rsid w:val="007C183C"/>
    <w:rsid w:val="007C2887"/>
    <w:rsid w:val="007C2AC8"/>
    <w:rsid w:val="007C33BC"/>
    <w:rsid w:val="007C6A2C"/>
    <w:rsid w:val="007D0AAE"/>
    <w:rsid w:val="007D205A"/>
    <w:rsid w:val="007D54FE"/>
    <w:rsid w:val="007D6B47"/>
    <w:rsid w:val="007D75C1"/>
    <w:rsid w:val="007E30A0"/>
    <w:rsid w:val="007E4843"/>
    <w:rsid w:val="007F3FC5"/>
    <w:rsid w:val="007F6D72"/>
    <w:rsid w:val="007F71A4"/>
    <w:rsid w:val="00800484"/>
    <w:rsid w:val="008016AD"/>
    <w:rsid w:val="00801BA6"/>
    <w:rsid w:val="00805781"/>
    <w:rsid w:val="0081456D"/>
    <w:rsid w:val="00816CF0"/>
    <w:rsid w:val="00816DCE"/>
    <w:rsid w:val="0082040D"/>
    <w:rsid w:val="00821300"/>
    <w:rsid w:val="00823A7C"/>
    <w:rsid w:val="00823D07"/>
    <w:rsid w:val="00833398"/>
    <w:rsid w:val="008340E4"/>
    <w:rsid w:val="00835A54"/>
    <w:rsid w:val="00843034"/>
    <w:rsid w:val="0084597D"/>
    <w:rsid w:val="00845A1F"/>
    <w:rsid w:val="00846726"/>
    <w:rsid w:val="00851B42"/>
    <w:rsid w:val="008525D0"/>
    <w:rsid w:val="00853437"/>
    <w:rsid w:val="0085395F"/>
    <w:rsid w:val="00854558"/>
    <w:rsid w:val="008556DA"/>
    <w:rsid w:val="008565C5"/>
    <w:rsid w:val="0086039D"/>
    <w:rsid w:val="0086113E"/>
    <w:rsid w:val="00861FEA"/>
    <w:rsid w:val="00863695"/>
    <w:rsid w:val="00863923"/>
    <w:rsid w:val="00863E66"/>
    <w:rsid w:val="0086617C"/>
    <w:rsid w:val="00866A85"/>
    <w:rsid w:val="0087042A"/>
    <w:rsid w:val="008709A1"/>
    <w:rsid w:val="008710A5"/>
    <w:rsid w:val="00871A6D"/>
    <w:rsid w:val="008724E7"/>
    <w:rsid w:val="008733FF"/>
    <w:rsid w:val="008739AC"/>
    <w:rsid w:val="008814D9"/>
    <w:rsid w:val="00882344"/>
    <w:rsid w:val="00882AC4"/>
    <w:rsid w:val="00882FD9"/>
    <w:rsid w:val="008833CF"/>
    <w:rsid w:val="00884DEA"/>
    <w:rsid w:val="00886E4D"/>
    <w:rsid w:val="00887AE7"/>
    <w:rsid w:val="008917B0"/>
    <w:rsid w:val="0089414A"/>
    <w:rsid w:val="008949A4"/>
    <w:rsid w:val="00894BD9"/>
    <w:rsid w:val="00897720"/>
    <w:rsid w:val="008A1C72"/>
    <w:rsid w:val="008A325A"/>
    <w:rsid w:val="008A3ECB"/>
    <w:rsid w:val="008A4202"/>
    <w:rsid w:val="008A51CB"/>
    <w:rsid w:val="008A564F"/>
    <w:rsid w:val="008A7E7C"/>
    <w:rsid w:val="008B0DE6"/>
    <w:rsid w:val="008B44B2"/>
    <w:rsid w:val="008B4659"/>
    <w:rsid w:val="008B551A"/>
    <w:rsid w:val="008B6794"/>
    <w:rsid w:val="008B79BF"/>
    <w:rsid w:val="008C023D"/>
    <w:rsid w:val="008C026F"/>
    <w:rsid w:val="008C0CB1"/>
    <w:rsid w:val="008C1FE8"/>
    <w:rsid w:val="008C2C85"/>
    <w:rsid w:val="008C3622"/>
    <w:rsid w:val="008C57DD"/>
    <w:rsid w:val="008C7C3D"/>
    <w:rsid w:val="008D03DE"/>
    <w:rsid w:val="008D0B6D"/>
    <w:rsid w:val="008D1924"/>
    <w:rsid w:val="008D3A22"/>
    <w:rsid w:val="008D5880"/>
    <w:rsid w:val="008D59B8"/>
    <w:rsid w:val="008D777E"/>
    <w:rsid w:val="008E41EE"/>
    <w:rsid w:val="008E4D50"/>
    <w:rsid w:val="008E4D58"/>
    <w:rsid w:val="008E797E"/>
    <w:rsid w:val="008F3A98"/>
    <w:rsid w:val="008F465F"/>
    <w:rsid w:val="008F5506"/>
    <w:rsid w:val="008F6668"/>
    <w:rsid w:val="008F7E9A"/>
    <w:rsid w:val="00900B20"/>
    <w:rsid w:val="0090190E"/>
    <w:rsid w:val="00901949"/>
    <w:rsid w:val="009026C2"/>
    <w:rsid w:val="00902F9D"/>
    <w:rsid w:val="0090407F"/>
    <w:rsid w:val="00905A6F"/>
    <w:rsid w:val="00911D07"/>
    <w:rsid w:val="00912975"/>
    <w:rsid w:val="00913836"/>
    <w:rsid w:val="00914C2B"/>
    <w:rsid w:val="00914D0A"/>
    <w:rsid w:val="00915294"/>
    <w:rsid w:val="009202B0"/>
    <w:rsid w:val="0092318A"/>
    <w:rsid w:val="009270F6"/>
    <w:rsid w:val="009271DB"/>
    <w:rsid w:val="00927E08"/>
    <w:rsid w:val="00931840"/>
    <w:rsid w:val="00935269"/>
    <w:rsid w:val="009355D6"/>
    <w:rsid w:val="00935964"/>
    <w:rsid w:val="009360C2"/>
    <w:rsid w:val="009361C8"/>
    <w:rsid w:val="00936B5B"/>
    <w:rsid w:val="00936C79"/>
    <w:rsid w:val="00937318"/>
    <w:rsid w:val="00937B79"/>
    <w:rsid w:val="00937FC4"/>
    <w:rsid w:val="00940500"/>
    <w:rsid w:val="00940622"/>
    <w:rsid w:val="0094643B"/>
    <w:rsid w:val="00952E74"/>
    <w:rsid w:val="00952F45"/>
    <w:rsid w:val="0095341A"/>
    <w:rsid w:val="009558DF"/>
    <w:rsid w:val="00957E53"/>
    <w:rsid w:val="00960128"/>
    <w:rsid w:val="00960A1A"/>
    <w:rsid w:val="00960D83"/>
    <w:rsid w:val="00962720"/>
    <w:rsid w:val="009655E9"/>
    <w:rsid w:val="00965670"/>
    <w:rsid w:val="00972ED8"/>
    <w:rsid w:val="00976855"/>
    <w:rsid w:val="0097735F"/>
    <w:rsid w:val="00980329"/>
    <w:rsid w:val="00983222"/>
    <w:rsid w:val="009840C0"/>
    <w:rsid w:val="009903A0"/>
    <w:rsid w:val="00990DF3"/>
    <w:rsid w:val="009934E3"/>
    <w:rsid w:val="00993569"/>
    <w:rsid w:val="00995956"/>
    <w:rsid w:val="009A18BB"/>
    <w:rsid w:val="009A4658"/>
    <w:rsid w:val="009A5B14"/>
    <w:rsid w:val="009A5F20"/>
    <w:rsid w:val="009B2A05"/>
    <w:rsid w:val="009B2EE3"/>
    <w:rsid w:val="009B48B9"/>
    <w:rsid w:val="009B5E3F"/>
    <w:rsid w:val="009C141C"/>
    <w:rsid w:val="009C300B"/>
    <w:rsid w:val="009C53E2"/>
    <w:rsid w:val="009C79FC"/>
    <w:rsid w:val="009D0D55"/>
    <w:rsid w:val="009D172D"/>
    <w:rsid w:val="009D3CAC"/>
    <w:rsid w:val="009D5E91"/>
    <w:rsid w:val="009D7A53"/>
    <w:rsid w:val="009E014E"/>
    <w:rsid w:val="009E28EC"/>
    <w:rsid w:val="009F0DD7"/>
    <w:rsid w:val="009F2242"/>
    <w:rsid w:val="009F231F"/>
    <w:rsid w:val="009F27F0"/>
    <w:rsid w:val="009F57EA"/>
    <w:rsid w:val="00A002F8"/>
    <w:rsid w:val="00A0160C"/>
    <w:rsid w:val="00A06AA4"/>
    <w:rsid w:val="00A10A5E"/>
    <w:rsid w:val="00A156A5"/>
    <w:rsid w:val="00A20AA2"/>
    <w:rsid w:val="00A22172"/>
    <w:rsid w:val="00A227EF"/>
    <w:rsid w:val="00A22D54"/>
    <w:rsid w:val="00A236F8"/>
    <w:rsid w:val="00A25A42"/>
    <w:rsid w:val="00A304A2"/>
    <w:rsid w:val="00A3163B"/>
    <w:rsid w:val="00A328AC"/>
    <w:rsid w:val="00A330A5"/>
    <w:rsid w:val="00A33F65"/>
    <w:rsid w:val="00A34946"/>
    <w:rsid w:val="00A41E83"/>
    <w:rsid w:val="00A4307E"/>
    <w:rsid w:val="00A43362"/>
    <w:rsid w:val="00A474B2"/>
    <w:rsid w:val="00A50B1D"/>
    <w:rsid w:val="00A52522"/>
    <w:rsid w:val="00A55B5F"/>
    <w:rsid w:val="00A568FE"/>
    <w:rsid w:val="00A56E71"/>
    <w:rsid w:val="00A57017"/>
    <w:rsid w:val="00A5707D"/>
    <w:rsid w:val="00A6006D"/>
    <w:rsid w:val="00A60AE9"/>
    <w:rsid w:val="00A62319"/>
    <w:rsid w:val="00A62A25"/>
    <w:rsid w:val="00A651C8"/>
    <w:rsid w:val="00A65E1D"/>
    <w:rsid w:val="00A65FF5"/>
    <w:rsid w:val="00A66995"/>
    <w:rsid w:val="00A702FD"/>
    <w:rsid w:val="00A7083F"/>
    <w:rsid w:val="00A74E66"/>
    <w:rsid w:val="00A755D7"/>
    <w:rsid w:val="00A756B2"/>
    <w:rsid w:val="00A76EB2"/>
    <w:rsid w:val="00A7712E"/>
    <w:rsid w:val="00A77834"/>
    <w:rsid w:val="00A80678"/>
    <w:rsid w:val="00A8111C"/>
    <w:rsid w:val="00A83AAA"/>
    <w:rsid w:val="00A845D3"/>
    <w:rsid w:val="00A849E1"/>
    <w:rsid w:val="00A86529"/>
    <w:rsid w:val="00A86553"/>
    <w:rsid w:val="00A9280A"/>
    <w:rsid w:val="00A94BB7"/>
    <w:rsid w:val="00A96136"/>
    <w:rsid w:val="00A96504"/>
    <w:rsid w:val="00A9729B"/>
    <w:rsid w:val="00AA0204"/>
    <w:rsid w:val="00AA0205"/>
    <w:rsid w:val="00AA06E5"/>
    <w:rsid w:val="00AA1097"/>
    <w:rsid w:val="00AA2C60"/>
    <w:rsid w:val="00AA5CEF"/>
    <w:rsid w:val="00AB0354"/>
    <w:rsid w:val="00AB2C5E"/>
    <w:rsid w:val="00AB41D5"/>
    <w:rsid w:val="00AB4714"/>
    <w:rsid w:val="00AB53B8"/>
    <w:rsid w:val="00AB7D25"/>
    <w:rsid w:val="00AC4A03"/>
    <w:rsid w:val="00AC5121"/>
    <w:rsid w:val="00AC6DEF"/>
    <w:rsid w:val="00AD18BA"/>
    <w:rsid w:val="00AD4A00"/>
    <w:rsid w:val="00AD4FA8"/>
    <w:rsid w:val="00AD6A04"/>
    <w:rsid w:val="00AD70C3"/>
    <w:rsid w:val="00AD7C95"/>
    <w:rsid w:val="00AD7E98"/>
    <w:rsid w:val="00AE071A"/>
    <w:rsid w:val="00AE07CB"/>
    <w:rsid w:val="00AE126C"/>
    <w:rsid w:val="00AE1E4F"/>
    <w:rsid w:val="00AF0164"/>
    <w:rsid w:val="00AF0FD0"/>
    <w:rsid w:val="00AF56C5"/>
    <w:rsid w:val="00AF5CEB"/>
    <w:rsid w:val="00AF7099"/>
    <w:rsid w:val="00AF7313"/>
    <w:rsid w:val="00B0139B"/>
    <w:rsid w:val="00B02759"/>
    <w:rsid w:val="00B04D7B"/>
    <w:rsid w:val="00B0669F"/>
    <w:rsid w:val="00B06725"/>
    <w:rsid w:val="00B076D9"/>
    <w:rsid w:val="00B10359"/>
    <w:rsid w:val="00B146FA"/>
    <w:rsid w:val="00B16CEC"/>
    <w:rsid w:val="00B20EB5"/>
    <w:rsid w:val="00B23BC8"/>
    <w:rsid w:val="00B241FA"/>
    <w:rsid w:val="00B24718"/>
    <w:rsid w:val="00B267BC"/>
    <w:rsid w:val="00B317BA"/>
    <w:rsid w:val="00B33815"/>
    <w:rsid w:val="00B35F99"/>
    <w:rsid w:val="00B37A0B"/>
    <w:rsid w:val="00B41AE8"/>
    <w:rsid w:val="00B46897"/>
    <w:rsid w:val="00B52B2C"/>
    <w:rsid w:val="00B54F1B"/>
    <w:rsid w:val="00B555EF"/>
    <w:rsid w:val="00B56675"/>
    <w:rsid w:val="00B56FE2"/>
    <w:rsid w:val="00B64DBD"/>
    <w:rsid w:val="00B65D12"/>
    <w:rsid w:val="00B71923"/>
    <w:rsid w:val="00B7426F"/>
    <w:rsid w:val="00B74E18"/>
    <w:rsid w:val="00B82398"/>
    <w:rsid w:val="00B82D60"/>
    <w:rsid w:val="00B83B82"/>
    <w:rsid w:val="00B8644C"/>
    <w:rsid w:val="00B864DA"/>
    <w:rsid w:val="00B87363"/>
    <w:rsid w:val="00B909EC"/>
    <w:rsid w:val="00B91A1F"/>
    <w:rsid w:val="00B92B11"/>
    <w:rsid w:val="00B95E8B"/>
    <w:rsid w:val="00B97B4A"/>
    <w:rsid w:val="00BA01F4"/>
    <w:rsid w:val="00BA086C"/>
    <w:rsid w:val="00BA18BA"/>
    <w:rsid w:val="00BA2716"/>
    <w:rsid w:val="00BA3445"/>
    <w:rsid w:val="00BA4E46"/>
    <w:rsid w:val="00BA623A"/>
    <w:rsid w:val="00BA7E9D"/>
    <w:rsid w:val="00BB0D6A"/>
    <w:rsid w:val="00BB18B9"/>
    <w:rsid w:val="00BB3A03"/>
    <w:rsid w:val="00BB51D3"/>
    <w:rsid w:val="00BB5B9F"/>
    <w:rsid w:val="00BB61FE"/>
    <w:rsid w:val="00BB6A94"/>
    <w:rsid w:val="00BB6E02"/>
    <w:rsid w:val="00BB6F86"/>
    <w:rsid w:val="00BB7C10"/>
    <w:rsid w:val="00BC054F"/>
    <w:rsid w:val="00BC3A2D"/>
    <w:rsid w:val="00BC4208"/>
    <w:rsid w:val="00BC586E"/>
    <w:rsid w:val="00BC7813"/>
    <w:rsid w:val="00BC7FE7"/>
    <w:rsid w:val="00BD13C9"/>
    <w:rsid w:val="00BD13D1"/>
    <w:rsid w:val="00BD19F2"/>
    <w:rsid w:val="00BD3930"/>
    <w:rsid w:val="00BD4098"/>
    <w:rsid w:val="00BD4C55"/>
    <w:rsid w:val="00BD5B8E"/>
    <w:rsid w:val="00BD6896"/>
    <w:rsid w:val="00BD7131"/>
    <w:rsid w:val="00BD7141"/>
    <w:rsid w:val="00BD763C"/>
    <w:rsid w:val="00BD7CAE"/>
    <w:rsid w:val="00BE0EF6"/>
    <w:rsid w:val="00BE56D9"/>
    <w:rsid w:val="00BE5A2B"/>
    <w:rsid w:val="00BE7AC3"/>
    <w:rsid w:val="00BF0737"/>
    <w:rsid w:val="00BF2720"/>
    <w:rsid w:val="00BF2C40"/>
    <w:rsid w:val="00BF4EC7"/>
    <w:rsid w:val="00BF7A9D"/>
    <w:rsid w:val="00BF7C8E"/>
    <w:rsid w:val="00C02AA4"/>
    <w:rsid w:val="00C06355"/>
    <w:rsid w:val="00C13556"/>
    <w:rsid w:val="00C155EE"/>
    <w:rsid w:val="00C1585E"/>
    <w:rsid w:val="00C1796C"/>
    <w:rsid w:val="00C17C5F"/>
    <w:rsid w:val="00C2165F"/>
    <w:rsid w:val="00C22A97"/>
    <w:rsid w:val="00C23398"/>
    <w:rsid w:val="00C23639"/>
    <w:rsid w:val="00C260A7"/>
    <w:rsid w:val="00C277BB"/>
    <w:rsid w:val="00C3022D"/>
    <w:rsid w:val="00C326E0"/>
    <w:rsid w:val="00C35CC7"/>
    <w:rsid w:val="00C370E6"/>
    <w:rsid w:val="00C4219E"/>
    <w:rsid w:val="00C4285F"/>
    <w:rsid w:val="00C455BF"/>
    <w:rsid w:val="00C47379"/>
    <w:rsid w:val="00C50B41"/>
    <w:rsid w:val="00C511DA"/>
    <w:rsid w:val="00C54E0C"/>
    <w:rsid w:val="00C576E1"/>
    <w:rsid w:val="00C607FB"/>
    <w:rsid w:val="00C6655D"/>
    <w:rsid w:val="00C66F04"/>
    <w:rsid w:val="00C677E9"/>
    <w:rsid w:val="00C67C1F"/>
    <w:rsid w:val="00C70A2E"/>
    <w:rsid w:val="00C72237"/>
    <w:rsid w:val="00C745B4"/>
    <w:rsid w:val="00C775FB"/>
    <w:rsid w:val="00C8088F"/>
    <w:rsid w:val="00C810ED"/>
    <w:rsid w:val="00C82471"/>
    <w:rsid w:val="00C824D7"/>
    <w:rsid w:val="00C84381"/>
    <w:rsid w:val="00C86D85"/>
    <w:rsid w:val="00C86EFD"/>
    <w:rsid w:val="00C9080B"/>
    <w:rsid w:val="00C946E5"/>
    <w:rsid w:val="00C9582B"/>
    <w:rsid w:val="00C9796B"/>
    <w:rsid w:val="00CA11B4"/>
    <w:rsid w:val="00CA1DE6"/>
    <w:rsid w:val="00CA2084"/>
    <w:rsid w:val="00CA2A94"/>
    <w:rsid w:val="00CA3551"/>
    <w:rsid w:val="00CA4AA8"/>
    <w:rsid w:val="00CA5835"/>
    <w:rsid w:val="00CA68EF"/>
    <w:rsid w:val="00CB0846"/>
    <w:rsid w:val="00CB0F83"/>
    <w:rsid w:val="00CB5322"/>
    <w:rsid w:val="00CB7045"/>
    <w:rsid w:val="00CC0C2D"/>
    <w:rsid w:val="00CC0DB7"/>
    <w:rsid w:val="00CC0ED0"/>
    <w:rsid w:val="00CC12F9"/>
    <w:rsid w:val="00CC152C"/>
    <w:rsid w:val="00CC15C4"/>
    <w:rsid w:val="00CC345D"/>
    <w:rsid w:val="00CC4A34"/>
    <w:rsid w:val="00CC4F70"/>
    <w:rsid w:val="00CC5C41"/>
    <w:rsid w:val="00CC6150"/>
    <w:rsid w:val="00CD10ED"/>
    <w:rsid w:val="00CD1441"/>
    <w:rsid w:val="00CD2441"/>
    <w:rsid w:val="00CD4ABC"/>
    <w:rsid w:val="00CD6D88"/>
    <w:rsid w:val="00CE16D9"/>
    <w:rsid w:val="00CE2A7D"/>
    <w:rsid w:val="00CE3BF5"/>
    <w:rsid w:val="00CE57A8"/>
    <w:rsid w:val="00CE5D47"/>
    <w:rsid w:val="00CE5E8D"/>
    <w:rsid w:val="00CE6141"/>
    <w:rsid w:val="00CE6E9A"/>
    <w:rsid w:val="00CE7E11"/>
    <w:rsid w:val="00CF40AD"/>
    <w:rsid w:val="00CF4EA6"/>
    <w:rsid w:val="00CF5855"/>
    <w:rsid w:val="00D005E4"/>
    <w:rsid w:val="00D00BCA"/>
    <w:rsid w:val="00D02138"/>
    <w:rsid w:val="00D02AFD"/>
    <w:rsid w:val="00D045BC"/>
    <w:rsid w:val="00D06237"/>
    <w:rsid w:val="00D07E5B"/>
    <w:rsid w:val="00D129D7"/>
    <w:rsid w:val="00D1338F"/>
    <w:rsid w:val="00D149FE"/>
    <w:rsid w:val="00D1558E"/>
    <w:rsid w:val="00D15F8B"/>
    <w:rsid w:val="00D1684F"/>
    <w:rsid w:val="00D205B3"/>
    <w:rsid w:val="00D217A9"/>
    <w:rsid w:val="00D228A4"/>
    <w:rsid w:val="00D22F13"/>
    <w:rsid w:val="00D25FB7"/>
    <w:rsid w:val="00D308A8"/>
    <w:rsid w:val="00D31745"/>
    <w:rsid w:val="00D32896"/>
    <w:rsid w:val="00D33C86"/>
    <w:rsid w:val="00D34C4E"/>
    <w:rsid w:val="00D352F4"/>
    <w:rsid w:val="00D37976"/>
    <w:rsid w:val="00D40743"/>
    <w:rsid w:val="00D40831"/>
    <w:rsid w:val="00D426E1"/>
    <w:rsid w:val="00D4429B"/>
    <w:rsid w:val="00D44C8E"/>
    <w:rsid w:val="00D45179"/>
    <w:rsid w:val="00D4562D"/>
    <w:rsid w:val="00D458EA"/>
    <w:rsid w:val="00D47979"/>
    <w:rsid w:val="00D53624"/>
    <w:rsid w:val="00D54001"/>
    <w:rsid w:val="00D552F6"/>
    <w:rsid w:val="00D55AAD"/>
    <w:rsid w:val="00D5675B"/>
    <w:rsid w:val="00D6251C"/>
    <w:rsid w:val="00D639A9"/>
    <w:rsid w:val="00D64612"/>
    <w:rsid w:val="00D648C2"/>
    <w:rsid w:val="00D65666"/>
    <w:rsid w:val="00D66DE4"/>
    <w:rsid w:val="00D67D82"/>
    <w:rsid w:val="00D72F2C"/>
    <w:rsid w:val="00D73116"/>
    <w:rsid w:val="00D736C0"/>
    <w:rsid w:val="00D73804"/>
    <w:rsid w:val="00D740C9"/>
    <w:rsid w:val="00D74104"/>
    <w:rsid w:val="00D74DAD"/>
    <w:rsid w:val="00D74E90"/>
    <w:rsid w:val="00D766CD"/>
    <w:rsid w:val="00D7780C"/>
    <w:rsid w:val="00D7790E"/>
    <w:rsid w:val="00D77AA7"/>
    <w:rsid w:val="00D81BF8"/>
    <w:rsid w:val="00D82D76"/>
    <w:rsid w:val="00D84B6F"/>
    <w:rsid w:val="00D84BF6"/>
    <w:rsid w:val="00D84F05"/>
    <w:rsid w:val="00D862D0"/>
    <w:rsid w:val="00D8662D"/>
    <w:rsid w:val="00D87E72"/>
    <w:rsid w:val="00D905A3"/>
    <w:rsid w:val="00D90A39"/>
    <w:rsid w:val="00D90E29"/>
    <w:rsid w:val="00D91DE9"/>
    <w:rsid w:val="00D91EE1"/>
    <w:rsid w:val="00D92530"/>
    <w:rsid w:val="00D93D31"/>
    <w:rsid w:val="00D947F3"/>
    <w:rsid w:val="00D95073"/>
    <w:rsid w:val="00D97941"/>
    <w:rsid w:val="00DA31F9"/>
    <w:rsid w:val="00DA4D6C"/>
    <w:rsid w:val="00DA5FCE"/>
    <w:rsid w:val="00DB4C16"/>
    <w:rsid w:val="00DB68BD"/>
    <w:rsid w:val="00DC1184"/>
    <w:rsid w:val="00DC17EB"/>
    <w:rsid w:val="00DC2148"/>
    <w:rsid w:val="00DC4658"/>
    <w:rsid w:val="00DC5683"/>
    <w:rsid w:val="00DC754C"/>
    <w:rsid w:val="00DC7D59"/>
    <w:rsid w:val="00DD0347"/>
    <w:rsid w:val="00DD2B08"/>
    <w:rsid w:val="00DD5E5B"/>
    <w:rsid w:val="00DD6DF9"/>
    <w:rsid w:val="00DE07C7"/>
    <w:rsid w:val="00DE5A56"/>
    <w:rsid w:val="00DE5A7B"/>
    <w:rsid w:val="00DE665E"/>
    <w:rsid w:val="00DE70BD"/>
    <w:rsid w:val="00DE729A"/>
    <w:rsid w:val="00DE732F"/>
    <w:rsid w:val="00DF0D4D"/>
    <w:rsid w:val="00DF2614"/>
    <w:rsid w:val="00DF38E5"/>
    <w:rsid w:val="00DF3AE8"/>
    <w:rsid w:val="00DF5B8F"/>
    <w:rsid w:val="00DF6895"/>
    <w:rsid w:val="00DF73C8"/>
    <w:rsid w:val="00DF79E1"/>
    <w:rsid w:val="00DF7F40"/>
    <w:rsid w:val="00E003C8"/>
    <w:rsid w:val="00E021BE"/>
    <w:rsid w:val="00E053E6"/>
    <w:rsid w:val="00E054F6"/>
    <w:rsid w:val="00E07832"/>
    <w:rsid w:val="00E13E17"/>
    <w:rsid w:val="00E160CB"/>
    <w:rsid w:val="00E20769"/>
    <w:rsid w:val="00E2260C"/>
    <w:rsid w:val="00E24179"/>
    <w:rsid w:val="00E24FF4"/>
    <w:rsid w:val="00E256A1"/>
    <w:rsid w:val="00E27195"/>
    <w:rsid w:val="00E2753A"/>
    <w:rsid w:val="00E307BB"/>
    <w:rsid w:val="00E30DC4"/>
    <w:rsid w:val="00E41D42"/>
    <w:rsid w:val="00E42BAE"/>
    <w:rsid w:val="00E4300C"/>
    <w:rsid w:val="00E46450"/>
    <w:rsid w:val="00E47B76"/>
    <w:rsid w:val="00E47EE8"/>
    <w:rsid w:val="00E50021"/>
    <w:rsid w:val="00E50DE7"/>
    <w:rsid w:val="00E51B48"/>
    <w:rsid w:val="00E54A99"/>
    <w:rsid w:val="00E573BC"/>
    <w:rsid w:val="00E60EFE"/>
    <w:rsid w:val="00E63E05"/>
    <w:rsid w:val="00E7092A"/>
    <w:rsid w:val="00E71599"/>
    <w:rsid w:val="00E718F6"/>
    <w:rsid w:val="00E80375"/>
    <w:rsid w:val="00E81975"/>
    <w:rsid w:val="00E81C28"/>
    <w:rsid w:val="00E82463"/>
    <w:rsid w:val="00E825AA"/>
    <w:rsid w:val="00E84225"/>
    <w:rsid w:val="00E87D10"/>
    <w:rsid w:val="00E919FE"/>
    <w:rsid w:val="00E943D6"/>
    <w:rsid w:val="00E94A75"/>
    <w:rsid w:val="00E9637D"/>
    <w:rsid w:val="00E977A3"/>
    <w:rsid w:val="00EA0843"/>
    <w:rsid w:val="00EA16E5"/>
    <w:rsid w:val="00EA3064"/>
    <w:rsid w:val="00EA3849"/>
    <w:rsid w:val="00EA5146"/>
    <w:rsid w:val="00EA6B4F"/>
    <w:rsid w:val="00EB0E85"/>
    <w:rsid w:val="00EB274D"/>
    <w:rsid w:val="00EB38DB"/>
    <w:rsid w:val="00EC333A"/>
    <w:rsid w:val="00EC51E6"/>
    <w:rsid w:val="00EC5FAB"/>
    <w:rsid w:val="00EC73F0"/>
    <w:rsid w:val="00EC7A9F"/>
    <w:rsid w:val="00ED03E2"/>
    <w:rsid w:val="00ED4183"/>
    <w:rsid w:val="00ED50E3"/>
    <w:rsid w:val="00ED5231"/>
    <w:rsid w:val="00ED5DA6"/>
    <w:rsid w:val="00EE3789"/>
    <w:rsid w:val="00EE3984"/>
    <w:rsid w:val="00EF09F8"/>
    <w:rsid w:val="00EF19F1"/>
    <w:rsid w:val="00EF28A9"/>
    <w:rsid w:val="00F02D5C"/>
    <w:rsid w:val="00F02E73"/>
    <w:rsid w:val="00F05100"/>
    <w:rsid w:val="00F10DEF"/>
    <w:rsid w:val="00F16142"/>
    <w:rsid w:val="00F16A07"/>
    <w:rsid w:val="00F16D7A"/>
    <w:rsid w:val="00F17412"/>
    <w:rsid w:val="00F20F9F"/>
    <w:rsid w:val="00F219D8"/>
    <w:rsid w:val="00F2636D"/>
    <w:rsid w:val="00F32CA4"/>
    <w:rsid w:val="00F356FA"/>
    <w:rsid w:val="00F365FD"/>
    <w:rsid w:val="00F371E7"/>
    <w:rsid w:val="00F430D8"/>
    <w:rsid w:val="00F4413B"/>
    <w:rsid w:val="00F44384"/>
    <w:rsid w:val="00F46E0B"/>
    <w:rsid w:val="00F47858"/>
    <w:rsid w:val="00F47BFF"/>
    <w:rsid w:val="00F50C64"/>
    <w:rsid w:val="00F530B3"/>
    <w:rsid w:val="00F537ED"/>
    <w:rsid w:val="00F620C9"/>
    <w:rsid w:val="00F65CD6"/>
    <w:rsid w:val="00F67A21"/>
    <w:rsid w:val="00F67C51"/>
    <w:rsid w:val="00F70CC4"/>
    <w:rsid w:val="00F71FCD"/>
    <w:rsid w:val="00F732F0"/>
    <w:rsid w:val="00F7564B"/>
    <w:rsid w:val="00F825A6"/>
    <w:rsid w:val="00F825BE"/>
    <w:rsid w:val="00F8726C"/>
    <w:rsid w:val="00F925F7"/>
    <w:rsid w:val="00F943A3"/>
    <w:rsid w:val="00F95735"/>
    <w:rsid w:val="00F96AA5"/>
    <w:rsid w:val="00FA001E"/>
    <w:rsid w:val="00FA0FE7"/>
    <w:rsid w:val="00FA123F"/>
    <w:rsid w:val="00FA1EED"/>
    <w:rsid w:val="00FA2F99"/>
    <w:rsid w:val="00FA37BC"/>
    <w:rsid w:val="00FA4F9C"/>
    <w:rsid w:val="00FA59F3"/>
    <w:rsid w:val="00FA66FB"/>
    <w:rsid w:val="00FB3A34"/>
    <w:rsid w:val="00FC06A1"/>
    <w:rsid w:val="00FC487F"/>
    <w:rsid w:val="00FC6303"/>
    <w:rsid w:val="00FC7E1F"/>
    <w:rsid w:val="00FD0815"/>
    <w:rsid w:val="00FD0C07"/>
    <w:rsid w:val="00FD0D2F"/>
    <w:rsid w:val="00FD0E19"/>
    <w:rsid w:val="00FD0F9D"/>
    <w:rsid w:val="00FD1FA5"/>
    <w:rsid w:val="00FD3657"/>
    <w:rsid w:val="00FD5AE6"/>
    <w:rsid w:val="00FD5B94"/>
    <w:rsid w:val="00FD7D65"/>
    <w:rsid w:val="00FD7EA0"/>
    <w:rsid w:val="00FE1355"/>
    <w:rsid w:val="00FE1691"/>
    <w:rsid w:val="00FE37EF"/>
    <w:rsid w:val="00FE4D07"/>
    <w:rsid w:val="00FF13CE"/>
    <w:rsid w:val="00FF1745"/>
    <w:rsid w:val="00FF3B76"/>
    <w:rsid w:val="00FF5F02"/>
    <w:rsid w:val="00FF7F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3D273"/>
  <w15:docId w15:val="{BEEABB64-4DE4-4B0D-86D1-71EC2EE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5097B"/>
    <w:rPr>
      <w:color w:val="0000FF" w:themeColor="hyperlink"/>
      <w:u w:val="single"/>
    </w:rPr>
  </w:style>
  <w:style w:type="paragraph" w:styleId="Hlavika">
    <w:name w:val="header"/>
    <w:basedOn w:val="Normlny"/>
    <w:link w:val="HlavikaChar"/>
    <w:uiPriority w:val="99"/>
    <w:unhideWhenUsed/>
    <w:rsid w:val="00A702F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702FD"/>
  </w:style>
  <w:style w:type="paragraph" w:styleId="Pta">
    <w:name w:val="footer"/>
    <w:basedOn w:val="Normlny"/>
    <w:link w:val="PtaChar"/>
    <w:uiPriority w:val="99"/>
    <w:unhideWhenUsed/>
    <w:rsid w:val="00A702FD"/>
    <w:pPr>
      <w:tabs>
        <w:tab w:val="center" w:pos="4536"/>
        <w:tab w:val="right" w:pos="9072"/>
      </w:tabs>
      <w:spacing w:after="0" w:line="240" w:lineRule="auto"/>
    </w:pPr>
  </w:style>
  <w:style w:type="character" w:customStyle="1" w:styleId="PtaChar">
    <w:name w:val="Päta Char"/>
    <w:basedOn w:val="Predvolenpsmoodseku"/>
    <w:link w:val="Pta"/>
    <w:uiPriority w:val="99"/>
    <w:rsid w:val="00A702FD"/>
  </w:style>
  <w:style w:type="paragraph" w:styleId="Textbubliny">
    <w:name w:val="Balloon Text"/>
    <w:basedOn w:val="Normlny"/>
    <w:link w:val="TextbublinyChar"/>
    <w:uiPriority w:val="99"/>
    <w:semiHidden/>
    <w:unhideWhenUsed/>
    <w:rsid w:val="00AD4A0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D4A00"/>
    <w:rPr>
      <w:rFonts w:ascii="Tahoma" w:hAnsi="Tahoma" w:cs="Tahoma"/>
      <w:sz w:val="16"/>
      <w:szCs w:val="16"/>
    </w:rPr>
  </w:style>
  <w:style w:type="character" w:styleId="Odkaznakomentr">
    <w:name w:val="annotation reference"/>
    <w:uiPriority w:val="99"/>
    <w:semiHidden/>
    <w:unhideWhenUsed/>
    <w:rsid w:val="000954DB"/>
    <w:rPr>
      <w:sz w:val="16"/>
      <w:szCs w:val="16"/>
    </w:rPr>
  </w:style>
  <w:style w:type="paragraph" w:styleId="Textkomentra">
    <w:name w:val="annotation text"/>
    <w:basedOn w:val="Normlny"/>
    <w:link w:val="TextkomentraChar"/>
    <w:uiPriority w:val="99"/>
    <w:semiHidden/>
    <w:unhideWhenUsed/>
    <w:rsid w:val="000954DB"/>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0954D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12456D"/>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1245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7089">
      <w:bodyDiv w:val="1"/>
      <w:marLeft w:val="0"/>
      <w:marRight w:val="0"/>
      <w:marTop w:val="0"/>
      <w:marBottom w:val="0"/>
      <w:divBdr>
        <w:top w:val="none" w:sz="0" w:space="0" w:color="auto"/>
        <w:left w:val="none" w:sz="0" w:space="0" w:color="auto"/>
        <w:bottom w:val="none" w:sz="0" w:space="0" w:color="auto"/>
        <w:right w:val="none" w:sz="0" w:space="0" w:color="auto"/>
      </w:divBdr>
      <w:divsChild>
        <w:div w:id="1752895142">
          <w:marLeft w:val="0"/>
          <w:marRight w:val="0"/>
          <w:marTop w:val="0"/>
          <w:marBottom w:val="0"/>
          <w:divBdr>
            <w:top w:val="none" w:sz="0" w:space="0" w:color="auto"/>
            <w:left w:val="none" w:sz="0" w:space="0" w:color="auto"/>
            <w:bottom w:val="none" w:sz="0" w:space="0" w:color="auto"/>
            <w:right w:val="none" w:sz="0" w:space="0" w:color="auto"/>
          </w:divBdr>
          <w:divsChild>
            <w:div w:id="1744453516">
              <w:marLeft w:val="0"/>
              <w:marRight w:val="0"/>
              <w:marTop w:val="0"/>
              <w:marBottom w:val="0"/>
              <w:divBdr>
                <w:top w:val="none" w:sz="0" w:space="0" w:color="auto"/>
                <w:left w:val="none" w:sz="0" w:space="0" w:color="auto"/>
                <w:bottom w:val="none" w:sz="0" w:space="0" w:color="auto"/>
                <w:right w:val="none" w:sz="0" w:space="0" w:color="auto"/>
              </w:divBdr>
              <w:divsChild>
                <w:div w:id="189688425">
                  <w:marLeft w:val="0"/>
                  <w:marRight w:val="0"/>
                  <w:marTop w:val="0"/>
                  <w:marBottom w:val="0"/>
                  <w:divBdr>
                    <w:top w:val="none" w:sz="0" w:space="0" w:color="auto"/>
                    <w:left w:val="none" w:sz="0" w:space="0" w:color="auto"/>
                    <w:bottom w:val="none" w:sz="0" w:space="0" w:color="auto"/>
                    <w:right w:val="none" w:sz="0" w:space="0" w:color="auto"/>
                  </w:divBdr>
                  <w:divsChild>
                    <w:div w:id="148442176">
                      <w:marLeft w:val="0"/>
                      <w:marRight w:val="0"/>
                      <w:marTop w:val="0"/>
                      <w:marBottom w:val="0"/>
                      <w:divBdr>
                        <w:top w:val="none" w:sz="0" w:space="0" w:color="auto"/>
                        <w:left w:val="none" w:sz="0" w:space="0" w:color="auto"/>
                        <w:bottom w:val="none" w:sz="0" w:space="0" w:color="auto"/>
                        <w:right w:val="none" w:sz="0" w:space="0" w:color="auto"/>
                      </w:divBdr>
                      <w:divsChild>
                        <w:div w:id="80033302">
                          <w:marLeft w:val="0"/>
                          <w:marRight w:val="0"/>
                          <w:marTop w:val="0"/>
                          <w:marBottom w:val="0"/>
                          <w:divBdr>
                            <w:top w:val="none" w:sz="0" w:space="0" w:color="auto"/>
                            <w:left w:val="none" w:sz="0" w:space="0" w:color="auto"/>
                            <w:bottom w:val="none" w:sz="0" w:space="0" w:color="auto"/>
                            <w:right w:val="none" w:sz="0" w:space="0" w:color="auto"/>
                          </w:divBdr>
                          <w:divsChild>
                            <w:div w:id="1968929387">
                              <w:marLeft w:val="0"/>
                              <w:marRight w:val="0"/>
                              <w:marTop w:val="0"/>
                              <w:marBottom w:val="0"/>
                              <w:divBdr>
                                <w:top w:val="none" w:sz="0" w:space="0" w:color="auto"/>
                                <w:left w:val="none" w:sz="0" w:space="0" w:color="auto"/>
                                <w:bottom w:val="none" w:sz="0" w:space="0" w:color="auto"/>
                                <w:right w:val="none" w:sz="0" w:space="0" w:color="auto"/>
                              </w:divBdr>
                              <w:divsChild>
                                <w:div w:id="696124176">
                                  <w:marLeft w:val="0"/>
                                  <w:marRight w:val="0"/>
                                  <w:marTop w:val="0"/>
                                  <w:marBottom w:val="0"/>
                                  <w:divBdr>
                                    <w:top w:val="none" w:sz="0" w:space="0" w:color="auto"/>
                                    <w:left w:val="none" w:sz="0" w:space="0" w:color="auto"/>
                                    <w:bottom w:val="none" w:sz="0" w:space="0" w:color="auto"/>
                                    <w:right w:val="none" w:sz="0" w:space="0" w:color="auto"/>
                                  </w:divBdr>
                                  <w:divsChild>
                                    <w:div w:id="821701229">
                                      <w:marLeft w:val="0"/>
                                      <w:marRight w:val="0"/>
                                      <w:marTop w:val="0"/>
                                      <w:marBottom w:val="0"/>
                                      <w:divBdr>
                                        <w:top w:val="none" w:sz="0" w:space="0" w:color="auto"/>
                                        <w:left w:val="none" w:sz="0" w:space="0" w:color="auto"/>
                                        <w:bottom w:val="none" w:sz="0" w:space="0" w:color="auto"/>
                                        <w:right w:val="none" w:sz="0" w:space="0" w:color="auto"/>
                                      </w:divBdr>
                                      <w:divsChild>
                                        <w:div w:id="603658420">
                                          <w:marLeft w:val="0"/>
                                          <w:marRight w:val="0"/>
                                          <w:marTop w:val="0"/>
                                          <w:marBottom w:val="0"/>
                                          <w:divBdr>
                                            <w:top w:val="none" w:sz="0" w:space="0" w:color="auto"/>
                                            <w:left w:val="none" w:sz="0" w:space="0" w:color="auto"/>
                                            <w:bottom w:val="none" w:sz="0" w:space="0" w:color="auto"/>
                                            <w:right w:val="none" w:sz="0" w:space="0" w:color="auto"/>
                                          </w:divBdr>
                                          <w:divsChild>
                                            <w:div w:id="918633000">
                                              <w:marLeft w:val="0"/>
                                              <w:marRight w:val="0"/>
                                              <w:marTop w:val="0"/>
                                              <w:marBottom w:val="0"/>
                                              <w:divBdr>
                                                <w:top w:val="none" w:sz="0" w:space="0" w:color="auto"/>
                                                <w:left w:val="none" w:sz="0" w:space="0" w:color="auto"/>
                                                <w:bottom w:val="none" w:sz="0" w:space="0" w:color="auto"/>
                                                <w:right w:val="none" w:sz="0" w:space="0" w:color="auto"/>
                                              </w:divBdr>
                                              <w:divsChild>
                                                <w:div w:id="745686833">
                                                  <w:marLeft w:val="0"/>
                                                  <w:marRight w:val="0"/>
                                                  <w:marTop w:val="0"/>
                                                  <w:marBottom w:val="0"/>
                                                  <w:divBdr>
                                                    <w:top w:val="none" w:sz="0" w:space="0" w:color="auto"/>
                                                    <w:left w:val="none" w:sz="0" w:space="0" w:color="auto"/>
                                                    <w:bottom w:val="none" w:sz="0" w:space="0" w:color="auto"/>
                                                    <w:right w:val="none" w:sz="0" w:space="0" w:color="auto"/>
                                                  </w:divBdr>
                                                  <w:divsChild>
                                                    <w:div w:id="1131940272">
                                                      <w:marLeft w:val="0"/>
                                                      <w:marRight w:val="0"/>
                                                      <w:marTop w:val="0"/>
                                                      <w:marBottom w:val="0"/>
                                                      <w:divBdr>
                                                        <w:top w:val="none" w:sz="0" w:space="0" w:color="auto"/>
                                                        <w:left w:val="none" w:sz="0" w:space="0" w:color="auto"/>
                                                        <w:bottom w:val="none" w:sz="0" w:space="0" w:color="auto"/>
                                                        <w:right w:val="none" w:sz="0" w:space="0" w:color="auto"/>
                                                      </w:divBdr>
                                                      <w:divsChild>
                                                        <w:div w:id="1432817864">
                                                          <w:marLeft w:val="0"/>
                                                          <w:marRight w:val="0"/>
                                                          <w:marTop w:val="0"/>
                                                          <w:marBottom w:val="0"/>
                                                          <w:divBdr>
                                                            <w:top w:val="none" w:sz="0" w:space="0" w:color="auto"/>
                                                            <w:left w:val="none" w:sz="0" w:space="0" w:color="auto"/>
                                                            <w:bottom w:val="none" w:sz="0" w:space="0" w:color="auto"/>
                                                            <w:right w:val="none" w:sz="0" w:space="0" w:color="auto"/>
                                                          </w:divBdr>
                                                          <w:divsChild>
                                                            <w:div w:id="1931890249">
                                                              <w:marLeft w:val="0"/>
                                                              <w:marRight w:val="0"/>
                                                              <w:marTop w:val="0"/>
                                                              <w:marBottom w:val="0"/>
                                                              <w:divBdr>
                                                                <w:top w:val="none" w:sz="0" w:space="0" w:color="auto"/>
                                                                <w:left w:val="none" w:sz="0" w:space="0" w:color="auto"/>
                                                                <w:bottom w:val="none" w:sz="0" w:space="0" w:color="auto"/>
                                                                <w:right w:val="none" w:sz="0" w:space="0" w:color="auto"/>
                                                              </w:divBdr>
                                                              <w:divsChild>
                                                                <w:div w:id="16646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Dôvodová-správa---osobitná-časť"/>
    <f:field ref="objsubject" par="" edit="true" text=""/>
    <f:field ref="objcreatedby" par="" text="Adamcova, Barbora, Ing. Mgr."/>
    <f:field ref="objcreatedat" par="" text="15.8.2019 19:54:34"/>
    <f:field ref="objchangedby" par="" text="Administrator, System"/>
    <f:field ref="objmodifiedat" par="" text="15.8.2019 19:54: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A3FF09-E194-493A-80DB-E1B52027BD72}">
  <ds:schemaRefs>
    <ds:schemaRef ds:uri="http://schemas.openxmlformats.org/officeDocument/2006/bibliography"/>
  </ds:schemaRefs>
</ds:datastoreItem>
</file>

<file path=customXml/itemProps3.xml><?xml version="1.0" encoding="utf-8"?>
<ds:datastoreItem xmlns:ds="http://schemas.openxmlformats.org/officeDocument/2006/customXml" ds:itemID="{65E5DBAA-625A-436C-8C33-8E170BA4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9482</Words>
  <Characters>54048</Characters>
  <Application>Microsoft Office Word</Application>
  <DocSecurity>0</DocSecurity>
  <Lines>450</Lines>
  <Paragraphs>126</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Benová Tímea</cp:lastModifiedBy>
  <cp:revision>10</cp:revision>
  <cp:lastPrinted>2018-05-31T06:56:00Z</cp:lastPrinted>
  <dcterms:created xsi:type="dcterms:W3CDTF">2019-09-10T08:26:00Z</dcterms:created>
  <dcterms:modified xsi:type="dcterms:W3CDTF">2019-09-13T06:29:00Z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Adamcova</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poskytovaní pomoci na vykonávanie opatrení zahrnutých do vnútroštátneho programu pre sektor včelárstva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úlohy č. 2 z Plánu legislatívnych úloh vlády Slovenskej republiky na rok 2019</vt:lpwstr>
  </property>
  <property fmtid="{D5CDD505-2E9C-101B-9397-08002B2CF9AE}" pid="23" name="FSC#SKEDITIONSLOVLEX@103.510:plnynazovpredpis">
    <vt:lpwstr> Nariadenie vlády  Slovenskej republiky o poskytovaní pomoci na vykonávanie opatrení zahrnutých do vnútroštátneho programu pre sektor včelárstva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7453/2019-410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LP/2019/586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 rozvoja vidieka Slovenskej republiky predkladá návrh nariadenia vlády Slovenskej republiky o poskytovaní pomoci na vykonávanie opatrení zahrnutých do vnútroštátneho programu pre sektor včelárstva (ďalej len „nariadenie v</vt:lpwstr>
  </property>
  <property fmtid="{D5CDD505-2E9C-101B-9397-08002B2CF9AE}" pid="150" name="FSC#SKEDITIONSLOVLEX@103.510:vytvorenedna">
    <vt:lpwstr>15. 8. 2019</vt:lpwstr>
  </property>
  <property fmtid="{D5CDD505-2E9C-101B-9397-08002B2CF9AE}" pid="151" name="FSC#COOSYSTEM@1.1:Container">
    <vt:lpwstr>COO.2145.1000.3.3545064</vt:lpwstr>
  </property>
  <property fmtid="{D5CDD505-2E9C-101B-9397-08002B2CF9AE}" pid="152" name="FSC#FSCFOLIO@1.1001:docpropproject">
    <vt:lpwstr/>
  </property>
</Properties>
</file>