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7B" w:rsidRPr="00A22FA8" w:rsidRDefault="00D6137B" w:rsidP="00D054E2">
      <w:pPr>
        <w:autoSpaceDE w:val="0"/>
        <w:autoSpaceDN w:val="0"/>
        <w:jc w:val="center"/>
        <w:rPr>
          <w:b/>
          <w:caps/>
          <w:spacing w:val="30"/>
        </w:rPr>
      </w:pPr>
      <w:r w:rsidRPr="00A22FA8">
        <w:rPr>
          <w:b/>
          <w:caps/>
          <w:spacing w:val="30"/>
        </w:rPr>
        <w:t>Doložka zlučiteľnosti</w:t>
      </w:r>
    </w:p>
    <w:p w:rsidR="00D6137B" w:rsidRPr="00A22FA8" w:rsidRDefault="00D6137B" w:rsidP="00D054E2">
      <w:pPr>
        <w:autoSpaceDE w:val="0"/>
        <w:autoSpaceDN w:val="0"/>
        <w:jc w:val="center"/>
        <w:rPr>
          <w:b/>
        </w:rPr>
      </w:pPr>
      <w:r w:rsidRPr="00A22FA8">
        <w:rPr>
          <w:b/>
        </w:rPr>
        <w:t>právneho predpisu s právom Európskej únie </w:t>
      </w:r>
    </w:p>
    <w:p w:rsidR="00D6137B" w:rsidRPr="00A22FA8" w:rsidRDefault="00D6137B" w:rsidP="00D054E2">
      <w:pPr>
        <w:autoSpaceDE w:val="0"/>
        <w:autoSpaceDN w:val="0"/>
      </w:pPr>
    </w:p>
    <w:p w:rsidR="00D6137B" w:rsidRPr="00A22FA8" w:rsidRDefault="00D6137B" w:rsidP="00D054E2">
      <w:pPr>
        <w:autoSpaceDE w:val="0"/>
        <w:autoSpaceDN w:val="0"/>
      </w:pPr>
    </w:p>
    <w:p w:rsidR="00D6137B" w:rsidRPr="00605C12" w:rsidRDefault="00D6137B" w:rsidP="00224DB2">
      <w:pPr>
        <w:autoSpaceDE w:val="0"/>
        <w:autoSpaceDN w:val="0"/>
        <w:ind w:left="360" w:hanging="360"/>
        <w:jc w:val="both"/>
        <w:rPr>
          <w:b/>
        </w:rPr>
      </w:pPr>
      <w:r w:rsidRPr="00A22FA8">
        <w:rPr>
          <w:b/>
        </w:rPr>
        <w:t>1.</w:t>
      </w:r>
      <w:r w:rsidRPr="00A22FA8">
        <w:rPr>
          <w:b/>
        </w:rPr>
        <w:tab/>
      </w:r>
      <w:r w:rsidRPr="00605C12">
        <w:rPr>
          <w:b/>
        </w:rPr>
        <w:t>Predkladateľ právneho predpisu:</w:t>
      </w:r>
      <w:r w:rsidRPr="00605C12">
        <w:t xml:space="preserve"> Ministerstvo školstva, vedy, výskumu a športu Slovenskej republiky</w:t>
      </w:r>
    </w:p>
    <w:p w:rsidR="00D6137B" w:rsidRPr="00605C12" w:rsidRDefault="00D6137B" w:rsidP="00224DB2">
      <w:pPr>
        <w:tabs>
          <w:tab w:val="left" w:pos="360"/>
        </w:tabs>
        <w:autoSpaceDE w:val="0"/>
        <w:autoSpaceDN w:val="0"/>
        <w:ind w:left="360"/>
        <w:jc w:val="both"/>
      </w:pPr>
      <w:r w:rsidRPr="00605C12">
        <w:t xml:space="preserve"> </w:t>
      </w:r>
    </w:p>
    <w:p w:rsidR="00224DB2" w:rsidRDefault="00D6137B" w:rsidP="00224DB2">
      <w:pPr>
        <w:autoSpaceDE w:val="0"/>
        <w:autoSpaceDN w:val="0"/>
        <w:ind w:left="360" w:hanging="360"/>
        <w:jc w:val="both"/>
        <w:rPr>
          <w:sz w:val="20"/>
          <w:szCs w:val="20"/>
        </w:rPr>
      </w:pPr>
      <w:r w:rsidRPr="00605C12">
        <w:rPr>
          <w:b/>
        </w:rPr>
        <w:t>2.</w:t>
      </w:r>
      <w:r w:rsidRPr="00605C12">
        <w:rPr>
          <w:b/>
        </w:rPr>
        <w:tab/>
        <w:t>Názov návrhu právneho predpisu:</w:t>
      </w:r>
      <w:r w:rsidRPr="00605C12">
        <w:t xml:space="preserve"> </w:t>
      </w:r>
      <w:r w:rsidR="00224DB2" w:rsidRPr="00224DB2">
        <w:t>Nariadenie vlády Slovenskej republiky, ktorým sa mení nariadenie vlády Slovenskej republiky č. 388/2018 Z. z., ktorým sa ustanovujú zvýšené stupnice platových taríf zamestnancov pri výkone práce vo verejnom záujme</w:t>
      </w:r>
      <w:r w:rsidR="00224DB2" w:rsidRPr="00687678">
        <w:rPr>
          <w:sz w:val="20"/>
          <w:szCs w:val="20"/>
        </w:rPr>
        <w:t xml:space="preserve"> </w:t>
      </w:r>
    </w:p>
    <w:p w:rsidR="00CA07F4" w:rsidRPr="00605C12" w:rsidRDefault="00224DB2" w:rsidP="00224DB2">
      <w:pPr>
        <w:autoSpaceDE w:val="0"/>
        <w:autoSpaceDN w:val="0"/>
        <w:ind w:left="360" w:hanging="360"/>
        <w:jc w:val="both"/>
      </w:pPr>
      <w:r w:rsidRPr="00687678">
        <w:rPr>
          <w:sz w:val="20"/>
          <w:szCs w:val="20"/>
        </w:rPr>
        <w:t xml:space="preserve"> </w:t>
      </w: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CA07F4" w:rsidRPr="00117A7E" w:rsidTr="00A74930">
        <w:tc>
          <w:tcPr>
            <w:tcW w:w="404" w:type="dxa"/>
          </w:tcPr>
          <w:p w:rsidR="00CA07F4" w:rsidRPr="00117A7E" w:rsidRDefault="00CA07F4" w:rsidP="00224DB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CA07F4" w:rsidRPr="00117A7E" w:rsidRDefault="00CA07F4" w:rsidP="00224DB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 právneho predpisu:</w:t>
            </w:r>
          </w:p>
          <w:p w:rsidR="00CA07F4" w:rsidRPr="00117A7E" w:rsidRDefault="00CA07F4" w:rsidP="00224DB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CA07F4" w:rsidRPr="00117A7E" w:rsidTr="00A74930">
        <w:tc>
          <w:tcPr>
            <w:tcW w:w="404" w:type="dxa"/>
          </w:tcPr>
          <w:p w:rsidR="00CA07F4" w:rsidRPr="00117A7E" w:rsidRDefault="00CA07F4" w:rsidP="00224DB2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CA07F4" w:rsidRPr="008F1B20" w:rsidRDefault="00CA07F4" w:rsidP="00224DB2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:rsidR="00CA07F4" w:rsidRPr="00117A7E" w:rsidRDefault="00CA07F4" w:rsidP="00224DB2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CA07F4" w:rsidRPr="00117A7E" w:rsidTr="00A74930">
        <w:tc>
          <w:tcPr>
            <w:tcW w:w="404" w:type="dxa"/>
          </w:tcPr>
          <w:p w:rsidR="00CA07F4" w:rsidRPr="00117A7E" w:rsidRDefault="00CA07F4" w:rsidP="00224DB2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CA07F4" w:rsidRPr="00117A7E" w:rsidRDefault="00CA07F4" w:rsidP="00224DB2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:rsidR="00CA07F4" w:rsidRPr="00117A7E" w:rsidRDefault="00CA07F4" w:rsidP="00224DB2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CA07F4" w:rsidRPr="00117A7E" w:rsidTr="00A74930">
        <w:tc>
          <w:tcPr>
            <w:tcW w:w="404" w:type="dxa"/>
          </w:tcPr>
          <w:p w:rsidR="00CA07F4" w:rsidRPr="00117A7E" w:rsidRDefault="00CA07F4" w:rsidP="00224DB2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:rsidR="00CA07F4" w:rsidRPr="00117A7E" w:rsidRDefault="00CA07F4" w:rsidP="00224DB2">
            <w:pPr>
              <w:tabs>
                <w:tab w:val="left" w:pos="360"/>
              </w:tabs>
              <w:jc w:val="both"/>
            </w:pPr>
          </w:p>
        </w:tc>
      </w:tr>
    </w:tbl>
    <w:p w:rsidR="00CA07F4" w:rsidRPr="00117A7E" w:rsidRDefault="00CA07F4" w:rsidP="00224DB2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 práve Európskej únie upravený, preto sa body 4 a 5 nevypĺňajú.</w:t>
      </w:r>
    </w:p>
    <w:p w:rsidR="00D6137B" w:rsidRPr="00605C12" w:rsidRDefault="00D6137B" w:rsidP="00CA07F4">
      <w:pPr>
        <w:autoSpaceDE w:val="0"/>
        <w:autoSpaceDN w:val="0"/>
        <w:ind w:left="360" w:hanging="360"/>
      </w:pPr>
    </w:p>
    <w:sectPr w:rsidR="00D6137B" w:rsidRPr="0060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7B"/>
    <w:rsid w:val="001A2CDD"/>
    <w:rsid w:val="001B5716"/>
    <w:rsid w:val="00224DB2"/>
    <w:rsid w:val="0039327A"/>
    <w:rsid w:val="0057075B"/>
    <w:rsid w:val="005B21E6"/>
    <w:rsid w:val="00605C12"/>
    <w:rsid w:val="0063408E"/>
    <w:rsid w:val="00A043E0"/>
    <w:rsid w:val="00CA07F4"/>
    <w:rsid w:val="00D054E2"/>
    <w:rsid w:val="00D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E850-3B7E-483F-955B-7911BDA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37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7075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CA07F4"/>
    <w:pPr>
      <w:autoSpaceDE w:val="0"/>
      <w:autoSpaceDN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CA07F4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Zušťáková Denisa</dc:creator>
  <cp:keywords/>
  <dc:description/>
  <cp:lastModifiedBy>Strmenská Andrea</cp:lastModifiedBy>
  <cp:revision>4</cp:revision>
  <cp:lastPrinted>2018-12-12T15:05:00Z</cp:lastPrinted>
  <dcterms:created xsi:type="dcterms:W3CDTF">2019-06-25T11:38:00Z</dcterms:created>
  <dcterms:modified xsi:type="dcterms:W3CDTF">2019-07-01T08:53:00Z</dcterms:modified>
</cp:coreProperties>
</file>