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60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-61595</wp:posOffset>
            </wp:positionV>
            <wp:extent cx="683895" cy="685800"/>
            <wp:effectExtent l="19050" t="0" r="1905" b="0"/>
            <wp:wrapSquare wrapText="bothSides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860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73860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70991" w:rsidRDefault="00C70991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73860" w:rsidRPr="00C70991" w:rsidRDefault="00773860" w:rsidP="00773860">
      <w:pPr>
        <w:pStyle w:val="Nadpis1"/>
        <w:jc w:val="both"/>
        <w:rPr>
          <w:rFonts w:ascii="Times New Roman" w:hAnsi="Times New Roman"/>
          <w:sz w:val="20"/>
        </w:rPr>
      </w:pPr>
      <w:r w:rsidRPr="00C70991">
        <w:rPr>
          <w:rFonts w:ascii="Times New Roman" w:hAnsi="Times New Roman"/>
          <w:sz w:val="20"/>
        </w:rPr>
        <w:t xml:space="preserve">Materiál na rokovanie </w:t>
      </w:r>
    </w:p>
    <w:p w:rsidR="00773860" w:rsidRPr="00C70991" w:rsidRDefault="00773860" w:rsidP="00773860">
      <w:pPr>
        <w:jc w:val="both"/>
        <w:rPr>
          <w:rFonts w:ascii="Times New Roman" w:hAnsi="Times New Roman"/>
          <w:b/>
          <w:bCs/>
          <w:sz w:val="20"/>
        </w:rPr>
      </w:pPr>
      <w:r w:rsidRPr="00C70991">
        <w:rPr>
          <w:rFonts w:ascii="Times New Roman" w:hAnsi="Times New Roman"/>
          <w:b/>
          <w:bCs/>
          <w:sz w:val="20"/>
        </w:rPr>
        <w:t>Hospodárskej a sociálnej rady SR</w:t>
      </w:r>
    </w:p>
    <w:p w:rsidR="00773860" w:rsidRPr="00C70991" w:rsidRDefault="00773860" w:rsidP="00773860">
      <w:pPr>
        <w:pStyle w:val="Nadpis1"/>
        <w:jc w:val="both"/>
        <w:rPr>
          <w:rFonts w:ascii="Times New Roman" w:hAnsi="Times New Roman"/>
          <w:sz w:val="20"/>
        </w:rPr>
      </w:pPr>
      <w:r w:rsidRPr="00C70991">
        <w:rPr>
          <w:rFonts w:ascii="Times New Roman" w:hAnsi="Times New Roman"/>
          <w:sz w:val="20"/>
        </w:rPr>
        <w:t xml:space="preserve">dňa </w:t>
      </w:r>
      <w:r w:rsidR="00C70991" w:rsidRPr="00C70991">
        <w:rPr>
          <w:rFonts w:ascii="Times New Roman" w:hAnsi="Times New Roman"/>
          <w:sz w:val="20"/>
        </w:rPr>
        <w:t>19.8.2019</w:t>
      </w:r>
    </w:p>
    <w:p w:rsidR="00773860" w:rsidRPr="00043DF2" w:rsidRDefault="00773860" w:rsidP="007738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773860" w:rsidRPr="00C70991" w:rsidRDefault="00C70991" w:rsidP="00773860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k</w:t>
      </w:r>
      <w:r w:rsidR="00773860" w:rsidRPr="00C70991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B469F0" w:rsidRPr="00C70991">
        <w:rPr>
          <w:rFonts w:ascii="Times New Roman" w:hAnsi="Times New Roman"/>
          <w:b/>
          <w:bCs/>
          <w:sz w:val="28"/>
          <w:szCs w:val="28"/>
        </w:rPr>
        <w:t>20</w:t>
      </w:r>
      <w:r w:rsidR="00773860" w:rsidRPr="00C70991">
        <w:rPr>
          <w:rFonts w:ascii="Times New Roman" w:hAnsi="Times New Roman"/>
          <w:b/>
          <w:bCs/>
          <w:sz w:val="28"/>
          <w:szCs w:val="28"/>
        </w:rPr>
        <w:t>)</w:t>
      </w:r>
    </w:p>
    <w:p w:rsidR="00773860" w:rsidRPr="00C70991" w:rsidRDefault="00773860" w:rsidP="00773860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3860" w:rsidRPr="00C70991" w:rsidRDefault="00773860" w:rsidP="0070212D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70991">
        <w:rPr>
          <w:rFonts w:ascii="Times New Roman" w:hAnsi="Times New Roman"/>
          <w:b/>
          <w:bCs/>
          <w:sz w:val="28"/>
          <w:szCs w:val="28"/>
        </w:rPr>
        <w:t>Stanovisko k</w:t>
      </w:r>
      <w:r w:rsidR="00C709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12D" w:rsidRPr="00C70991">
        <w:rPr>
          <w:rFonts w:ascii="Times New Roman" w:hAnsi="Times New Roman"/>
          <w:b/>
          <w:sz w:val="28"/>
          <w:szCs w:val="28"/>
        </w:rPr>
        <w:t xml:space="preserve">Správe o </w:t>
      </w:r>
      <w:r w:rsidR="00B469F0" w:rsidRPr="00C70991">
        <w:rPr>
          <w:rFonts w:ascii="Times New Roman" w:hAnsi="Times New Roman"/>
          <w:b/>
          <w:sz w:val="28"/>
          <w:szCs w:val="28"/>
        </w:rPr>
        <w:t xml:space="preserve">lesnom hospodárstve v Slovenskej republike za rok 2018 </w:t>
      </w:r>
    </w:p>
    <w:p w:rsidR="00773860" w:rsidRDefault="00773860" w:rsidP="00773860">
      <w:pPr>
        <w:rPr>
          <w:rFonts w:ascii="Times New Roman" w:hAnsi="Times New Roman"/>
          <w:b/>
          <w:bCs/>
          <w:szCs w:val="24"/>
        </w:rPr>
      </w:pPr>
    </w:p>
    <w:p w:rsidR="00773860" w:rsidRPr="00773860" w:rsidRDefault="00773860" w:rsidP="00773860">
      <w:pPr>
        <w:rPr>
          <w:rFonts w:ascii="Times New Roman" w:hAnsi="Times New Roman"/>
          <w:b/>
          <w:bCs/>
          <w:szCs w:val="24"/>
        </w:rPr>
      </w:pPr>
      <w:r w:rsidRPr="00773860">
        <w:rPr>
          <w:rFonts w:ascii="Times New Roman" w:hAnsi="Times New Roman"/>
          <w:b/>
          <w:bCs/>
          <w:szCs w:val="24"/>
        </w:rPr>
        <w:t>Všeobecne k návrhu:</w:t>
      </w:r>
    </w:p>
    <w:p w:rsidR="00773860" w:rsidRDefault="00773860" w:rsidP="00773860">
      <w:pPr>
        <w:jc w:val="both"/>
        <w:rPr>
          <w:rFonts w:ascii="Times New Roman" w:hAnsi="Times New Roman"/>
          <w:szCs w:val="24"/>
        </w:rPr>
      </w:pPr>
    </w:p>
    <w:p w:rsidR="002D50AF" w:rsidRDefault="002D50AF" w:rsidP="002D50AF">
      <w:pPr>
        <w:jc w:val="both"/>
        <w:rPr>
          <w:rFonts w:ascii="Times New Roman" w:hAnsi="Times New Roman"/>
          <w:szCs w:val="24"/>
        </w:rPr>
      </w:pPr>
      <w:r w:rsidRPr="002D50AF">
        <w:rPr>
          <w:rFonts w:ascii="Times New Roman" w:hAnsi="Times New Roman"/>
          <w:szCs w:val="24"/>
        </w:rPr>
        <w:t>Správa o lesnom hospodárstve v  Slovenskej republike za rok 2018 obsahuje informácie o aktuálnom stave lesov a ich obhospodarovaní k 31.12.2018. Cieľom  správy je  poskytnúť  odbornej a  laickej verejnosti objektívny obraz  o výsledkoch  hospodárenia v lesoch. Správa analyzuje stav a vývoj lesného hospodárstva z  hľadiska  sociálnych,  environmentálnych  a  ekonomických aspektov rozvoja spoločnosti. V závere správy sú navrhnuté opatrenia  na zvýšenie efektívnosti manažmentu a ochrany lesov a  opatrenia  s   potenciálom   podpory   rozvoja   lesného  hospodárstva   v   prepoje</w:t>
      </w:r>
      <w:r>
        <w:rPr>
          <w:rFonts w:ascii="Times New Roman" w:hAnsi="Times New Roman"/>
          <w:szCs w:val="24"/>
        </w:rPr>
        <w:t>ní na drevospracujúci priemysel.</w:t>
      </w:r>
    </w:p>
    <w:p w:rsidR="002D50AF" w:rsidRDefault="002D50AF" w:rsidP="00773860">
      <w:pPr>
        <w:jc w:val="both"/>
        <w:rPr>
          <w:rFonts w:ascii="Times New Roman" w:hAnsi="Times New Roman"/>
          <w:b/>
          <w:szCs w:val="24"/>
        </w:rPr>
      </w:pPr>
    </w:p>
    <w:p w:rsidR="00773860" w:rsidRDefault="00773860" w:rsidP="00773860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Pripomienky k návrhu:</w:t>
      </w:r>
    </w:p>
    <w:p w:rsidR="0070212D" w:rsidRPr="00AB495B" w:rsidRDefault="0070212D" w:rsidP="00773860">
      <w:pPr>
        <w:jc w:val="both"/>
        <w:rPr>
          <w:rFonts w:ascii="Times New Roman" w:hAnsi="Times New Roman"/>
          <w:b/>
          <w:szCs w:val="24"/>
        </w:rPr>
      </w:pPr>
    </w:p>
    <w:p w:rsidR="00773860" w:rsidRDefault="002D50AF" w:rsidP="00C70991">
      <w:pPr>
        <w:jc w:val="both"/>
        <w:rPr>
          <w:rFonts w:ascii="Times New Roman" w:hAnsi="Times New Roman"/>
          <w:szCs w:val="24"/>
        </w:rPr>
      </w:pPr>
      <w:r w:rsidRPr="002D50AF">
        <w:rPr>
          <w:rFonts w:ascii="Times New Roman" w:hAnsi="Times New Roman"/>
          <w:szCs w:val="24"/>
        </w:rPr>
        <w:t>Predkladaná  správa   má  informatívny,  anal</w:t>
      </w:r>
      <w:r>
        <w:rPr>
          <w:rFonts w:ascii="Times New Roman" w:hAnsi="Times New Roman"/>
          <w:szCs w:val="24"/>
        </w:rPr>
        <w:t>ytický  a  hodnotiaci  charakter, ma</w:t>
      </w:r>
      <w:r w:rsidR="0070212D">
        <w:rPr>
          <w:rFonts w:ascii="Times New Roman" w:hAnsi="Times New Roman"/>
          <w:szCs w:val="24"/>
        </w:rPr>
        <w:t xml:space="preserve">teriál poskytuje ucelený obraz o vývoji </w:t>
      </w:r>
      <w:r>
        <w:rPr>
          <w:rFonts w:ascii="Times New Roman" w:hAnsi="Times New Roman"/>
          <w:szCs w:val="24"/>
        </w:rPr>
        <w:t>v lesnom hospodárstve</w:t>
      </w:r>
      <w:r w:rsidR="0070212D">
        <w:rPr>
          <w:rFonts w:ascii="Times New Roman" w:hAnsi="Times New Roman"/>
          <w:szCs w:val="24"/>
        </w:rPr>
        <w:t xml:space="preserve"> na Slovensku za rok 2018</w:t>
      </w:r>
      <w:r w:rsidR="00C70991">
        <w:rPr>
          <w:rFonts w:ascii="Times New Roman" w:hAnsi="Times New Roman"/>
          <w:szCs w:val="24"/>
        </w:rPr>
        <w:t>.</w:t>
      </w:r>
    </w:p>
    <w:p w:rsidR="0048633C" w:rsidRDefault="0048633C" w:rsidP="00773860">
      <w:pPr>
        <w:jc w:val="both"/>
        <w:rPr>
          <w:rFonts w:ascii="Times New Roman" w:hAnsi="Times New Roman"/>
          <w:b/>
          <w:szCs w:val="24"/>
        </w:rPr>
      </w:pPr>
    </w:p>
    <w:p w:rsidR="00773860" w:rsidRPr="00AB495B" w:rsidRDefault="00773860" w:rsidP="00773860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Záver:</w:t>
      </w:r>
    </w:p>
    <w:p w:rsidR="00544162" w:rsidRDefault="00544162" w:rsidP="00773860">
      <w:pPr>
        <w:jc w:val="both"/>
        <w:rPr>
          <w:rFonts w:ascii="Times New Roman" w:hAnsi="Times New Roman"/>
          <w:szCs w:val="24"/>
        </w:rPr>
      </w:pPr>
    </w:p>
    <w:p w:rsidR="00DE6E9D" w:rsidRDefault="0048633C" w:rsidP="0077386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ZMOS </w:t>
      </w:r>
      <w:r w:rsidR="0070212D">
        <w:rPr>
          <w:rFonts w:ascii="Times New Roman" w:hAnsi="Times New Roman"/>
          <w:szCs w:val="24"/>
        </w:rPr>
        <w:t>berie Správu o</w:t>
      </w:r>
      <w:r w:rsidR="00B469F0">
        <w:rPr>
          <w:rFonts w:ascii="Times New Roman" w:hAnsi="Times New Roman"/>
          <w:szCs w:val="24"/>
        </w:rPr>
        <w:t> lesnom hospodárstve</w:t>
      </w:r>
      <w:r w:rsidR="0070212D">
        <w:rPr>
          <w:rFonts w:ascii="Times New Roman" w:hAnsi="Times New Roman"/>
          <w:szCs w:val="24"/>
        </w:rPr>
        <w:t xml:space="preserve"> v Slovenskej republike za rok 2018 na vedomie.</w:t>
      </w:r>
    </w:p>
    <w:p w:rsidR="00DE6E9D" w:rsidRDefault="00DE6E9D" w:rsidP="00773860">
      <w:pPr>
        <w:jc w:val="both"/>
        <w:rPr>
          <w:rFonts w:ascii="Times New Roman" w:hAnsi="Times New Roman"/>
          <w:szCs w:val="24"/>
        </w:rPr>
      </w:pPr>
    </w:p>
    <w:p w:rsidR="00DE6E9D" w:rsidRDefault="00DE6E9D" w:rsidP="00773860">
      <w:pPr>
        <w:jc w:val="both"/>
        <w:rPr>
          <w:rFonts w:ascii="Times New Roman" w:hAnsi="Times New Roman"/>
          <w:szCs w:val="24"/>
        </w:rPr>
      </w:pPr>
    </w:p>
    <w:p w:rsidR="00773860" w:rsidRPr="00AB495B" w:rsidRDefault="00773860" w:rsidP="00773860">
      <w:pPr>
        <w:jc w:val="both"/>
        <w:rPr>
          <w:rFonts w:ascii="Times New Roman" w:hAnsi="Times New Roman"/>
          <w:szCs w:val="24"/>
        </w:rPr>
      </w:pPr>
    </w:p>
    <w:p w:rsidR="00773860" w:rsidRDefault="00773860" w:rsidP="0077386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60" w:rsidRPr="00AB495B" w:rsidRDefault="0070212D" w:rsidP="00773860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Branislav Tréger</w:t>
      </w:r>
    </w:p>
    <w:p w:rsidR="00773860" w:rsidRPr="00AB495B" w:rsidRDefault="00C70991" w:rsidP="00773860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 w:rsidR="00773860" w:rsidRPr="00AB495B">
        <w:rPr>
          <w:rFonts w:ascii="Times New Roman" w:hAnsi="Times New Roman"/>
          <w:b/>
          <w:bCs/>
          <w:szCs w:val="24"/>
        </w:rPr>
        <w:t>predseda ZMOS</w:t>
      </w:r>
    </w:p>
    <w:p w:rsidR="00773860" w:rsidRPr="00AB495B" w:rsidRDefault="00773860" w:rsidP="00773860">
      <w:pPr>
        <w:rPr>
          <w:rFonts w:ascii="Times New Roman" w:hAnsi="Times New Roman"/>
          <w:b/>
          <w:szCs w:val="24"/>
        </w:rPr>
      </w:pPr>
    </w:p>
    <w:p w:rsidR="00773860" w:rsidRPr="00AB495B" w:rsidRDefault="00773860" w:rsidP="00773860">
      <w:pPr>
        <w:rPr>
          <w:rFonts w:ascii="Times New Roman" w:hAnsi="Times New Roman"/>
          <w:szCs w:val="24"/>
        </w:rPr>
      </w:pPr>
    </w:p>
    <w:p w:rsidR="00773860" w:rsidRPr="00AB495B" w:rsidRDefault="00773860" w:rsidP="00773860">
      <w:pPr>
        <w:rPr>
          <w:rFonts w:ascii="Times New Roman" w:hAnsi="Times New Roman"/>
          <w:szCs w:val="24"/>
        </w:rPr>
      </w:pPr>
    </w:p>
    <w:p w:rsidR="00773860" w:rsidRPr="00AB495B" w:rsidRDefault="00773860" w:rsidP="00773860">
      <w:pPr>
        <w:rPr>
          <w:rFonts w:ascii="Times New Roman" w:hAnsi="Times New Roman"/>
          <w:szCs w:val="24"/>
        </w:rPr>
      </w:pPr>
    </w:p>
    <w:p w:rsidR="00773860" w:rsidRPr="00AB495B" w:rsidRDefault="00773860" w:rsidP="00773860">
      <w:pPr>
        <w:rPr>
          <w:rFonts w:ascii="Times New Roman" w:hAnsi="Times New Roman"/>
          <w:szCs w:val="24"/>
        </w:rPr>
      </w:pPr>
    </w:p>
    <w:p w:rsidR="00773860" w:rsidRDefault="00773860" w:rsidP="00773860"/>
    <w:p w:rsidR="00773860" w:rsidRDefault="00773860" w:rsidP="00773860"/>
    <w:p w:rsidR="00773860" w:rsidRDefault="00773860" w:rsidP="00773860"/>
    <w:p w:rsidR="00845490" w:rsidRDefault="00845490"/>
    <w:sectPr w:rsidR="00845490" w:rsidSect="00EF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860"/>
    <w:rsid w:val="000A6125"/>
    <w:rsid w:val="00115AF9"/>
    <w:rsid w:val="0025291A"/>
    <w:rsid w:val="002815B8"/>
    <w:rsid w:val="002D50AF"/>
    <w:rsid w:val="0030713E"/>
    <w:rsid w:val="003D5534"/>
    <w:rsid w:val="0048633C"/>
    <w:rsid w:val="00496F6D"/>
    <w:rsid w:val="00544162"/>
    <w:rsid w:val="0070212D"/>
    <w:rsid w:val="00773860"/>
    <w:rsid w:val="00845490"/>
    <w:rsid w:val="00B469F0"/>
    <w:rsid w:val="00B540AF"/>
    <w:rsid w:val="00BA082C"/>
    <w:rsid w:val="00C114B1"/>
    <w:rsid w:val="00C70991"/>
    <w:rsid w:val="00C95080"/>
    <w:rsid w:val="00DE6E9D"/>
    <w:rsid w:val="00E07452"/>
    <w:rsid w:val="00EF6A39"/>
    <w:rsid w:val="00F159D6"/>
    <w:rsid w:val="00FA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3860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73860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3860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773860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860"/>
    <w:rPr>
      <w:rFonts w:eastAsia="Times New Roman" w:cs="Times New Roman"/>
    </w:rPr>
  </w:style>
  <w:style w:type="paragraph" w:styleId="Bezriadkovania">
    <w:name w:val="No Spacing"/>
    <w:uiPriority w:val="1"/>
    <w:qFormat/>
    <w:rsid w:val="00773860"/>
    <w:pPr>
      <w:jc w:val="left"/>
    </w:pPr>
  </w:style>
  <w:style w:type="paragraph" w:styleId="Odsekzoznamu">
    <w:name w:val="List Paragraph"/>
    <w:basedOn w:val="Normlny"/>
    <w:link w:val="OdsekzoznamuChar"/>
    <w:uiPriority w:val="34"/>
    <w:qFormat/>
    <w:rsid w:val="007738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77386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 A</dc:creator>
  <cp:keywords/>
  <dc:description/>
  <cp:lastModifiedBy>Používateľ systému Windows</cp:lastModifiedBy>
  <cp:revision>3</cp:revision>
  <dcterms:created xsi:type="dcterms:W3CDTF">2018-10-31T12:39:00Z</dcterms:created>
  <dcterms:modified xsi:type="dcterms:W3CDTF">2019-08-15T06:28:00Z</dcterms:modified>
</cp:coreProperties>
</file>