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8C" w:rsidRPr="00101ADC" w:rsidRDefault="00101ADC" w:rsidP="002B0C48">
      <w:pPr>
        <w:jc w:val="center"/>
        <w:rPr>
          <w:rFonts w:ascii="Times New Roman" w:hAnsi="Times New Roman" w:cs="Times New Roman"/>
          <w:b/>
          <w:sz w:val="24"/>
          <w:szCs w:val="24"/>
        </w:rPr>
      </w:pPr>
      <w:r w:rsidRPr="00101ADC">
        <w:rPr>
          <w:rFonts w:ascii="Times New Roman" w:hAnsi="Times New Roman" w:cs="Times New Roman"/>
          <w:b/>
          <w:sz w:val="24"/>
          <w:szCs w:val="24"/>
        </w:rPr>
        <w:t xml:space="preserve">NÁVRH </w:t>
      </w:r>
    </w:p>
    <w:p w:rsidR="002B0C48" w:rsidRDefault="002B0C48" w:rsidP="002B0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NARIADENIE VLÁDY</w:t>
      </w:r>
    </w:p>
    <w:p w:rsidR="002B0C48" w:rsidRDefault="002B0C48" w:rsidP="002B0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Slovenskej republiky</w:t>
      </w:r>
    </w:p>
    <w:p w:rsidR="002B0C48" w:rsidRDefault="002B0C48" w:rsidP="002B0C48">
      <w:pPr>
        <w:spacing w:after="0" w:line="240" w:lineRule="auto"/>
        <w:jc w:val="center"/>
        <w:rPr>
          <w:rFonts w:ascii="Times New Roman" w:hAnsi="Times New Roman" w:cs="Times New Roman"/>
          <w:b/>
          <w:sz w:val="24"/>
          <w:szCs w:val="24"/>
        </w:rPr>
      </w:pPr>
    </w:p>
    <w:p w:rsidR="002B0C48" w:rsidRDefault="00101ADC" w:rsidP="002B0C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 2019,</w:t>
      </w:r>
    </w:p>
    <w:p w:rsidR="002B0C48" w:rsidRDefault="002B0C48" w:rsidP="002B0C48">
      <w:pPr>
        <w:jc w:val="center"/>
      </w:pPr>
    </w:p>
    <w:p w:rsidR="002B0C48" w:rsidRDefault="002B0C48" w:rsidP="00101ADC">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w:t>
      </w:r>
      <w:r w:rsidRPr="007A767E">
        <w:rPr>
          <w:rFonts w:ascii="Times New Roman" w:hAnsi="Times New Roman" w:cs="Times New Roman"/>
          <w:b/>
          <w:color w:val="000000" w:themeColor="text1"/>
          <w:sz w:val="24"/>
          <w:szCs w:val="24"/>
        </w:rPr>
        <w:t xml:space="preserve">sa mení </w:t>
      </w:r>
      <w:r w:rsidR="007A767E" w:rsidRPr="007A767E">
        <w:rPr>
          <w:rFonts w:ascii="Times New Roman" w:hAnsi="Times New Roman" w:cs="Times New Roman"/>
          <w:b/>
          <w:color w:val="000000" w:themeColor="text1"/>
          <w:sz w:val="24"/>
          <w:szCs w:val="24"/>
        </w:rPr>
        <w:t xml:space="preserve">a dopĺňa </w:t>
      </w:r>
      <w:r>
        <w:rPr>
          <w:rFonts w:ascii="Times New Roman" w:hAnsi="Times New Roman" w:cs="Times New Roman"/>
          <w:b/>
          <w:sz w:val="24"/>
          <w:szCs w:val="24"/>
        </w:rPr>
        <w:t>nariadenie vlády Slovenskej republiky č. 341/2004 Z. z., ktorým sa ustanovujú katalógy pracovných činností pri výkone práce vo verejnom záujme a o ich zmenách a dopĺňaní v znení neskorších predpisov</w:t>
      </w:r>
    </w:p>
    <w:p w:rsidR="002B0C48" w:rsidRDefault="002B0C48" w:rsidP="002B0C48">
      <w:pPr>
        <w:spacing w:before="120" w:after="0" w:line="240" w:lineRule="auto"/>
        <w:jc w:val="both"/>
        <w:rPr>
          <w:rFonts w:ascii="Times New Roman" w:hAnsi="Times New Roman" w:cs="Times New Roman"/>
          <w:b/>
          <w:sz w:val="24"/>
          <w:szCs w:val="24"/>
        </w:rPr>
      </w:pPr>
    </w:p>
    <w:p w:rsidR="002B0C48" w:rsidRDefault="002B0C48" w:rsidP="002B0C48">
      <w:pPr>
        <w:jc w:val="both"/>
        <w:rPr>
          <w:rFonts w:ascii="Times New Roman" w:hAnsi="Times New Roman" w:cs="Times New Roman"/>
          <w:sz w:val="24"/>
          <w:szCs w:val="24"/>
        </w:rPr>
      </w:pPr>
      <w:r>
        <w:rPr>
          <w:rFonts w:ascii="Times New Roman" w:hAnsi="Times New Roman" w:cs="Times New Roman"/>
          <w:sz w:val="24"/>
          <w:szCs w:val="24"/>
          <w:shd w:val="clear" w:color="auto" w:fill="FFFFFF"/>
        </w:rPr>
        <w:t>Vláda Slovenskej republiky podľa </w:t>
      </w:r>
      <w:hyperlink r:id="rId8" w:anchor="paragraf-28.odsek-3" w:tooltip="Odkaz na predpis alebo ustanovenie" w:history="1">
        <w:r w:rsidRPr="000C299E">
          <w:rPr>
            <w:rStyle w:val="Hypertextovprepojenie"/>
            <w:rFonts w:ascii="Times New Roman" w:hAnsi="Times New Roman" w:cs="Times New Roman"/>
            <w:iCs/>
            <w:color w:val="auto"/>
            <w:sz w:val="24"/>
            <w:szCs w:val="24"/>
            <w:u w:val="none"/>
            <w:shd w:val="clear" w:color="auto" w:fill="FFFFFF"/>
          </w:rPr>
          <w:t xml:space="preserve">§ 28 ods. </w:t>
        </w:r>
        <w:r w:rsidR="000C299E" w:rsidRPr="000C299E">
          <w:rPr>
            <w:rStyle w:val="Hypertextovprepojenie"/>
            <w:rFonts w:ascii="Times New Roman" w:hAnsi="Times New Roman" w:cs="Times New Roman"/>
            <w:iCs/>
            <w:color w:val="auto"/>
            <w:sz w:val="24"/>
            <w:szCs w:val="24"/>
            <w:u w:val="none"/>
            <w:shd w:val="clear" w:color="auto" w:fill="FFFFFF"/>
          </w:rPr>
          <w:t>3</w:t>
        </w:r>
        <w:r w:rsidRPr="000C299E">
          <w:rPr>
            <w:rStyle w:val="Hypertextovprepojenie"/>
            <w:rFonts w:ascii="Times New Roman" w:hAnsi="Times New Roman" w:cs="Times New Roman"/>
            <w:iCs/>
            <w:color w:val="auto"/>
            <w:sz w:val="24"/>
            <w:szCs w:val="24"/>
            <w:u w:val="none"/>
            <w:shd w:val="clear" w:color="auto" w:fill="FFFFFF"/>
          </w:rPr>
          <w:t xml:space="preserve"> zákona č. 553/2003 Z. z.</w:t>
        </w:r>
      </w:hyperlink>
      <w:r>
        <w:rPr>
          <w:rFonts w:ascii="Times New Roman" w:hAnsi="Times New Roman" w:cs="Times New Roman"/>
          <w:sz w:val="24"/>
          <w:szCs w:val="24"/>
          <w:shd w:val="clear" w:color="auto" w:fill="FFFFFF"/>
        </w:rPr>
        <w:t xml:space="preserve"> o odmeňovaní niektorých zamestnancov pri výkone práce vo verejnom záujme a o zmene a doplnení niektorých zákonov </w:t>
      </w:r>
      <w:r w:rsidR="00140713">
        <w:rPr>
          <w:rFonts w:ascii="Times New Roman" w:hAnsi="Times New Roman" w:cs="Times New Roman"/>
          <w:sz w:val="24"/>
          <w:szCs w:val="24"/>
          <w:shd w:val="clear" w:color="auto" w:fill="FFFFFF"/>
        </w:rPr>
        <w:t xml:space="preserve">v znení neskorších predpisov </w:t>
      </w:r>
      <w:r>
        <w:rPr>
          <w:rFonts w:ascii="Times New Roman" w:hAnsi="Times New Roman" w:cs="Times New Roman"/>
          <w:sz w:val="24"/>
          <w:szCs w:val="24"/>
          <w:shd w:val="clear" w:color="auto" w:fill="FFFFFF"/>
        </w:rPr>
        <w:t>nariaďuje:</w:t>
      </w:r>
    </w:p>
    <w:p w:rsidR="002B0C48" w:rsidRDefault="002B0C48" w:rsidP="002B0C48">
      <w:pPr>
        <w:spacing w:after="0" w:line="240" w:lineRule="auto"/>
        <w:jc w:val="both"/>
        <w:rPr>
          <w:rFonts w:ascii="Times New Roman" w:hAnsi="Times New Roman" w:cs="Times New Roman"/>
          <w:sz w:val="24"/>
          <w:szCs w:val="24"/>
        </w:rPr>
      </w:pPr>
    </w:p>
    <w:p w:rsidR="002B0C48" w:rsidRDefault="002B0C48" w:rsidP="00430F89">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w:t>
      </w:r>
    </w:p>
    <w:p w:rsidR="002B0C48" w:rsidRDefault="002B0C48" w:rsidP="002B0C48">
      <w:pPr>
        <w:spacing w:after="0" w:line="240" w:lineRule="auto"/>
        <w:jc w:val="both"/>
        <w:rPr>
          <w:rFonts w:ascii="Times New Roman" w:eastAsia="Times New Roman" w:hAnsi="Times New Roman" w:cs="Times New Roman"/>
          <w:b/>
          <w:sz w:val="24"/>
          <w:szCs w:val="24"/>
          <w:lang w:eastAsia="sk-SK"/>
        </w:rPr>
      </w:pPr>
    </w:p>
    <w:p w:rsidR="002B0C48" w:rsidRDefault="002B0C48" w:rsidP="002B0C48">
      <w:pPr>
        <w:jc w:val="both"/>
        <w:rPr>
          <w:rFonts w:ascii="Times New Roman" w:hAnsi="Times New Roman" w:cs="Times New Roman"/>
          <w:sz w:val="24"/>
          <w:szCs w:val="24"/>
        </w:rPr>
      </w:pPr>
      <w:r>
        <w:rPr>
          <w:rFonts w:ascii="Times New Roman" w:hAnsi="Times New Roman" w:cs="Times New Roman"/>
          <w:sz w:val="24"/>
          <w:szCs w:val="24"/>
        </w:rPr>
        <w:t>Nariadenie vlády Slovenskej republiky č. 341/2004 Z. z., ktorým sa ustanovujú katalógy pracovných činností pri výkone práce vo verejnom záujme a o ich zmenách a dopĺňaní v znení nariadenia vlády Slovenskej republiky č. 151/2007 Z. z., nariadenia vlády Slovenskej republiky č. 588/2008 Z. z., nariadenia vlády Slovenskej republiky č. 423/2009 Z. z. a nariadeni</w:t>
      </w:r>
      <w:r w:rsidR="00101ADC">
        <w:rPr>
          <w:rFonts w:ascii="Times New Roman" w:hAnsi="Times New Roman" w:cs="Times New Roman"/>
          <w:sz w:val="24"/>
          <w:szCs w:val="24"/>
        </w:rPr>
        <w:t>a</w:t>
      </w:r>
      <w:r>
        <w:rPr>
          <w:rFonts w:ascii="Times New Roman" w:hAnsi="Times New Roman" w:cs="Times New Roman"/>
          <w:sz w:val="24"/>
          <w:szCs w:val="24"/>
        </w:rPr>
        <w:t xml:space="preserve"> vlády Slovenskej republiky č. 354/2018 Z. z. sa </w:t>
      </w:r>
      <w:r w:rsidRPr="007A767E">
        <w:rPr>
          <w:rFonts w:ascii="Times New Roman" w:hAnsi="Times New Roman" w:cs="Times New Roman"/>
          <w:color w:val="000000" w:themeColor="text1"/>
          <w:sz w:val="24"/>
          <w:szCs w:val="24"/>
        </w:rPr>
        <w:t>mení a dopĺňa takto:</w:t>
      </w:r>
    </w:p>
    <w:p w:rsidR="002B0C48" w:rsidRPr="00F06246" w:rsidRDefault="002B0C48" w:rsidP="00F06246">
      <w:pPr>
        <w:spacing w:after="0" w:line="276" w:lineRule="auto"/>
        <w:jc w:val="both"/>
        <w:rPr>
          <w:rFonts w:ascii="Times New Roman" w:hAnsi="Times New Roman" w:cs="Times New Roman"/>
          <w:sz w:val="24"/>
          <w:szCs w:val="24"/>
        </w:rPr>
      </w:pPr>
    </w:p>
    <w:p w:rsidR="006851E2" w:rsidRDefault="002B0C48" w:rsidP="00F617FA">
      <w:pPr>
        <w:pStyle w:val="Odsekzoznamu"/>
        <w:numPr>
          <w:ilvl w:val="0"/>
          <w:numId w:val="3"/>
        </w:numPr>
        <w:spacing w:after="0" w:line="276" w:lineRule="auto"/>
        <w:ind w:left="284" w:hanging="284"/>
        <w:jc w:val="both"/>
        <w:rPr>
          <w:rFonts w:ascii="Times New Roman" w:hAnsi="Times New Roman" w:cs="Times New Roman"/>
          <w:sz w:val="24"/>
          <w:szCs w:val="24"/>
        </w:rPr>
      </w:pPr>
      <w:r w:rsidRPr="00F617FA">
        <w:rPr>
          <w:rFonts w:ascii="Times New Roman" w:hAnsi="Times New Roman" w:cs="Times New Roman"/>
          <w:sz w:val="24"/>
          <w:szCs w:val="24"/>
        </w:rPr>
        <w:t xml:space="preserve">V prílohe č. </w:t>
      </w:r>
      <w:r w:rsidR="00B70E58" w:rsidRPr="00F617FA">
        <w:rPr>
          <w:rFonts w:ascii="Times New Roman" w:hAnsi="Times New Roman" w:cs="Times New Roman"/>
          <w:sz w:val="24"/>
          <w:szCs w:val="24"/>
        </w:rPr>
        <w:t>1</w:t>
      </w:r>
      <w:r w:rsidRPr="00F617FA">
        <w:rPr>
          <w:rFonts w:ascii="Times New Roman" w:hAnsi="Times New Roman" w:cs="Times New Roman"/>
          <w:sz w:val="24"/>
          <w:szCs w:val="24"/>
        </w:rPr>
        <w:t xml:space="preserve"> časti </w:t>
      </w:r>
      <w:r w:rsidR="00B70E58" w:rsidRPr="00F617FA">
        <w:rPr>
          <w:rFonts w:ascii="Times New Roman" w:hAnsi="Times New Roman" w:cs="Times New Roman"/>
          <w:sz w:val="24"/>
          <w:szCs w:val="24"/>
        </w:rPr>
        <w:t>07</w:t>
      </w:r>
      <w:r w:rsidR="003A2CFA">
        <w:rPr>
          <w:rFonts w:ascii="Times New Roman" w:hAnsi="Times New Roman" w:cs="Times New Roman"/>
          <w:sz w:val="24"/>
          <w:szCs w:val="24"/>
        </w:rPr>
        <w:t>.</w:t>
      </w:r>
      <w:r w:rsidR="00B70E58" w:rsidRPr="00F617FA">
        <w:rPr>
          <w:rFonts w:ascii="Times New Roman" w:hAnsi="Times New Roman" w:cs="Times New Roman"/>
          <w:sz w:val="24"/>
          <w:szCs w:val="24"/>
        </w:rPr>
        <w:t xml:space="preserve"> </w:t>
      </w:r>
      <w:r w:rsidR="003A2CFA" w:rsidRPr="00F617FA">
        <w:rPr>
          <w:rFonts w:ascii="Times New Roman" w:hAnsi="Times New Roman" w:cs="Times New Roman"/>
          <w:sz w:val="24"/>
          <w:szCs w:val="24"/>
        </w:rPr>
        <w:t xml:space="preserve">INFORMATIKA </w:t>
      </w:r>
      <w:r w:rsidR="00CC25E8" w:rsidRPr="00F617FA">
        <w:rPr>
          <w:rFonts w:ascii="Times New Roman" w:hAnsi="Times New Roman" w:cs="Times New Roman"/>
          <w:sz w:val="24"/>
          <w:szCs w:val="24"/>
        </w:rPr>
        <w:t>1</w:t>
      </w:r>
      <w:r w:rsidR="006851E2" w:rsidRPr="00F617FA">
        <w:rPr>
          <w:rFonts w:ascii="Times New Roman" w:hAnsi="Times New Roman" w:cs="Times New Roman"/>
          <w:sz w:val="24"/>
          <w:szCs w:val="24"/>
        </w:rPr>
        <w:t>0. platovej triede sa vypúšťa pracovná činnosť 02</w:t>
      </w:r>
      <w:r w:rsidR="004D1BC0" w:rsidRPr="00F617FA">
        <w:rPr>
          <w:rFonts w:ascii="Times New Roman" w:hAnsi="Times New Roman" w:cs="Times New Roman"/>
          <w:sz w:val="24"/>
          <w:szCs w:val="24"/>
        </w:rPr>
        <w:t>.</w:t>
      </w:r>
      <w:r w:rsidR="006851E2" w:rsidRPr="00F617FA">
        <w:rPr>
          <w:rFonts w:ascii="Times New Roman" w:hAnsi="Times New Roman" w:cs="Times New Roman"/>
          <w:sz w:val="24"/>
          <w:szCs w:val="24"/>
        </w:rPr>
        <w:t xml:space="preserve"> </w:t>
      </w:r>
    </w:p>
    <w:p w:rsidR="00F617FA" w:rsidRDefault="00F617FA" w:rsidP="00F617FA">
      <w:pPr>
        <w:spacing w:after="0" w:line="276" w:lineRule="auto"/>
        <w:jc w:val="both"/>
        <w:rPr>
          <w:rFonts w:ascii="Times New Roman" w:hAnsi="Times New Roman" w:cs="Times New Roman"/>
          <w:sz w:val="24"/>
          <w:szCs w:val="24"/>
        </w:rPr>
      </w:pPr>
    </w:p>
    <w:p w:rsidR="00580553" w:rsidRDefault="00580553" w:rsidP="00CC25E8">
      <w:pPr>
        <w:pStyle w:val="Odsekzoznamu"/>
        <w:numPr>
          <w:ilvl w:val="0"/>
          <w:numId w:val="3"/>
        </w:numPr>
        <w:spacing w:after="0" w:line="276" w:lineRule="auto"/>
        <w:ind w:left="284" w:hanging="295"/>
        <w:jc w:val="both"/>
        <w:rPr>
          <w:rFonts w:ascii="Times New Roman" w:hAnsi="Times New Roman" w:cs="Times New Roman"/>
          <w:sz w:val="24"/>
          <w:szCs w:val="24"/>
        </w:rPr>
      </w:pPr>
      <w:r w:rsidRPr="00F617FA">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F617FA">
        <w:rPr>
          <w:rFonts w:ascii="Times New Roman" w:hAnsi="Times New Roman" w:cs="Times New Roman"/>
          <w:sz w:val="24"/>
          <w:szCs w:val="24"/>
        </w:rPr>
        <w:t xml:space="preserve"> </w:t>
      </w:r>
      <w:r w:rsidR="00806AD6" w:rsidRPr="00F617FA">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Pr="00F617FA">
        <w:rPr>
          <w:rFonts w:ascii="Times New Roman" w:hAnsi="Times New Roman" w:cs="Times New Roman"/>
          <w:sz w:val="24"/>
          <w:szCs w:val="24"/>
        </w:rPr>
        <w:t>4. platovej triede pracovnej činnosti</w:t>
      </w:r>
      <w:r w:rsidR="002019BD">
        <w:rPr>
          <w:rFonts w:ascii="Times New Roman" w:hAnsi="Times New Roman" w:cs="Times New Roman"/>
          <w:sz w:val="24"/>
          <w:szCs w:val="24"/>
        </w:rPr>
        <w:t xml:space="preserve"> vyžadujúcej úplné stredné vzdelanie</w:t>
      </w:r>
      <w:r w:rsidRPr="00F617FA">
        <w:rPr>
          <w:rFonts w:ascii="Times New Roman" w:hAnsi="Times New Roman" w:cs="Times New Roman"/>
          <w:sz w:val="24"/>
          <w:szCs w:val="24"/>
        </w:rPr>
        <w:t xml:space="preserve"> 07</w:t>
      </w:r>
      <w:r w:rsidR="00262AB3">
        <w:rPr>
          <w:rFonts w:ascii="Times New Roman" w:hAnsi="Times New Roman" w:cs="Times New Roman"/>
          <w:sz w:val="24"/>
          <w:szCs w:val="24"/>
        </w:rPr>
        <w:t>, 0</w:t>
      </w:r>
      <w:r w:rsidR="00262AB3" w:rsidRPr="00742EEA">
        <w:rPr>
          <w:rFonts w:ascii="Times New Roman" w:hAnsi="Times New Roman" w:cs="Times New Roman"/>
          <w:sz w:val="24"/>
          <w:szCs w:val="24"/>
        </w:rPr>
        <w:t>5. platovej triede pracovnej činnosti</w:t>
      </w:r>
      <w:r w:rsidR="002019BD">
        <w:rPr>
          <w:rFonts w:ascii="Times New Roman" w:hAnsi="Times New Roman" w:cs="Times New Roman"/>
          <w:sz w:val="24"/>
          <w:szCs w:val="24"/>
        </w:rPr>
        <w:t xml:space="preserve"> vyžadujúcej úplné stredné vzdelanie</w:t>
      </w:r>
      <w:r w:rsidR="00262AB3" w:rsidRPr="00742EEA">
        <w:rPr>
          <w:rFonts w:ascii="Times New Roman" w:hAnsi="Times New Roman" w:cs="Times New Roman"/>
          <w:sz w:val="24"/>
          <w:szCs w:val="24"/>
        </w:rPr>
        <w:t xml:space="preserve"> 05</w:t>
      </w:r>
      <w:r w:rsidR="00262AB3">
        <w:rPr>
          <w:rFonts w:ascii="Times New Roman" w:hAnsi="Times New Roman" w:cs="Times New Roman"/>
          <w:sz w:val="24"/>
          <w:szCs w:val="24"/>
        </w:rPr>
        <w:t>,</w:t>
      </w:r>
      <w:r w:rsidR="00262AB3" w:rsidRPr="00742EEA">
        <w:rPr>
          <w:rFonts w:ascii="Times New Roman" w:hAnsi="Times New Roman" w:cs="Times New Roman"/>
          <w:sz w:val="24"/>
          <w:szCs w:val="24"/>
        </w:rPr>
        <w:t xml:space="preserve"> </w:t>
      </w:r>
      <w:r w:rsidR="00262AB3">
        <w:rPr>
          <w:rFonts w:ascii="Times New Roman" w:hAnsi="Times New Roman" w:cs="Times New Roman"/>
          <w:sz w:val="24"/>
          <w:szCs w:val="24"/>
        </w:rPr>
        <w:t>0</w:t>
      </w:r>
      <w:r w:rsidR="00262AB3" w:rsidRPr="00742EEA">
        <w:rPr>
          <w:rFonts w:ascii="Times New Roman" w:hAnsi="Times New Roman" w:cs="Times New Roman"/>
          <w:sz w:val="24"/>
          <w:szCs w:val="24"/>
        </w:rPr>
        <w:t xml:space="preserve">5. platovej triede </w:t>
      </w:r>
      <w:r w:rsidR="00262AB3">
        <w:rPr>
          <w:rFonts w:ascii="Times New Roman" w:hAnsi="Times New Roman" w:cs="Times New Roman"/>
          <w:sz w:val="24"/>
          <w:szCs w:val="24"/>
        </w:rPr>
        <w:t>pracovnej činnosti vyžadujúcej</w:t>
      </w:r>
      <w:r w:rsidR="00262AB3" w:rsidRPr="00742EEA">
        <w:rPr>
          <w:rFonts w:ascii="Times New Roman" w:hAnsi="Times New Roman" w:cs="Times New Roman"/>
          <w:sz w:val="24"/>
          <w:szCs w:val="24"/>
        </w:rPr>
        <w:t xml:space="preserve"> vysokoškolské vzdelanie prvého stupňa </w:t>
      </w:r>
      <w:r w:rsidR="00262AB3">
        <w:rPr>
          <w:rFonts w:ascii="Times New Roman" w:hAnsi="Times New Roman" w:cs="Times New Roman"/>
          <w:sz w:val="24"/>
          <w:szCs w:val="24"/>
        </w:rPr>
        <w:t>02, 06. platovej triede pracovnej činnosti vyžadujúcej</w:t>
      </w:r>
      <w:r w:rsidR="00262AB3" w:rsidRPr="00742EEA">
        <w:rPr>
          <w:rFonts w:ascii="Times New Roman" w:hAnsi="Times New Roman" w:cs="Times New Roman"/>
          <w:sz w:val="24"/>
          <w:szCs w:val="24"/>
        </w:rPr>
        <w:t xml:space="preserve"> </w:t>
      </w:r>
      <w:r w:rsidR="00262AB3" w:rsidRPr="00742EEA">
        <w:rPr>
          <w:rFonts w:ascii="Times New Roman" w:eastAsia="Times New Roman" w:hAnsi="Times New Roman" w:cs="Times New Roman"/>
          <w:sz w:val="24"/>
          <w:szCs w:val="24"/>
          <w:lang w:eastAsia="sk-SK"/>
        </w:rPr>
        <w:t xml:space="preserve">úplné stredné vzdelanie a osobitný kvalifikačný predpoklad ustanovený osobitným predpisom </w:t>
      </w:r>
      <w:r w:rsidR="00262AB3">
        <w:rPr>
          <w:rFonts w:ascii="Times New Roman" w:hAnsi="Times New Roman" w:cs="Times New Roman"/>
          <w:sz w:val="24"/>
          <w:szCs w:val="24"/>
        </w:rPr>
        <w:t>01, 0</w:t>
      </w:r>
      <w:r w:rsidR="00262AB3" w:rsidRPr="00742EEA">
        <w:rPr>
          <w:rFonts w:ascii="Times New Roman" w:hAnsi="Times New Roman" w:cs="Times New Roman"/>
          <w:sz w:val="24"/>
          <w:szCs w:val="24"/>
        </w:rPr>
        <w:t xml:space="preserve">6. platovej triede </w:t>
      </w:r>
      <w:r w:rsidR="00262AB3">
        <w:rPr>
          <w:rFonts w:ascii="Times New Roman" w:hAnsi="Times New Roman" w:cs="Times New Roman"/>
          <w:sz w:val="24"/>
          <w:szCs w:val="24"/>
        </w:rPr>
        <w:t>pracovnej činnosti vyžadujúcej</w:t>
      </w:r>
      <w:r w:rsidR="00262AB3" w:rsidRPr="00742EEA">
        <w:rPr>
          <w:rFonts w:ascii="Times New Roman" w:hAnsi="Times New Roman" w:cs="Times New Roman"/>
          <w:sz w:val="24"/>
          <w:szCs w:val="24"/>
        </w:rPr>
        <w:t xml:space="preserve"> vysokoškolské vzdelanie prvého stupňa</w:t>
      </w:r>
      <w:r w:rsidR="00262AB3" w:rsidRPr="00742EEA">
        <w:rPr>
          <w:rFonts w:ascii="Times New Roman" w:eastAsia="Times New Roman" w:hAnsi="Times New Roman" w:cs="Times New Roman"/>
          <w:sz w:val="24"/>
          <w:szCs w:val="24"/>
          <w:lang w:eastAsia="sk-SK"/>
        </w:rPr>
        <w:t xml:space="preserve"> </w:t>
      </w:r>
      <w:r w:rsidR="00262AB3">
        <w:rPr>
          <w:rFonts w:ascii="Times New Roman" w:hAnsi="Times New Roman" w:cs="Times New Roman"/>
          <w:sz w:val="24"/>
          <w:szCs w:val="24"/>
        </w:rPr>
        <w:t>03</w:t>
      </w:r>
      <w:r w:rsidR="002019BD">
        <w:rPr>
          <w:rFonts w:ascii="Times New Roman" w:hAnsi="Times New Roman" w:cs="Times New Roman"/>
          <w:sz w:val="24"/>
          <w:szCs w:val="24"/>
        </w:rPr>
        <w:t>, 0</w:t>
      </w:r>
      <w:r w:rsidR="002019BD" w:rsidRPr="00742EEA">
        <w:rPr>
          <w:rFonts w:ascii="Times New Roman" w:hAnsi="Times New Roman" w:cs="Times New Roman"/>
          <w:sz w:val="24"/>
          <w:szCs w:val="24"/>
        </w:rPr>
        <w:t xml:space="preserve">6. platovej triede </w:t>
      </w:r>
      <w:r w:rsidR="002019BD">
        <w:rPr>
          <w:rFonts w:ascii="Times New Roman" w:hAnsi="Times New Roman" w:cs="Times New Roman"/>
          <w:sz w:val="24"/>
          <w:szCs w:val="24"/>
        </w:rPr>
        <w:t>pracovnej činnosti vyžadujúcej</w:t>
      </w:r>
      <w:r w:rsidR="002019BD" w:rsidRPr="00742EEA">
        <w:rPr>
          <w:rFonts w:ascii="Times New Roman" w:hAnsi="Times New Roman" w:cs="Times New Roman"/>
          <w:sz w:val="24"/>
          <w:szCs w:val="24"/>
        </w:rPr>
        <w:t xml:space="preserve"> vysokoškolské vzdelanie </w:t>
      </w:r>
      <w:r w:rsidR="002019BD">
        <w:rPr>
          <w:rFonts w:ascii="Times New Roman" w:hAnsi="Times New Roman" w:cs="Times New Roman"/>
          <w:sz w:val="24"/>
          <w:szCs w:val="24"/>
        </w:rPr>
        <w:t>druhého</w:t>
      </w:r>
      <w:r w:rsidR="002019BD" w:rsidRPr="00742EEA">
        <w:rPr>
          <w:rFonts w:ascii="Times New Roman" w:hAnsi="Times New Roman" w:cs="Times New Roman"/>
          <w:sz w:val="24"/>
          <w:szCs w:val="24"/>
        </w:rPr>
        <w:t xml:space="preserve"> stupňa</w:t>
      </w:r>
      <w:r w:rsidR="00262AB3">
        <w:rPr>
          <w:rFonts w:ascii="Times New Roman" w:hAnsi="Times New Roman" w:cs="Times New Roman"/>
          <w:sz w:val="24"/>
          <w:szCs w:val="24"/>
        </w:rPr>
        <w:t xml:space="preserve"> </w:t>
      </w:r>
      <w:r w:rsidR="002019BD">
        <w:rPr>
          <w:rFonts w:ascii="Times New Roman" w:hAnsi="Times New Roman" w:cs="Times New Roman"/>
          <w:sz w:val="24"/>
          <w:szCs w:val="24"/>
        </w:rPr>
        <w:t xml:space="preserve">02, </w:t>
      </w:r>
      <w:r w:rsidR="00262AB3">
        <w:rPr>
          <w:rFonts w:ascii="Times New Roman" w:hAnsi="Times New Roman" w:cs="Times New Roman"/>
          <w:sz w:val="24"/>
          <w:szCs w:val="24"/>
        </w:rPr>
        <w:t>0</w:t>
      </w:r>
      <w:r w:rsidR="00262AB3" w:rsidRPr="00CB007D">
        <w:rPr>
          <w:rFonts w:ascii="Times New Roman" w:hAnsi="Times New Roman" w:cs="Times New Roman"/>
          <w:sz w:val="24"/>
          <w:szCs w:val="24"/>
        </w:rPr>
        <w:t xml:space="preserve">7. platovej triede </w:t>
      </w:r>
      <w:r w:rsidR="00262AB3">
        <w:rPr>
          <w:rFonts w:ascii="Times New Roman" w:hAnsi="Times New Roman" w:cs="Times New Roman"/>
          <w:sz w:val="24"/>
          <w:szCs w:val="24"/>
        </w:rPr>
        <w:t>pracovnej činnosti vyžadujúcej</w:t>
      </w:r>
      <w:r w:rsidR="00262AB3" w:rsidRPr="00CB007D">
        <w:rPr>
          <w:rFonts w:ascii="Times New Roman" w:hAnsi="Times New Roman" w:cs="Times New Roman"/>
          <w:sz w:val="24"/>
          <w:szCs w:val="24"/>
        </w:rPr>
        <w:t xml:space="preserve"> vysokoškolské vzdelanie prvého stupňa</w:t>
      </w:r>
      <w:r w:rsidR="00262AB3" w:rsidRPr="00CB007D">
        <w:rPr>
          <w:rFonts w:ascii="Times New Roman" w:eastAsia="Times New Roman" w:hAnsi="Times New Roman" w:cs="Times New Roman"/>
          <w:sz w:val="24"/>
          <w:szCs w:val="24"/>
          <w:lang w:eastAsia="sk-SK"/>
        </w:rPr>
        <w:t xml:space="preserve"> </w:t>
      </w:r>
      <w:r w:rsidR="00262AB3">
        <w:rPr>
          <w:rFonts w:ascii="Times New Roman" w:hAnsi="Times New Roman" w:cs="Times New Roman"/>
          <w:sz w:val="24"/>
          <w:szCs w:val="24"/>
        </w:rPr>
        <w:t>02</w:t>
      </w:r>
      <w:r w:rsidR="002019BD">
        <w:rPr>
          <w:rFonts w:ascii="Times New Roman" w:hAnsi="Times New Roman" w:cs="Times New Roman"/>
          <w:sz w:val="24"/>
          <w:szCs w:val="24"/>
        </w:rPr>
        <w:t>, 0</w:t>
      </w:r>
      <w:r w:rsidR="002019BD" w:rsidRPr="00CB007D">
        <w:rPr>
          <w:rFonts w:ascii="Times New Roman" w:hAnsi="Times New Roman" w:cs="Times New Roman"/>
          <w:sz w:val="24"/>
          <w:szCs w:val="24"/>
        </w:rPr>
        <w:t xml:space="preserve">7. platovej triede </w:t>
      </w:r>
      <w:r w:rsidR="002019BD">
        <w:rPr>
          <w:rFonts w:ascii="Times New Roman" w:hAnsi="Times New Roman" w:cs="Times New Roman"/>
          <w:sz w:val="24"/>
          <w:szCs w:val="24"/>
        </w:rPr>
        <w:t>pracovnej činnosti vyžadujúcej</w:t>
      </w:r>
      <w:r w:rsidR="002019BD" w:rsidRPr="00CB007D">
        <w:rPr>
          <w:rFonts w:ascii="Times New Roman" w:hAnsi="Times New Roman" w:cs="Times New Roman"/>
          <w:sz w:val="24"/>
          <w:szCs w:val="24"/>
        </w:rPr>
        <w:t xml:space="preserve"> vysokoškolské vzdelanie </w:t>
      </w:r>
      <w:r w:rsidR="002019BD">
        <w:rPr>
          <w:rFonts w:ascii="Times New Roman" w:hAnsi="Times New Roman" w:cs="Times New Roman"/>
          <w:sz w:val="24"/>
          <w:szCs w:val="24"/>
        </w:rPr>
        <w:t>druhého</w:t>
      </w:r>
      <w:r w:rsidR="002019BD" w:rsidRPr="00CB007D">
        <w:rPr>
          <w:rFonts w:ascii="Times New Roman" w:hAnsi="Times New Roman" w:cs="Times New Roman"/>
          <w:sz w:val="24"/>
          <w:szCs w:val="24"/>
        </w:rPr>
        <w:t xml:space="preserve"> stupňa</w:t>
      </w:r>
      <w:r w:rsidR="00262AB3">
        <w:rPr>
          <w:rFonts w:ascii="Times New Roman" w:hAnsi="Times New Roman" w:cs="Times New Roman"/>
          <w:sz w:val="24"/>
          <w:szCs w:val="24"/>
        </w:rPr>
        <w:t xml:space="preserve"> </w:t>
      </w:r>
      <w:r w:rsidR="002019BD">
        <w:rPr>
          <w:rFonts w:ascii="Times New Roman" w:hAnsi="Times New Roman" w:cs="Times New Roman"/>
          <w:sz w:val="24"/>
          <w:szCs w:val="24"/>
        </w:rPr>
        <w:t>07, 08. platovej triede pracovnej činnosti vyžadujúcej vysokoškolské vzdelanie druhého stupňa a osobitný kvalifikačný predpoklad, ak je ustanovený osobitným predpisom 07 a</w:t>
      </w:r>
      <w:r w:rsidR="0013410E">
        <w:rPr>
          <w:rFonts w:ascii="Times New Roman" w:hAnsi="Times New Roman" w:cs="Times New Roman"/>
          <w:sz w:val="24"/>
          <w:szCs w:val="24"/>
        </w:rPr>
        <w:t> </w:t>
      </w:r>
      <w:r w:rsidR="002019BD">
        <w:rPr>
          <w:rFonts w:ascii="Times New Roman" w:hAnsi="Times New Roman" w:cs="Times New Roman"/>
          <w:sz w:val="24"/>
          <w:szCs w:val="24"/>
        </w:rPr>
        <w:t>09</w:t>
      </w:r>
      <w:r w:rsidR="0013410E">
        <w:rPr>
          <w:rFonts w:ascii="Times New Roman" w:hAnsi="Times New Roman" w:cs="Times New Roman"/>
          <w:sz w:val="24"/>
          <w:szCs w:val="24"/>
        </w:rPr>
        <w:t>.</w:t>
      </w:r>
      <w:r w:rsidR="002019BD">
        <w:rPr>
          <w:rFonts w:ascii="Times New Roman" w:hAnsi="Times New Roman" w:cs="Times New Roman"/>
          <w:sz w:val="24"/>
          <w:szCs w:val="24"/>
        </w:rPr>
        <w:t xml:space="preserve"> platovej triede pracovnej činnosti vyžadujúcej vysokoškolské vzdelanie druhého stupňa 05 </w:t>
      </w:r>
      <w:r w:rsidRPr="00F617FA">
        <w:rPr>
          <w:rFonts w:ascii="Times New Roman" w:hAnsi="Times New Roman" w:cs="Times New Roman"/>
          <w:sz w:val="24"/>
          <w:szCs w:val="24"/>
        </w:rPr>
        <w:t>sa slová „tréner športovej školy alebo tréner športovej triedy“</w:t>
      </w:r>
      <w:r w:rsidR="00F617FA" w:rsidRPr="00F617FA">
        <w:rPr>
          <w:rFonts w:ascii="Times New Roman" w:hAnsi="Times New Roman" w:cs="Times New Roman"/>
          <w:sz w:val="24"/>
          <w:szCs w:val="24"/>
        </w:rPr>
        <w:t xml:space="preserve"> </w:t>
      </w:r>
      <w:r w:rsidRPr="00F617FA">
        <w:rPr>
          <w:rFonts w:ascii="Times New Roman" w:hAnsi="Times New Roman" w:cs="Times New Roman"/>
          <w:sz w:val="24"/>
          <w:szCs w:val="24"/>
        </w:rPr>
        <w:t>nahrádzajú slovami „školský tréner“.</w:t>
      </w:r>
    </w:p>
    <w:p w:rsidR="00F617FA" w:rsidRPr="00F617FA" w:rsidRDefault="00F617FA" w:rsidP="00F617FA">
      <w:pPr>
        <w:pStyle w:val="Odsekzoznamu"/>
        <w:rPr>
          <w:rFonts w:ascii="Times New Roman" w:hAnsi="Times New Roman" w:cs="Times New Roman"/>
          <w:sz w:val="24"/>
          <w:szCs w:val="24"/>
        </w:rPr>
      </w:pPr>
    </w:p>
    <w:p w:rsidR="00C34975" w:rsidRPr="00807535" w:rsidRDefault="00C34975" w:rsidP="00C34975">
      <w:pPr>
        <w:pStyle w:val="Odsekzoznamu"/>
        <w:numPr>
          <w:ilvl w:val="0"/>
          <w:numId w:val="3"/>
        </w:numPr>
        <w:spacing w:after="0" w:line="276" w:lineRule="auto"/>
        <w:ind w:left="284" w:hanging="284"/>
        <w:jc w:val="both"/>
        <w:rPr>
          <w:rFonts w:ascii="Times New Roman" w:eastAsia="Times New Roman" w:hAnsi="Times New Roman" w:cs="Times New Roman"/>
          <w:sz w:val="24"/>
          <w:szCs w:val="24"/>
          <w:lang w:eastAsia="sk-SK"/>
        </w:rPr>
      </w:pPr>
      <w:r w:rsidRPr="00C34975">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C34975">
        <w:rPr>
          <w:rFonts w:ascii="Times New Roman" w:hAnsi="Times New Roman" w:cs="Times New Roman"/>
          <w:sz w:val="24"/>
          <w:szCs w:val="24"/>
        </w:rPr>
        <w:t xml:space="preserve"> </w:t>
      </w:r>
      <w:r w:rsidR="00806AD6" w:rsidRPr="00C34975">
        <w:rPr>
          <w:rFonts w:ascii="Times New Roman" w:hAnsi="Times New Roman" w:cs="Times New Roman"/>
          <w:sz w:val="24"/>
          <w:szCs w:val="24"/>
        </w:rPr>
        <w:t>ŠKOLSTVO A ŠPORT </w:t>
      </w:r>
      <w:r w:rsidR="00262AB3">
        <w:rPr>
          <w:rFonts w:ascii="Times New Roman" w:hAnsi="Times New Roman" w:cs="Times New Roman"/>
          <w:sz w:val="24"/>
          <w:szCs w:val="24"/>
        </w:rPr>
        <w:t>0</w:t>
      </w:r>
      <w:r w:rsidRPr="00C34975">
        <w:rPr>
          <w:rFonts w:ascii="Times New Roman" w:hAnsi="Times New Roman" w:cs="Times New Roman"/>
          <w:sz w:val="24"/>
          <w:szCs w:val="24"/>
        </w:rPr>
        <w:t xml:space="preserve">4. platovej triede pracovnej činnosti vyžadujúcej vyššie odborné vzdelanie </w:t>
      </w:r>
      <w:r w:rsidR="00262AB3" w:rsidRPr="00C34975">
        <w:rPr>
          <w:rFonts w:ascii="Times New Roman" w:hAnsi="Times New Roman" w:cs="Times New Roman"/>
          <w:sz w:val="24"/>
          <w:szCs w:val="24"/>
        </w:rPr>
        <w:t>01</w:t>
      </w:r>
      <w:r w:rsidR="00807535">
        <w:rPr>
          <w:rFonts w:ascii="Times New Roman" w:hAnsi="Times New Roman" w:cs="Times New Roman"/>
          <w:sz w:val="24"/>
          <w:szCs w:val="24"/>
        </w:rPr>
        <w:t xml:space="preserve"> a</w:t>
      </w:r>
      <w:r w:rsidR="00340F38">
        <w:rPr>
          <w:rFonts w:ascii="Times New Roman" w:hAnsi="Times New Roman" w:cs="Times New Roman"/>
          <w:sz w:val="24"/>
          <w:szCs w:val="24"/>
        </w:rPr>
        <w:t xml:space="preserve"> 0</w:t>
      </w:r>
      <w:r w:rsidR="00340F38" w:rsidRPr="00742EEA">
        <w:rPr>
          <w:rFonts w:ascii="Times New Roman" w:hAnsi="Times New Roman" w:cs="Times New Roman"/>
          <w:sz w:val="24"/>
          <w:szCs w:val="24"/>
        </w:rPr>
        <w:t>5. platovej triede pracovnej činnosti vyžadujúcej vyššie odborné vzdelanie</w:t>
      </w:r>
      <w:r w:rsidR="00340F38">
        <w:rPr>
          <w:rFonts w:ascii="Times New Roman" w:hAnsi="Times New Roman" w:cs="Times New Roman"/>
          <w:sz w:val="24"/>
          <w:szCs w:val="24"/>
        </w:rPr>
        <w:t xml:space="preserve"> </w:t>
      </w:r>
      <w:r w:rsidR="00340F38" w:rsidRPr="00742EEA">
        <w:rPr>
          <w:rFonts w:ascii="Times New Roman" w:hAnsi="Times New Roman" w:cs="Times New Roman"/>
          <w:sz w:val="24"/>
          <w:szCs w:val="24"/>
        </w:rPr>
        <w:t>01</w:t>
      </w:r>
      <w:r w:rsidR="00340F38">
        <w:rPr>
          <w:rFonts w:ascii="Times New Roman" w:hAnsi="Times New Roman" w:cs="Times New Roman"/>
          <w:sz w:val="24"/>
          <w:szCs w:val="24"/>
        </w:rPr>
        <w:t xml:space="preserve"> </w:t>
      </w:r>
      <w:r w:rsidRPr="00C34975">
        <w:rPr>
          <w:rFonts w:ascii="Times New Roman" w:hAnsi="Times New Roman" w:cs="Times New Roman"/>
          <w:sz w:val="24"/>
          <w:szCs w:val="24"/>
        </w:rPr>
        <w:t xml:space="preserve">sa </w:t>
      </w:r>
      <w:r w:rsidR="00727CC5">
        <w:rPr>
          <w:rFonts w:ascii="Times New Roman" w:hAnsi="Times New Roman" w:cs="Times New Roman"/>
          <w:sz w:val="24"/>
          <w:szCs w:val="24"/>
        </w:rPr>
        <w:t xml:space="preserve">za slovo </w:t>
      </w:r>
      <w:r w:rsidRPr="00C34975">
        <w:rPr>
          <w:rFonts w:ascii="Times New Roman" w:hAnsi="Times New Roman" w:cs="Times New Roman"/>
          <w:sz w:val="24"/>
          <w:szCs w:val="24"/>
        </w:rPr>
        <w:t>„</w:t>
      </w:r>
      <w:r w:rsidR="00727CC5">
        <w:rPr>
          <w:rFonts w:ascii="Times New Roman" w:hAnsi="Times New Roman" w:cs="Times New Roman"/>
          <w:sz w:val="24"/>
          <w:szCs w:val="24"/>
        </w:rPr>
        <w:t>školy,</w:t>
      </w:r>
      <w:r w:rsidRPr="00C34975">
        <w:rPr>
          <w:rFonts w:ascii="Times New Roman" w:hAnsi="Times New Roman" w:cs="Times New Roman"/>
          <w:sz w:val="24"/>
          <w:szCs w:val="24"/>
        </w:rPr>
        <w:t>“ vkladá slovo „školský“.</w:t>
      </w:r>
    </w:p>
    <w:p w:rsidR="00807535" w:rsidRPr="00C34975" w:rsidRDefault="00807535" w:rsidP="00C34975">
      <w:pPr>
        <w:pStyle w:val="Odsekzoznamu"/>
        <w:numPr>
          <w:ilvl w:val="0"/>
          <w:numId w:val="3"/>
        </w:numPr>
        <w:spacing w:after="0" w:line="276"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prílohe č. 1 časti 17. ŠKOLSTVO A ŠPORT</w:t>
      </w:r>
      <w:r w:rsidRPr="00742EEA">
        <w:rPr>
          <w:rFonts w:ascii="Times New Roman" w:hAnsi="Times New Roman" w:cs="Times New Roman"/>
          <w:sz w:val="24"/>
          <w:szCs w:val="24"/>
        </w:rPr>
        <w:t xml:space="preserve"> </w:t>
      </w:r>
      <w:r>
        <w:rPr>
          <w:rFonts w:ascii="Times New Roman" w:hAnsi="Times New Roman" w:cs="Times New Roman"/>
          <w:sz w:val="24"/>
          <w:szCs w:val="24"/>
        </w:rPr>
        <w:t>0</w:t>
      </w:r>
      <w:r w:rsidRPr="00742EEA">
        <w:rPr>
          <w:rFonts w:ascii="Times New Roman" w:hAnsi="Times New Roman" w:cs="Times New Roman"/>
          <w:sz w:val="24"/>
          <w:szCs w:val="24"/>
        </w:rPr>
        <w:t>6. platovej triede pracovnej činnosti vyžadujúc</w:t>
      </w:r>
      <w:r>
        <w:rPr>
          <w:rFonts w:ascii="Times New Roman" w:hAnsi="Times New Roman" w:cs="Times New Roman"/>
          <w:sz w:val="24"/>
          <w:szCs w:val="24"/>
        </w:rPr>
        <w:t>ej</w:t>
      </w:r>
      <w:r w:rsidRPr="00742EEA">
        <w:rPr>
          <w:rFonts w:ascii="Times New Roman" w:hAnsi="Times New Roman" w:cs="Times New Roman"/>
          <w:sz w:val="24"/>
          <w:szCs w:val="24"/>
        </w:rPr>
        <w:t xml:space="preserve"> vyššie odborné vzdelanie 01</w:t>
      </w:r>
      <w:r>
        <w:rPr>
          <w:rFonts w:ascii="Times New Roman" w:hAnsi="Times New Roman" w:cs="Times New Roman"/>
          <w:sz w:val="24"/>
          <w:szCs w:val="24"/>
        </w:rPr>
        <w:t xml:space="preserve"> sa za slovo „alebo“ vkladá slovo „školský“.</w:t>
      </w:r>
    </w:p>
    <w:p w:rsidR="00C34975" w:rsidRPr="00C34975" w:rsidRDefault="00C34975" w:rsidP="00C34975">
      <w:pPr>
        <w:pStyle w:val="Odsekzoznamu"/>
        <w:rPr>
          <w:rFonts w:ascii="Times New Roman" w:eastAsia="Times New Roman" w:hAnsi="Times New Roman" w:cs="Times New Roman"/>
          <w:sz w:val="24"/>
          <w:szCs w:val="24"/>
          <w:lang w:eastAsia="sk-SK"/>
        </w:rPr>
      </w:pPr>
    </w:p>
    <w:p w:rsidR="006C57F3" w:rsidRPr="00F617FA" w:rsidRDefault="006C57F3" w:rsidP="00C34975">
      <w:pPr>
        <w:pStyle w:val="Odsekzoznamu"/>
        <w:numPr>
          <w:ilvl w:val="0"/>
          <w:numId w:val="3"/>
        </w:numPr>
        <w:spacing w:after="0" w:line="276" w:lineRule="auto"/>
        <w:ind w:left="284" w:hanging="295"/>
        <w:jc w:val="both"/>
        <w:rPr>
          <w:rFonts w:ascii="Times New Roman" w:hAnsi="Times New Roman" w:cs="Times New Roman"/>
          <w:sz w:val="24"/>
          <w:szCs w:val="24"/>
        </w:rPr>
      </w:pPr>
      <w:r w:rsidRPr="00F617FA">
        <w:rPr>
          <w:rFonts w:ascii="Times New Roman" w:eastAsia="Times New Roman" w:hAnsi="Times New Roman" w:cs="Times New Roman"/>
          <w:sz w:val="24"/>
          <w:szCs w:val="24"/>
          <w:lang w:eastAsia="sk-SK"/>
        </w:rPr>
        <w:t>Poznámky pod čiarou k odkazom 30b a 30c znejú:</w:t>
      </w:r>
    </w:p>
    <w:p w:rsidR="006C57F3" w:rsidRPr="00F06246" w:rsidRDefault="006C57F3" w:rsidP="00F617FA">
      <w:pPr>
        <w:spacing w:after="0" w:line="276" w:lineRule="auto"/>
        <w:jc w:val="both"/>
        <w:rPr>
          <w:rFonts w:ascii="Times New Roman" w:eastAsia="Times New Roman" w:hAnsi="Times New Roman" w:cs="Times New Roman"/>
          <w:sz w:val="24"/>
          <w:szCs w:val="24"/>
          <w:lang w:eastAsia="sk-SK"/>
        </w:rPr>
      </w:pPr>
      <w:r w:rsidRPr="00F06246">
        <w:rPr>
          <w:rFonts w:ascii="Times New Roman" w:eastAsia="Times New Roman" w:hAnsi="Times New Roman" w:cs="Times New Roman"/>
          <w:sz w:val="24"/>
          <w:szCs w:val="24"/>
          <w:lang w:eastAsia="sk-SK"/>
        </w:rPr>
        <w:t>„</w:t>
      </w:r>
      <w:r w:rsidRPr="00F617FA">
        <w:rPr>
          <w:rFonts w:ascii="Times New Roman" w:eastAsia="Times New Roman" w:hAnsi="Times New Roman" w:cs="Times New Roman"/>
          <w:sz w:val="24"/>
          <w:szCs w:val="24"/>
          <w:vertAlign w:val="superscript"/>
          <w:lang w:eastAsia="sk-SK"/>
        </w:rPr>
        <w:t>30b</w:t>
      </w:r>
      <w:r w:rsidRPr="00F06246">
        <w:rPr>
          <w:rFonts w:ascii="Times New Roman" w:eastAsia="Times New Roman" w:hAnsi="Times New Roman" w:cs="Times New Roman"/>
          <w:sz w:val="24"/>
          <w:szCs w:val="24"/>
          <w:lang w:eastAsia="sk-SK"/>
        </w:rPr>
        <w:t xml:space="preserve">) </w:t>
      </w:r>
      <w:r w:rsidR="00F617FA">
        <w:rPr>
          <w:rFonts w:ascii="Times New Roman" w:eastAsia="Times New Roman" w:hAnsi="Times New Roman" w:cs="Times New Roman"/>
          <w:sz w:val="24"/>
          <w:szCs w:val="24"/>
          <w:lang w:eastAsia="sk-SK"/>
        </w:rPr>
        <w:t>§ 31 z</w:t>
      </w:r>
      <w:r w:rsidRPr="00F06246">
        <w:rPr>
          <w:rFonts w:ascii="Times New Roman" w:eastAsia="Times New Roman" w:hAnsi="Times New Roman" w:cs="Times New Roman"/>
          <w:sz w:val="24"/>
          <w:szCs w:val="24"/>
          <w:lang w:eastAsia="sk-SK"/>
        </w:rPr>
        <w:t>ákon</w:t>
      </w:r>
      <w:r w:rsidR="00F617FA">
        <w:rPr>
          <w:rFonts w:ascii="Times New Roman" w:eastAsia="Times New Roman" w:hAnsi="Times New Roman" w:cs="Times New Roman"/>
          <w:sz w:val="24"/>
          <w:szCs w:val="24"/>
          <w:lang w:eastAsia="sk-SK"/>
        </w:rPr>
        <w:t>a</w:t>
      </w:r>
      <w:r w:rsidRPr="00F06246">
        <w:rPr>
          <w:rFonts w:ascii="Times New Roman" w:eastAsia="Times New Roman" w:hAnsi="Times New Roman" w:cs="Times New Roman"/>
          <w:sz w:val="24"/>
          <w:szCs w:val="24"/>
          <w:lang w:eastAsia="sk-SK"/>
        </w:rPr>
        <w:t xml:space="preserve"> č. </w:t>
      </w:r>
      <w:r w:rsidR="00727CC5">
        <w:rPr>
          <w:rFonts w:ascii="Times New Roman" w:eastAsia="Times New Roman" w:hAnsi="Times New Roman" w:cs="Times New Roman"/>
          <w:sz w:val="24"/>
          <w:szCs w:val="24"/>
          <w:lang w:eastAsia="sk-SK"/>
        </w:rPr>
        <w:t>138/</w:t>
      </w:r>
      <w:r w:rsidR="00F617FA">
        <w:rPr>
          <w:rFonts w:ascii="Times New Roman" w:eastAsia="Times New Roman" w:hAnsi="Times New Roman" w:cs="Times New Roman"/>
          <w:sz w:val="24"/>
          <w:szCs w:val="24"/>
          <w:lang w:eastAsia="sk-SK"/>
        </w:rPr>
        <w:t xml:space="preserve">2019 Z. z. </w:t>
      </w:r>
      <w:r w:rsidRPr="00F06246">
        <w:rPr>
          <w:rFonts w:ascii="Times New Roman" w:eastAsia="Times New Roman" w:hAnsi="Times New Roman" w:cs="Times New Roman"/>
          <w:sz w:val="24"/>
          <w:szCs w:val="24"/>
          <w:lang w:eastAsia="sk-SK"/>
        </w:rPr>
        <w:t xml:space="preserve">o pedagogických zamestnancoch a odborných zamestnancoch a o zmene a doplnení niektorých zákonov. </w:t>
      </w:r>
    </w:p>
    <w:p w:rsidR="006C57F3" w:rsidRDefault="006C57F3" w:rsidP="00F06246">
      <w:pPr>
        <w:spacing w:after="0" w:line="276" w:lineRule="auto"/>
        <w:rPr>
          <w:rFonts w:ascii="Times New Roman" w:eastAsia="Times New Roman" w:hAnsi="Times New Roman" w:cs="Times New Roman"/>
          <w:sz w:val="24"/>
          <w:szCs w:val="24"/>
          <w:lang w:eastAsia="sk-SK"/>
        </w:rPr>
      </w:pPr>
      <w:r w:rsidRPr="00F617FA">
        <w:rPr>
          <w:rFonts w:ascii="Times New Roman" w:eastAsia="Times New Roman" w:hAnsi="Times New Roman" w:cs="Times New Roman"/>
          <w:sz w:val="24"/>
          <w:szCs w:val="24"/>
          <w:vertAlign w:val="superscript"/>
          <w:lang w:eastAsia="sk-SK"/>
        </w:rPr>
        <w:t>30c</w:t>
      </w:r>
      <w:r w:rsidRPr="00F06246">
        <w:rPr>
          <w:rFonts w:ascii="Times New Roman" w:eastAsia="Times New Roman" w:hAnsi="Times New Roman" w:cs="Times New Roman"/>
          <w:sz w:val="24"/>
          <w:szCs w:val="24"/>
          <w:lang w:eastAsia="sk-SK"/>
        </w:rPr>
        <w:t xml:space="preserve">) § </w:t>
      </w:r>
      <w:r w:rsidR="00F617FA">
        <w:rPr>
          <w:rFonts w:ascii="Times New Roman" w:eastAsia="Times New Roman" w:hAnsi="Times New Roman" w:cs="Times New Roman"/>
          <w:sz w:val="24"/>
          <w:szCs w:val="24"/>
          <w:lang w:eastAsia="sk-SK"/>
        </w:rPr>
        <w:t>10</w:t>
      </w:r>
      <w:r w:rsidRPr="00F06246">
        <w:rPr>
          <w:rFonts w:ascii="Times New Roman" w:eastAsia="Times New Roman" w:hAnsi="Times New Roman" w:cs="Times New Roman"/>
          <w:sz w:val="24"/>
          <w:szCs w:val="24"/>
          <w:lang w:eastAsia="sk-SK"/>
        </w:rPr>
        <w:t xml:space="preserve"> zákona </w:t>
      </w:r>
      <w:r w:rsidR="00F617FA" w:rsidRPr="00F06246">
        <w:rPr>
          <w:rFonts w:ascii="Times New Roman" w:eastAsia="Times New Roman" w:hAnsi="Times New Roman" w:cs="Times New Roman"/>
          <w:sz w:val="24"/>
          <w:szCs w:val="24"/>
          <w:lang w:eastAsia="sk-SK"/>
        </w:rPr>
        <w:t xml:space="preserve">č. </w:t>
      </w:r>
      <w:r w:rsidR="00727CC5">
        <w:rPr>
          <w:rFonts w:ascii="Times New Roman" w:eastAsia="Times New Roman" w:hAnsi="Times New Roman" w:cs="Times New Roman"/>
          <w:sz w:val="24"/>
          <w:szCs w:val="24"/>
          <w:lang w:eastAsia="sk-SK"/>
        </w:rPr>
        <w:t>138</w:t>
      </w:r>
      <w:r w:rsidR="00F617FA">
        <w:rPr>
          <w:rFonts w:ascii="Times New Roman" w:eastAsia="Times New Roman" w:hAnsi="Times New Roman" w:cs="Times New Roman"/>
          <w:sz w:val="24"/>
          <w:szCs w:val="24"/>
          <w:lang w:eastAsia="sk-SK"/>
        </w:rPr>
        <w:t>/2019 Z. z.</w:t>
      </w:r>
      <w:r w:rsidRPr="00F06246">
        <w:rPr>
          <w:rFonts w:ascii="Times New Roman" w:eastAsia="Times New Roman" w:hAnsi="Times New Roman" w:cs="Times New Roman"/>
          <w:sz w:val="24"/>
          <w:szCs w:val="24"/>
          <w:lang w:eastAsia="sk-SK"/>
        </w:rPr>
        <w:t>“.</w:t>
      </w:r>
      <w:r w:rsidR="00F617FA">
        <w:rPr>
          <w:rFonts w:ascii="Times New Roman" w:eastAsia="Times New Roman" w:hAnsi="Times New Roman" w:cs="Times New Roman"/>
          <w:sz w:val="24"/>
          <w:szCs w:val="24"/>
          <w:lang w:eastAsia="sk-SK"/>
        </w:rPr>
        <w:t xml:space="preserve"> </w:t>
      </w:r>
    </w:p>
    <w:p w:rsidR="00807535" w:rsidRDefault="00807535" w:rsidP="00F06246">
      <w:pPr>
        <w:spacing w:after="0" w:line="276" w:lineRule="auto"/>
        <w:rPr>
          <w:rFonts w:ascii="Times New Roman" w:eastAsia="Times New Roman" w:hAnsi="Times New Roman" w:cs="Times New Roman"/>
          <w:color w:val="FF0000"/>
          <w:sz w:val="24"/>
          <w:szCs w:val="24"/>
          <w:lang w:eastAsia="sk-SK"/>
        </w:rPr>
      </w:pPr>
    </w:p>
    <w:p w:rsidR="00D6738A" w:rsidRPr="00742EEA" w:rsidRDefault="00D6738A" w:rsidP="00F06246">
      <w:pPr>
        <w:pStyle w:val="Odsekzoznamu"/>
        <w:numPr>
          <w:ilvl w:val="0"/>
          <w:numId w:val="3"/>
        </w:numPr>
        <w:spacing w:after="0" w:line="276" w:lineRule="auto"/>
        <w:ind w:left="426" w:hanging="426"/>
        <w:jc w:val="both"/>
        <w:rPr>
          <w:rFonts w:ascii="Times New Roman" w:eastAsia="Times New Roman" w:hAnsi="Times New Roman" w:cs="Times New Roman"/>
          <w:color w:val="FF0000"/>
          <w:sz w:val="24"/>
          <w:szCs w:val="24"/>
          <w:lang w:eastAsia="sk-SK"/>
        </w:rPr>
      </w:pPr>
      <w:r w:rsidRPr="00742EEA">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742EEA">
        <w:rPr>
          <w:rFonts w:ascii="Times New Roman" w:hAnsi="Times New Roman" w:cs="Times New Roman"/>
          <w:sz w:val="24"/>
          <w:szCs w:val="24"/>
        </w:rPr>
        <w:t xml:space="preserve"> </w:t>
      </w:r>
      <w:r w:rsidR="00806AD6" w:rsidRPr="00742EEA">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00F80CA2">
        <w:rPr>
          <w:rFonts w:ascii="Times New Roman" w:hAnsi="Times New Roman" w:cs="Times New Roman"/>
          <w:sz w:val="24"/>
          <w:szCs w:val="24"/>
        </w:rPr>
        <w:t>6. platovej triede pracovné</w:t>
      </w:r>
      <w:r w:rsidRPr="00742EEA">
        <w:rPr>
          <w:rFonts w:ascii="Times New Roman" w:hAnsi="Times New Roman" w:cs="Times New Roman"/>
          <w:sz w:val="24"/>
          <w:szCs w:val="24"/>
        </w:rPr>
        <w:t xml:space="preserve"> činnos</w:t>
      </w:r>
      <w:r w:rsidR="00F80CA2">
        <w:rPr>
          <w:rFonts w:ascii="Times New Roman" w:hAnsi="Times New Roman" w:cs="Times New Roman"/>
          <w:sz w:val="24"/>
          <w:szCs w:val="24"/>
        </w:rPr>
        <w:t>ti</w:t>
      </w:r>
      <w:r w:rsidRPr="00742EEA">
        <w:rPr>
          <w:rFonts w:ascii="Times New Roman" w:hAnsi="Times New Roman" w:cs="Times New Roman"/>
          <w:sz w:val="24"/>
          <w:szCs w:val="24"/>
        </w:rPr>
        <w:t xml:space="preserve"> </w:t>
      </w:r>
      <w:r w:rsidR="00F80CA2">
        <w:rPr>
          <w:rFonts w:ascii="Times New Roman" w:hAnsi="Times New Roman" w:cs="Times New Roman"/>
          <w:sz w:val="24"/>
          <w:szCs w:val="24"/>
        </w:rPr>
        <w:t>vyžadujúce</w:t>
      </w:r>
      <w:r w:rsidRPr="00742EEA">
        <w:rPr>
          <w:rFonts w:ascii="Times New Roman" w:hAnsi="Times New Roman" w:cs="Times New Roman"/>
          <w:sz w:val="24"/>
          <w:szCs w:val="24"/>
        </w:rPr>
        <w:t xml:space="preserve"> vysokoškolské vzdelanie druhého stupňa</w:t>
      </w:r>
      <w:r w:rsidRPr="00742EEA">
        <w:rPr>
          <w:rFonts w:ascii="Times New Roman" w:eastAsia="Times New Roman" w:hAnsi="Times New Roman" w:cs="Times New Roman"/>
          <w:sz w:val="24"/>
          <w:szCs w:val="24"/>
          <w:lang w:eastAsia="sk-SK"/>
        </w:rPr>
        <w:t xml:space="preserve"> </w:t>
      </w:r>
      <w:r w:rsidR="00262AB3" w:rsidRPr="00742EEA">
        <w:rPr>
          <w:rFonts w:ascii="Times New Roman" w:hAnsi="Times New Roman" w:cs="Times New Roman"/>
          <w:sz w:val="24"/>
          <w:szCs w:val="24"/>
        </w:rPr>
        <w:t xml:space="preserve">02 </w:t>
      </w:r>
      <w:r w:rsidR="00F80CA2">
        <w:rPr>
          <w:rFonts w:ascii="Times New Roman" w:hAnsi="Times New Roman" w:cs="Times New Roman"/>
          <w:sz w:val="24"/>
          <w:szCs w:val="24"/>
        </w:rPr>
        <w:t xml:space="preserve">a 03 </w:t>
      </w:r>
      <w:r w:rsidR="00F80CA2">
        <w:rPr>
          <w:rFonts w:ascii="Times New Roman" w:eastAsia="Times New Roman" w:hAnsi="Times New Roman" w:cs="Times New Roman"/>
          <w:sz w:val="24"/>
          <w:szCs w:val="24"/>
          <w:lang w:eastAsia="sk-SK"/>
        </w:rPr>
        <w:t>zn</w:t>
      </w:r>
      <w:r w:rsidRPr="00742EEA">
        <w:rPr>
          <w:rFonts w:ascii="Times New Roman" w:eastAsia="Times New Roman" w:hAnsi="Times New Roman" w:cs="Times New Roman"/>
          <w:sz w:val="24"/>
          <w:szCs w:val="24"/>
          <w:lang w:eastAsia="sk-SK"/>
        </w:rPr>
        <w:t>e</w:t>
      </w:r>
      <w:r w:rsidR="00F80CA2">
        <w:rPr>
          <w:rFonts w:ascii="Times New Roman" w:eastAsia="Times New Roman" w:hAnsi="Times New Roman" w:cs="Times New Roman"/>
          <w:sz w:val="24"/>
          <w:szCs w:val="24"/>
          <w:lang w:eastAsia="sk-SK"/>
        </w:rPr>
        <w:t>jú</w:t>
      </w:r>
      <w:r w:rsidRPr="00742EEA">
        <w:rPr>
          <w:rFonts w:ascii="Times New Roman" w:eastAsia="Times New Roman" w:hAnsi="Times New Roman" w:cs="Times New Roman"/>
          <w:sz w:val="24"/>
          <w:szCs w:val="24"/>
          <w:lang w:eastAsia="sk-SK"/>
        </w:rPr>
        <w:t>:</w:t>
      </w:r>
    </w:p>
    <w:p w:rsidR="00D6738A" w:rsidRDefault="00430F89"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w:t>
      </w:r>
      <w:r w:rsidR="00D6738A" w:rsidRPr="00F06246">
        <w:rPr>
          <w:rFonts w:ascii="Times New Roman" w:eastAsia="Times New Roman" w:hAnsi="Times New Roman" w:cs="Times New Roman"/>
          <w:sz w:val="24"/>
          <w:szCs w:val="24"/>
          <w:lang w:eastAsia="sk-SK"/>
        </w:rPr>
        <w:t xml:space="preserve">02 </w:t>
      </w:r>
      <w:r w:rsidR="004C6E5A">
        <w:rPr>
          <w:rFonts w:ascii="Times New Roman" w:eastAsia="Times New Roman" w:hAnsi="Times New Roman" w:cs="Times New Roman"/>
          <w:sz w:val="24"/>
          <w:szCs w:val="24"/>
          <w:lang w:eastAsia="sk-SK"/>
        </w:rPr>
        <w:t>V</w:t>
      </w:r>
      <w:r w:rsidR="004C6E5A" w:rsidRPr="004C6E5A">
        <w:rPr>
          <w:rFonts w:ascii="Times New Roman" w:eastAsia="Times New Roman" w:hAnsi="Times New Roman" w:cs="Times New Roman"/>
          <w:sz w:val="24"/>
          <w:szCs w:val="24"/>
          <w:lang w:eastAsia="sk-SK"/>
        </w:rPr>
        <w:t>ýchovno-vzdelávacia činnosť</w:t>
      </w:r>
      <w:r w:rsidR="004C6E5A">
        <w:rPr>
          <w:rFonts w:ascii="Times New Roman" w:eastAsia="Times New Roman" w:hAnsi="Times New Roman" w:cs="Times New Roman"/>
          <w:sz w:val="24"/>
          <w:szCs w:val="24"/>
          <w:lang w:eastAsia="sk-SK"/>
        </w:rPr>
        <w:t xml:space="preserve"> </w:t>
      </w:r>
      <w:r w:rsidR="00D6738A" w:rsidRPr="00F06246">
        <w:rPr>
          <w:rFonts w:ascii="Times New Roman" w:eastAsia="Times New Roman" w:hAnsi="Times New Roman" w:cs="Times New Roman"/>
          <w:sz w:val="24"/>
          <w:szCs w:val="24"/>
          <w:lang w:eastAsia="sk-SK"/>
        </w:rPr>
        <w:t>vykonávaná pedagogickým zamestnancom, ktorým je učiteľ (učiteľ materskej školy, učiteľ základnej školy, učiteľ strednej školy, učiteľ základnej umeleckej školy alebo učiteľ jazykovej školy), školský špeciálny pedagóg, majster odbornej výchovy, vychovávateľ, korepetítor, zahraničný le</w:t>
      </w:r>
      <w:r w:rsidR="00F80CA2">
        <w:rPr>
          <w:rFonts w:ascii="Times New Roman" w:eastAsia="Times New Roman" w:hAnsi="Times New Roman" w:cs="Times New Roman"/>
          <w:sz w:val="24"/>
          <w:szCs w:val="24"/>
          <w:lang w:eastAsia="sk-SK"/>
        </w:rPr>
        <w:t>ktor alebo</w:t>
      </w:r>
      <w:r w:rsidR="00CB007D">
        <w:rPr>
          <w:rFonts w:ascii="Times New Roman" w:eastAsia="Times New Roman" w:hAnsi="Times New Roman" w:cs="Times New Roman"/>
          <w:sz w:val="24"/>
          <w:szCs w:val="24"/>
          <w:lang w:eastAsia="sk-SK"/>
        </w:rPr>
        <w:t xml:space="preserve"> školský tréner v škole, školskom zariadení, špeciálnej škole, </w:t>
      </w:r>
      <w:r w:rsidR="00D6738A" w:rsidRPr="00F06246">
        <w:rPr>
          <w:rFonts w:ascii="Times New Roman" w:eastAsia="Times New Roman" w:hAnsi="Times New Roman" w:cs="Times New Roman"/>
          <w:sz w:val="24"/>
          <w:szCs w:val="24"/>
          <w:lang w:eastAsia="sk-SK"/>
        </w:rPr>
        <w:t>špe</w:t>
      </w:r>
      <w:r w:rsidR="00CB007D">
        <w:rPr>
          <w:rFonts w:ascii="Times New Roman" w:eastAsia="Times New Roman" w:hAnsi="Times New Roman" w:cs="Times New Roman"/>
          <w:sz w:val="24"/>
          <w:szCs w:val="24"/>
          <w:lang w:eastAsia="sk-SK"/>
        </w:rPr>
        <w:t xml:space="preserve">ciálnom výchovnom zariadení, </w:t>
      </w:r>
      <w:r w:rsidR="00D6738A" w:rsidRPr="00F06246">
        <w:rPr>
          <w:rFonts w:ascii="Times New Roman" w:eastAsia="Times New Roman" w:hAnsi="Times New Roman" w:cs="Times New Roman"/>
          <w:sz w:val="24"/>
          <w:szCs w:val="24"/>
          <w:lang w:eastAsia="sk-SK"/>
        </w:rPr>
        <w:t>zariadení sociálnych služieb, zariadení sociálnoprávnej ochrany detí a sociálnej kurately alebo v zariadení pre pracovnú rehabilitáciu zaradený do kariérového stupňa začínajúci pedagogický zamestnanec</w:t>
      </w:r>
      <w:hyperlink r:id="rId9" w:anchor="poznamky.poznamka-30b" w:tooltip="Odkaz na predpis alebo ustanovenie" w:history="1">
        <w:r w:rsidR="00D6738A" w:rsidRPr="00A9564A">
          <w:rPr>
            <w:rFonts w:ascii="Times New Roman" w:eastAsia="Times New Roman" w:hAnsi="Times New Roman" w:cs="Times New Roman"/>
            <w:iCs/>
            <w:sz w:val="24"/>
            <w:szCs w:val="24"/>
            <w:vertAlign w:val="superscript"/>
            <w:lang w:eastAsia="sk-SK"/>
          </w:rPr>
          <w:t>30b</w:t>
        </w:r>
        <w:r w:rsidR="00D6738A" w:rsidRPr="00A9564A">
          <w:rPr>
            <w:rFonts w:ascii="Times New Roman" w:eastAsia="Times New Roman" w:hAnsi="Times New Roman" w:cs="Times New Roman"/>
            <w:iCs/>
            <w:sz w:val="24"/>
            <w:szCs w:val="24"/>
            <w:lang w:eastAsia="sk-SK"/>
          </w:rPr>
          <w:t>)</w:t>
        </w:r>
      </w:hyperlink>
      <w:r w:rsidR="00D6738A" w:rsidRPr="00F06246">
        <w:rPr>
          <w:rFonts w:ascii="Times New Roman" w:eastAsia="Times New Roman" w:hAnsi="Times New Roman" w:cs="Times New Roman"/>
          <w:sz w:val="24"/>
          <w:szCs w:val="24"/>
          <w:lang w:eastAsia="sk-SK"/>
        </w:rPr>
        <w:t xml:space="preserve"> alebo pedagogický zamestnanec do splnenia podmienok podľa osobitného predpisu.</w:t>
      </w:r>
      <w:hyperlink r:id="rId10" w:anchor="poznamky.poznamka-30c" w:tooltip="Odkaz na predpis alebo ustanovenie" w:history="1">
        <w:r w:rsidR="00D6738A" w:rsidRPr="00A9564A">
          <w:rPr>
            <w:rFonts w:ascii="Times New Roman" w:eastAsia="Times New Roman" w:hAnsi="Times New Roman" w:cs="Times New Roman"/>
            <w:iCs/>
            <w:sz w:val="24"/>
            <w:szCs w:val="24"/>
            <w:vertAlign w:val="superscript"/>
            <w:lang w:eastAsia="sk-SK"/>
          </w:rPr>
          <w:t>30c</w:t>
        </w:r>
        <w:r w:rsidR="00D6738A" w:rsidRPr="00A9564A">
          <w:rPr>
            <w:rFonts w:ascii="Times New Roman" w:eastAsia="Times New Roman" w:hAnsi="Times New Roman" w:cs="Times New Roman"/>
            <w:iCs/>
            <w:sz w:val="24"/>
            <w:szCs w:val="24"/>
            <w:lang w:eastAsia="sk-SK"/>
          </w:rPr>
          <w:t>)</w:t>
        </w:r>
      </w:hyperlink>
    </w:p>
    <w:p w:rsidR="00ED0E75" w:rsidRDefault="00ED0E75" w:rsidP="00F06246">
      <w:pPr>
        <w:spacing w:after="0" w:line="276" w:lineRule="auto"/>
        <w:jc w:val="both"/>
        <w:rPr>
          <w:rFonts w:ascii="Times New Roman" w:eastAsia="Times New Roman" w:hAnsi="Times New Roman" w:cs="Times New Roman"/>
          <w:iCs/>
          <w:sz w:val="24"/>
          <w:szCs w:val="24"/>
          <w:lang w:eastAsia="sk-SK"/>
        </w:rPr>
      </w:pPr>
    </w:p>
    <w:p w:rsidR="00D6738A" w:rsidRDefault="00D6738A"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 xml:space="preserve">03 </w:t>
      </w:r>
      <w:r w:rsidR="004C6E5A" w:rsidRPr="004C6E5A">
        <w:rPr>
          <w:rFonts w:ascii="Times New Roman" w:eastAsia="Times New Roman" w:hAnsi="Times New Roman" w:cs="Times New Roman"/>
          <w:sz w:val="24"/>
          <w:szCs w:val="24"/>
          <w:lang w:eastAsia="sk-SK"/>
        </w:rPr>
        <w:t xml:space="preserve">Odborná práca </w:t>
      </w:r>
      <w:r w:rsidRPr="00F06246">
        <w:rPr>
          <w:rFonts w:ascii="Times New Roman" w:eastAsia="Times New Roman" w:hAnsi="Times New Roman" w:cs="Times New Roman"/>
          <w:sz w:val="24"/>
          <w:szCs w:val="24"/>
          <w:lang w:eastAsia="sk-SK"/>
        </w:rPr>
        <w:t>vykonávaná psychológom, školským psychológom, logopédom, školským logopédom, špeciálnym pedagógom, terénnym špeciálnym pedagógom, kariérovým poradcom,  liečebným pedagógom alebo sociálnym pedagógom v škole, školskom zariadení, špeciálnej škole, špeciálnom výchovnom zariadení, zariadení sociálnych služieb, zariadení sociálnoprávnej ochrany detí a sociálnej kurately alebo v zariadení pre pracovnú rehabilitáciu, ktorý je zaradený do kariérového stupňa začínajúci odborný zamestnanec</w:t>
      </w:r>
      <w:hyperlink r:id="rId11" w:anchor="poznamky.poznamka-30b" w:tooltip="Odkaz na predpis alebo ustanovenie" w:history="1">
        <w:r w:rsidRPr="00CB007D">
          <w:rPr>
            <w:rFonts w:ascii="Times New Roman" w:eastAsia="Times New Roman" w:hAnsi="Times New Roman" w:cs="Times New Roman"/>
            <w:iCs/>
            <w:sz w:val="24"/>
            <w:szCs w:val="24"/>
            <w:vertAlign w:val="superscript"/>
            <w:lang w:eastAsia="sk-SK"/>
          </w:rPr>
          <w:t>30b</w:t>
        </w:r>
        <w:r w:rsidRPr="00CB007D">
          <w:rPr>
            <w:rFonts w:ascii="Times New Roman" w:eastAsia="Times New Roman" w:hAnsi="Times New Roman" w:cs="Times New Roman"/>
            <w:iCs/>
            <w:sz w:val="24"/>
            <w:szCs w:val="24"/>
            <w:lang w:eastAsia="sk-SK"/>
          </w:rPr>
          <w:t>)</w:t>
        </w:r>
      </w:hyperlink>
      <w:r w:rsidRPr="00F06246">
        <w:rPr>
          <w:rFonts w:ascii="Times New Roman" w:eastAsia="Times New Roman" w:hAnsi="Times New Roman" w:cs="Times New Roman"/>
          <w:sz w:val="24"/>
          <w:szCs w:val="24"/>
          <w:lang w:eastAsia="sk-SK"/>
        </w:rPr>
        <w:t xml:space="preserve"> alebo odborný zamestnanec do splnenia podmienok podľa osobitného predpisu.</w:t>
      </w:r>
      <w:hyperlink r:id="rId12" w:anchor="poznamky.poznamka-30c" w:tooltip="Odkaz na predpis alebo ustanovenie" w:history="1">
        <w:r w:rsidRPr="00CB007D">
          <w:rPr>
            <w:rFonts w:ascii="Times New Roman" w:eastAsia="Times New Roman" w:hAnsi="Times New Roman" w:cs="Times New Roman"/>
            <w:iCs/>
            <w:sz w:val="24"/>
            <w:szCs w:val="24"/>
            <w:vertAlign w:val="superscript"/>
            <w:lang w:eastAsia="sk-SK"/>
          </w:rPr>
          <w:t>30c</w:t>
        </w:r>
        <w:r w:rsidRPr="00CB007D">
          <w:rPr>
            <w:rFonts w:ascii="Times New Roman" w:eastAsia="Times New Roman" w:hAnsi="Times New Roman" w:cs="Times New Roman"/>
            <w:iCs/>
            <w:sz w:val="24"/>
            <w:szCs w:val="24"/>
            <w:lang w:eastAsia="sk-SK"/>
          </w:rPr>
          <w:t>)</w:t>
        </w:r>
      </w:hyperlink>
      <w:r w:rsidR="00430F89" w:rsidRPr="00CB007D">
        <w:rPr>
          <w:rFonts w:ascii="Times New Roman" w:eastAsia="Times New Roman" w:hAnsi="Times New Roman" w:cs="Times New Roman"/>
          <w:iCs/>
          <w:sz w:val="24"/>
          <w:szCs w:val="24"/>
          <w:lang w:eastAsia="sk-SK"/>
        </w:rPr>
        <w:t>“.</w:t>
      </w:r>
    </w:p>
    <w:p w:rsidR="00CB007D" w:rsidRDefault="00CB007D" w:rsidP="00F06246">
      <w:pPr>
        <w:spacing w:after="0" w:line="276" w:lineRule="auto"/>
        <w:jc w:val="both"/>
        <w:rPr>
          <w:rFonts w:ascii="Times New Roman" w:eastAsia="Times New Roman" w:hAnsi="Times New Roman" w:cs="Times New Roman"/>
          <w:iCs/>
          <w:sz w:val="24"/>
          <w:szCs w:val="24"/>
          <w:lang w:eastAsia="sk-SK"/>
        </w:rPr>
      </w:pPr>
    </w:p>
    <w:p w:rsidR="00A839B7" w:rsidRPr="00FA1373" w:rsidRDefault="00A839B7" w:rsidP="00FA1373">
      <w:pPr>
        <w:pStyle w:val="Odsekzoznamu"/>
        <w:numPr>
          <w:ilvl w:val="0"/>
          <w:numId w:val="3"/>
        </w:numPr>
        <w:spacing w:after="0" w:line="276" w:lineRule="auto"/>
        <w:ind w:left="426" w:hanging="426"/>
        <w:jc w:val="both"/>
        <w:rPr>
          <w:rFonts w:ascii="Times New Roman" w:eastAsia="Times New Roman" w:hAnsi="Times New Roman" w:cs="Times New Roman"/>
          <w:sz w:val="24"/>
          <w:szCs w:val="24"/>
          <w:lang w:eastAsia="sk-SK"/>
        </w:rPr>
      </w:pPr>
      <w:r w:rsidRPr="00FA1373">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FA1373">
        <w:rPr>
          <w:rFonts w:ascii="Times New Roman" w:hAnsi="Times New Roman" w:cs="Times New Roman"/>
          <w:sz w:val="24"/>
          <w:szCs w:val="24"/>
        </w:rPr>
        <w:t xml:space="preserve"> </w:t>
      </w:r>
      <w:r w:rsidR="00806AD6" w:rsidRPr="00FA1373">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00F80CA2">
        <w:rPr>
          <w:rFonts w:ascii="Times New Roman" w:hAnsi="Times New Roman" w:cs="Times New Roman"/>
          <w:sz w:val="24"/>
          <w:szCs w:val="24"/>
        </w:rPr>
        <w:t>7. platovej triede pracovné činnosti</w:t>
      </w:r>
      <w:r w:rsidR="002868A2">
        <w:rPr>
          <w:rFonts w:ascii="Times New Roman" w:hAnsi="Times New Roman" w:cs="Times New Roman"/>
          <w:sz w:val="24"/>
          <w:szCs w:val="24"/>
        </w:rPr>
        <w:t xml:space="preserve"> vyžadujúce vysokoškolské vzdelanie druhého stupňa</w:t>
      </w:r>
      <w:r w:rsidRPr="00FA1373">
        <w:rPr>
          <w:rFonts w:ascii="Times New Roman" w:hAnsi="Times New Roman" w:cs="Times New Roman"/>
          <w:sz w:val="24"/>
          <w:szCs w:val="24"/>
        </w:rPr>
        <w:t xml:space="preserve"> 07 </w:t>
      </w:r>
      <w:r w:rsidR="00F80CA2">
        <w:rPr>
          <w:rFonts w:ascii="Times New Roman" w:hAnsi="Times New Roman" w:cs="Times New Roman"/>
          <w:sz w:val="24"/>
          <w:szCs w:val="24"/>
        </w:rPr>
        <w:t xml:space="preserve">a 08 </w:t>
      </w:r>
      <w:r w:rsidRPr="00FA1373">
        <w:rPr>
          <w:rFonts w:ascii="Times New Roman" w:eastAsia="Times New Roman" w:hAnsi="Times New Roman" w:cs="Times New Roman"/>
          <w:sz w:val="24"/>
          <w:szCs w:val="24"/>
          <w:lang w:eastAsia="sk-SK"/>
        </w:rPr>
        <w:t>zne</w:t>
      </w:r>
      <w:r w:rsidR="00F80CA2">
        <w:rPr>
          <w:rFonts w:ascii="Times New Roman" w:eastAsia="Times New Roman" w:hAnsi="Times New Roman" w:cs="Times New Roman"/>
          <w:sz w:val="24"/>
          <w:szCs w:val="24"/>
          <w:lang w:eastAsia="sk-SK"/>
        </w:rPr>
        <w:t>jú</w:t>
      </w:r>
      <w:r w:rsidRPr="00FA1373">
        <w:rPr>
          <w:rFonts w:ascii="Times New Roman" w:eastAsia="Times New Roman" w:hAnsi="Times New Roman" w:cs="Times New Roman"/>
          <w:sz w:val="24"/>
          <w:szCs w:val="24"/>
          <w:lang w:eastAsia="sk-SK"/>
        </w:rPr>
        <w:t>:</w:t>
      </w:r>
    </w:p>
    <w:p w:rsidR="00A839B7" w:rsidRDefault="00430F89"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w:t>
      </w:r>
      <w:r w:rsidR="00A839B7" w:rsidRPr="00F06246">
        <w:rPr>
          <w:rFonts w:ascii="Times New Roman" w:eastAsia="Times New Roman" w:hAnsi="Times New Roman" w:cs="Times New Roman"/>
          <w:sz w:val="24"/>
          <w:szCs w:val="24"/>
          <w:lang w:eastAsia="sk-SK"/>
        </w:rPr>
        <w:t xml:space="preserve">07 </w:t>
      </w:r>
      <w:r w:rsidR="004C6E5A">
        <w:rPr>
          <w:rFonts w:ascii="Times New Roman" w:eastAsia="Times New Roman" w:hAnsi="Times New Roman" w:cs="Times New Roman"/>
          <w:sz w:val="24"/>
          <w:szCs w:val="24"/>
          <w:lang w:eastAsia="sk-SK"/>
        </w:rPr>
        <w:t>V</w:t>
      </w:r>
      <w:r w:rsidR="004C6E5A" w:rsidRPr="004C6E5A">
        <w:rPr>
          <w:rFonts w:ascii="Times New Roman" w:eastAsia="Times New Roman" w:hAnsi="Times New Roman" w:cs="Times New Roman"/>
          <w:sz w:val="24"/>
          <w:szCs w:val="24"/>
          <w:lang w:eastAsia="sk-SK"/>
        </w:rPr>
        <w:t>ýchovno-vzdelávacia činnosť</w:t>
      </w:r>
      <w:r w:rsidR="004C6E5A">
        <w:rPr>
          <w:rFonts w:ascii="Times New Roman" w:eastAsia="Times New Roman" w:hAnsi="Times New Roman" w:cs="Times New Roman"/>
          <w:sz w:val="24"/>
          <w:szCs w:val="24"/>
          <w:lang w:eastAsia="sk-SK"/>
        </w:rPr>
        <w:t xml:space="preserve"> </w:t>
      </w:r>
      <w:r w:rsidR="00A839B7" w:rsidRPr="00F06246">
        <w:rPr>
          <w:rFonts w:ascii="Times New Roman" w:eastAsia="Times New Roman" w:hAnsi="Times New Roman" w:cs="Times New Roman"/>
          <w:sz w:val="24"/>
          <w:szCs w:val="24"/>
          <w:lang w:eastAsia="sk-SK"/>
        </w:rPr>
        <w:t>vykonávaná pedagogickým zamestnancom, ktorým je učiteľ (učiteľ materskej školy, učiteľ základnej školy, učiteľ strednej školy, učiteľ základnej umeleckej školy alebo učiteľ jazykovej školy), školský špeciálny pedagóg, majster odbornej výchovy, vychovávateľ,</w:t>
      </w:r>
      <w:r w:rsidR="00F80CA2">
        <w:rPr>
          <w:rFonts w:ascii="Times New Roman" w:eastAsia="Times New Roman" w:hAnsi="Times New Roman" w:cs="Times New Roman"/>
          <w:sz w:val="24"/>
          <w:szCs w:val="24"/>
          <w:lang w:eastAsia="sk-SK"/>
        </w:rPr>
        <w:t xml:space="preserve"> korepetítor, zahraničný lektor alebo</w:t>
      </w:r>
      <w:r w:rsidR="00A839B7" w:rsidRPr="00F06246">
        <w:rPr>
          <w:rFonts w:ascii="Times New Roman" w:eastAsia="Times New Roman" w:hAnsi="Times New Roman" w:cs="Times New Roman"/>
          <w:sz w:val="24"/>
          <w:szCs w:val="24"/>
          <w:lang w:eastAsia="sk-SK"/>
        </w:rPr>
        <w:t xml:space="preserve"> školský tréner v škole, školskom zariadení, špeciálnej škole, </w:t>
      </w:r>
      <w:r w:rsidR="00FA1373">
        <w:rPr>
          <w:rFonts w:ascii="Times New Roman" w:eastAsia="Times New Roman" w:hAnsi="Times New Roman" w:cs="Times New Roman"/>
          <w:sz w:val="24"/>
          <w:szCs w:val="24"/>
          <w:lang w:eastAsia="sk-SK"/>
        </w:rPr>
        <w:t xml:space="preserve"> </w:t>
      </w:r>
      <w:r w:rsidR="00A839B7" w:rsidRPr="00F06246">
        <w:rPr>
          <w:rFonts w:ascii="Times New Roman" w:eastAsia="Times New Roman" w:hAnsi="Times New Roman" w:cs="Times New Roman"/>
          <w:sz w:val="24"/>
          <w:szCs w:val="24"/>
          <w:lang w:eastAsia="sk-SK"/>
        </w:rPr>
        <w:t>špeciálnom výchovnom zariadení, zariadení sociálnych služieb, zariadení sociálnoprávnej ochrany detí a sociálnej kurately alebo v zariadení pre pracovnú rehabilitáciu zaradený do kariérového stupňa samostatný pedagogický zamestnanec.</w:t>
      </w:r>
      <w:hyperlink r:id="rId13" w:anchor="poznamky.poznamka-30b" w:tooltip="Odkaz na predpis alebo ustanovenie" w:history="1">
        <w:r w:rsidR="00C07F70">
          <w:rPr>
            <w:rFonts w:ascii="Times New Roman" w:eastAsia="Times New Roman" w:hAnsi="Times New Roman" w:cs="Times New Roman"/>
            <w:iCs/>
            <w:sz w:val="24"/>
            <w:szCs w:val="24"/>
            <w:vertAlign w:val="superscript"/>
            <w:lang w:eastAsia="sk-SK"/>
          </w:rPr>
          <w:t>30d</w:t>
        </w:r>
        <w:r w:rsidR="00A839B7" w:rsidRPr="00FA1373">
          <w:rPr>
            <w:rFonts w:ascii="Times New Roman" w:eastAsia="Times New Roman" w:hAnsi="Times New Roman" w:cs="Times New Roman"/>
            <w:iCs/>
            <w:sz w:val="24"/>
            <w:szCs w:val="24"/>
            <w:lang w:eastAsia="sk-SK"/>
          </w:rPr>
          <w:t>)</w:t>
        </w:r>
      </w:hyperlink>
    </w:p>
    <w:p w:rsidR="00ED0E75" w:rsidRPr="00F06246" w:rsidRDefault="00ED0E75" w:rsidP="00F06246">
      <w:pPr>
        <w:spacing w:after="0" w:line="276" w:lineRule="auto"/>
        <w:jc w:val="both"/>
        <w:rPr>
          <w:rFonts w:ascii="Times New Roman" w:eastAsia="Times New Roman" w:hAnsi="Times New Roman" w:cs="Times New Roman"/>
          <w:sz w:val="24"/>
          <w:szCs w:val="24"/>
          <w:lang w:eastAsia="sk-SK"/>
        </w:rPr>
      </w:pPr>
    </w:p>
    <w:p w:rsidR="00A839B7" w:rsidRDefault="00A839B7"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 xml:space="preserve">08 </w:t>
      </w:r>
      <w:r w:rsidR="004C6E5A" w:rsidRPr="004C6E5A">
        <w:rPr>
          <w:rFonts w:ascii="Times New Roman" w:eastAsia="Times New Roman" w:hAnsi="Times New Roman" w:cs="Times New Roman"/>
          <w:sz w:val="24"/>
          <w:szCs w:val="24"/>
          <w:lang w:eastAsia="sk-SK"/>
        </w:rPr>
        <w:t xml:space="preserve">Odborná práca vykonávaná </w:t>
      </w:r>
      <w:r w:rsidRPr="00F06246">
        <w:rPr>
          <w:rFonts w:ascii="Times New Roman" w:eastAsia="Times New Roman" w:hAnsi="Times New Roman" w:cs="Times New Roman"/>
          <w:sz w:val="24"/>
          <w:szCs w:val="24"/>
          <w:lang w:eastAsia="sk-SK"/>
        </w:rPr>
        <w:t xml:space="preserve">psychológom, školským psychológom, logopédom, školským logopédom, špeciálnym pedagógom, terénnym špeciálnym pedagógom, kariérovým poradcom,  liečebným pedagógom alebo sociálnym pedagógom v škole, školskom zariadení, </w:t>
      </w:r>
      <w:r w:rsidR="00FA1373">
        <w:rPr>
          <w:rFonts w:ascii="Times New Roman" w:eastAsia="Times New Roman" w:hAnsi="Times New Roman" w:cs="Times New Roman"/>
          <w:sz w:val="24"/>
          <w:szCs w:val="24"/>
          <w:lang w:eastAsia="sk-SK"/>
        </w:rPr>
        <w:t xml:space="preserve">špeciálnej škole, </w:t>
      </w:r>
      <w:r w:rsidRPr="00F06246">
        <w:rPr>
          <w:rFonts w:ascii="Times New Roman" w:eastAsia="Times New Roman" w:hAnsi="Times New Roman" w:cs="Times New Roman"/>
          <w:sz w:val="24"/>
          <w:szCs w:val="24"/>
          <w:lang w:eastAsia="sk-SK"/>
        </w:rPr>
        <w:t>špeciálnom výchovnom zariadení, zariadení sociálnych služieb, zariadení sociálnoprávnej ochrany detí a sociálnej kurately alebo v zariadení pre pracovnú rehabilitáciu, ktorý je zaradený do kariérového stupňa samostatný odborný zamestnanec.</w:t>
      </w:r>
      <w:hyperlink r:id="rId14" w:anchor="poznamky.poznamka-30b" w:tooltip="Odkaz na predpis alebo ustanovenie" w:history="1">
        <w:r w:rsidR="00C07F70">
          <w:rPr>
            <w:rFonts w:ascii="Times New Roman" w:eastAsia="Times New Roman" w:hAnsi="Times New Roman" w:cs="Times New Roman"/>
            <w:iCs/>
            <w:sz w:val="24"/>
            <w:szCs w:val="24"/>
            <w:vertAlign w:val="superscript"/>
            <w:lang w:eastAsia="sk-SK"/>
          </w:rPr>
          <w:t>30d</w:t>
        </w:r>
        <w:r w:rsidRPr="00FA1373">
          <w:rPr>
            <w:rFonts w:ascii="Times New Roman" w:eastAsia="Times New Roman" w:hAnsi="Times New Roman" w:cs="Times New Roman"/>
            <w:iCs/>
            <w:sz w:val="24"/>
            <w:szCs w:val="24"/>
            <w:lang w:eastAsia="sk-SK"/>
          </w:rPr>
          <w:t>)</w:t>
        </w:r>
      </w:hyperlink>
      <w:r w:rsidR="00430F89" w:rsidRPr="00FA1373">
        <w:rPr>
          <w:rFonts w:ascii="Times New Roman" w:eastAsia="Times New Roman" w:hAnsi="Times New Roman" w:cs="Times New Roman"/>
          <w:iCs/>
          <w:sz w:val="24"/>
          <w:szCs w:val="24"/>
          <w:lang w:eastAsia="sk-SK"/>
        </w:rPr>
        <w:t>“.</w:t>
      </w:r>
    </w:p>
    <w:p w:rsidR="00C07F70" w:rsidRDefault="00C07F70" w:rsidP="00F06246">
      <w:pPr>
        <w:spacing w:after="0" w:line="276"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lastRenderedPageBreak/>
        <w:t>Poznámka pod čiarou k odkazu 30d znie:</w:t>
      </w:r>
    </w:p>
    <w:p w:rsidR="00C07F70" w:rsidRPr="00C07F70" w:rsidRDefault="00C07F70" w:rsidP="00F06246">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vertAlign w:val="superscript"/>
          <w:lang w:eastAsia="sk-SK"/>
        </w:rPr>
        <w:t>30d</w:t>
      </w:r>
      <w:r>
        <w:rPr>
          <w:rFonts w:ascii="Times New Roman" w:eastAsia="Times New Roman" w:hAnsi="Times New Roman" w:cs="Times New Roman"/>
          <w:iCs/>
          <w:sz w:val="24"/>
          <w:szCs w:val="24"/>
          <w:lang w:eastAsia="sk-SK"/>
        </w:rPr>
        <w:t>) § 32 zákona č. 138/2019 Z. z.“.</w:t>
      </w:r>
    </w:p>
    <w:p w:rsidR="00A839B7" w:rsidRPr="00F06246" w:rsidRDefault="00A839B7" w:rsidP="00F06246">
      <w:pPr>
        <w:spacing w:after="0" w:line="276" w:lineRule="auto"/>
        <w:jc w:val="both"/>
        <w:rPr>
          <w:rFonts w:ascii="Times New Roman" w:eastAsia="Times New Roman" w:hAnsi="Times New Roman" w:cs="Times New Roman"/>
          <w:sz w:val="24"/>
          <w:szCs w:val="24"/>
          <w:lang w:eastAsia="sk-SK"/>
        </w:rPr>
      </w:pPr>
    </w:p>
    <w:p w:rsidR="00A839B7" w:rsidRPr="001521F0" w:rsidRDefault="00A839B7" w:rsidP="001521F0">
      <w:pPr>
        <w:pStyle w:val="Odsekzoznamu"/>
        <w:numPr>
          <w:ilvl w:val="0"/>
          <w:numId w:val="3"/>
        </w:numPr>
        <w:spacing w:after="0" w:line="276" w:lineRule="auto"/>
        <w:ind w:left="426" w:hanging="426"/>
        <w:jc w:val="both"/>
        <w:rPr>
          <w:rFonts w:ascii="Times New Roman" w:hAnsi="Times New Roman" w:cs="Times New Roman"/>
          <w:sz w:val="24"/>
          <w:szCs w:val="24"/>
        </w:rPr>
      </w:pPr>
      <w:r w:rsidRPr="001521F0">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1521F0">
        <w:rPr>
          <w:rFonts w:ascii="Times New Roman" w:hAnsi="Times New Roman" w:cs="Times New Roman"/>
          <w:sz w:val="24"/>
          <w:szCs w:val="24"/>
        </w:rPr>
        <w:t xml:space="preserve"> </w:t>
      </w:r>
      <w:r w:rsidR="00806AD6" w:rsidRPr="001521F0">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Pr="001521F0">
        <w:rPr>
          <w:rFonts w:ascii="Times New Roman" w:hAnsi="Times New Roman" w:cs="Times New Roman"/>
          <w:sz w:val="24"/>
          <w:szCs w:val="24"/>
        </w:rPr>
        <w:t xml:space="preserve">7. platovej triede sa pracovné činnosti vyžadujúce vysokoškolské vzdelanie druhého stupňa dopĺňajú </w:t>
      </w:r>
      <w:r w:rsidR="0083089F">
        <w:rPr>
          <w:rFonts w:ascii="Times New Roman" w:hAnsi="Times New Roman" w:cs="Times New Roman"/>
          <w:sz w:val="24"/>
          <w:szCs w:val="24"/>
        </w:rPr>
        <w:t>pracovnou</w:t>
      </w:r>
      <w:r w:rsidRPr="001521F0">
        <w:rPr>
          <w:rFonts w:ascii="Times New Roman" w:hAnsi="Times New Roman" w:cs="Times New Roman"/>
          <w:sz w:val="24"/>
          <w:szCs w:val="24"/>
        </w:rPr>
        <w:t xml:space="preserve"> činnosť</w:t>
      </w:r>
      <w:r w:rsidR="0083089F">
        <w:rPr>
          <w:rFonts w:ascii="Times New Roman" w:hAnsi="Times New Roman" w:cs="Times New Roman"/>
          <w:sz w:val="24"/>
          <w:szCs w:val="24"/>
        </w:rPr>
        <w:t>ou</w:t>
      </w:r>
      <w:r w:rsidRPr="001521F0">
        <w:rPr>
          <w:rFonts w:ascii="Times New Roman" w:hAnsi="Times New Roman" w:cs="Times New Roman"/>
          <w:sz w:val="24"/>
          <w:szCs w:val="24"/>
        </w:rPr>
        <w:t xml:space="preserve"> 12, ktorá znie:</w:t>
      </w:r>
    </w:p>
    <w:p w:rsidR="00580553" w:rsidRDefault="00580553" w:rsidP="00F06246">
      <w:pPr>
        <w:spacing w:after="0" w:line="276" w:lineRule="auto"/>
        <w:jc w:val="both"/>
        <w:rPr>
          <w:rFonts w:ascii="Times New Roman" w:hAnsi="Times New Roman" w:cs="Times New Roman"/>
          <w:sz w:val="24"/>
          <w:szCs w:val="24"/>
        </w:rPr>
      </w:pPr>
      <w:r w:rsidRPr="00F06246">
        <w:rPr>
          <w:rFonts w:ascii="Times New Roman" w:hAnsi="Times New Roman" w:cs="Times New Roman"/>
          <w:sz w:val="24"/>
          <w:szCs w:val="24"/>
        </w:rPr>
        <w:t xml:space="preserve">„12 </w:t>
      </w:r>
      <w:r w:rsidR="00DB37DB">
        <w:rPr>
          <w:rFonts w:ascii="Times New Roman" w:hAnsi="Times New Roman" w:cs="Times New Roman"/>
          <w:sz w:val="24"/>
          <w:szCs w:val="24"/>
        </w:rPr>
        <w:t>Poskytovanie poradenskej</w:t>
      </w:r>
      <w:r w:rsidR="007A5F5D">
        <w:rPr>
          <w:rFonts w:ascii="Times New Roman" w:hAnsi="Times New Roman" w:cs="Times New Roman"/>
          <w:sz w:val="24"/>
          <w:szCs w:val="24"/>
        </w:rPr>
        <w:t xml:space="preserve"> činnosti</w:t>
      </w:r>
      <w:r w:rsidR="00DB37DB">
        <w:rPr>
          <w:rFonts w:ascii="Times New Roman" w:hAnsi="Times New Roman" w:cs="Times New Roman"/>
          <w:sz w:val="24"/>
          <w:szCs w:val="24"/>
        </w:rPr>
        <w:t>, podpornej</w:t>
      </w:r>
      <w:r w:rsidR="007A5F5D">
        <w:rPr>
          <w:rFonts w:ascii="Times New Roman" w:hAnsi="Times New Roman" w:cs="Times New Roman"/>
          <w:sz w:val="24"/>
          <w:szCs w:val="24"/>
        </w:rPr>
        <w:t xml:space="preserve"> činnosti</w:t>
      </w:r>
      <w:bookmarkStart w:id="0" w:name="_GoBack"/>
      <w:bookmarkEnd w:id="0"/>
      <w:r w:rsidR="00DB37DB">
        <w:rPr>
          <w:rFonts w:ascii="Times New Roman" w:hAnsi="Times New Roman" w:cs="Times New Roman"/>
          <w:sz w:val="24"/>
          <w:szCs w:val="24"/>
        </w:rPr>
        <w:t xml:space="preserve"> a preventívnej činnosti </w:t>
      </w:r>
      <w:r w:rsidRPr="00F06246">
        <w:rPr>
          <w:rFonts w:ascii="Times New Roman" w:hAnsi="Times New Roman" w:cs="Times New Roman"/>
          <w:sz w:val="24"/>
          <w:szCs w:val="24"/>
        </w:rPr>
        <w:t>pre študent</w:t>
      </w:r>
      <w:r w:rsidR="00DB37DB">
        <w:rPr>
          <w:rFonts w:ascii="Times New Roman" w:hAnsi="Times New Roman" w:cs="Times New Roman"/>
          <w:sz w:val="24"/>
          <w:szCs w:val="24"/>
        </w:rPr>
        <w:t>ov a zamestnancov vysokej školy</w:t>
      </w:r>
      <w:r w:rsidRPr="00F06246">
        <w:rPr>
          <w:rFonts w:ascii="Times New Roman" w:hAnsi="Times New Roman" w:cs="Times New Roman"/>
          <w:sz w:val="24"/>
          <w:szCs w:val="24"/>
        </w:rPr>
        <w:t>.“.</w:t>
      </w:r>
    </w:p>
    <w:p w:rsidR="00806AD6" w:rsidRDefault="00806AD6" w:rsidP="00F06246">
      <w:pPr>
        <w:spacing w:after="0" w:line="276" w:lineRule="auto"/>
        <w:jc w:val="both"/>
        <w:rPr>
          <w:rFonts w:ascii="Times New Roman" w:hAnsi="Times New Roman" w:cs="Times New Roman"/>
          <w:sz w:val="24"/>
          <w:szCs w:val="24"/>
        </w:rPr>
      </w:pPr>
    </w:p>
    <w:p w:rsidR="00CF156C" w:rsidRPr="001521F0" w:rsidRDefault="00CF156C" w:rsidP="001521F0">
      <w:pPr>
        <w:pStyle w:val="Odsekzoznamu"/>
        <w:numPr>
          <w:ilvl w:val="0"/>
          <w:numId w:val="3"/>
        </w:numPr>
        <w:spacing w:after="0" w:line="276" w:lineRule="auto"/>
        <w:ind w:left="426" w:hanging="426"/>
        <w:jc w:val="both"/>
        <w:rPr>
          <w:rFonts w:ascii="Times New Roman" w:eastAsia="Times New Roman" w:hAnsi="Times New Roman" w:cs="Times New Roman"/>
          <w:sz w:val="24"/>
          <w:szCs w:val="24"/>
          <w:lang w:eastAsia="sk-SK"/>
        </w:rPr>
      </w:pPr>
      <w:r w:rsidRPr="001521F0">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1521F0">
        <w:rPr>
          <w:rFonts w:ascii="Times New Roman" w:hAnsi="Times New Roman" w:cs="Times New Roman"/>
          <w:sz w:val="24"/>
          <w:szCs w:val="24"/>
        </w:rPr>
        <w:t xml:space="preserve"> </w:t>
      </w:r>
      <w:r w:rsidR="00806AD6" w:rsidRPr="001521F0">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Pr="001521F0">
        <w:rPr>
          <w:rFonts w:ascii="Times New Roman" w:hAnsi="Times New Roman" w:cs="Times New Roman"/>
          <w:sz w:val="24"/>
          <w:szCs w:val="24"/>
        </w:rPr>
        <w:t>8. platovej triede pracovn</w:t>
      </w:r>
      <w:r w:rsidR="00692CD6">
        <w:rPr>
          <w:rFonts w:ascii="Times New Roman" w:hAnsi="Times New Roman" w:cs="Times New Roman"/>
          <w:sz w:val="24"/>
          <w:szCs w:val="24"/>
        </w:rPr>
        <w:t>é</w:t>
      </w:r>
      <w:r w:rsidRPr="001521F0">
        <w:rPr>
          <w:rFonts w:ascii="Times New Roman" w:hAnsi="Times New Roman" w:cs="Times New Roman"/>
          <w:sz w:val="24"/>
          <w:szCs w:val="24"/>
        </w:rPr>
        <w:t xml:space="preserve"> činnos</w:t>
      </w:r>
      <w:r w:rsidR="00692CD6">
        <w:rPr>
          <w:rFonts w:ascii="Times New Roman" w:hAnsi="Times New Roman" w:cs="Times New Roman"/>
          <w:sz w:val="24"/>
          <w:szCs w:val="24"/>
        </w:rPr>
        <w:t>ti</w:t>
      </w:r>
      <w:r w:rsidRPr="001521F0">
        <w:rPr>
          <w:rFonts w:ascii="Times New Roman" w:hAnsi="Times New Roman" w:cs="Times New Roman"/>
          <w:sz w:val="24"/>
          <w:szCs w:val="24"/>
        </w:rPr>
        <w:t xml:space="preserve"> 07 </w:t>
      </w:r>
      <w:r w:rsidR="00692CD6">
        <w:rPr>
          <w:rFonts w:ascii="Times New Roman" w:hAnsi="Times New Roman" w:cs="Times New Roman"/>
          <w:sz w:val="24"/>
          <w:szCs w:val="24"/>
        </w:rPr>
        <w:t xml:space="preserve">a 08 </w:t>
      </w:r>
      <w:r w:rsidRPr="001521F0">
        <w:rPr>
          <w:rFonts w:ascii="Times New Roman" w:eastAsia="Times New Roman" w:hAnsi="Times New Roman" w:cs="Times New Roman"/>
          <w:sz w:val="24"/>
          <w:szCs w:val="24"/>
          <w:lang w:eastAsia="sk-SK"/>
        </w:rPr>
        <w:t>zne</w:t>
      </w:r>
      <w:r w:rsidR="00692CD6">
        <w:rPr>
          <w:rFonts w:ascii="Times New Roman" w:eastAsia="Times New Roman" w:hAnsi="Times New Roman" w:cs="Times New Roman"/>
          <w:sz w:val="24"/>
          <w:szCs w:val="24"/>
          <w:lang w:eastAsia="sk-SK"/>
        </w:rPr>
        <w:t>jú</w:t>
      </w:r>
      <w:r w:rsidRPr="001521F0">
        <w:rPr>
          <w:rFonts w:ascii="Times New Roman" w:eastAsia="Times New Roman" w:hAnsi="Times New Roman" w:cs="Times New Roman"/>
          <w:sz w:val="24"/>
          <w:szCs w:val="24"/>
          <w:lang w:eastAsia="sk-SK"/>
        </w:rPr>
        <w:t>:</w:t>
      </w:r>
    </w:p>
    <w:p w:rsidR="00CF156C" w:rsidRDefault="00580553"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w:t>
      </w:r>
      <w:r w:rsidR="00CF156C" w:rsidRPr="00F06246">
        <w:rPr>
          <w:rFonts w:ascii="Times New Roman" w:eastAsia="Times New Roman" w:hAnsi="Times New Roman" w:cs="Times New Roman"/>
          <w:sz w:val="24"/>
          <w:szCs w:val="24"/>
          <w:lang w:eastAsia="sk-SK"/>
        </w:rPr>
        <w:t xml:space="preserve">07 </w:t>
      </w:r>
      <w:r w:rsidR="004C6E5A">
        <w:rPr>
          <w:rFonts w:ascii="Times New Roman" w:eastAsia="Times New Roman" w:hAnsi="Times New Roman" w:cs="Times New Roman"/>
          <w:sz w:val="24"/>
          <w:szCs w:val="24"/>
          <w:lang w:eastAsia="sk-SK"/>
        </w:rPr>
        <w:t>V</w:t>
      </w:r>
      <w:r w:rsidR="004C6E5A" w:rsidRPr="004C6E5A">
        <w:rPr>
          <w:rFonts w:ascii="Times New Roman" w:eastAsia="Times New Roman" w:hAnsi="Times New Roman" w:cs="Times New Roman"/>
          <w:sz w:val="24"/>
          <w:szCs w:val="24"/>
          <w:lang w:eastAsia="sk-SK"/>
        </w:rPr>
        <w:t>ýchovno-vzdelávacia činnosť</w:t>
      </w:r>
      <w:r w:rsidR="004C6E5A">
        <w:rPr>
          <w:rFonts w:ascii="Times New Roman" w:eastAsia="Times New Roman" w:hAnsi="Times New Roman" w:cs="Times New Roman"/>
          <w:sz w:val="24"/>
          <w:szCs w:val="24"/>
          <w:lang w:eastAsia="sk-SK"/>
        </w:rPr>
        <w:t xml:space="preserve"> </w:t>
      </w:r>
      <w:r w:rsidR="00CF156C" w:rsidRPr="00F06246">
        <w:rPr>
          <w:rFonts w:ascii="Times New Roman" w:eastAsia="Times New Roman" w:hAnsi="Times New Roman" w:cs="Times New Roman"/>
          <w:sz w:val="24"/>
          <w:szCs w:val="24"/>
          <w:lang w:eastAsia="sk-SK"/>
        </w:rPr>
        <w:t xml:space="preserve">vykonávaná pedagogickým zamestnancom, ktorým je učiteľ (učiteľ materskej školy, učiteľ základnej školy, učiteľ strednej školy, učiteľ základnej umeleckej školy </w:t>
      </w:r>
      <w:r w:rsidR="00A45C6D" w:rsidRPr="00F06246">
        <w:rPr>
          <w:rFonts w:ascii="Times New Roman" w:eastAsia="Times New Roman" w:hAnsi="Times New Roman" w:cs="Times New Roman"/>
          <w:sz w:val="24"/>
          <w:szCs w:val="24"/>
          <w:lang w:eastAsia="sk-SK"/>
        </w:rPr>
        <w:t xml:space="preserve">alebo </w:t>
      </w:r>
      <w:r w:rsidR="00CF156C" w:rsidRPr="00F06246">
        <w:rPr>
          <w:rFonts w:ascii="Times New Roman" w:eastAsia="Times New Roman" w:hAnsi="Times New Roman" w:cs="Times New Roman"/>
          <w:sz w:val="24"/>
          <w:szCs w:val="24"/>
          <w:lang w:eastAsia="sk-SK"/>
        </w:rPr>
        <w:t>učiteľ jazykovej školy</w:t>
      </w:r>
      <w:r w:rsidR="00A45C6D" w:rsidRPr="00F06246">
        <w:rPr>
          <w:rFonts w:ascii="Times New Roman" w:eastAsia="Times New Roman" w:hAnsi="Times New Roman" w:cs="Times New Roman"/>
          <w:sz w:val="24"/>
          <w:szCs w:val="24"/>
          <w:lang w:eastAsia="sk-SK"/>
        </w:rPr>
        <w:t>),</w:t>
      </w:r>
      <w:r w:rsidR="00CF156C" w:rsidRPr="00F06246">
        <w:rPr>
          <w:rFonts w:ascii="Times New Roman" w:eastAsia="Times New Roman" w:hAnsi="Times New Roman" w:cs="Times New Roman"/>
          <w:sz w:val="24"/>
          <w:szCs w:val="24"/>
          <w:lang w:eastAsia="sk-SK"/>
        </w:rPr>
        <w:t xml:space="preserve"> učiteľ profesijného rozvoja</w:t>
      </w:r>
      <w:r w:rsidR="00A45C6D" w:rsidRPr="00F06246">
        <w:rPr>
          <w:rFonts w:ascii="Times New Roman" w:eastAsia="Times New Roman" w:hAnsi="Times New Roman" w:cs="Times New Roman"/>
          <w:sz w:val="24"/>
          <w:szCs w:val="24"/>
          <w:lang w:eastAsia="sk-SK"/>
        </w:rPr>
        <w:t xml:space="preserve"> (lektor vzdelávania, metodik profesijného rozvoja alebo konzultant atestačného konania)</w:t>
      </w:r>
      <w:r w:rsidR="00CF156C" w:rsidRPr="00F06246">
        <w:rPr>
          <w:rFonts w:ascii="Times New Roman" w:eastAsia="Times New Roman" w:hAnsi="Times New Roman" w:cs="Times New Roman"/>
          <w:sz w:val="24"/>
          <w:szCs w:val="24"/>
          <w:lang w:eastAsia="sk-SK"/>
        </w:rPr>
        <w:t>, školský špeciálny pedagóg, majster odbornej výchovy, vyc</w:t>
      </w:r>
      <w:r w:rsidR="00692CD6">
        <w:rPr>
          <w:rFonts w:ascii="Times New Roman" w:eastAsia="Times New Roman" w:hAnsi="Times New Roman" w:cs="Times New Roman"/>
          <w:sz w:val="24"/>
          <w:szCs w:val="24"/>
          <w:lang w:eastAsia="sk-SK"/>
        </w:rPr>
        <w:t>hovávateľ alebo</w:t>
      </w:r>
      <w:r w:rsidR="00CF156C" w:rsidRPr="00F06246">
        <w:rPr>
          <w:rFonts w:ascii="Times New Roman" w:eastAsia="Times New Roman" w:hAnsi="Times New Roman" w:cs="Times New Roman"/>
          <w:sz w:val="24"/>
          <w:szCs w:val="24"/>
          <w:lang w:eastAsia="sk-SK"/>
        </w:rPr>
        <w:t xml:space="preserve"> školský tréner v škole, školskom zariadení, špeciálnej škole, špeciálnom výchovnom zariadení, zariadení sociálnych služieb, zariadení sociálnoprávnej ochrany detí a sociálnej kurately alebo v zariadení pre pracovnú rehabilitáciu zaradený do kariérového stupňa pedagogický zamestnanec s prvou atestáciou.</w:t>
      </w:r>
      <w:hyperlink r:id="rId15" w:anchor="poznamky.poznamka-30b" w:tooltip="Odkaz na predpis alebo ustanovenie" w:history="1">
        <w:r w:rsidR="00CF156C" w:rsidRPr="001521F0">
          <w:rPr>
            <w:rFonts w:ascii="Times New Roman" w:eastAsia="Times New Roman" w:hAnsi="Times New Roman" w:cs="Times New Roman"/>
            <w:iCs/>
            <w:sz w:val="24"/>
            <w:szCs w:val="24"/>
            <w:vertAlign w:val="superscript"/>
            <w:lang w:eastAsia="sk-SK"/>
          </w:rPr>
          <w:t>30</w:t>
        </w:r>
        <w:r w:rsidR="00C07F70">
          <w:rPr>
            <w:rFonts w:ascii="Times New Roman" w:eastAsia="Times New Roman" w:hAnsi="Times New Roman" w:cs="Times New Roman"/>
            <w:iCs/>
            <w:sz w:val="24"/>
            <w:szCs w:val="24"/>
            <w:vertAlign w:val="superscript"/>
            <w:lang w:eastAsia="sk-SK"/>
          </w:rPr>
          <w:t>e</w:t>
        </w:r>
        <w:r w:rsidR="00CF156C" w:rsidRPr="001521F0">
          <w:rPr>
            <w:rFonts w:ascii="Times New Roman" w:eastAsia="Times New Roman" w:hAnsi="Times New Roman" w:cs="Times New Roman"/>
            <w:iCs/>
            <w:sz w:val="24"/>
            <w:szCs w:val="24"/>
            <w:lang w:eastAsia="sk-SK"/>
          </w:rPr>
          <w:t>)</w:t>
        </w:r>
      </w:hyperlink>
    </w:p>
    <w:p w:rsidR="00ED0E75" w:rsidRPr="00F06246" w:rsidRDefault="00ED0E75" w:rsidP="00F06246">
      <w:pPr>
        <w:spacing w:after="0" w:line="276" w:lineRule="auto"/>
        <w:jc w:val="both"/>
        <w:rPr>
          <w:rFonts w:ascii="Times New Roman" w:eastAsia="Times New Roman" w:hAnsi="Times New Roman" w:cs="Times New Roman"/>
          <w:sz w:val="24"/>
          <w:szCs w:val="24"/>
          <w:lang w:eastAsia="sk-SK"/>
        </w:rPr>
      </w:pPr>
    </w:p>
    <w:p w:rsidR="00CF156C" w:rsidRDefault="00CF156C"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 xml:space="preserve">08 </w:t>
      </w:r>
      <w:r w:rsidR="004C6E5A" w:rsidRPr="004C6E5A">
        <w:rPr>
          <w:rFonts w:ascii="Times New Roman" w:eastAsia="Times New Roman" w:hAnsi="Times New Roman" w:cs="Times New Roman"/>
          <w:sz w:val="24"/>
          <w:szCs w:val="24"/>
          <w:lang w:eastAsia="sk-SK"/>
        </w:rPr>
        <w:t xml:space="preserve">Odborná práca vykonávaná </w:t>
      </w:r>
      <w:r w:rsidRPr="00F06246">
        <w:rPr>
          <w:rFonts w:ascii="Times New Roman" w:eastAsia="Times New Roman" w:hAnsi="Times New Roman" w:cs="Times New Roman"/>
          <w:sz w:val="24"/>
          <w:szCs w:val="24"/>
          <w:lang w:eastAsia="sk-SK"/>
        </w:rPr>
        <w:t>psychológom, školským psychológom, logopédom, školským logopédom, špeciálnym pedagógom, terénnym špeciálnym pedagógom, kariérovým poradcom,  liečebným pedagógom alebo sociálnym pedagógom v škole, školskom zariadení, špeciálnej škole, špeciálnom výchovnom zariadení, zariadení sociálnych služieb, zariadení sociálnoprávnej ochrany detí a sociálnej kurately alebo v zariadení pre pracovnú rehabilitáciu, ktorý je zaradený do kariérového stupňa odborný zamestnanec s prvou atestáciou.</w:t>
      </w:r>
      <w:hyperlink r:id="rId16" w:anchor="poznamky.poznamka-30b" w:tooltip="Odkaz na predpis alebo ustanovenie" w:history="1">
        <w:r w:rsidR="00C07F70">
          <w:rPr>
            <w:rFonts w:ascii="Times New Roman" w:eastAsia="Times New Roman" w:hAnsi="Times New Roman" w:cs="Times New Roman"/>
            <w:iCs/>
            <w:sz w:val="24"/>
            <w:szCs w:val="24"/>
            <w:vertAlign w:val="superscript"/>
            <w:lang w:eastAsia="sk-SK"/>
          </w:rPr>
          <w:t>30e</w:t>
        </w:r>
        <w:r w:rsidRPr="001521F0">
          <w:rPr>
            <w:rFonts w:ascii="Times New Roman" w:eastAsia="Times New Roman" w:hAnsi="Times New Roman" w:cs="Times New Roman"/>
            <w:iCs/>
            <w:sz w:val="24"/>
            <w:szCs w:val="24"/>
            <w:lang w:eastAsia="sk-SK"/>
          </w:rPr>
          <w:t>)</w:t>
        </w:r>
      </w:hyperlink>
      <w:r w:rsidR="00580553" w:rsidRPr="001521F0">
        <w:rPr>
          <w:rFonts w:ascii="Times New Roman" w:eastAsia="Times New Roman" w:hAnsi="Times New Roman" w:cs="Times New Roman"/>
          <w:iCs/>
          <w:sz w:val="24"/>
          <w:szCs w:val="24"/>
          <w:lang w:eastAsia="sk-SK"/>
        </w:rPr>
        <w:t>“.</w:t>
      </w:r>
    </w:p>
    <w:p w:rsidR="00C07F70" w:rsidRDefault="00C07F70" w:rsidP="00F06246">
      <w:pPr>
        <w:spacing w:after="0" w:line="276" w:lineRule="auto"/>
        <w:jc w:val="both"/>
        <w:rPr>
          <w:rFonts w:ascii="Times New Roman" w:eastAsia="Times New Roman" w:hAnsi="Times New Roman" w:cs="Times New Roman"/>
          <w:iCs/>
          <w:sz w:val="24"/>
          <w:szCs w:val="24"/>
          <w:lang w:eastAsia="sk-SK"/>
        </w:rPr>
      </w:pPr>
    </w:p>
    <w:p w:rsidR="00C07F70" w:rsidRDefault="00C07F70" w:rsidP="00C07F70">
      <w:pPr>
        <w:spacing w:after="0" w:line="276"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Poznámka pod čiarou k odkazu 30e znie:</w:t>
      </w:r>
    </w:p>
    <w:p w:rsidR="00C07F70" w:rsidRPr="00C07F70" w:rsidRDefault="00C07F70" w:rsidP="00C07F70">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vertAlign w:val="superscript"/>
          <w:lang w:eastAsia="sk-SK"/>
        </w:rPr>
        <w:t>30e</w:t>
      </w:r>
      <w:r>
        <w:rPr>
          <w:rFonts w:ascii="Times New Roman" w:eastAsia="Times New Roman" w:hAnsi="Times New Roman" w:cs="Times New Roman"/>
          <w:iCs/>
          <w:sz w:val="24"/>
          <w:szCs w:val="24"/>
          <w:lang w:eastAsia="sk-SK"/>
        </w:rPr>
        <w:t>) § 33 zákona č. 138/2019 Z. z.“.</w:t>
      </w:r>
    </w:p>
    <w:p w:rsidR="00CF156C" w:rsidRPr="00F06246" w:rsidRDefault="00CF156C" w:rsidP="00F06246">
      <w:pPr>
        <w:spacing w:after="0" w:line="276" w:lineRule="auto"/>
        <w:jc w:val="both"/>
        <w:rPr>
          <w:rFonts w:ascii="Times New Roman" w:eastAsia="Times New Roman" w:hAnsi="Times New Roman" w:cs="Times New Roman"/>
          <w:sz w:val="24"/>
          <w:szCs w:val="24"/>
          <w:lang w:eastAsia="sk-SK"/>
        </w:rPr>
      </w:pPr>
    </w:p>
    <w:p w:rsidR="00604158" w:rsidRPr="001C6D60" w:rsidRDefault="00604158" w:rsidP="001C6D60">
      <w:pPr>
        <w:pStyle w:val="Odsekzoznamu"/>
        <w:numPr>
          <w:ilvl w:val="0"/>
          <w:numId w:val="3"/>
        </w:numPr>
        <w:spacing w:after="0" w:line="276" w:lineRule="auto"/>
        <w:ind w:left="426" w:hanging="426"/>
        <w:jc w:val="both"/>
        <w:rPr>
          <w:rFonts w:ascii="Times New Roman" w:eastAsia="Times New Roman" w:hAnsi="Times New Roman" w:cs="Times New Roman"/>
          <w:sz w:val="24"/>
          <w:szCs w:val="24"/>
          <w:lang w:eastAsia="sk-SK"/>
        </w:rPr>
      </w:pPr>
      <w:r w:rsidRPr="001C6D60">
        <w:rPr>
          <w:rFonts w:ascii="Times New Roman" w:hAnsi="Times New Roman" w:cs="Times New Roman"/>
          <w:sz w:val="24"/>
          <w:szCs w:val="24"/>
        </w:rPr>
        <w:t>V prílohe č. 1 časti 17</w:t>
      </w:r>
      <w:r w:rsidR="00806AD6">
        <w:rPr>
          <w:rFonts w:ascii="Times New Roman" w:hAnsi="Times New Roman" w:cs="Times New Roman"/>
          <w:sz w:val="24"/>
          <w:szCs w:val="24"/>
        </w:rPr>
        <w:t>.</w:t>
      </w:r>
      <w:r w:rsidRPr="001C6D60">
        <w:rPr>
          <w:rFonts w:ascii="Times New Roman" w:hAnsi="Times New Roman" w:cs="Times New Roman"/>
          <w:sz w:val="24"/>
          <w:szCs w:val="24"/>
        </w:rPr>
        <w:t xml:space="preserve"> </w:t>
      </w:r>
      <w:r w:rsidR="00806AD6" w:rsidRPr="001C6D60">
        <w:rPr>
          <w:rFonts w:ascii="Times New Roman" w:hAnsi="Times New Roman" w:cs="Times New Roman"/>
          <w:sz w:val="24"/>
          <w:szCs w:val="24"/>
        </w:rPr>
        <w:t xml:space="preserve">ŠKOLSTVO A ŠPORT </w:t>
      </w:r>
      <w:r w:rsidR="00262AB3">
        <w:rPr>
          <w:rFonts w:ascii="Times New Roman" w:hAnsi="Times New Roman" w:cs="Times New Roman"/>
          <w:sz w:val="24"/>
          <w:szCs w:val="24"/>
        </w:rPr>
        <w:t>0</w:t>
      </w:r>
      <w:r w:rsidR="00692CD6">
        <w:rPr>
          <w:rFonts w:ascii="Times New Roman" w:hAnsi="Times New Roman" w:cs="Times New Roman"/>
          <w:sz w:val="24"/>
          <w:szCs w:val="24"/>
        </w:rPr>
        <w:t>9. platovej triede pracovné</w:t>
      </w:r>
      <w:r w:rsidRPr="001C6D60">
        <w:rPr>
          <w:rFonts w:ascii="Times New Roman" w:hAnsi="Times New Roman" w:cs="Times New Roman"/>
          <w:sz w:val="24"/>
          <w:szCs w:val="24"/>
        </w:rPr>
        <w:t xml:space="preserve"> činnos</w:t>
      </w:r>
      <w:r w:rsidR="00692CD6">
        <w:rPr>
          <w:rFonts w:ascii="Times New Roman" w:hAnsi="Times New Roman" w:cs="Times New Roman"/>
          <w:sz w:val="24"/>
          <w:szCs w:val="24"/>
        </w:rPr>
        <w:t>ti</w:t>
      </w:r>
      <w:r w:rsidRPr="001C6D60">
        <w:rPr>
          <w:rFonts w:ascii="Times New Roman" w:hAnsi="Times New Roman" w:cs="Times New Roman"/>
          <w:sz w:val="24"/>
          <w:szCs w:val="24"/>
        </w:rPr>
        <w:t xml:space="preserve"> 05</w:t>
      </w:r>
      <w:r w:rsidR="00692CD6">
        <w:rPr>
          <w:rFonts w:ascii="Times New Roman" w:hAnsi="Times New Roman" w:cs="Times New Roman"/>
          <w:sz w:val="24"/>
          <w:szCs w:val="24"/>
        </w:rPr>
        <w:t xml:space="preserve"> a 06</w:t>
      </w:r>
      <w:r w:rsidRPr="001C6D60">
        <w:rPr>
          <w:rFonts w:ascii="Times New Roman" w:hAnsi="Times New Roman" w:cs="Times New Roman"/>
          <w:sz w:val="24"/>
          <w:szCs w:val="24"/>
        </w:rPr>
        <w:t xml:space="preserve"> </w:t>
      </w:r>
      <w:r w:rsidRPr="001C6D60">
        <w:rPr>
          <w:rFonts w:ascii="Times New Roman" w:eastAsia="Times New Roman" w:hAnsi="Times New Roman" w:cs="Times New Roman"/>
          <w:sz w:val="24"/>
          <w:szCs w:val="24"/>
          <w:lang w:eastAsia="sk-SK"/>
        </w:rPr>
        <w:t>zne</w:t>
      </w:r>
      <w:r w:rsidR="00692CD6">
        <w:rPr>
          <w:rFonts w:ascii="Times New Roman" w:eastAsia="Times New Roman" w:hAnsi="Times New Roman" w:cs="Times New Roman"/>
          <w:sz w:val="24"/>
          <w:szCs w:val="24"/>
          <w:lang w:eastAsia="sk-SK"/>
        </w:rPr>
        <w:t>jú</w:t>
      </w:r>
      <w:r w:rsidRPr="001C6D60">
        <w:rPr>
          <w:rFonts w:ascii="Times New Roman" w:eastAsia="Times New Roman" w:hAnsi="Times New Roman" w:cs="Times New Roman"/>
          <w:sz w:val="24"/>
          <w:szCs w:val="24"/>
          <w:lang w:eastAsia="sk-SK"/>
        </w:rPr>
        <w:t>:</w:t>
      </w:r>
    </w:p>
    <w:p w:rsidR="00604158" w:rsidRDefault="00580553" w:rsidP="001C6D60">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w:t>
      </w:r>
      <w:r w:rsidR="00604158" w:rsidRPr="00F06246">
        <w:rPr>
          <w:rFonts w:ascii="Times New Roman" w:eastAsia="Times New Roman" w:hAnsi="Times New Roman" w:cs="Times New Roman"/>
          <w:sz w:val="24"/>
          <w:szCs w:val="24"/>
          <w:lang w:eastAsia="sk-SK"/>
        </w:rPr>
        <w:t xml:space="preserve">05 </w:t>
      </w:r>
      <w:r w:rsidR="004C6E5A">
        <w:rPr>
          <w:rFonts w:ascii="Times New Roman" w:eastAsia="Times New Roman" w:hAnsi="Times New Roman" w:cs="Times New Roman"/>
          <w:sz w:val="24"/>
          <w:szCs w:val="24"/>
          <w:lang w:eastAsia="sk-SK"/>
        </w:rPr>
        <w:t>V</w:t>
      </w:r>
      <w:r w:rsidR="004C6E5A" w:rsidRPr="004C6E5A">
        <w:rPr>
          <w:rFonts w:ascii="Times New Roman" w:eastAsia="Times New Roman" w:hAnsi="Times New Roman" w:cs="Times New Roman"/>
          <w:sz w:val="24"/>
          <w:szCs w:val="24"/>
          <w:lang w:eastAsia="sk-SK"/>
        </w:rPr>
        <w:t>ýchovno-vzdelávacia činnosť</w:t>
      </w:r>
      <w:r w:rsidR="004C6E5A">
        <w:rPr>
          <w:rFonts w:ascii="Times New Roman" w:eastAsia="Times New Roman" w:hAnsi="Times New Roman" w:cs="Times New Roman"/>
          <w:sz w:val="24"/>
          <w:szCs w:val="24"/>
          <w:lang w:eastAsia="sk-SK"/>
        </w:rPr>
        <w:t xml:space="preserve"> </w:t>
      </w:r>
      <w:r w:rsidR="00604158" w:rsidRPr="00F06246">
        <w:rPr>
          <w:rFonts w:ascii="Times New Roman" w:eastAsia="Times New Roman" w:hAnsi="Times New Roman" w:cs="Times New Roman"/>
          <w:sz w:val="24"/>
          <w:szCs w:val="24"/>
          <w:lang w:eastAsia="sk-SK"/>
        </w:rPr>
        <w:t xml:space="preserve">vykonávaná pedagogickým zamestnancom, ktorým je učiteľ (učiteľ materskej školy, učiteľ základnej školy, učiteľ strednej školy, učiteľ základnej umeleckej školy </w:t>
      </w:r>
      <w:r w:rsidR="00A45C6D" w:rsidRPr="00F06246">
        <w:rPr>
          <w:rFonts w:ascii="Times New Roman" w:eastAsia="Times New Roman" w:hAnsi="Times New Roman" w:cs="Times New Roman"/>
          <w:sz w:val="24"/>
          <w:szCs w:val="24"/>
          <w:lang w:eastAsia="sk-SK"/>
        </w:rPr>
        <w:t xml:space="preserve">alebo </w:t>
      </w:r>
      <w:r w:rsidR="00604158" w:rsidRPr="00F06246">
        <w:rPr>
          <w:rFonts w:ascii="Times New Roman" w:eastAsia="Times New Roman" w:hAnsi="Times New Roman" w:cs="Times New Roman"/>
          <w:sz w:val="24"/>
          <w:szCs w:val="24"/>
          <w:lang w:eastAsia="sk-SK"/>
        </w:rPr>
        <w:t>učiteľ jazykovej školy</w:t>
      </w:r>
      <w:r w:rsidR="00A45C6D" w:rsidRPr="00F06246">
        <w:rPr>
          <w:rFonts w:ascii="Times New Roman" w:eastAsia="Times New Roman" w:hAnsi="Times New Roman" w:cs="Times New Roman"/>
          <w:sz w:val="24"/>
          <w:szCs w:val="24"/>
          <w:lang w:eastAsia="sk-SK"/>
        </w:rPr>
        <w:t>),</w:t>
      </w:r>
      <w:r w:rsidR="00604158" w:rsidRPr="00F06246">
        <w:rPr>
          <w:rFonts w:ascii="Times New Roman" w:eastAsia="Times New Roman" w:hAnsi="Times New Roman" w:cs="Times New Roman"/>
          <w:sz w:val="24"/>
          <w:szCs w:val="24"/>
          <w:lang w:eastAsia="sk-SK"/>
        </w:rPr>
        <w:t xml:space="preserve"> učiteľ profesijného rozvoja</w:t>
      </w:r>
      <w:r w:rsidR="00A45C6D" w:rsidRPr="00F06246">
        <w:rPr>
          <w:rFonts w:ascii="Times New Roman" w:eastAsia="Times New Roman" w:hAnsi="Times New Roman" w:cs="Times New Roman"/>
          <w:sz w:val="24"/>
          <w:szCs w:val="24"/>
          <w:lang w:eastAsia="sk-SK"/>
        </w:rPr>
        <w:t xml:space="preserve"> (lektor vzdelávania, metodik profesijného rozvoja alebo konzultant atestačného konania)</w:t>
      </w:r>
      <w:r w:rsidR="00604158" w:rsidRPr="00F06246">
        <w:rPr>
          <w:rFonts w:ascii="Times New Roman" w:eastAsia="Times New Roman" w:hAnsi="Times New Roman" w:cs="Times New Roman"/>
          <w:sz w:val="24"/>
          <w:szCs w:val="24"/>
          <w:lang w:eastAsia="sk-SK"/>
        </w:rPr>
        <w:t>, školský špeciálny pedagóg, majster</w:t>
      </w:r>
      <w:r w:rsidR="00692CD6">
        <w:rPr>
          <w:rFonts w:ascii="Times New Roman" w:eastAsia="Times New Roman" w:hAnsi="Times New Roman" w:cs="Times New Roman"/>
          <w:sz w:val="24"/>
          <w:szCs w:val="24"/>
          <w:lang w:eastAsia="sk-SK"/>
        </w:rPr>
        <w:t xml:space="preserve"> odbornej výchovy, vychovávateľ alebo</w:t>
      </w:r>
      <w:r w:rsidR="00604158" w:rsidRPr="00F06246">
        <w:rPr>
          <w:rFonts w:ascii="Times New Roman" w:eastAsia="Times New Roman" w:hAnsi="Times New Roman" w:cs="Times New Roman"/>
          <w:sz w:val="24"/>
          <w:szCs w:val="24"/>
          <w:lang w:eastAsia="sk-SK"/>
        </w:rPr>
        <w:t xml:space="preserve"> školský tréner v škole, školskom zariadení, špeciálnej škole, špeciálnom výchovnom zariadení, </w:t>
      </w:r>
      <w:r w:rsidR="001C6D60">
        <w:rPr>
          <w:rFonts w:ascii="Times New Roman" w:eastAsia="Times New Roman" w:hAnsi="Times New Roman" w:cs="Times New Roman"/>
          <w:sz w:val="24"/>
          <w:szCs w:val="24"/>
          <w:lang w:eastAsia="sk-SK"/>
        </w:rPr>
        <w:t xml:space="preserve">zariadení sociálnych služieb, </w:t>
      </w:r>
      <w:r w:rsidR="00604158" w:rsidRPr="00F06246">
        <w:rPr>
          <w:rFonts w:ascii="Times New Roman" w:eastAsia="Times New Roman" w:hAnsi="Times New Roman" w:cs="Times New Roman"/>
          <w:sz w:val="24"/>
          <w:szCs w:val="24"/>
          <w:lang w:eastAsia="sk-SK"/>
        </w:rPr>
        <w:t>zariadení sociálnoprávnej ochrany detí a sociálnej kurately alebo v zariadení pre pracovnú rehabilitáciu zaradený do kariérového stupňa pedagogický zamestnanec s druhou atestáciou.</w:t>
      </w:r>
      <w:hyperlink r:id="rId17" w:anchor="poznamky.poznamka-30b" w:tooltip="Odkaz na predpis alebo ustanovenie" w:history="1">
        <w:r w:rsidR="00C07F70">
          <w:rPr>
            <w:rFonts w:ascii="Times New Roman" w:eastAsia="Times New Roman" w:hAnsi="Times New Roman" w:cs="Times New Roman"/>
            <w:iCs/>
            <w:sz w:val="24"/>
            <w:szCs w:val="24"/>
            <w:vertAlign w:val="superscript"/>
            <w:lang w:eastAsia="sk-SK"/>
          </w:rPr>
          <w:t>30f</w:t>
        </w:r>
        <w:r w:rsidR="00604158" w:rsidRPr="001C6D60">
          <w:rPr>
            <w:rFonts w:ascii="Times New Roman" w:eastAsia="Times New Roman" w:hAnsi="Times New Roman" w:cs="Times New Roman"/>
            <w:iCs/>
            <w:sz w:val="24"/>
            <w:szCs w:val="24"/>
            <w:lang w:eastAsia="sk-SK"/>
          </w:rPr>
          <w:t>)</w:t>
        </w:r>
      </w:hyperlink>
    </w:p>
    <w:p w:rsidR="00ED0E75" w:rsidRPr="00F06246" w:rsidRDefault="00ED0E75" w:rsidP="001C6D60">
      <w:pPr>
        <w:spacing w:after="0" w:line="276" w:lineRule="auto"/>
        <w:jc w:val="both"/>
        <w:rPr>
          <w:rFonts w:ascii="Times New Roman" w:eastAsia="Times New Roman" w:hAnsi="Times New Roman" w:cs="Times New Roman"/>
          <w:sz w:val="24"/>
          <w:szCs w:val="24"/>
          <w:lang w:eastAsia="sk-SK"/>
        </w:rPr>
      </w:pPr>
    </w:p>
    <w:p w:rsidR="00604158" w:rsidRDefault="00604158" w:rsidP="00F06246">
      <w:pPr>
        <w:spacing w:after="0" w:line="276" w:lineRule="auto"/>
        <w:jc w:val="both"/>
        <w:rPr>
          <w:rFonts w:ascii="Times New Roman" w:eastAsia="Times New Roman" w:hAnsi="Times New Roman" w:cs="Times New Roman"/>
          <w:iCs/>
          <w:sz w:val="24"/>
          <w:szCs w:val="24"/>
          <w:lang w:eastAsia="sk-SK"/>
        </w:rPr>
      </w:pPr>
      <w:r w:rsidRPr="00F06246">
        <w:rPr>
          <w:rFonts w:ascii="Times New Roman" w:eastAsia="Times New Roman" w:hAnsi="Times New Roman" w:cs="Times New Roman"/>
          <w:sz w:val="24"/>
          <w:szCs w:val="24"/>
          <w:lang w:eastAsia="sk-SK"/>
        </w:rPr>
        <w:t xml:space="preserve">06 </w:t>
      </w:r>
      <w:r w:rsidR="004C6E5A" w:rsidRPr="004C6E5A">
        <w:rPr>
          <w:rFonts w:ascii="Times New Roman" w:eastAsia="Times New Roman" w:hAnsi="Times New Roman" w:cs="Times New Roman"/>
          <w:sz w:val="24"/>
          <w:szCs w:val="24"/>
          <w:lang w:eastAsia="sk-SK"/>
        </w:rPr>
        <w:t xml:space="preserve">Odborná práca vykonávaná </w:t>
      </w:r>
      <w:r w:rsidRPr="00F06246">
        <w:rPr>
          <w:rFonts w:ascii="Times New Roman" w:eastAsia="Times New Roman" w:hAnsi="Times New Roman" w:cs="Times New Roman"/>
          <w:sz w:val="24"/>
          <w:szCs w:val="24"/>
          <w:lang w:eastAsia="sk-SK"/>
        </w:rPr>
        <w:t xml:space="preserve">psychológom, školským psychológom, logopédom, školským logopédom, špeciálnym pedagógom, terénnym špeciálnym pedagógom, kariérovým poradcom,  </w:t>
      </w:r>
      <w:r w:rsidRPr="00F06246">
        <w:rPr>
          <w:rFonts w:ascii="Times New Roman" w:eastAsia="Times New Roman" w:hAnsi="Times New Roman" w:cs="Times New Roman"/>
          <w:sz w:val="24"/>
          <w:szCs w:val="24"/>
          <w:lang w:eastAsia="sk-SK"/>
        </w:rPr>
        <w:lastRenderedPageBreak/>
        <w:t xml:space="preserve">liečebným pedagógom alebo sociálnym pedagógom v škole, školskom zariadení, špeciálnej škole, špeciálnom výchovnom zariadení, </w:t>
      </w:r>
      <w:r w:rsidR="00E811CA">
        <w:rPr>
          <w:rFonts w:ascii="Times New Roman" w:eastAsia="Times New Roman" w:hAnsi="Times New Roman" w:cs="Times New Roman"/>
          <w:sz w:val="24"/>
          <w:szCs w:val="24"/>
          <w:lang w:eastAsia="sk-SK"/>
        </w:rPr>
        <w:t xml:space="preserve">zariadení sociálnych služieb, </w:t>
      </w:r>
      <w:r w:rsidRPr="00F06246">
        <w:rPr>
          <w:rFonts w:ascii="Times New Roman" w:eastAsia="Times New Roman" w:hAnsi="Times New Roman" w:cs="Times New Roman"/>
          <w:sz w:val="24"/>
          <w:szCs w:val="24"/>
          <w:lang w:eastAsia="sk-SK"/>
        </w:rPr>
        <w:t>zariadení sociálnoprávnej ochrany detí a sociálnej kurately alebo v zariadení pre pracovnú rehabilitáciu, ktorý je zaradený do kariérového stupňa odborný zamestnanec s druhou atestáciou.</w:t>
      </w:r>
      <w:hyperlink r:id="rId18" w:anchor="poznamky.poznamka-30b" w:tooltip="Odkaz na predpis alebo ustanovenie" w:history="1">
        <w:r w:rsidRPr="00E811CA">
          <w:rPr>
            <w:rFonts w:ascii="Times New Roman" w:eastAsia="Times New Roman" w:hAnsi="Times New Roman" w:cs="Times New Roman"/>
            <w:iCs/>
            <w:sz w:val="24"/>
            <w:szCs w:val="24"/>
            <w:vertAlign w:val="superscript"/>
            <w:lang w:eastAsia="sk-SK"/>
          </w:rPr>
          <w:t>30</w:t>
        </w:r>
        <w:r w:rsidR="00C07F70">
          <w:rPr>
            <w:rFonts w:ascii="Times New Roman" w:eastAsia="Times New Roman" w:hAnsi="Times New Roman" w:cs="Times New Roman"/>
            <w:iCs/>
            <w:sz w:val="24"/>
            <w:szCs w:val="24"/>
            <w:vertAlign w:val="superscript"/>
            <w:lang w:eastAsia="sk-SK"/>
          </w:rPr>
          <w:t>f</w:t>
        </w:r>
        <w:r w:rsidRPr="00E811CA">
          <w:rPr>
            <w:rFonts w:ascii="Times New Roman" w:eastAsia="Times New Roman" w:hAnsi="Times New Roman" w:cs="Times New Roman"/>
            <w:iCs/>
            <w:sz w:val="24"/>
            <w:szCs w:val="24"/>
            <w:lang w:eastAsia="sk-SK"/>
          </w:rPr>
          <w:t>)</w:t>
        </w:r>
      </w:hyperlink>
      <w:r w:rsidR="00580553" w:rsidRPr="00E811CA">
        <w:rPr>
          <w:rFonts w:ascii="Times New Roman" w:eastAsia="Times New Roman" w:hAnsi="Times New Roman" w:cs="Times New Roman"/>
          <w:iCs/>
          <w:sz w:val="24"/>
          <w:szCs w:val="24"/>
          <w:lang w:eastAsia="sk-SK"/>
        </w:rPr>
        <w:t>“.</w:t>
      </w:r>
    </w:p>
    <w:p w:rsidR="00C07F70" w:rsidRDefault="00C07F70" w:rsidP="00F06246">
      <w:pPr>
        <w:spacing w:after="0" w:line="276" w:lineRule="auto"/>
        <w:jc w:val="both"/>
        <w:rPr>
          <w:rFonts w:ascii="Times New Roman" w:eastAsia="Times New Roman" w:hAnsi="Times New Roman" w:cs="Times New Roman"/>
          <w:iCs/>
          <w:sz w:val="24"/>
          <w:szCs w:val="24"/>
          <w:lang w:eastAsia="sk-SK"/>
        </w:rPr>
      </w:pPr>
    </w:p>
    <w:p w:rsidR="00C07F70" w:rsidRDefault="00C07F70" w:rsidP="00C07F70">
      <w:pPr>
        <w:spacing w:after="0" w:line="276"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Poznámka pod čiarou k odkazu 30f znie:</w:t>
      </w:r>
    </w:p>
    <w:p w:rsidR="00604158" w:rsidRDefault="00C07F70" w:rsidP="00140713">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vertAlign w:val="superscript"/>
          <w:lang w:eastAsia="sk-SK"/>
        </w:rPr>
        <w:t>30f</w:t>
      </w:r>
      <w:r>
        <w:rPr>
          <w:rFonts w:ascii="Times New Roman" w:eastAsia="Times New Roman" w:hAnsi="Times New Roman" w:cs="Times New Roman"/>
          <w:iCs/>
          <w:sz w:val="24"/>
          <w:szCs w:val="24"/>
          <w:lang w:eastAsia="sk-SK"/>
        </w:rPr>
        <w:t>) § 34 zákona č. 138/2019 Z. z.“.</w:t>
      </w:r>
    </w:p>
    <w:p w:rsidR="00140713" w:rsidRDefault="00140713" w:rsidP="00604158">
      <w:pPr>
        <w:jc w:val="both"/>
        <w:rPr>
          <w:rFonts w:ascii="Times New Roman" w:eastAsia="Times New Roman" w:hAnsi="Times New Roman" w:cs="Times New Roman"/>
          <w:sz w:val="24"/>
          <w:szCs w:val="24"/>
          <w:lang w:eastAsia="sk-SK"/>
        </w:rPr>
      </w:pPr>
    </w:p>
    <w:p w:rsidR="00CF156C" w:rsidRPr="00E811CA" w:rsidRDefault="00E811CA" w:rsidP="00580553">
      <w:pPr>
        <w:jc w:val="center"/>
        <w:rPr>
          <w:rFonts w:ascii="Times New Roman" w:hAnsi="Times New Roman" w:cs="Times New Roman"/>
          <w:b/>
          <w:sz w:val="24"/>
          <w:szCs w:val="24"/>
        </w:rPr>
      </w:pPr>
      <w:r>
        <w:rPr>
          <w:rFonts w:ascii="Times New Roman" w:hAnsi="Times New Roman" w:cs="Times New Roman"/>
          <w:b/>
          <w:sz w:val="24"/>
          <w:szCs w:val="24"/>
        </w:rPr>
        <w:t>Čl. II</w:t>
      </w:r>
    </w:p>
    <w:p w:rsidR="00496A38" w:rsidRDefault="00496A38" w:rsidP="002B0C48">
      <w:pPr>
        <w:jc w:val="both"/>
        <w:rPr>
          <w:rFonts w:ascii="Times New Roman" w:hAnsi="Times New Roman" w:cs="Times New Roman"/>
          <w:sz w:val="24"/>
          <w:szCs w:val="24"/>
        </w:rPr>
      </w:pPr>
      <w:r>
        <w:rPr>
          <w:rFonts w:ascii="Times New Roman" w:hAnsi="Times New Roman" w:cs="Times New Roman"/>
          <w:sz w:val="24"/>
          <w:szCs w:val="24"/>
        </w:rPr>
        <w:t>Toto nariadenie vlády nadobúda účinnosť 1. septembra 2019.</w:t>
      </w:r>
    </w:p>
    <w:sectPr w:rsidR="00496A38">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F3" w:rsidRDefault="007573F3" w:rsidP="002B0C48">
      <w:pPr>
        <w:spacing w:after="0" w:line="240" w:lineRule="auto"/>
      </w:pPr>
      <w:r>
        <w:separator/>
      </w:r>
    </w:p>
  </w:endnote>
  <w:endnote w:type="continuationSeparator" w:id="0">
    <w:p w:rsidR="007573F3" w:rsidRDefault="007573F3" w:rsidP="002B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F3" w:rsidRDefault="007573F3" w:rsidP="002B0C48">
      <w:pPr>
        <w:spacing w:after="0" w:line="240" w:lineRule="auto"/>
      </w:pPr>
      <w:r>
        <w:separator/>
      </w:r>
    </w:p>
  </w:footnote>
  <w:footnote w:type="continuationSeparator" w:id="0">
    <w:p w:rsidR="007573F3" w:rsidRDefault="007573F3" w:rsidP="002B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48" w:rsidRDefault="002B0C48">
    <w:pPr>
      <w:pStyle w:val="Hlavika"/>
    </w:pPr>
  </w:p>
  <w:p w:rsidR="002B0C48" w:rsidRDefault="002B0C48">
    <w:pPr>
      <w:pStyle w:val="Hlavika"/>
    </w:pPr>
  </w:p>
  <w:p w:rsidR="002B0C48" w:rsidRDefault="002B0C48">
    <w:pPr>
      <w:pStyle w:val="Hlavika"/>
    </w:pPr>
  </w:p>
  <w:p w:rsidR="002B0C48" w:rsidRDefault="002B0C4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37A"/>
    <w:multiLevelType w:val="hybridMultilevel"/>
    <w:tmpl w:val="A93264A4"/>
    <w:lvl w:ilvl="0" w:tplc="8408C30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432949"/>
    <w:multiLevelType w:val="hybridMultilevel"/>
    <w:tmpl w:val="EA6A7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620114"/>
    <w:multiLevelType w:val="hybridMultilevel"/>
    <w:tmpl w:val="17B6DEE2"/>
    <w:lvl w:ilvl="0" w:tplc="14066B16">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332521"/>
    <w:multiLevelType w:val="hybridMultilevel"/>
    <w:tmpl w:val="663CA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061398"/>
    <w:multiLevelType w:val="hybridMultilevel"/>
    <w:tmpl w:val="FCDC3F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8"/>
    <w:rsid w:val="00017886"/>
    <w:rsid w:val="00073E72"/>
    <w:rsid w:val="000857D5"/>
    <w:rsid w:val="00097573"/>
    <w:rsid w:val="000C299E"/>
    <w:rsid w:val="00101ADC"/>
    <w:rsid w:val="00112E73"/>
    <w:rsid w:val="00123677"/>
    <w:rsid w:val="0013410E"/>
    <w:rsid w:val="00140713"/>
    <w:rsid w:val="001521F0"/>
    <w:rsid w:val="001B5E50"/>
    <w:rsid w:val="001C6D60"/>
    <w:rsid w:val="001F48EB"/>
    <w:rsid w:val="002019BD"/>
    <w:rsid w:val="0023233A"/>
    <w:rsid w:val="00262AB3"/>
    <w:rsid w:val="00275DC9"/>
    <w:rsid w:val="002868A2"/>
    <w:rsid w:val="002B0C48"/>
    <w:rsid w:val="00305D3F"/>
    <w:rsid w:val="00340F38"/>
    <w:rsid w:val="00371F43"/>
    <w:rsid w:val="003A2CFA"/>
    <w:rsid w:val="00401E2D"/>
    <w:rsid w:val="00430F89"/>
    <w:rsid w:val="004773A9"/>
    <w:rsid w:val="00496A38"/>
    <w:rsid w:val="004C6E5A"/>
    <w:rsid w:val="004D1BC0"/>
    <w:rsid w:val="00543612"/>
    <w:rsid w:val="00565ABB"/>
    <w:rsid w:val="00570A21"/>
    <w:rsid w:val="00580553"/>
    <w:rsid w:val="0058247F"/>
    <w:rsid w:val="005D4B1D"/>
    <w:rsid w:val="00604158"/>
    <w:rsid w:val="006851E2"/>
    <w:rsid w:val="00692CD6"/>
    <w:rsid w:val="006C57F3"/>
    <w:rsid w:val="00727CC5"/>
    <w:rsid w:val="00742EEA"/>
    <w:rsid w:val="007509F4"/>
    <w:rsid w:val="007573F3"/>
    <w:rsid w:val="0077340C"/>
    <w:rsid w:val="007A5F5D"/>
    <w:rsid w:val="007A767E"/>
    <w:rsid w:val="00806AD6"/>
    <w:rsid w:val="00807535"/>
    <w:rsid w:val="008256F3"/>
    <w:rsid w:val="0083089F"/>
    <w:rsid w:val="008376E0"/>
    <w:rsid w:val="008A3A27"/>
    <w:rsid w:val="008F49E8"/>
    <w:rsid w:val="00994BB8"/>
    <w:rsid w:val="009A7005"/>
    <w:rsid w:val="009C446B"/>
    <w:rsid w:val="00A248B2"/>
    <w:rsid w:val="00A45C6D"/>
    <w:rsid w:val="00A839B7"/>
    <w:rsid w:val="00A9564A"/>
    <w:rsid w:val="00AC0A42"/>
    <w:rsid w:val="00B57DF1"/>
    <w:rsid w:val="00B70E58"/>
    <w:rsid w:val="00B878BE"/>
    <w:rsid w:val="00BB098F"/>
    <w:rsid w:val="00C07F70"/>
    <w:rsid w:val="00C34975"/>
    <w:rsid w:val="00C75EC2"/>
    <w:rsid w:val="00CB007D"/>
    <w:rsid w:val="00CC25E8"/>
    <w:rsid w:val="00CF00E0"/>
    <w:rsid w:val="00CF156C"/>
    <w:rsid w:val="00D6738A"/>
    <w:rsid w:val="00DB37DB"/>
    <w:rsid w:val="00DB4B8C"/>
    <w:rsid w:val="00E17728"/>
    <w:rsid w:val="00E811CA"/>
    <w:rsid w:val="00ED0E75"/>
    <w:rsid w:val="00F04E66"/>
    <w:rsid w:val="00F06246"/>
    <w:rsid w:val="00F617FA"/>
    <w:rsid w:val="00F65F32"/>
    <w:rsid w:val="00F80CA2"/>
    <w:rsid w:val="00FA1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93CB"/>
  <w15:chartTrackingRefBased/>
  <w15:docId w15:val="{532A3C45-6459-454F-813C-5ABA1E58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01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9"/>
    <w:qFormat/>
    <w:rsid w:val="00580553"/>
    <w:pPr>
      <w:keepNext/>
      <w:autoSpaceDE w:val="0"/>
      <w:autoSpaceDN w:val="0"/>
      <w:adjustRightInd w:val="0"/>
      <w:spacing w:after="0" w:line="240" w:lineRule="auto"/>
      <w:ind w:left="360"/>
      <w:outlineLvl w:val="2"/>
    </w:pPr>
    <w:rPr>
      <w:rFonts w:ascii="Times New Roman" w:eastAsiaTheme="minorEastAsia"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0C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0C48"/>
  </w:style>
  <w:style w:type="paragraph" w:styleId="Pta">
    <w:name w:val="footer"/>
    <w:basedOn w:val="Normlny"/>
    <w:link w:val="PtaChar"/>
    <w:uiPriority w:val="99"/>
    <w:unhideWhenUsed/>
    <w:rsid w:val="002B0C48"/>
    <w:pPr>
      <w:tabs>
        <w:tab w:val="center" w:pos="4536"/>
        <w:tab w:val="right" w:pos="9072"/>
      </w:tabs>
      <w:spacing w:after="0" w:line="240" w:lineRule="auto"/>
    </w:pPr>
  </w:style>
  <w:style w:type="character" w:customStyle="1" w:styleId="PtaChar">
    <w:name w:val="Päta Char"/>
    <w:basedOn w:val="Predvolenpsmoodseku"/>
    <w:link w:val="Pta"/>
    <w:uiPriority w:val="99"/>
    <w:rsid w:val="002B0C48"/>
  </w:style>
  <w:style w:type="character" w:styleId="Hypertextovprepojenie">
    <w:name w:val="Hyperlink"/>
    <w:basedOn w:val="Predvolenpsmoodseku"/>
    <w:uiPriority w:val="99"/>
    <w:semiHidden/>
    <w:unhideWhenUsed/>
    <w:rsid w:val="002B0C48"/>
    <w:rPr>
      <w:color w:val="0000FF"/>
      <w:u w:val="single"/>
    </w:rPr>
  </w:style>
  <w:style w:type="paragraph" w:styleId="Odsekzoznamu">
    <w:name w:val="List Paragraph"/>
    <w:basedOn w:val="Normlny"/>
    <w:uiPriority w:val="34"/>
    <w:qFormat/>
    <w:rsid w:val="002B0C48"/>
    <w:pPr>
      <w:ind w:left="720"/>
      <w:contextualSpacing/>
    </w:pPr>
  </w:style>
  <w:style w:type="character" w:customStyle="1" w:styleId="Nadpis3Char">
    <w:name w:val="Nadpis 3 Char"/>
    <w:basedOn w:val="Predvolenpsmoodseku"/>
    <w:link w:val="Nadpis3"/>
    <w:uiPriority w:val="99"/>
    <w:rsid w:val="00580553"/>
    <w:rPr>
      <w:rFonts w:ascii="Times New Roman" w:eastAsiaTheme="minorEastAsia" w:hAnsi="Times New Roman" w:cs="Times New Roman"/>
      <w:b/>
      <w:bCs/>
      <w:sz w:val="24"/>
      <w:szCs w:val="24"/>
      <w:lang w:eastAsia="sk-SK"/>
    </w:rPr>
  </w:style>
  <w:style w:type="character" w:customStyle="1" w:styleId="Nadpis1Char">
    <w:name w:val="Nadpis 1 Char"/>
    <w:basedOn w:val="Predvolenpsmoodseku"/>
    <w:link w:val="Nadpis1"/>
    <w:uiPriority w:val="9"/>
    <w:rsid w:val="00101ADC"/>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ED0E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53/" TargetMode="External"/><Relationship Id="rId13" Type="http://schemas.openxmlformats.org/officeDocument/2006/relationships/hyperlink" Target="https://www.slov-lex.sk/pravne-predpisy/SK/ZZ/2004/341/20190101" TargetMode="External"/><Relationship Id="rId18" Type="http://schemas.openxmlformats.org/officeDocument/2006/relationships/hyperlink" Target="https://www.slov-lex.sk/pravne-predpisy/SK/ZZ/2004/341/201901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4/341/20190101" TargetMode="External"/><Relationship Id="rId17" Type="http://schemas.openxmlformats.org/officeDocument/2006/relationships/hyperlink" Target="https://www.slov-lex.sk/pravne-predpisy/SK/ZZ/2004/341/20190101" TargetMode="External"/><Relationship Id="rId2" Type="http://schemas.openxmlformats.org/officeDocument/2006/relationships/numbering" Target="numbering.xml"/><Relationship Id="rId16" Type="http://schemas.openxmlformats.org/officeDocument/2006/relationships/hyperlink" Target="https://www.slov-lex.sk/pravne-predpisy/SK/ZZ/2004/341/20190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341/20190101" TargetMode="External"/><Relationship Id="rId5" Type="http://schemas.openxmlformats.org/officeDocument/2006/relationships/webSettings" Target="webSettings.xml"/><Relationship Id="rId15" Type="http://schemas.openxmlformats.org/officeDocument/2006/relationships/hyperlink" Target="https://www.slov-lex.sk/pravne-predpisy/SK/ZZ/2004/341/20190101" TargetMode="External"/><Relationship Id="rId10" Type="http://schemas.openxmlformats.org/officeDocument/2006/relationships/hyperlink" Target="https://www.slov-lex.sk/pravne-predpisy/SK/ZZ/2004/341/2019010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04/341/20190101" TargetMode="External"/><Relationship Id="rId14" Type="http://schemas.openxmlformats.org/officeDocument/2006/relationships/hyperlink" Target="https://www.slov-lex.sk/pravne-predpisy/SK/ZZ/2004/341/2019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CFFD-1FE3-4DE9-A1D5-CE6B454A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1560</Words>
  <Characters>8898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Dudáková Hilda</dc:creator>
  <cp:keywords/>
  <dc:description/>
  <cp:lastModifiedBy>Kasenčák René</cp:lastModifiedBy>
  <cp:revision>35</cp:revision>
  <cp:lastPrinted>2019-06-04T15:06:00Z</cp:lastPrinted>
  <dcterms:created xsi:type="dcterms:W3CDTF">2019-05-16T11:37:00Z</dcterms:created>
  <dcterms:modified xsi:type="dcterms:W3CDTF">2019-08-07T07:37:00Z</dcterms:modified>
</cp:coreProperties>
</file>