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82" w:rsidRPr="00BE3FC9" w:rsidRDefault="00155C82" w:rsidP="00155C82">
      <w:pPr>
        <w:pStyle w:val="Zakladnystyl"/>
        <w:widowControl w:val="0"/>
        <w:rPr>
          <w:sz w:val="24"/>
          <w:szCs w:val="24"/>
        </w:rPr>
      </w:pPr>
      <w:bookmarkStart w:id="0" w:name="_GoBack"/>
      <w:bookmarkEnd w:id="0"/>
    </w:p>
    <w:p w:rsidR="00155C82" w:rsidRPr="00BE3FC9" w:rsidRDefault="00155C82" w:rsidP="00155C82">
      <w:pPr>
        <w:pStyle w:val="Zakladnystyl"/>
        <w:widowControl w:val="0"/>
        <w:rPr>
          <w:sz w:val="24"/>
          <w:szCs w:val="24"/>
        </w:rPr>
      </w:pPr>
    </w:p>
    <w:p w:rsidR="00155C82" w:rsidRPr="00BE3FC9" w:rsidRDefault="00AC1BFE" w:rsidP="00155C82">
      <w:pPr>
        <w:pStyle w:val="Zakladnystyl"/>
        <w:widowControl w:val="0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9264;visibility:visible;mso-wrap-edited:f" o:allowincell="f">
            <v:imagedata r:id="rId8" o:title=""/>
            <w10:wrap type="topAndBottom"/>
          </v:shape>
        </w:pict>
      </w:r>
      <w:r w:rsidR="00155C82" w:rsidRPr="00BE3FC9">
        <w:rPr>
          <w:b/>
          <w:bCs/>
          <w:sz w:val="24"/>
          <w:szCs w:val="24"/>
        </w:rPr>
        <w:t>NÁVRH</w:t>
      </w:r>
    </w:p>
    <w:p w:rsidR="00155C82" w:rsidRPr="00BE3FC9" w:rsidRDefault="00155C82" w:rsidP="00155C82">
      <w:pPr>
        <w:pStyle w:val="Zakladnystyl"/>
        <w:widowControl w:val="0"/>
        <w:jc w:val="center"/>
        <w:rPr>
          <w:b/>
          <w:bCs/>
          <w:sz w:val="24"/>
          <w:szCs w:val="24"/>
        </w:rPr>
      </w:pPr>
      <w:r w:rsidRPr="00BE3FC9">
        <w:rPr>
          <w:b/>
          <w:bCs/>
          <w:sz w:val="24"/>
          <w:szCs w:val="24"/>
        </w:rPr>
        <w:t>UZNESENIE VLÁDY SLOVENSKEJ REPUBLIKY</w:t>
      </w:r>
    </w:p>
    <w:p w:rsidR="00155C82" w:rsidRPr="00BE3FC9" w:rsidRDefault="00155C82" w:rsidP="00155C82">
      <w:pPr>
        <w:pStyle w:val="Zakladnystyl"/>
        <w:widowControl w:val="0"/>
        <w:jc w:val="center"/>
        <w:rPr>
          <w:b/>
          <w:bCs/>
          <w:sz w:val="24"/>
          <w:szCs w:val="24"/>
        </w:rPr>
      </w:pPr>
      <w:r w:rsidRPr="00BE3FC9">
        <w:rPr>
          <w:b/>
          <w:bCs/>
          <w:sz w:val="24"/>
          <w:szCs w:val="24"/>
        </w:rPr>
        <w:t>č. ...</w:t>
      </w:r>
    </w:p>
    <w:p w:rsidR="00155C82" w:rsidRPr="00BE3FC9" w:rsidRDefault="00155C82" w:rsidP="00155C82">
      <w:pPr>
        <w:pStyle w:val="Zakladnystyl"/>
        <w:widowControl w:val="0"/>
        <w:jc w:val="center"/>
        <w:rPr>
          <w:sz w:val="24"/>
          <w:szCs w:val="24"/>
        </w:rPr>
      </w:pPr>
      <w:r w:rsidRPr="00BE3FC9">
        <w:rPr>
          <w:sz w:val="24"/>
          <w:szCs w:val="24"/>
        </w:rPr>
        <w:t>z ...</w:t>
      </w:r>
    </w:p>
    <w:p w:rsidR="00155C82" w:rsidRPr="00BE3FC9" w:rsidRDefault="00155C82" w:rsidP="00155C82">
      <w:pPr>
        <w:pStyle w:val="Zakladnystyl"/>
        <w:widowControl w:val="0"/>
        <w:jc w:val="center"/>
        <w:rPr>
          <w:sz w:val="24"/>
          <w:szCs w:val="24"/>
        </w:rPr>
      </w:pPr>
    </w:p>
    <w:p w:rsidR="00155C82" w:rsidRPr="00BE3FC9" w:rsidRDefault="00155C82" w:rsidP="00155C82">
      <w:pPr>
        <w:pStyle w:val="Zakladnystyl"/>
        <w:widowControl w:val="0"/>
        <w:jc w:val="center"/>
        <w:rPr>
          <w:sz w:val="24"/>
          <w:szCs w:val="24"/>
        </w:rPr>
      </w:pPr>
    </w:p>
    <w:p w:rsidR="00155C82" w:rsidRPr="00BE3FC9" w:rsidRDefault="00155C82" w:rsidP="00155C82">
      <w:pPr>
        <w:widowControl w:val="0"/>
        <w:jc w:val="center"/>
        <w:rPr>
          <w:sz w:val="24"/>
          <w:szCs w:val="24"/>
        </w:rPr>
      </w:pPr>
      <w:r w:rsidRPr="00BE3FC9">
        <w:rPr>
          <w:sz w:val="24"/>
          <w:szCs w:val="24"/>
        </w:rPr>
        <w:t>k materiálu Správa o poľnohospodárstve a potravinárstve v Slovenskej republike za rok 2018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55C82" w:rsidRPr="00BE3FC9" w:rsidTr="003C7FD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55C82" w:rsidRPr="00BE3FC9" w:rsidRDefault="00155C82" w:rsidP="003C7FDB">
            <w:pPr>
              <w:pStyle w:val="Zakladnystyl"/>
              <w:widowControl w:val="0"/>
              <w:rPr>
                <w:sz w:val="24"/>
                <w:szCs w:val="24"/>
              </w:rPr>
            </w:pPr>
          </w:p>
          <w:p w:rsidR="00155C82" w:rsidRPr="00BE3FC9" w:rsidRDefault="00155C82" w:rsidP="003C7FDB">
            <w:pPr>
              <w:pStyle w:val="Zakladnystyl"/>
              <w:widowControl w:val="0"/>
              <w:rPr>
                <w:sz w:val="24"/>
                <w:szCs w:val="24"/>
              </w:rPr>
            </w:pPr>
            <w:r w:rsidRPr="00BE3FC9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55C82" w:rsidRPr="00BE3FC9" w:rsidRDefault="00155C82" w:rsidP="003C7FDB">
            <w:pPr>
              <w:pStyle w:val="Zakladnystyl"/>
              <w:widowControl w:val="0"/>
              <w:rPr>
                <w:sz w:val="24"/>
                <w:szCs w:val="24"/>
              </w:rPr>
            </w:pPr>
          </w:p>
          <w:p w:rsidR="00155C82" w:rsidRPr="00BE3FC9" w:rsidRDefault="00155C82" w:rsidP="003C7FDB">
            <w:pPr>
              <w:pStyle w:val="Zakladnystyl"/>
              <w:widowControl w:val="0"/>
              <w:rPr>
                <w:sz w:val="24"/>
                <w:szCs w:val="24"/>
              </w:rPr>
            </w:pPr>
          </w:p>
          <w:p w:rsidR="00155C82" w:rsidRPr="00BE3FC9" w:rsidRDefault="00155C82" w:rsidP="003C7FDB">
            <w:pPr>
              <w:pStyle w:val="Zakladnystyl"/>
              <w:widowControl w:val="0"/>
              <w:rPr>
                <w:sz w:val="24"/>
                <w:szCs w:val="24"/>
              </w:rPr>
            </w:pPr>
          </w:p>
        </w:tc>
      </w:tr>
      <w:tr w:rsidR="00155C82" w:rsidRPr="00BE3FC9" w:rsidTr="003C7FD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82" w:rsidRPr="00BE3FC9" w:rsidRDefault="00155C82" w:rsidP="003C7FDB">
            <w:pPr>
              <w:pStyle w:val="Zakladnystyl"/>
              <w:widowControl w:val="0"/>
              <w:rPr>
                <w:sz w:val="24"/>
                <w:szCs w:val="24"/>
              </w:rPr>
            </w:pPr>
            <w:r w:rsidRPr="00BE3FC9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C82" w:rsidRPr="00BE3FC9" w:rsidRDefault="00155C82" w:rsidP="003C7FDB">
            <w:pPr>
              <w:pStyle w:val="Zakladnystyl"/>
              <w:widowControl w:val="0"/>
              <w:rPr>
                <w:sz w:val="24"/>
                <w:szCs w:val="24"/>
              </w:rPr>
            </w:pPr>
            <w:r w:rsidRPr="00BE3FC9">
              <w:rPr>
                <w:sz w:val="24"/>
                <w:szCs w:val="24"/>
              </w:rPr>
              <w:t xml:space="preserve">podpredsedníčka vlády a ministerka pôdohospodárstva a rozvoja vidieka Slovenskej republiky </w:t>
            </w:r>
          </w:p>
          <w:p w:rsidR="00155C82" w:rsidRPr="00BE3FC9" w:rsidRDefault="00155C82" w:rsidP="003C7FDB">
            <w:pPr>
              <w:pStyle w:val="Zakladnystyl"/>
              <w:widowControl w:val="0"/>
              <w:rPr>
                <w:sz w:val="24"/>
                <w:szCs w:val="24"/>
              </w:rPr>
            </w:pPr>
          </w:p>
        </w:tc>
      </w:tr>
    </w:tbl>
    <w:p w:rsidR="00155C82" w:rsidRPr="00BE3FC9" w:rsidRDefault="00155C82" w:rsidP="00155C82">
      <w:pPr>
        <w:pStyle w:val="Vlada"/>
        <w:rPr>
          <w:sz w:val="24"/>
          <w:szCs w:val="24"/>
        </w:rPr>
      </w:pPr>
      <w:r w:rsidRPr="00BE3FC9">
        <w:rPr>
          <w:sz w:val="24"/>
          <w:szCs w:val="24"/>
        </w:rPr>
        <w:t>Vláda</w:t>
      </w:r>
    </w:p>
    <w:p w:rsidR="00155C82" w:rsidRPr="00BE3FC9" w:rsidRDefault="00155C82" w:rsidP="00155C82">
      <w:pPr>
        <w:pStyle w:val="Nadpis1"/>
        <w:numPr>
          <w:ilvl w:val="0"/>
          <w:numId w:val="1"/>
        </w:numPr>
        <w:autoSpaceDE/>
        <w:autoSpaceDN/>
        <w:spacing w:before="360" w:after="0"/>
        <w:rPr>
          <w:rFonts w:ascii="Times New Roman" w:hAnsi="Times New Roman" w:cs="Times New Roman"/>
          <w:sz w:val="24"/>
          <w:szCs w:val="24"/>
        </w:rPr>
      </w:pPr>
      <w:r w:rsidRPr="00BE3FC9">
        <w:rPr>
          <w:rFonts w:ascii="Times New Roman" w:hAnsi="Times New Roman" w:cs="Times New Roman"/>
          <w:sz w:val="24"/>
          <w:szCs w:val="24"/>
        </w:rPr>
        <w:t>schvaľuje</w:t>
      </w:r>
    </w:p>
    <w:p w:rsidR="00155C82" w:rsidRPr="00BE3FC9" w:rsidRDefault="00155C82" w:rsidP="00155C82">
      <w:pPr>
        <w:pStyle w:val="Nadpis2"/>
        <w:keepNext w:val="0"/>
        <w:numPr>
          <w:ilvl w:val="1"/>
          <w:numId w:val="1"/>
        </w:numPr>
        <w:spacing w:before="120" w:line="240" w:lineRule="auto"/>
        <w:rPr>
          <w:rFonts w:ascii="Times New Roman" w:hAnsi="Times New Roman" w:cs="Times New Roman"/>
          <w:b w:val="0"/>
        </w:rPr>
      </w:pPr>
      <w:r w:rsidRPr="00BE3FC9">
        <w:rPr>
          <w:rFonts w:ascii="Times New Roman" w:hAnsi="Times New Roman" w:cs="Times New Roman"/>
          <w:b w:val="0"/>
        </w:rPr>
        <w:t>Správu o poľnohospodárstve a potravinárstve v SR za rok 2018 (ďalej len „správa“).</w:t>
      </w:r>
    </w:p>
    <w:p w:rsidR="00155C82" w:rsidRPr="00BE3FC9" w:rsidRDefault="00155C82" w:rsidP="00155C82">
      <w:pPr>
        <w:pStyle w:val="Nadpis1"/>
        <w:numPr>
          <w:ilvl w:val="0"/>
          <w:numId w:val="1"/>
        </w:numPr>
        <w:autoSpaceDE/>
        <w:autoSpaceDN/>
        <w:spacing w:before="360" w:after="0"/>
        <w:rPr>
          <w:rFonts w:ascii="Times New Roman" w:hAnsi="Times New Roman" w:cs="Times New Roman"/>
          <w:b w:val="0"/>
          <w:sz w:val="24"/>
          <w:szCs w:val="24"/>
        </w:rPr>
      </w:pPr>
      <w:r w:rsidRPr="00BE3FC9">
        <w:rPr>
          <w:rFonts w:ascii="Times New Roman" w:hAnsi="Times New Roman" w:cs="Times New Roman"/>
          <w:sz w:val="24"/>
          <w:szCs w:val="24"/>
        </w:rPr>
        <w:t>ukladá</w:t>
      </w:r>
    </w:p>
    <w:p w:rsidR="00155C82" w:rsidRPr="00BE3FC9" w:rsidRDefault="00155C82" w:rsidP="00155C82">
      <w:pPr>
        <w:pStyle w:val="Nosite"/>
      </w:pPr>
      <w:r w:rsidRPr="00BE3FC9">
        <w:t xml:space="preserve">ministerke pôdohospodárstva a rozvoja vidieka </w:t>
      </w:r>
    </w:p>
    <w:p w:rsidR="00155C82" w:rsidRPr="00BE3FC9" w:rsidRDefault="00155C82" w:rsidP="00155C82">
      <w:pPr>
        <w:pStyle w:val="Nadpis2"/>
        <w:keepNext w:val="0"/>
        <w:numPr>
          <w:ilvl w:val="1"/>
          <w:numId w:val="1"/>
        </w:numPr>
        <w:spacing w:before="120" w:line="240" w:lineRule="auto"/>
        <w:rPr>
          <w:rFonts w:ascii="Times New Roman" w:hAnsi="Times New Roman" w:cs="Times New Roman"/>
          <w:b w:val="0"/>
        </w:rPr>
      </w:pPr>
      <w:r w:rsidRPr="00BE3FC9">
        <w:rPr>
          <w:rFonts w:ascii="Times New Roman" w:hAnsi="Times New Roman" w:cs="Times New Roman"/>
          <w:b w:val="0"/>
        </w:rPr>
        <w:t>odôvodniť správu v orgánoch Národnej rady SR,</w:t>
      </w:r>
    </w:p>
    <w:p w:rsidR="00155C82" w:rsidRPr="00BE3FC9" w:rsidRDefault="00155C82" w:rsidP="00155C82">
      <w:pPr>
        <w:pStyle w:val="Nadpis2"/>
        <w:keepNext w:val="0"/>
        <w:numPr>
          <w:ilvl w:val="1"/>
          <w:numId w:val="1"/>
        </w:numPr>
        <w:spacing w:before="120" w:line="240" w:lineRule="auto"/>
        <w:rPr>
          <w:rFonts w:ascii="Times New Roman" w:hAnsi="Times New Roman" w:cs="Times New Roman"/>
          <w:b w:val="0"/>
        </w:rPr>
      </w:pPr>
      <w:r w:rsidRPr="00BE3FC9">
        <w:rPr>
          <w:rFonts w:ascii="Times New Roman" w:hAnsi="Times New Roman" w:cs="Times New Roman"/>
          <w:b w:val="0"/>
        </w:rPr>
        <w:t>po prerokovaní správy vo vláde a v orgánoch Národnej rady SR oboznámiť s jej obsahom verejnosť prostredníctvom masmédií</w:t>
      </w:r>
    </w:p>
    <w:p w:rsidR="00155C82" w:rsidRPr="00BE3FC9" w:rsidRDefault="00155C82" w:rsidP="00155C82">
      <w:pPr>
        <w:pStyle w:val="Nadpis4"/>
        <w:keepNext w:val="0"/>
        <w:numPr>
          <w:ilvl w:val="3"/>
          <w:numId w:val="1"/>
        </w:numPr>
        <w:autoSpaceDE/>
        <w:autoSpaceDN/>
        <w:spacing w:before="120" w:after="120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BE3FC9">
        <w:rPr>
          <w:rFonts w:ascii="Times New Roman" w:hAnsi="Times New Roman"/>
          <w:b w:val="0"/>
          <w:bCs w:val="0"/>
          <w:i/>
          <w:iCs/>
          <w:sz w:val="24"/>
          <w:szCs w:val="24"/>
        </w:rPr>
        <w:t>do 31. decembra 2019.</w:t>
      </w:r>
    </w:p>
    <w:p w:rsidR="00155C82" w:rsidRPr="00BE3FC9" w:rsidRDefault="00155C82" w:rsidP="00381D69">
      <w:pPr>
        <w:pStyle w:val="Vykonaj"/>
      </w:pPr>
      <w:r w:rsidRPr="00BE3FC9">
        <w:t>Vykoná:</w:t>
      </w:r>
      <w:r w:rsidRPr="00BE3FC9">
        <w:tab/>
      </w:r>
      <w:r w:rsidRPr="00381D69">
        <w:rPr>
          <w:b w:val="0"/>
        </w:rPr>
        <w:t>podpredsedníčka vlády</w:t>
      </w:r>
    </w:p>
    <w:p w:rsidR="00155C82" w:rsidRPr="00BE3FC9" w:rsidRDefault="00155C82" w:rsidP="00155C82">
      <w:pPr>
        <w:pStyle w:val="Vykonaj"/>
        <w:spacing w:before="0" w:line="360" w:lineRule="auto"/>
        <w:ind w:left="709" w:firstLine="709"/>
        <w:rPr>
          <w:b w:val="0"/>
        </w:rPr>
      </w:pPr>
      <w:r w:rsidRPr="00BE3FC9">
        <w:rPr>
          <w:b w:val="0"/>
        </w:rPr>
        <w:t>ministerka pôdohospodárstva a rozvoja vidieka</w:t>
      </w:r>
    </w:p>
    <w:p w:rsidR="00155C82" w:rsidRPr="00BE3FC9" w:rsidRDefault="00155C82" w:rsidP="00155C82">
      <w:pPr>
        <w:pStyle w:val="Navedomie"/>
        <w:rPr>
          <w:b w:val="0"/>
        </w:rPr>
      </w:pPr>
      <w:r w:rsidRPr="00BE3FC9">
        <w:t>Na vedomie:</w:t>
      </w:r>
      <w:r w:rsidRPr="00BE3FC9">
        <w:tab/>
      </w:r>
      <w:r w:rsidRPr="00BE3FC9">
        <w:rPr>
          <w:b w:val="0"/>
        </w:rPr>
        <w:t>predseda Národnej rady SR</w:t>
      </w:r>
    </w:p>
    <w:p w:rsidR="00155C82" w:rsidRPr="00BE3FC9" w:rsidRDefault="00155C82" w:rsidP="00155C82">
      <w:pPr>
        <w:pStyle w:val="Nadpis2loha"/>
        <w:spacing w:before="0"/>
        <w:ind w:left="1418" w:hanging="851"/>
        <w:rPr>
          <w:b/>
          <w:bCs/>
          <w:sz w:val="24"/>
          <w:szCs w:val="24"/>
        </w:rPr>
      </w:pPr>
    </w:p>
    <w:p w:rsidR="005B44E5" w:rsidRPr="00BE3FC9" w:rsidRDefault="005B44E5">
      <w:pPr>
        <w:rPr>
          <w:sz w:val="24"/>
          <w:szCs w:val="24"/>
        </w:rPr>
      </w:pPr>
    </w:p>
    <w:sectPr w:rsidR="005B44E5" w:rsidRPr="00BE3FC9" w:rsidSect="00210E96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FE" w:rsidRDefault="00AC1BFE">
      <w:r>
        <w:separator/>
      </w:r>
    </w:p>
  </w:endnote>
  <w:endnote w:type="continuationSeparator" w:id="0">
    <w:p w:rsidR="00AC1BFE" w:rsidRDefault="00AC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96" w:rsidRDefault="00155C82" w:rsidP="00D13C1D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E3FC9">
      <w:rPr>
        <w:rStyle w:val="slostrany"/>
        <w:noProof/>
      </w:rPr>
      <w:t>2</w:t>
    </w:r>
    <w:r>
      <w:rPr>
        <w:rStyle w:val="slostrany"/>
      </w:rPr>
      <w:fldChar w:fldCharType="end"/>
    </w:r>
  </w:p>
  <w:p w:rsidR="00ED144B" w:rsidRPr="00617E20" w:rsidRDefault="00AC1BFE" w:rsidP="00617E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FE" w:rsidRDefault="00AC1BFE">
      <w:r>
        <w:separator/>
      </w:r>
    </w:p>
  </w:footnote>
  <w:footnote w:type="continuationSeparator" w:id="0">
    <w:p w:rsidR="00AC1BFE" w:rsidRDefault="00AC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4B" w:rsidRPr="00617E20" w:rsidRDefault="00155C82">
    <w:pPr>
      <w:pStyle w:val="Hlavika"/>
      <w:rPr>
        <w:sz w:val="24"/>
        <w:szCs w:val="24"/>
      </w:rPr>
    </w:pPr>
    <w:r w:rsidRPr="00617E20">
      <w:rPr>
        <w:sz w:val="24"/>
        <w:szCs w:val="24"/>
      </w:rP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4D22"/>
    <w:multiLevelType w:val="singleLevel"/>
    <w:tmpl w:val="F2788E8C"/>
    <w:lvl w:ilvl="0">
      <w:start w:val="1"/>
      <w:numFmt w:val="upperLetter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B8442D4"/>
    <w:multiLevelType w:val="multilevel"/>
    <w:tmpl w:val="40160C5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82"/>
    <w:rsid w:val="000C55A6"/>
    <w:rsid w:val="00155C82"/>
    <w:rsid w:val="00381D69"/>
    <w:rsid w:val="005B44E5"/>
    <w:rsid w:val="00A60C4F"/>
    <w:rsid w:val="00AC1BFE"/>
    <w:rsid w:val="00BE3FC9"/>
    <w:rsid w:val="00D94DD6"/>
    <w:rsid w:val="00F1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C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155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Úloha"/>
    <w:basedOn w:val="Normlny"/>
    <w:next w:val="Normlny"/>
    <w:link w:val="Nadpis2Char"/>
    <w:uiPriority w:val="9"/>
    <w:qFormat/>
    <w:rsid w:val="00155C82"/>
    <w:pPr>
      <w:keepNext/>
      <w:numPr>
        <w:numId w:val="2"/>
      </w:numPr>
      <w:autoSpaceDE/>
      <w:autoSpaceDN/>
      <w:spacing w:line="320" w:lineRule="exact"/>
      <w:jc w:val="both"/>
      <w:outlineLvl w:val="1"/>
    </w:pPr>
    <w:rPr>
      <w:rFonts w:ascii="ClassGarmnd L2" w:hAnsi="ClassGarmnd L2" w:cs="ClassGarmnd L2"/>
      <w:b/>
      <w:bCs/>
      <w:sz w:val="24"/>
      <w:szCs w:val="24"/>
    </w:rPr>
  </w:style>
  <w:style w:type="paragraph" w:styleId="Nadpis4">
    <w:name w:val="heading 4"/>
    <w:aliases w:val="Termín"/>
    <w:basedOn w:val="Normlny"/>
    <w:next w:val="Normlny"/>
    <w:link w:val="Nadpis4Char"/>
    <w:uiPriority w:val="9"/>
    <w:unhideWhenUsed/>
    <w:qFormat/>
    <w:rsid w:val="00155C82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155C82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155C82"/>
    <w:rPr>
      <w:rFonts w:ascii="ClassGarmnd L2" w:eastAsia="Times New Roman" w:hAnsi="ClassGarmnd L2" w:cs="ClassGarmnd L2"/>
      <w:b/>
      <w:bCs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155C82"/>
    <w:rPr>
      <w:rFonts w:eastAsiaTheme="minorEastAsia" w:cs="Times New Roman"/>
      <w:b/>
      <w:bCs/>
      <w:sz w:val="28"/>
      <w:szCs w:val="28"/>
      <w:lang w:eastAsia="sk-SK"/>
    </w:rPr>
  </w:style>
  <w:style w:type="paragraph" w:customStyle="1" w:styleId="Nadpis2loha">
    <w:name w:val="Nadpis 2.Úloha"/>
    <w:uiPriority w:val="99"/>
    <w:rsid w:val="00155C82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155C82"/>
    <w:pPr>
      <w:tabs>
        <w:tab w:val="center" w:pos="4536"/>
        <w:tab w:val="right" w:pos="9072"/>
      </w:tabs>
      <w:jc w:val="center"/>
    </w:pPr>
    <w:rPr>
      <w:caps/>
    </w:rPr>
  </w:style>
  <w:style w:type="character" w:customStyle="1" w:styleId="HlavikaChar">
    <w:name w:val="Hlavička Char"/>
    <w:basedOn w:val="Predvolenpsmoodseku"/>
    <w:link w:val="Hlavika"/>
    <w:uiPriority w:val="99"/>
    <w:rsid w:val="00155C82"/>
    <w:rPr>
      <w:rFonts w:ascii="Times New Roman" w:eastAsia="Times New Roman" w:hAnsi="Times New Roman" w:cs="Times New Roman"/>
      <w:cap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155C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C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lada">
    <w:name w:val="Vlada"/>
    <w:rsid w:val="00155C82"/>
    <w:pPr>
      <w:autoSpaceDE w:val="0"/>
      <w:autoSpaceDN w:val="0"/>
      <w:spacing w:before="48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akladnystyl">
    <w:name w:val="Zakladny styl"/>
    <w:uiPriority w:val="99"/>
    <w:rsid w:val="00155C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155C82"/>
    <w:rPr>
      <w:rFonts w:cs="Times New Roman"/>
    </w:rPr>
  </w:style>
  <w:style w:type="paragraph" w:customStyle="1" w:styleId="CarCarCharChar">
    <w:name w:val="Car Car Char Char"/>
    <w:basedOn w:val="Normlny"/>
    <w:uiPriority w:val="99"/>
    <w:rsid w:val="00155C82"/>
    <w:pPr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Vykonaj">
    <w:name w:val="Vykonajú"/>
    <w:basedOn w:val="Normlny"/>
    <w:next w:val="Normlny"/>
    <w:rsid w:val="00155C82"/>
    <w:pPr>
      <w:keepNext/>
      <w:autoSpaceDE/>
      <w:autoSpaceDN/>
      <w:spacing w:before="360"/>
    </w:pPr>
    <w:rPr>
      <w:b/>
      <w:bCs/>
      <w:sz w:val="24"/>
      <w:szCs w:val="24"/>
    </w:rPr>
  </w:style>
  <w:style w:type="paragraph" w:customStyle="1" w:styleId="Navedomie">
    <w:name w:val="Na vedomie"/>
    <w:basedOn w:val="Normlny"/>
    <w:next w:val="Normlny"/>
    <w:rsid w:val="00155C82"/>
    <w:pPr>
      <w:autoSpaceDE/>
      <w:autoSpaceDN/>
      <w:spacing w:before="360"/>
    </w:pPr>
    <w:rPr>
      <w:b/>
      <w:bCs/>
      <w:sz w:val="24"/>
      <w:szCs w:val="24"/>
    </w:rPr>
  </w:style>
  <w:style w:type="paragraph" w:customStyle="1" w:styleId="Nosite">
    <w:name w:val="Nositeľ"/>
    <w:basedOn w:val="Normlny"/>
    <w:next w:val="Nadpis2"/>
    <w:rsid w:val="00155C82"/>
    <w:pPr>
      <w:autoSpaceDE/>
      <w:autoSpaceDN/>
      <w:spacing w:before="240" w:after="120"/>
      <w:ind w:left="567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C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155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Úloha"/>
    <w:basedOn w:val="Normlny"/>
    <w:next w:val="Normlny"/>
    <w:link w:val="Nadpis2Char"/>
    <w:uiPriority w:val="9"/>
    <w:qFormat/>
    <w:rsid w:val="00155C82"/>
    <w:pPr>
      <w:keepNext/>
      <w:numPr>
        <w:numId w:val="2"/>
      </w:numPr>
      <w:autoSpaceDE/>
      <w:autoSpaceDN/>
      <w:spacing w:line="320" w:lineRule="exact"/>
      <w:jc w:val="both"/>
      <w:outlineLvl w:val="1"/>
    </w:pPr>
    <w:rPr>
      <w:rFonts w:ascii="ClassGarmnd L2" w:hAnsi="ClassGarmnd L2" w:cs="ClassGarmnd L2"/>
      <w:b/>
      <w:bCs/>
      <w:sz w:val="24"/>
      <w:szCs w:val="24"/>
    </w:rPr>
  </w:style>
  <w:style w:type="paragraph" w:styleId="Nadpis4">
    <w:name w:val="heading 4"/>
    <w:aliases w:val="Termín"/>
    <w:basedOn w:val="Normlny"/>
    <w:next w:val="Normlny"/>
    <w:link w:val="Nadpis4Char"/>
    <w:uiPriority w:val="9"/>
    <w:unhideWhenUsed/>
    <w:qFormat/>
    <w:rsid w:val="00155C82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155C82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155C82"/>
    <w:rPr>
      <w:rFonts w:ascii="ClassGarmnd L2" w:eastAsia="Times New Roman" w:hAnsi="ClassGarmnd L2" w:cs="ClassGarmnd L2"/>
      <w:b/>
      <w:bCs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155C82"/>
    <w:rPr>
      <w:rFonts w:eastAsiaTheme="minorEastAsia" w:cs="Times New Roman"/>
      <w:b/>
      <w:bCs/>
      <w:sz w:val="28"/>
      <w:szCs w:val="28"/>
      <w:lang w:eastAsia="sk-SK"/>
    </w:rPr>
  </w:style>
  <w:style w:type="paragraph" w:customStyle="1" w:styleId="Nadpis2loha">
    <w:name w:val="Nadpis 2.Úloha"/>
    <w:uiPriority w:val="99"/>
    <w:rsid w:val="00155C82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155C82"/>
    <w:pPr>
      <w:tabs>
        <w:tab w:val="center" w:pos="4536"/>
        <w:tab w:val="right" w:pos="9072"/>
      </w:tabs>
      <w:jc w:val="center"/>
    </w:pPr>
    <w:rPr>
      <w:caps/>
    </w:rPr>
  </w:style>
  <w:style w:type="character" w:customStyle="1" w:styleId="HlavikaChar">
    <w:name w:val="Hlavička Char"/>
    <w:basedOn w:val="Predvolenpsmoodseku"/>
    <w:link w:val="Hlavika"/>
    <w:uiPriority w:val="99"/>
    <w:rsid w:val="00155C82"/>
    <w:rPr>
      <w:rFonts w:ascii="Times New Roman" w:eastAsia="Times New Roman" w:hAnsi="Times New Roman" w:cs="Times New Roman"/>
      <w:cap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155C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C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lada">
    <w:name w:val="Vlada"/>
    <w:rsid w:val="00155C82"/>
    <w:pPr>
      <w:autoSpaceDE w:val="0"/>
      <w:autoSpaceDN w:val="0"/>
      <w:spacing w:before="480" w:after="12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akladnystyl">
    <w:name w:val="Zakladny styl"/>
    <w:uiPriority w:val="99"/>
    <w:rsid w:val="00155C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155C82"/>
    <w:rPr>
      <w:rFonts w:cs="Times New Roman"/>
    </w:rPr>
  </w:style>
  <w:style w:type="paragraph" w:customStyle="1" w:styleId="CarCarCharChar">
    <w:name w:val="Car Car Char Char"/>
    <w:basedOn w:val="Normlny"/>
    <w:uiPriority w:val="99"/>
    <w:rsid w:val="00155C82"/>
    <w:pPr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Vykonaj">
    <w:name w:val="Vykonajú"/>
    <w:basedOn w:val="Normlny"/>
    <w:next w:val="Normlny"/>
    <w:rsid w:val="00155C82"/>
    <w:pPr>
      <w:keepNext/>
      <w:autoSpaceDE/>
      <w:autoSpaceDN/>
      <w:spacing w:before="360"/>
    </w:pPr>
    <w:rPr>
      <w:b/>
      <w:bCs/>
      <w:sz w:val="24"/>
      <w:szCs w:val="24"/>
    </w:rPr>
  </w:style>
  <w:style w:type="paragraph" w:customStyle="1" w:styleId="Navedomie">
    <w:name w:val="Na vedomie"/>
    <w:basedOn w:val="Normlny"/>
    <w:next w:val="Normlny"/>
    <w:rsid w:val="00155C82"/>
    <w:pPr>
      <w:autoSpaceDE/>
      <w:autoSpaceDN/>
      <w:spacing w:before="360"/>
    </w:pPr>
    <w:rPr>
      <w:b/>
      <w:bCs/>
      <w:sz w:val="24"/>
      <w:szCs w:val="24"/>
    </w:rPr>
  </w:style>
  <w:style w:type="paragraph" w:customStyle="1" w:styleId="Nosite">
    <w:name w:val="Nositeľ"/>
    <w:basedOn w:val="Normlny"/>
    <w:next w:val="Nadpis2"/>
    <w:rsid w:val="00155C82"/>
    <w:pPr>
      <w:autoSpaceDE/>
      <w:autoSpaceDN/>
      <w:spacing w:before="240" w:after="120"/>
      <w:ind w:left="567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 Viktória</dc:creator>
  <cp:lastModifiedBy>Michelčíková Viktória</cp:lastModifiedBy>
  <cp:revision>2</cp:revision>
  <dcterms:created xsi:type="dcterms:W3CDTF">2019-06-21T09:43:00Z</dcterms:created>
  <dcterms:modified xsi:type="dcterms:W3CDTF">2019-06-21T09:43:00Z</dcterms:modified>
</cp:coreProperties>
</file>