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D" w:rsidRPr="00BF7579" w:rsidRDefault="00D61EF2" w:rsidP="00BF7579">
      <w:pPr>
        <w:pStyle w:val="Nadpis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noProof/>
          <w:sz w:val="20"/>
          <w:szCs w:val="20"/>
          <w:lang w:eastAsia="sk-SK"/>
        </w:rPr>
        <w:drawing>
          <wp:inline distT="0" distB="0" distL="0" distR="0">
            <wp:extent cx="914400" cy="914400"/>
            <wp:effectExtent l="19050" t="0" r="0" b="0"/>
            <wp:docPr id="1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MOS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419" w:rsidRDefault="00313419" w:rsidP="007D55C2">
      <w:pPr>
        <w:pStyle w:val="Nadpis1"/>
        <w:jc w:val="both"/>
        <w:rPr>
          <w:rFonts w:ascii="Times New Roman" w:hAnsi="Times New Roman"/>
          <w:sz w:val="20"/>
          <w:szCs w:val="20"/>
        </w:rPr>
      </w:pPr>
    </w:p>
    <w:p w:rsidR="002C1EBD" w:rsidRPr="000320BB" w:rsidRDefault="002C1EBD" w:rsidP="007D55C2">
      <w:pPr>
        <w:pStyle w:val="Nadpis1"/>
        <w:jc w:val="both"/>
        <w:rPr>
          <w:rFonts w:ascii="Times New Roman" w:hAnsi="Times New Roman"/>
          <w:sz w:val="20"/>
          <w:szCs w:val="20"/>
        </w:rPr>
      </w:pPr>
      <w:r w:rsidRPr="000320BB">
        <w:rPr>
          <w:rFonts w:ascii="Times New Roman" w:hAnsi="Times New Roman"/>
          <w:sz w:val="20"/>
          <w:szCs w:val="20"/>
        </w:rPr>
        <w:t xml:space="preserve">Materiál na rokovanie </w:t>
      </w:r>
    </w:p>
    <w:p w:rsidR="002C1EBD" w:rsidRPr="000320BB" w:rsidRDefault="002C1EBD" w:rsidP="007D55C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320BB">
        <w:rPr>
          <w:rFonts w:ascii="Times New Roman" w:hAnsi="Times New Roman" w:cs="Times New Roman"/>
          <w:b/>
          <w:bCs/>
          <w:sz w:val="20"/>
          <w:szCs w:val="20"/>
        </w:rPr>
        <w:t>Hospodárskej a sociálnej rady SR</w:t>
      </w:r>
    </w:p>
    <w:p w:rsidR="002C1EBD" w:rsidRDefault="002C1EBD" w:rsidP="007D55C2">
      <w:pPr>
        <w:pStyle w:val="Nadpis1"/>
        <w:jc w:val="both"/>
        <w:rPr>
          <w:rFonts w:ascii="Times New Roman" w:hAnsi="Times New Roman"/>
          <w:sz w:val="20"/>
          <w:szCs w:val="20"/>
        </w:rPr>
      </w:pPr>
      <w:r w:rsidRPr="000320BB">
        <w:rPr>
          <w:rFonts w:ascii="Times New Roman" w:hAnsi="Times New Roman"/>
          <w:sz w:val="20"/>
          <w:szCs w:val="20"/>
        </w:rPr>
        <w:t>dňa</w:t>
      </w:r>
      <w:r w:rsidR="0094637A" w:rsidRPr="000320BB">
        <w:rPr>
          <w:rFonts w:ascii="Times New Roman" w:hAnsi="Times New Roman"/>
          <w:sz w:val="20"/>
          <w:szCs w:val="20"/>
        </w:rPr>
        <w:t xml:space="preserve"> </w:t>
      </w:r>
      <w:r w:rsidR="00266477">
        <w:rPr>
          <w:rFonts w:ascii="Times New Roman" w:hAnsi="Times New Roman"/>
          <w:sz w:val="20"/>
          <w:szCs w:val="20"/>
        </w:rPr>
        <w:t>2</w:t>
      </w:r>
      <w:r w:rsidR="00610420">
        <w:rPr>
          <w:rFonts w:ascii="Times New Roman" w:hAnsi="Times New Roman"/>
          <w:sz w:val="20"/>
          <w:szCs w:val="20"/>
        </w:rPr>
        <w:t>4</w:t>
      </w:r>
      <w:r w:rsidR="005756CA">
        <w:rPr>
          <w:rFonts w:ascii="Times New Roman" w:hAnsi="Times New Roman"/>
          <w:sz w:val="20"/>
          <w:szCs w:val="20"/>
        </w:rPr>
        <w:t xml:space="preserve">. </w:t>
      </w:r>
      <w:r w:rsidR="00F66AE0">
        <w:rPr>
          <w:rFonts w:ascii="Times New Roman" w:hAnsi="Times New Roman"/>
          <w:sz w:val="20"/>
          <w:szCs w:val="20"/>
        </w:rPr>
        <w:t xml:space="preserve">06. </w:t>
      </w:r>
      <w:r w:rsidR="00266477">
        <w:rPr>
          <w:rFonts w:ascii="Times New Roman" w:hAnsi="Times New Roman"/>
          <w:sz w:val="20"/>
          <w:szCs w:val="20"/>
        </w:rPr>
        <w:t>201</w:t>
      </w:r>
      <w:r w:rsidR="00610420">
        <w:rPr>
          <w:rFonts w:ascii="Times New Roman" w:hAnsi="Times New Roman"/>
          <w:sz w:val="20"/>
          <w:szCs w:val="20"/>
        </w:rPr>
        <w:t>9</w:t>
      </w:r>
      <w:r w:rsidRPr="000320BB">
        <w:rPr>
          <w:rFonts w:ascii="Times New Roman" w:hAnsi="Times New Roman"/>
          <w:sz w:val="20"/>
          <w:szCs w:val="20"/>
        </w:rPr>
        <w:t xml:space="preserve"> </w:t>
      </w:r>
    </w:p>
    <w:p w:rsidR="000C0895" w:rsidRPr="000C0895" w:rsidRDefault="000C0895" w:rsidP="000C0895"/>
    <w:p w:rsidR="002C1EBD" w:rsidRPr="00F66AE0" w:rsidRDefault="00394C84" w:rsidP="007D55C2">
      <w:pPr>
        <w:ind w:left="3540" w:right="98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66AE0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2C1EBD" w:rsidRPr="00F66AE0">
        <w:rPr>
          <w:rFonts w:ascii="Times New Roman" w:hAnsi="Times New Roman" w:cs="Times New Roman"/>
          <w:b/>
          <w:bCs/>
          <w:sz w:val="28"/>
          <w:szCs w:val="28"/>
        </w:rPr>
        <w:t> bodu č.</w:t>
      </w:r>
      <w:r w:rsidR="00F66AE0" w:rsidRPr="00F66A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0ADA" w:rsidRPr="00F66AE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10420" w:rsidRPr="00F66AE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10ADA" w:rsidRPr="00F66AE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433D4" w:rsidRDefault="00D433D4" w:rsidP="00D433D4">
      <w:pPr>
        <w:rPr>
          <w:rFonts w:ascii="Times New Roman" w:hAnsi="Times New Roman"/>
          <w:b/>
          <w:bCs/>
          <w:sz w:val="28"/>
          <w:szCs w:val="28"/>
        </w:rPr>
      </w:pPr>
    </w:p>
    <w:p w:rsidR="000C0895" w:rsidRDefault="000C0895" w:rsidP="00D433D4">
      <w:pPr>
        <w:rPr>
          <w:rFonts w:ascii="Times New Roman" w:hAnsi="Times New Roman"/>
          <w:b/>
          <w:bCs/>
          <w:sz w:val="28"/>
          <w:szCs w:val="28"/>
        </w:rPr>
      </w:pPr>
    </w:p>
    <w:p w:rsidR="0074677B" w:rsidRPr="00F66AE0" w:rsidRDefault="0074677B" w:rsidP="00D433D4">
      <w:pPr>
        <w:rPr>
          <w:rFonts w:ascii="Times New Roman" w:hAnsi="Times New Roman"/>
          <w:b/>
          <w:bCs/>
          <w:sz w:val="28"/>
          <w:szCs w:val="28"/>
        </w:rPr>
      </w:pPr>
    </w:p>
    <w:p w:rsidR="00D433D4" w:rsidRPr="00F66AE0" w:rsidRDefault="00D433D4" w:rsidP="00F66AE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66AE0">
        <w:rPr>
          <w:rFonts w:ascii="Times New Roman" w:hAnsi="Times New Roman"/>
          <w:b/>
          <w:bCs/>
          <w:sz w:val="28"/>
          <w:szCs w:val="28"/>
        </w:rPr>
        <w:t>Stanovisko</w:t>
      </w:r>
      <w:r w:rsidR="00F66AE0">
        <w:rPr>
          <w:rFonts w:ascii="Times New Roman" w:hAnsi="Times New Roman"/>
          <w:b/>
          <w:bCs/>
          <w:sz w:val="28"/>
          <w:szCs w:val="28"/>
        </w:rPr>
        <w:t xml:space="preserve"> ZMOS</w:t>
      </w:r>
    </w:p>
    <w:p w:rsidR="005C3B60" w:rsidRPr="00F66AE0" w:rsidRDefault="0006220B" w:rsidP="00F66AE0">
      <w:pPr>
        <w:pStyle w:val="Nadpis1"/>
        <w:textAlignment w:val="baseline"/>
        <w:rPr>
          <w:rFonts w:ascii="Times New Roman" w:hAnsi="Times New Roman"/>
          <w:bCs w:val="0"/>
          <w:sz w:val="28"/>
          <w:szCs w:val="28"/>
        </w:rPr>
      </w:pPr>
      <w:r w:rsidRPr="00F66AE0">
        <w:rPr>
          <w:rFonts w:ascii="Times New Roman" w:hAnsi="Times New Roman"/>
          <w:bCs w:val="0"/>
          <w:sz w:val="28"/>
          <w:szCs w:val="28"/>
        </w:rPr>
        <w:t>k i</w:t>
      </w:r>
      <w:r w:rsidR="005C3B60" w:rsidRPr="00F66AE0">
        <w:rPr>
          <w:rFonts w:ascii="Times New Roman" w:hAnsi="Times New Roman"/>
          <w:bCs w:val="0"/>
          <w:sz w:val="28"/>
          <w:szCs w:val="28"/>
        </w:rPr>
        <w:t>nformácii o vyhodnotení plnenia Národnej stratégie zamestnanosti Slovenskej republiky</w:t>
      </w:r>
      <w:r w:rsidR="00F66AE0" w:rsidRPr="00F66AE0">
        <w:rPr>
          <w:rFonts w:ascii="Times New Roman" w:hAnsi="Times New Roman"/>
          <w:bCs w:val="0"/>
          <w:sz w:val="28"/>
          <w:szCs w:val="28"/>
        </w:rPr>
        <w:t xml:space="preserve"> </w:t>
      </w:r>
      <w:r w:rsidR="005C3B60" w:rsidRPr="00F66AE0">
        <w:rPr>
          <w:rFonts w:ascii="Times New Roman" w:hAnsi="Times New Roman"/>
          <w:bCs w:val="0"/>
          <w:sz w:val="28"/>
          <w:szCs w:val="28"/>
        </w:rPr>
        <w:t>do roku 2020</w:t>
      </w:r>
    </w:p>
    <w:p w:rsidR="0006220B" w:rsidRDefault="0006220B" w:rsidP="00D433D4">
      <w:pPr>
        <w:rPr>
          <w:rFonts w:ascii="Times New Roman" w:hAnsi="Times New Roman"/>
          <w:b/>
          <w:bCs/>
        </w:rPr>
      </w:pPr>
    </w:p>
    <w:p w:rsidR="00F66AE0" w:rsidRDefault="00F66AE0" w:rsidP="00D433D4">
      <w:pPr>
        <w:rPr>
          <w:rFonts w:ascii="Times New Roman" w:hAnsi="Times New Roman"/>
          <w:b/>
          <w:bCs/>
        </w:rPr>
      </w:pPr>
    </w:p>
    <w:p w:rsidR="00313419" w:rsidRDefault="00313419" w:rsidP="00F66AE0">
      <w:pPr>
        <w:rPr>
          <w:rFonts w:ascii="Times New Roman" w:hAnsi="Times New Roman"/>
          <w:b/>
          <w:bCs/>
        </w:rPr>
      </w:pPr>
    </w:p>
    <w:p w:rsidR="00D433D4" w:rsidRPr="00F66AE0" w:rsidRDefault="00D433D4" w:rsidP="00F66AE0">
      <w:pPr>
        <w:rPr>
          <w:rFonts w:ascii="Times New Roman" w:hAnsi="Times New Roman"/>
          <w:b/>
          <w:bCs/>
        </w:rPr>
      </w:pPr>
      <w:r w:rsidRPr="00F66AE0">
        <w:rPr>
          <w:rFonts w:ascii="Times New Roman" w:hAnsi="Times New Roman"/>
          <w:b/>
          <w:bCs/>
        </w:rPr>
        <w:t>Všeobecne k </w:t>
      </w:r>
      <w:r w:rsidR="00313419">
        <w:rPr>
          <w:rFonts w:ascii="Times New Roman" w:hAnsi="Times New Roman"/>
          <w:b/>
          <w:bCs/>
        </w:rPr>
        <w:t>materiálu</w:t>
      </w:r>
      <w:r w:rsidRPr="00F66AE0">
        <w:rPr>
          <w:rFonts w:ascii="Times New Roman" w:hAnsi="Times New Roman"/>
          <w:b/>
          <w:bCs/>
        </w:rPr>
        <w:t>:</w:t>
      </w:r>
    </w:p>
    <w:p w:rsidR="00FB0BC8" w:rsidRPr="00F66AE0" w:rsidRDefault="00FB0BC8" w:rsidP="00F66AE0">
      <w:pPr>
        <w:pStyle w:val="Nzov"/>
        <w:tabs>
          <w:tab w:val="left" w:pos="0"/>
        </w:tabs>
        <w:jc w:val="both"/>
        <w:rPr>
          <w:rFonts w:ascii="Times New Roman" w:hAnsi="Times New Roman"/>
          <w:b w:val="0"/>
        </w:rPr>
      </w:pPr>
      <w:r w:rsidRPr="00F66AE0">
        <w:rPr>
          <w:rFonts w:ascii="Times New Roman" w:hAnsi="Times New Roman"/>
          <w:b w:val="0"/>
        </w:rPr>
        <w:t xml:space="preserve">Informácia o vyhodnotení plnenia </w:t>
      </w:r>
      <w:r w:rsidRPr="00F66AE0">
        <w:rPr>
          <w:rFonts w:ascii="Times New Roman" w:eastAsia="Arial Unicode MS" w:hAnsi="Times New Roman"/>
          <w:b w:val="0"/>
        </w:rPr>
        <w:t xml:space="preserve">Národnej stratégie zamestnanosti </w:t>
      </w:r>
      <w:r w:rsidRPr="00F66AE0">
        <w:rPr>
          <w:rFonts w:ascii="Times New Roman" w:hAnsi="Times New Roman"/>
          <w:b w:val="0"/>
        </w:rPr>
        <w:t xml:space="preserve">Slovenskej republiky do roku 2020 vrátane návrhu na jej aktualizáciu sa predkladá na rokovanie vlády Slovenskej republiky každoročne </w:t>
      </w:r>
      <w:r w:rsidR="00610420" w:rsidRPr="00F66AE0">
        <w:rPr>
          <w:rFonts w:ascii="Times New Roman" w:hAnsi="Times New Roman"/>
          <w:b w:val="0"/>
        </w:rPr>
        <w:t xml:space="preserve">už </w:t>
      </w:r>
      <w:r w:rsidRPr="00F66AE0">
        <w:rPr>
          <w:rFonts w:ascii="Times New Roman" w:hAnsi="Times New Roman"/>
          <w:b w:val="0"/>
        </w:rPr>
        <w:t xml:space="preserve">od roku </w:t>
      </w:r>
      <w:r w:rsidR="004D3661" w:rsidRPr="00F66AE0">
        <w:rPr>
          <w:rFonts w:ascii="Times New Roman" w:hAnsi="Times New Roman"/>
          <w:b w:val="0"/>
        </w:rPr>
        <w:t xml:space="preserve">2015. Ide </w:t>
      </w:r>
      <w:r w:rsidR="00B501B7" w:rsidRPr="00F66AE0">
        <w:rPr>
          <w:rFonts w:ascii="Times New Roman" w:hAnsi="Times New Roman"/>
          <w:b w:val="0"/>
        </w:rPr>
        <w:t xml:space="preserve">už o piatu </w:t>
      </w:r>
      <w:r w:rsidR="004D3661" w:rsidRPr="00F66AE0">
        <w:rPr>
          <w:rFonts w:ascii="Times New Roman" w:hAnsi="Times New Roman"/>
          <w:b w:val="0"/>
        </w:rPr>
        <w:t>informáciu o odpočte zabezpečenia plnenia úloh, ktoré majú vplyv na zvýšenie zamestnanosti</w:t>
      </w:r>
      <w:r w:rsidR="00D618FF" w:rsidRPr="00F66AE0">
        <w:rPr>
          <w:rFonts w:ascii="Times New Roman" w:hAnsi="Times New Roman"/>
          <w:b w:val="0"/>
        </w:rPr>
        <w:t xml:space="preserve"> a zníženi</w:t>
      </w:r>
      <w:r w:rsidR="00F66AE0">
        <w:rPr>
          <w:rFonts w:ascii="Times New Roman" w:hAnsi="Times New Roman"/>
          <w:b w:val="0"/>
        </w:rPr>
        <w:t>a</w:t>
      </w:r>
      <w:r w:rsidR="00D618FF" w:rsidRPr="00F66AE0">
        <w:rPr>
          <w:rFonts w:ascii="Times New Roman" w:hAnsi="Times New Roman"/>
          <w:b w:val="0"/>
        </w:rPr>
        <w:t xml:space="preserve"> miery dlhodobej nezamestnanosti.</w:t>
      </w:r>
      <w:r w:rsidR="00610420" w:rsidRPr="00F66AE0">
        <w:rPr>
          <w:rFonts w:ascii="Times New Roman" w:hAnsi="Times New Roman"/>
          <w:b w:val="0"/>
        </w:rPr>
        <w:t xml:space="preserve"> Materiál reaguje na Stratégiu</w:t>
      </w:r>
      <w:r w:rsidR="00D618FF" w:rsidRPr="00F66AE0">
        <w:rPr>
          <w:rFonts w:ascii="Times New Roman" w:hAnsi="Times New Roman"/>
          <w:b w:val="0"/>
        </w:rPr>
        <w:t xml:space="preserve"> Európa 2020</w:t>
      </w:r>
      <w:r w:rsidR="00610420" w:rsidRPr="00F66AE0">
        <w:rPr>
          <w:rFonts w:ascii="Times New Roman" w:hAnsi="Times New Roman"/>
          <w:b w:val="0"/>
        </w:rPr>
        <w:t xml:space="preserve">, podľa ktorej by sa </w:t>
      </w:r>
      <w:r w:rsidR="00D618FF" w:rsidRPr="00F66AE0">
        <w:rPr>
          <w:rFonts w:ascii="Times New Roman" w:hAnsi="Times New Roman"/>
          <w:b w:val="0"/>
        </w:rPr>
        <w:t>do roku 2020</w:t>
      </w:r>
      <w:r w:rsidR="00610420" w:rsidRPr="00F66AE0">
        <w:rPr>
          <w:rFonts w:ascii="Times New Roman" w:hAnsi="Times New Roman"/>
          <w:b w:val="0"/>
        </w:rPr>
        <w:t xml:space="preserve"> mala </w:t>
      </w:r>
      <w:r w:rsidR="00D618FF" w:rsidRPr="00F66AE0">
        <w:rPr>
          <w:rFonts w:ascii="Times New Roman" w:hAnsi="Times New Roman"/>
          <w:b w:val="0"/>
        </w:rPr>
        <w:t>mier</w:t>
      </w:r>
      <w:r w:rsidR="00610420" w:rsidRPr="00F66AE0">
        <w:rPr>
          <w:rFonts w:ascii="Times New Roman" w:hAnsi="Times New Roman"/>
          <w:b w:val="0"/>
        </w:rPr>
        <w:t>a</w:t>
      </w:r>
      <w:r w:rsidR="00D618FF" w:rsidRPr="00F66AE0">
        <w:rPr>
          <w:rFonts w:ascii="Times New Roman" w:hAnsi="Times New Roman"/>
          <w:b w:val="0"/>
        </w:rPr>
        <w:t xml:space="preserve"> zamestnanosti </w:t>
      </w:r>
      <w:r w:rsidR="00610420" w:rsidRPr="00F66AE0">
        <w:rPr>
          <w:rFonts w:ascii="Times New Roman" w:hAnsi="Times New Roman"/>
          <w:b w:val="0"/>
        </w:rPr>
        <w:t>dostať na úroveň</w:t>
      </w:r>
      <w:r w:rsidR="00D618FF" w:rsidRPr="00F66AE0">
        <w:rPr>
          <w:rFonts w:ascii="Times New Roman" w:hAnsi="Times New Roman"/>
          <w:b w:val="0"/>
        </w:rPr>
        <w:t xml:space="preserve"> 72% a mier</w:t>
      </w:r>
      <w:r w:rsidR="00610420" w:rsidRPr="00F66AE0">
        <w:rPr>
          <w:rFonts w:ascii="Times New Roman" w:hAnsi="Times New Roman"/>
          <w:b w:val="0"/>
        </w:rPr>
        <w:t>a</w:t>
      </w:r>
      <w:r w:rsidR="00D618FF" w:rsidRPr="00F66AE0">
        <w:rPr>
          <w:rFonts w:ascii="Times New Roman" w:hAnsi="Times New Roman"/>
          <w:b w:val="0"/>
        </w:rPr>
        <w:t xml:space="preserve"> dlhodobej nezamestnanosti </w:t>
      </w:r>
      <w:r w:rsidR="00610420" w:rsidRPr="00F66AE0">
        <w:rPr>
          <w:rFonts w:ascii="Times New Roman" w:hAnsi="Times New Roman"/>
          <w:b w:val="0"/>
        </w:rPr>
        <w:t xml:space="preserve">znížiť – dostať pod hranicu </w:t>
      </w:r>
      <w:r w:rsidR="00D618FF" w:rsidRPr="00F66AE0">
        <w:rPr>
          <w:rFonts w:ascii="Times New Roman" w:hAnsi="Times New Roman"/>
          <w:b w:val="0"/>
        </w:rPr>
        <w:t>3%.</w:t>
      </w:r>
    </w:p>
    <w:p w:rsidR="00D433D4" w:rsidRDefault="00D433D4" w:rsidP="00F66AE0">
      <w:pPr>
        <w:rPr>
          <w:rFonts w:ascii="Times New Roman" w:hAnsi="Times New Roman"/>
          <w:b/>
          <w:bCs/>
        </w:rPr>
      </w:pPr>
    </w:p>
    <w:p w:rsidR="00F66AE0" w:rsidRPr="00F66AE0" w:rsidRDefault="00F66AE0" w:rsidP="00F66AE0">
      <w:pPr>
        <w:rPr>
          <w:rFonts w:ascii="Times New Roman" w:hAnsi="Times New Roman"/>
          <w:b/>
          <w:bCs/>
        </w:rPr>
      </w:pPr>
    </w:p>
    <w:p w:rsidR="00F66AE0" w:rsidRDefault="00D433D4" w:rsidP="00F66AE0">
      <w:pPr>
        <w:rPr>
          <w:rFonts w:ascii="Times New Roman" w:hAnsi="Times New Roman"/>
          <w:b/>
          <w:bCs/>
        </w:rPr>
      </w:pPr>
      <w:r w:rsidRPr="00F66AE0">
        <w:rPr>
          <w:rFonts w:ascii="Times New Roman" w:hAnsi="Times New Roman"/>
          <w:b/>
          <w:bCs/>
        </w:rPr>
        <w:t>Pripomienky k </w:t>
      </w:r>
      <w:r w:rsidR="00313419">
        <w:rPr>
          <w:rFonts w:ascii="Times New Roman" w:hAnsi="Times New Roman"/>
          <w:b/>
          <w:bCs/>
        </w:rPr>
        <w:t>materiálu</w:t>
      </w:r>
      <w:r w:rsidRPr="00F66AE0">
        <w:rPr>
          <w:rFonts w:ascii="Times New Roman" w:hAnsi="Times New Roman"/>
          <w:b/>
          <w:bCs/>
        </w:rPr>
        <w:t>:</w:t>
      </w:r>
    </w:p>
    <w:p w:rsidR="00506EB7" w:rsidRPr="00F66AE0" w:rsidRDefault="00D618FF" w:rsidP="00F66AE0">
      <w:pPr>
        <w:jc w:val="both"/>
        <w:rPr>
          <w:rFonts w:ascii="Times New Roman" w:hAnsi="Times New Roman"/>
        </w:rPr>
      </w:pPr>
      <w:r w:rsidRPr="00F66AE0">
        <w:rPr>
          <w:rFonts w:ascii="Times New Roman" w:hAnsi="Times New Roman"/>
        </w:rPr>
        <w:t xml:space="preserve">Zo strany ZMOS </w:t>
      </w:r>
      <w:r w:rsidR="00B501B7" w:rsidRPr="00F66AE0">
        <w:rPr>
          <w:rFonts w:ascii="Times New Roman" w:hAnsi="Times New Roman"/>
        </w:rPr>
        <w:t xml:space="preserve">poukazujeme na skutočnosť, </w:t>
      </w:r>
      <w:r w:rsidR="00B501B7" w:rsidRPr="00F66AE0">
        <w:rPr>
          <w:rFonts w:ascii="Times New Roman" w:hAnsi="Times New Roman"/>
          <w:b/>
        </w:rPr>
        <w:t>že obce a mestá patria dlhodobo do skupiny najväčších zamestnávateľov</w:t>
      </w:r>
      <w:r w:rsidR="00DB0C06" w:rsidRPr="00F66AE0">
        <w:rPr>
          <w:rFonts w:ascii="Times New Roman" w:hAnsi="Times New Roman"/>
          <w:b/>
        </w:rPr>
        <w:t xml:space="preserve"> na Slovensku</w:t>
      </w:r>
      <w:r w:rsidR="00B501B7" w:rsidRPr="00F66AE0">
        <w:rPr>
          <w:rFonts w:ascii="Times New Roman" w:hAnsi="Times New Roman"/>
          <w:b/>
        </w:rPr>
        <w:t xml:space="preserve">. </w:t>
      </w:r>
      <w:r w:rsidR="00B501B7" w:rsidRPr="00F66AE0">
        <w:rPr>
          <w:rFonts w:ascii="Times New Roman" w:hAnsi="Times New Roman"/>
        </w:rPr>
        <w:t xml:space="preserve">V kontexte </w:t>
      </w:r>
      <w:r w:rsidR="00506EB7" w:rsidRPr="00F66AE0">
        <w:rPr>
          <w:rFonts w:ascii="Times New Roman" w:hAnsi="Times New Roman"/>
        </w:rPr>
        <w:t xml:space="preserve">preloženého materiálu a v kontexte Slovenska sa obce a mestá aktívne zapájajú do výziev a projektov týkajúcich sa </w:t>
      </w:r>
      <w:r w:rsidR="0007007F" w:rsidRPr="00F66AE0">
        <w:rPr>
          <w:rFonts w:ascii="Times New Roman" w:hAnsi="Times New Roman"/>
        </w:rPr>
        <w:t>podpor</w:t>
      </w:r>
      <w:r w:rsidR="00506EB7" w:rsidRPr="00F66AE0">
        <w:rPr>
          <w:rFonts w:ascii="Times New Roman" w:hAnsi="Times New Roman"/>
        </w:rPr>
        <w:t>y</w:t>
      </w:r>
      <w:r w:rsidRPr="00F66AE0">
        <w:rPr>
          <w:rFonts w:ascii="Times New Roman" w:hAnsi="Times New Roman"/>
        </w:rPr>
        <w:t xml:space="preserve"> pracovných miest</w:t>
      </w:r>
      <w:r w:rsidR="00506EB7" w:rsidRPr="00F66AE0">
        <w:rPr>
          <w:rFonts w:ascii="Times New Roman" w:hAnsi="Times New Roman"/>
        </w:rPr>
        <w:t xml:space="preserve"> a realizovania aktívnych opatrení na podporu trhu práce.</w:t>
      </w:r>
      <w:r w:rsidR="0052669C" w:rsidRPr="00F66AE0">
        <w:rPr>
          <w:rFonts w:ascii="Times New Roman" w:hAnsi="Times New Roman"/>
        </w:rPr>
        <w:t xml:space="preserve"> </w:t>
      </w:r>
      <w:r w:rsidR="00DB0C06" w:rsidRPr="00F66AE0">
        <w:rPr>
          <w:rFonts w:ascii="Times New Roman" w:hAnsi="Times New Roman"/>
        </w:rPr>
        <w:t xml:space="preserve">Aj do budúcich rokov </w:t>
      </w:r>
      <w:r w:rsidR="00DB0C06" w:rsidRPr="00F66AE0">
        <w:rPr>
          <w:rFonts w:ascii="Times New Roman" w:hAnsi="Times New Roman"/>
          <w:b/>
        </w:rPr>
        <w:t>je potrebné klásť</w:t>
      </w:r>
      <w:r w:rsidR="00506EB7" w:rsidRPr="00F66AE0">
        <w:rPr>
          <w:rFonts w:ascii="Times New Roman" w:hAnsi="Times New Roman"/>
          <w:b/>
        </w:rPr>
        <w:t xml:space="preserve"> dôraz na podporu a prijímanie takých opatrení, ktoré budú riešiť otázky</w:t>
      </w:r>
      <w:r w:rsidR="00F66AE0">
        <w:rPr>
          <w:rFonts w:ascii="Times New Roman" w:hAnsi="Times New Roman"/>
          <w:b/>
        </w:rPr>
        <w:t xml:space="preserve"> </w:t>
      </w:r>
      <w:r w:rsidR="00506EB7" w:rsidRPr="00F66AE0">
        <w:rPr>
          <w:rFonts w:ascii="Times New Roman" w:hAnsi="Times New Roman"/>
          <w:b/>
        </w:rPr>
        <w:t xml:space="preserve">zamestnávania dlhodobo nezamestnaných občanov, </w:t>
      </w:r>
      <w:r w:rsidR="0052669C" w:rsidRPr="00F66AE0">
        <w:rPr>
          <w:rFonts w:ascii="Times New Roman" w:hAnsi="Times New Roman"/>
          <w:b/>
        </w:rPr>
        <w:t>v</w:t>
      </w:r>
      <w:r w:rsidR="00DB0C06" w:rsidRPr="00F66AE0">
        <w:rPr>
          <w:rFonts w:ascii="Times New Roman" w:hAnsi="Times New Roman"/>
          <w:b/>
        </w:rPr>
        <w:t xml:space="preserve">rátane podpory sekundárnych opatrení (takými ako </w:t>
      </w:r>
      <w:r w:rsidR="0052669C" w:rsidRPr="00F66AE0">
        <w:rPr>
          <w:rFonts w:ascii="Times New Roman" w:hAnsi="Times New Roman"/>
          <w:b/>
        </w:rPr>
        <w:t xml:space="preserve">boli a </w:t>
      </w:r>
      <w:r w:rsidR="00DB0C06" w:rsidRPr="00F66AE0">
        <w:rPr>
          <w:rFonts w:ascii="Times New Roman" w:hAnsi="Times New Roman"/>
          <w:b/>
        </w:rPr>
        <w:t>sú podpora výstavby komunitných centier, materských a základných škôl, podpora aktiv</w:t>
      </w:r>
      <w:r w:rsidR="0052669C" w:rsidRPr="00F66AE0">
        <w:rPr>
          <w:rFonts w:ascii="Times New Roman" w:hAnsi="Times New Roman"/>
          <w:b/>
        </w:rPr>
        <w:t>i</w:t>
      </w:r>
      <w:r w:rsidR="00DB0C06" w:rsidRPr="00F66AE0">
        <w:rPr>
          <w:rFonts w:ascii="Times New Roman" w:hAnsi="Times New Roman"/>
          <w:b/>
        </w:rPr>
        <w:t>t</w:t>
      </w:r>
      <w:r w:rsidR="0052669C" w:rsidRPr="00F66AE0">
        <w:rPr>
          <w:rFonts w:ascii="Times New Roman" w:hAnsi="Times New Roman"/>
          <w:b/>
        </w:rPr>
        <w:t>y Z</w:t>
      </w:r>
      <w:r w:rsidR="00DB0C06" w:rsidRPr="00F66AE0">
        <w:rPr>
          <w:rFonts w:ascii="Times New Roman" w:hAnsi="Times New Roman"/>
          <w:b/>
        </w:rPr>
        <w:t xml:space="preserve">dravé komunity), </w:t>
      </w:r>
      <w:r w:rsidR="00506EB7" w:rsidRPr="00F66AE0">
        <w:rPr>
          <w:rFonts w:ascii="Times New Roman" w:hAnsi="Times New Roman"/>
          <w:b/>
        </w:rPr>
        <w:t>ale aj t</w:t>
      </w:r>
      <w:r w:rsidR="00DB0C06" w:rsidRPr="00F66AE0">
        <w:rPr>
          <w:rFonts w:ascii="Times New Roman" w:hAnsi="Times New Roman"/>
          <w:b/>
        </w:rPr>
        <w:t>akých</w:t>
      </w:r>
      <w:r w:rsidR="00506EB7" w:rsidRPr="00F66AE0">
        <w:rPr>
          <w:rFonts w:ascii="Times New Roman" w:hAnsi="Times New Roman"/>
          <w:b/>
        </w:rPr>
        <w:t xml:space="preserve">, ktoré budú </w:t>
      </w:r>
      <w:r w:rsidR="00DB0C06" w:rsidRPr="00F66AE0">
        <w:rPr>
          <w:rFonts w:ascii="Times New Roman" w:hAnsi="Times New Roman"/>
          <w:b/>
        </w:rPr>
        <w:t xml:space="preserve">urýchlene </w:t>
      </w:r>
      <w:r w:rsidR="00506EB7" w:rsidRPr="00F66AE0">
        <w:rPr>
          <w:rFonts w:ascii="Times New Roman" w:hAnsi="Times New Roman"/>
          <w:b/>
        </w:rPr>
        <w:t>reagovať na otázky starnutia popul</w:t>
      </w:r>
      <w:r w:rsidR="00DB0C06" w:rsidRPr="00F66AE0">
        <w:rPr>
          <w:rFonts w:ascii="Times New Roman" w:hAnsi="Times New Roman"/>
          <w:b/>
        </w:rPr>
        <w:t>á</w:t>
      </w:r>
      <w:r w:rsidR="00506EB7" w:rsidRPr="00F66AE0">
        <w:rPr>
          <w:rFonts w:ascii="Times New Roman" w:hAnsi="Times New Roman"/>
          <w:b/>
        </w:rPr>
        <w:t>cie Slovenska.</w:t>
      </w:r>
      <w:r w:rsidR="00506EB7" w:rsidRPr="00F66AE0">
        <w:rPr>
          <w:rFonts w:ascii="Times New Roman" w:hAnsi="Times New Roman"/>
        </w:rPr>
        <w:t xml:space="preserve"> </w:t>
      </w:r>
      <w:r w:rsidR="00DB0C06" w:rsidRPr="00F66AE0">
        <w:rPr>
          <w:rFonts w:ascii="Times New Roman" w:hAnsi="Times New Roman"/>
        </w:rPr>
        <w:t xml:space="preserve">ZMOS disponuje výsledkami analýzy, kde len </w:t>
      </w:r>
      <w:r w:rsidR="00DB0C06" w:rsidRPr="00F66AE0">
        <w:rPr>
          <w:rFonts w:ascii="Times New Roman" w:hAnsi="Times New Roman"/>
          <w:b/>
        </w:rPr>
        <w:t>prenesený výkon štátnej správy na úrovni miest a obcí vykonávajú zamestnanci, ktor</w:t>
      </w:r>
      <w:r w:rsidR="00A55EE5" w:rsidRPr="00F66AE0">
        <w:rPr>
          <w:rFonts w:ascii="Times New Roman" w:hAnsi="Times New Roman"/>
          <w:b/>
        </w:rPr>
        <w:t>í</w:t>
      </w:r>
      <w:r w:rsidR="00DB0C06" w:rsidRPr="00F66AE0">
        <w:rPr>
          <w:rFonts w:ascii="Times New Roman" w:hAnsi="Times New Roman"/>
          <w:b/>
        </w:rPr>
        <w:t xml:space="preserve"> z 2/</w:t>
      </w:r>
      <w:r w:rsidR="00A55EE5" w:rsidRPr="00F66AE0">
        <w:rPr>
          <w:rFonts w:ascii="Times New Roman" w:hAnsi="Times New Roman"/>
          <w:b/>
        </w:rPr>
        <w:t xml:space="preserve">3 dosahujú </w:t>
      </w:r>
      <w:r w:rsidR="00DB0C06" w:rsidRPr="00F66AE0">
        <w:rPr>
          <w:rFonts w:ascii="Times New Roman" w:hAnsi="Times New Roman"/>
          <w:b/>
        </w:rPr>
        <w:t>priemerný vek 54 rokov. V mnohých oblastiach pracovného života je tiež citeľný dopad starnutia</w:t>
      </w:r>
      <w:r w:rsidR="00A55EE5" w:rsidRPr="00F66AE0">
        <w:rPr>
          <w:rFonts w:ascii="Times New Roman" w:hAnsi="Times New Roman"/>
          <w:b/>
        </w:rPr>
        <w:t xml:space="preserve"> obyvateľstva Slovenskej republiky</w:t>
      </w:r>
      <w:r w:rsidR="00DB0C06" w:rsidRPr="00F66AE0">
        <w:rPr>
          <w:rFonts w:ascii="Times New Roman" w:hAnsi="Times New Roman"/>
        </w:rPr>
        <w:t>, pr</w:t>
      </w:r>
      <w:r w:rsidR="00F66AE0">
        <w:rPr>
          <w:rFonts w:ascii="Times New Roman" w:hAnsi="Times New Roman"/>
        </w:rPr>
        <w:t xml:space="preserve">íkladom sú </w:t>
      </w:r>
      <w:r w:rsidR="0052669C" w:rsidRPr="00F66AE0">
        <w:rPr>
          <w:rFonts w:ascii="Times New Roman" w:hAnsi="Times New Roman"/>
        </w:rPr>
        <w:t>lekári a zdravotnícky personál a pod.</w:t>
      </w:r>
    </w:p>
    <w:p w:rsidR="00D433D4" w:rsidRPr="00F66AE0" w:rsidRDefault="00D433D4" w:rsidP="00F66AE0">
      <w:pPr>
        <w:rPr>
          <w:rFonts w:ascii="Times New Roman" w:hAnsi="Times New Roman"/>
          <w:b/>
          <w:bCs/>
        </w:rPr>
      </w:pPr>
    </w:p>
    <w:p w:rsidR="00D433D4" w:rsidRPr="00F66AE0" w:rsidRDefault="00D433D4" w:rsidP="00F66AE0">
      <w:pPr>
        <w:rPr>
          <w:rFonts w:ascii="Times New Roman" w:hAnsi="Times New Roman"/>
          <w:b/>
          <w:bCs/>
        </w:rPr>
      </w:pPr>
      <w:r w:rsidRPr="00F66AE0">
        <w:rPr>
          <w:rFonts w:ascii="Times New Roman" w:hAnsi="Times New Roman"/>
          <w:b/>
          <w:bCs/>
        </w:rPr>
        <w:t>Záver:</w:t>
      </w:r>
    </w:p>
    <w:p w:rsidR="00D433D4" w:rsidRPr="00F66AE0" w:rsidRDefault="00D433D4" w:rsidP="00F66AE0">
      <w:pPr>
        <w:jc w:val="both"/>
        <w:rPr>
          <w:rFonts w:ascii="Times New Roman" w:hAnsi="Times New Roman"/>
          <w:bCs/>
        </w:rPr>
      </w:pPr>
      <w:r w:rsidRPr="00F66AE0">
        <w:rPr>
          <w:rFonts w:ascii="Times New Roman" w:hAnsi="Times New Roman"/>
          <w:bCs/>
        </w:rPr>
        <w:t xml:space="preserve">ZMOS navrhuje, aby Hospodárska a sociálna rada SR predloženú </w:t>
      </w:r>
      <w:r w:rsidR="00F66AE0">
        <w:rPr>
          <w:rFonts w:ascii="Times New Roman" w:hAnsi="Times New Roman"/>
          <w:bCs/>
        </w:rPr>
        <w:t>informáciu o vyhodnotení plnenia stratégie v</w:t>
      </w:r>
      <w:r w:rsidRPr="00F66AE0">
        <w:rPr>
          <w:rFonts w:ascii="Times New Roman" w:hAnsi="Times New Roman"/>
          <w:bCs/>
        </w:rPr>
        <w:t>zala na vedomie.</w:t>
      </w:r>
    </w:p>
    <w:p w:rsidR="00D433D4" w:rsidRPr="00F66AE0" w:rsidRDefault="00D433D4" w:rsidP="00F66AE0">
      <w:pPr>
        <w:jc w:val="both"/>
        <w:rPr>
          <w:rFonts w:ascii="Times New Roman" w:hAnsi="Times New Roman"/>
          <w:bCs/>
        </w:rPr>
      </w:pPr>
    </w:p>
    <w:p w:rsidR="00D433D4" w:rsidRPr="00F66AE0" w:rsidRDefault="00D433D4" w:rsidP="00F66AE0">
      <w:pPr>
        <w:jc w:val="both"/>
        <w:rPr>
          <w:rFonts w:ascii="Times New Roman" w:hAnsi="Times New Roman"/>
          <w:bCs/>
        </w:rPr>
      </w:pPr>
    </w:p>
    <w:p w:rsidR="00D433D4" w:rsidRPr="00F66AE0" w:rsidRDefault="00D433D4" w:rsidP="00F66AE0">
      <w:pPr>
        <w:rPr>
          <w:rFonts w:ascii="Times New Roman" w:hAnsi="Times New Roman"/>
          <w:bCs/>
        </w:rPr>
      </w:pPr>
    </w:p>
    <w:p w:rsidR="00D433D4" w:rsidRPr="00F66AE0" w:rsidRDefault="00D433D4" w:rsidP="00F66AE0">
      <w:pPr>
        <w:rPr>
          <w:rFonts w:ascii="Times New Roman" w:hAnsi="Times New Roman"/>
          <w:b/>
          <w:bCs/>
        </w:rPr>
      </w:pPr>
      <w:r w:rsidRPr="00F66AE0">
        <w:rPr>
          <w:rFonts w:ascii="Times New Roman" w:hAnsi="Times New Roman"/>
          <w:b/>
          <w:bCs/>
        </w:rPr>
        <w:t xml:space="preserve">                                                                           </w:t>
      </w:r>
      <w:r w:rsidR="00DB0C06" w:rsidRPr="00F66AE0">
        <w:rPr>
          <w:rFonts w:ascii="Times New Roman" w:hAnsi="Times New Roman"/>
          <w:b/>
          <w:bCs/>
        </w:rPr>
        <w:t xml:space="preserve">                               </w:t>
      </w:r>
      <w:r w:rsidR="00F66AE0">
        <w:rPr>
          <w:rFonts w:ascii="Times New Roman" w:hAnsi="Times New Roman"/>
          <w:b/>
          <w:bCs/>
        </w:rPr>
        <w:t xml:space="preserve">Mgr. </w:t>
      </w:r>
      <w:r w:rsidR="00DB0C06" w:rsidRPr="00F66AE0">
        <w:rPr>
          <w:rFonts w:ascii="Times New Roman" w:hAnsi="Times New Roman"/>
          <w:b/>
          <w:bCs/>
        </w:rPr>
        <w:t>Branislav Tréger</w:t>
      </w:r>
      <w:r w:rsidR="00F66AE0">
        <w:rPr>
          <w:rFonts w:ascii="Times New Roman" w:hAnsi="Times New Roman"/>
          <w:b/>
          <w:bCs/>
        </w:rPr>
        <w:t>, PhD.</w:t>
      </w:r>
    </w:p>
    <w:p w:rsidR="002C1EBD" w:rsidRPr="00F66AE0" w:rsidRDefault="00D433D4" w:rsidP="00F66AE0">
      <w:r w:rsidRPr="00F66AE0">
        <w:rPr>
          <w:rFonts w:ascii="Times New Roman" w:hAnsi="Times New Roman"/>
          <w:b/>
          <w:bCs/>
        </w:rPr>
        <w:t xml:space="preserve">                                                                                       </w:t>
      </w:r>
      <w:r w:rsidR="00D2421D" w:rsidRPr="00F66AE0">
        <w:rPr>
          <w:rFonts w:ascii="Times New Roman" w:hAnsi="Times New Roman"/>
          <w:b/>
          <w:bCs/>
        </w:rPr>
        <w:t xml:space="preserve">                </w:t>
      </w:r>
      <w:r w:rsidR="00F66AE0">
        <w:rPr>
          <w:rFonts w:ascii="Times New Roman" w:hAnsi="Times New Roman"/>
          <w:b/>
          <w:bCs/>
        </w:rPr>
        <w:tab/>
        <w:t xml:space="preserve">      </w:t>
      </w:r>
      <w:r w:rsidR="00D2421D" w:rsidRPr="00F66AE0">
        <w:rPr>
          <w:rFonts w:ascii="Times New Roman" w:hAnsi="Times New Roman"/>
          <w:b/>
          <w:bCs/>
        </w:rPr>
        <w:t xml:space="preserve">    </w:t>
      </w:r>
      <w:r w:rsidRPr="00F66AE0">
        <w:rPr>
          <w:rFonts w:ascii="Times New Roman" w:hAnsi="Times New Roman"/>
          <w:b/>
          <w:bCs/>
        </w:rPr>
        <w:t>predseda ZMOS</w:t>
      </w:r>
    </w:p>
    <w:sectPr w:rsidR="002C1EBD" w:rsidRPr="00F66AE0" w:rsidSect="002D19C3">
      <w:pgSz w:w="11906" w:h="16838"/>
      <w:pgMar w:top="1134" w:right="1134" w:bottom="1079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40" w:rsidRDefault="001A6F40" w:rsidP="00FB2FC7">
      <w:r>
        <w:separator/>
      </w:r>
    </w:p>
  </w:endnote>
  <w:endnote w:type="continuationSeparator" w:id="1">
    <w:p w:rsidR="001A6F40" w:rsidRDefault="001A6F40" w:rsidP="00FB2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40" w:rsidRDefault="001A6F40" w:rsidP="00FB2FC7">
      <w:r>
        <w:separator/>
      </w:r>
    </w:p>
  </w:footnote>
  <w:footnote w:type="continuationSeparator" w:id="1">
    <w:p w:rsidR="001A6F40" w:rsidRDefault="001A6F40" w:rsidP="00FB2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B82"/>
    <w:multiLevelType w:val="hybridMultilevel"/>
    <w:tmpl w:val="C04EF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04A17"/>
    <w:multiLevelType w:val="hybridMultilevel"/>
    <w:tmpl w:val="C04EF8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42887"/>
    <w:multiLevelType w:val="hybridMultilevel"/>
    <w:tmpl w:val="E4A084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135448"/>
    <w:multiLevelType w:val="hybridMultilevel"/>
    <w:tmpl w:val="BE9C0A18"/>
    <w:lvl w:ilvl="0" w:tplc="2D64A0DC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1867A93"/>
    <w:multiLevelType w:val="hybridMultilevel"/>
    <w:tmpl w:val="5F84D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961B8"/>
    <w:multiLevelType w:val="hybridMultilevel"/>
    <w:tmpl w:val="6B46E10A"/>
    <w:lvl w:ilvl="0" w:tplc="BB543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491987"/>
    <w:multiLevelType w:val="hybridMultilevel"/>
    <w:tmpl w:val="AEF0D780"/>
    <w:lvl w:ilvl="0" w:tplc="024433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7D55C2"/>
    <w:rsid w:val="000118EC"/>
    <w:rsid w:val="00012002"/>
    <w:rsid w:val="0001271C"/>
    <w:rsid w:val="000130B5"/>
    <w:rsid w:val="00013DDF"/>
    <w:rsid w:val="00015F30"/>
    <w:rsid w:val="00022767"/>
    <w:rsid w:val="000320BB"/>
    <w:rsid w:val="0003278B"/>
    <w:rsid w:val="00034805"/>
    <w:rsid w:val="000349C9"/>
    <w:rsid w:val="000554ED"/>
    <w:rsid w:val="00055D3E"/>
    <w:rsid w:val="0006220B"/>
    <w:rsid w:val="0007007F"/>
    <w:rsid w:val="00071092"/>
    <w:rsid w:val="00074306"/>
    <w:rsid w:val="00076CD0"/>
    <w:rsid w:val="000819C8"/>
    <w:rsid w:val="0008706F"/>
    <w:rsid w:val="000957D4"/>
    <w:rsid w:val="000B5930"/>
    <w:rsid w:val="000C0895"/>
    <w:rsid w:val="000D103E"/>
    <w:rsid w:val="000D413D"/>
    <w:rsid w:val="000E0508"/>
    <w:rsid w:val="000E4D2B"/>
    <w:rsid w:val="00100091"/>
    <w:rsid w:val="00106554"/>
    <w:rsid w:val="0011097B"/>
    <w:rsid w:val="001157ED"/>
    <w:rsid w:val="00117B23"/>
    <w:rsid w:val="001234E7"/>
    <w:rsid w:val="00125535"/>
    <w:rsid w:val="001278F3"/>
    <w:rsid w:val="001409D8"/>
    <w:rsid w:val="00144A7B"/>
    <w:rsid w:val="00153EF9"/>
    <w:rsid w:val="001625AF"/>
    <w:rsid w:val="001762F1"/>
    <w:rsid w:val="00180513"/>
    <w:rsid w:val="00186699"/>
    <w:rsid w:val="001A5E81"/>
    <w:rsid w:val="001A6F40"/>
    <w:rsid w:val="001B4E93"/>
    <w:rsid w:val="001B5B09"/>
    <w:rsid w:val="001B6B21"/>
    <w:rsid w:val="001C134B"/>
    <w:rsid w:val="001D0318"/>
    <w:rsid w:val="001D2D50"/>
    <w:rsid w:val="001E4FD9"/>
    <w:rsid w:val="001F7612"/>
    <w:rsid w:val="00215FFA"/>
    <w:rsid w:val="00227C5B"/>
    <w:rsid w:val="0023026C"/>
    <w:rsid w:val="00233401"/>
    <w:rsid w:val="002468EA"/>
    <w:rsid w:val="002514AB"/>
    <w:rsid w:val="002530CA"/>
    <w:rsid w:val="00254B72"/>
    <w:rsid w:val="002555F4"/>
    <w:rsid w:val="00262D94"/>
    <w:rsid w:val="00266477"/>
    <w:rsid w:val="00280A8F"/>
    <w:rsid w:val="00284201"/>
    <w:rsid w:val="00297EFF"/>
    <w:rsid w:val="002A7EE7"/>
    <w:rsid w:val="002B7575"/>
    <w:rsid w:val="002C1EBD"/>
    <w:rsid w:val="002C377A"/>
    <w:rsid w:val="002D19C3"/>
    <w:rsid w:val="002D3C4D"/>
    <w:rsid w:val="002E3A7C"/>
    <w:rsid w:val="002F09A9"/>
    <w:rsid w:val="002F5EC2"/>
    <w:rsid w:val="003103C3"/>
    <w:rsid w:val="00310ADA"/>
    <w:rsid w:val="00313419"/>
    <w:rsid w:val="00313B56"/>
    <w:rsid w:val="003141BC"/>
    <w:rsid w:val="00316CF5"/>
    <w:rsid w:val="00321BE2"/>
    <w:rsid w:val="003472C1"/>
    <w:rsid w:val="003702E6"/>
    <w:rsid w:val="003704B8"/>
    <w:rsid w:val="0037377F"/>
    <w:rsid w:val="00382E77"/>
    <w:rsid w:val="003937CE"/>
    <w:rsid w:val="00394C84"/>
    <w:rsid w:val="003B344E"/>
    <w:rsid w:val="003B7A2A"/>
    <w:rsid w:val="003D3FCE"/>
    <w:rsid w:val="003D52B9"/>
    <w:rsid w:val="003E3931"/>
    <w:rsid w:val="003E6417"/>
    <w:rsid w:val="003F46B4"/>
    <w:rsid w:val="003F4AC2"/>
    <w:rsid w:val="00414C18"/>
    <w:rsid w:val="00416FAC"/>
    <w:rsid w:val="00434366"/>
    <w:rsid w:val="00437A0E"/>
    <w:rsid w:val="0044035A"/>
    <w:rsid w:val="00446D22"/>
    <w:rsid w:val="00461A13"/>
    <w:rsid w:val="00464114"/>
    <w:rsid w:val="00466DF9"/>
    <w:rsid w:val="004729B4"/>
    <w:rsid w:val="00474088"/>
    <w:rsid w:val="0047701B"/>
    <w:rsid w:val="00480A3E"/>
    <w:rsid w:val="0048317B"/>
    <w:rsid w:val="004A5493"/>
    <w:rsid w:val="004C382D"/>
    <w:rsid w:val="004C5BE9"/>
    <w:rsid w:val="004D1EE4"/>
    <w:rsid w:val="004D3661"/>
    <w:rsid w:val="004E6F97"/>
    <w:rsid w:val="004F1FA7"/>
    <w:rsid w:val="004F5231"/>
    <w:rsid w:val="00506EB7"/>
    <w:rsid w:val="0052669C"/>
    <w:rsid w:val="00540B81"/>
    <w:rsid w:val="00541AFE"/>
    <w:rsid w:val="00546040"/>
    <w:rsid w:val="0054695F"/>
    <w:rsid w:val="00557F5F"/>
    <w:rsid w:val="00562035"/>
    <w:rsid w:val="00571CD1"/>
    <w:rsid w:val="0057345C"/>
    <w:rsid w:val="005756CA"/>
    <w:rsid w:val="0057714C"/>
    <w:rsid w:val="0058714C"/>
    <w:rsid w:val="00587DC6"/>
    <w:rsid w:val="00595410"/>
    <w:rsid w:val="005B0BAD"/>
    <w:rsid w:val="005B4FEA"/>
    <w:rsid w:val="005C264D"/>
    <w:rsid w:val="005C33F8"/>
    <w:rsid w:val="005C3B60"/>
    <w:rsid w:val="005D105C"/>
    <w:rsid w:val="005D1602"/>
    <w:rsid w:val="005E3177"/>
    <w:rsid w:val="005E48D2"/>
    <w:rsid w:val="005F4EA5"/>
    <w:rsid w:val="005F549F"/>
    <w:rsid w:val="00601D62"/>
    <w:rsid w:val="00603C49"/>
    <w:rsid w:val="00610420"/>
    <w:rsid w:val="006254D0"/>
    <w:rsid w:val="006265CF"/>
    <w:rsid w:val="006271ED"/>
    <w:rsid w:val="00627A26"/>
    <w:rsid w:val="00632024"/>
    <w:rsid w:val="00646298"/>
    <w:rsid w:val="0066445E"/>
    <w:rsid w:val="00673FAB"/>
    <w:rsid w:val="006A058A"/>
    <w:rsid w:val="006B1842"/>
    <w:rsid w:val="006C2834"/>
    <w:rsid w:val="006D3CF3"/>
    <w:rsid w:val="006D425E"/>
    <w:rsid w:val="006F7557"/>
    <w:rsid w:val="00711027"/>
    <w:rsid w:val="00733E2D"/>
    <w:rsid w:val="0073445D"/>
    <w:rsid w:val="0074677B"/>
    <w:rsid w:val="007636F5"/>
    <w:rsid w:val="00767E94"/>
    <w:rsid w:val="00771E88"/>
    <w:rsid w:val="0077235F"/>
    <w:rsid w:val="007A74C6"/>
    <w:rsid w:val="007B522A"/>
    <w:rsid w:val="007C08D5"/>
    <w:rsid w:val="007C20F8"/>
    <w:rsid w:val="007C439E"/>
    <w:rsid w:val="007D55C2"/>
    <w:rsid w:val="007E1E86"/>
    <w:rsid w:val="00802A65"/>
    <w:rsid w:val="00806341"/>
    <w:rsid w:val="008138F5"/>
    <w:rsid w:val="00832255"/>
    <w:rsid w:val="00864486"/>
    <w:rsid w:val="00866159"/>
    <w:rsid w:val="0087302B"/>
    <w:rsid w:val="0087393F"/>
    <w:rsid w:val="00883159"/>
    <w:rsid w:val="00885F3C"/>
    <w:rsid w:val="00890F24"/>
    <w:rsid w:val="008B19C4"/>
    <w:rsid w:val="008E3A99"/>
    <w:rsid w:val="00902A79"/>
    <w:rsid w:val="00905F32"/>
    <w:rsid w:val="00912524"/>
    <w:rsid w:val="00913120"/>
    <w:rsid w:val="00943166"/>
    <w:rsid w:val="0094637A"/>
    <w:rsid w:val="00955B00"/>
    <w:rsid w:val="009570C5"/>
    <w:rsid w:val="00957665"/>
    <w:rsid w:val="0096071A"/>
    <w:rsid w:val="0097363F"/>
    <w:rsid w:val="009836E2"/>
    <w:rsid w:val="009A5317"/>
    <w:rsid w:val="009A57F6"/>
    <w:rsid w:val="009B2348"/>
    <w:rsid w:val="009B4828"/>
    <w:rsid w:val="009C113A"/>
    <w:rsid w:val="009D1B03"/>
    <w:rsid w:val="009D22B3"/>
    <w:rsid w:val="009D6749"/>
    <w:rsid w:val="009F1D27"/>
    <w:rsid w:val="00A03C8F"/>
    <w:rsid w:val="00A11542"/>
    <w:rsid w:val="00A11975"/>
    <w:rsid w:val="00A27543"/>
    <w:rsid w:val="00A55EE5"/>
    <w:rsid w:val="00A612C6"/>
    <w:rsid w:val="00A661B4"/>
    <w:rsid w:val="00A812BC"/>
    <w:rsid w:val="00A934D7"/>
    <w:rsid w:val="00AA426C"/>
    <w:rsid w:val="00AA4E32"/>
    <w:rsid w:val="00AB21A3"/>
    <w:rsid w:val="00AB3AE1"/>
    <w:rsid w:val="00AC34BA"/>
    <w:rsid w:val="00AC7401"/>
    <w:rsid w:val="00AF2402"/>
    <w:rsid w:val="00AF41CB"/>
    <w:rsid w:val="00AF539A"/>
    <w:rsid w:val="00AF6C29"/>
    <w:rsid w:val="00AF75A7"/>
    <w:rsid w:val="00B07BAC"/>
    <w:rsid w:val="00B3728D"/>
    <w:rsid w:val="00B417FD"/>
    <w:rsid w:val="00B43F3C"/>
    <w:rsid w:val="00B501B7"/>
    <w:rsid w:val="00B50429"/>
    <w:rsid w:val="00B57FD9"/>
    <w:rsid w:val="00B6067E"/>
    <w:rsid w:val="00B63171"/>
    <w:rsid w:val="00B66CC2"/>
    <w:rsid w:val="00B804C2"/>
    <w:rsid w:val="00B82F8D"/>
    <w:rsid w:val="00B83E46"/>
    <w:rsid w:val="00BB6172"/>
    <w:rsid w:val="00BD1A27"/>
    <w:rsid w:val="00BE5797"/>
    <w:rsid w:val="00BF32A4"/>
    <w:rsid w:val="00BF571E"/>
    <w:rsid w:val="00BF7579"/>
    <w:rsid w:val="00BF76DD"/>
    <w:rsid w:val="00C05CBE"/>
    <w:rsid w:val="00C21E12"/>
    <w:rsid w:val="00C3058B"/>
    <w:rsid w:val="00C3126E"/>
    <w:rsid w:val="00C41281"/>
    <w:rsid w:val="00C42590"/>
    <w:rsid w:val="00C47192"/>
    <w:rsid w:val="00C5189D"/>
    <w:rsid w:val="00C65895"/>
    <w:rsid w:val="00C65EBA"/>
    <w:rsid w:val="00C677FA"/>
    <w:rsid w:val="00C75864"/>
    <w:rsid w:val="00C76B34"/>
    <w:rsid w:val="00C82135"/>
    <w:rsid w:val="00C82ED4"/>
    <w:rsid w:val="00C94DB1"/>
    <w:rsid w:val="00CA3AB1"/>
    <w:rsid w:val="00CB2483"/>
    <w:rsid w:val="00CB655C"/>
    <w:rsid w:val="00CD025D"/>
    <w:rsid w:val="00CD0F71"/>
    <w:rsid w:val="00CD1E5B"/>
    <w:rsid w:val="00CE3703"/>
    <w:rsid w:val="00D10237"/>
    <w:rsid w:val="00D11490"/>
    <w:rsid w:val="00D173B6"/>
    <w:rsid w:val="00D21FD4"/>
    <w:rsid w:val="00D2421D"/>
    <w:rsid w:val="00D2535B"/>
    <w:rsid w:val="00D30B56"/>
    <w:rsid w:val="00D36B7E"/>
    <w:rsid w:val="00D433D4"/>
    <w:rsid w:val="00D5275F"/>
    <w:rsid w:val="00D56061"/>
    <w:rsid w:val="00D5637D"/>
    <w:rsid w:val="00D618FF"/>
    <w:rsid w:val="00D61EF2"/>
    <w:rsid w:val="00D66B55"/>
    <w:rsid w:val="00D776E1"/>
    <w:rsid w:val="00D81FF1"/>
    <w:rsid w:val="00D9630F"/>
    <w:rsid w:val="00DA27D9"/>
    <w:rsid w:val="00DA4A8C"/>
    <w:rsid w:val="00DB0C06"/>
    <w:rsid w:val="00DB4AB5"/>
    <w:rsid w:val="00DC318C"/>
    <w:rsid w:val="00DD27A6"/>
    <w:rsid w:val="00DE3816"/>
    <w:rsid w:val="00DE4832"/>
    <w:rsid w:val="00DF21A4"/>
    <w:rsid w:val="00DF4774"/>
    <w:rsid w:val="00E264CE"/>
    <w:rsid w:val="00E277A3"/>
    <w:rsid w:val="00E42107"/>
    <w:rsid w:val="00E457B2"/>
    <w:rsid w:val="00E50B51"/>
    <w:rsid w:val="00E52CC6"/>
    <w:rsid w:val="00E5490B"/>
    <w:rsid w:val="00E54BD0"/>
    <w:rsid w:val="00E55230"/>
    <w:rsid w:val="00E64FF5"/>
    <w:rsid w:val="00E93647"/>
    <w:rsid w:val="00E93A37"/>
    <w:rsid w:val="00E95B43"/>
    <w:rsid w:val="00E97AC0"/>
    <w:rsid w:val="00EA2A41"/>
    <w:rsid w:val="00EA5C44"/>
    <w:rsid w:val="00EB41ED"/>
    <w:rsid w:val="00EB4241"/>
    <w:rsid w:val="00EC62F2"/>
    <w:rsid w:val="00EC6B4A"/>
    <w:rsid w:val="00EE28B7"/>
    <w:rsid w:val="00EE4337"/>
    <w:rsid w:val="00EF074C"/>
    <w:rsid w:val="00EF2181"/>
    <w:rsid w:val="00F160C4"/>
    <w:rsid w:val="00F16246"/>
    <w:rsid w:val="00F234AD"/>
    <w:rsid w:val="00F33015"/>
    <w:rsid w:val="00F33EEF"/>
    <w:rsid w:val="00F34A14"/>
    <w:rsid w:val="00F541CC"/>
    <w:rsid w:val="00F66AE0"/>
    <w:rsid w:val="00F676F0"/>
    <w:rsid w:val="00F75E14"/>
    <w:rsid w:val="00F836AC"/>
    <w:rsid w:val="00F83C55"/>
    <w:rsid w:val="00F92808"/>
    <w:rsid w:val="00FA1589"/>
    <w:rsid w:val="00FA35A4"/>
    <w:rsid w:val="00FA4975"/>
    <w:rsid w:val="00FA594C"/>
    <w:rsid w:val="00FB0BC8"/>
    <w:rsid w:val="00FB2FC7"/>
    <w:rsid w:val="00FD2E9A"/>
    <w:rsid w:val="00FE1BE6"/>
    <w:rsid w:val="00FE7425"/>
    <w:rsid w:val="00FF0F18"/>
    <w:rsid w:val="00FF2078"/>
    <w:rsid w:val="00FF27D1"/>
    <w:rsid w:val="00FF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5C2"/>
    <w:rPr>
      <w:rFonts w:ascii="Arial" w:hAnsi="Arial" w:cs="Arial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D55C2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522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22E7A"/>
    <w:rPr>
      <w:rFonts w:ascii="Cambria" w:eastAsia="Times New Roman" w:hAnsi="Cambria" w:cs="Times New Roman"/>
      <w:b/>
      <w:bCs/>
      <w:kern w:val="32"/>
      <w:sz w:val="32"/>
      <w:szCs w:val="32"/>
      <w:lang w:val="sk-SK" w:eastAsia="cs-CZ"/>
    </w:rPr>
  </w:style>
  <w:style w:type="character" w:styleId="Textzstupnhosymbolu">
    <w:name w:val="Placeholder Text"/>
    <w:uiPriority w:val="99"/>
    <w:semiHidden/>
    <w:rsid w:val="001625AF"/>
    <w:rPr>
      <w:rFonts w:ascii="Times New Roman" w:hAnsi="Times New Roman" w:cs="Times New Roman"/>
      <w:color w:val="808080"/>
    </w:rPr>
  </w:style>
  <w:style w:type="character" w:styleId="Odkaznakomentr">
    <w:name w:val="annotation reference"/>
    <w:semiHidden/>
    <w:rsid w:val="00321BE2"/>
    <w:rPr>
      <w:sz w:val="16"/>
      <w:szCs w:val="16"/>
    </w:rPr>
  </w:style>
  <w:style w:type="paragraph" w:styleId="Textkomentra">
    <w:name w:val="annotation text"/>
    <w:basedOn w:val="Normlny"/>
    <w:semiHidden/>
    <w:rsid w:val="00321BE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21BE2"/>
    <w:rPr>
      <w:b/>
      <w:bCs/>
    </w:rPr>
  </w:style>
  <w:style w:type="paragraph" w:styleId="Textbubliny">
    <w:name w:val="Balloon Text"/>
    <w:basedOn w:val="Normlny"/>
    <w:semiHidden/>
    <w:rsid w:val="00321BE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B2FC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FB2FC7"/>
    <w:rPr>
      <w:rFonts w:ascii="Arial" w:hAnsi="Arial" w:cs="Arial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B2FC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link w:val="Pta"/>
    <w:uiPriority w:val="99"/>
    <w:rsid w:val="00FB2FC7"/>
    <w:rPr>
      <w:rFonts w:ascii="Arial" w:hAnsi="Arial" w:cs="Arial"/>
      <w:sz w:val="24"/>
      <w:szCs w:val="24"/>
      <w:lang w:eastAsia="cs-CZ"/>
    </w:rPr>
  </w:style>
  <w:style w:type="character" w:customStyle="1" w:styleId="Zstupntext">
    <w:name w:val="Zástupný text"/>
    <w:uiPriority w:val="99"/>
    <w:semiHidden/>
    <w:rsid w:val="00FB2FC7"/>
    <w:rPr>
      <w:rFonts w:ascii="Times New Roman" w:hAnsi="Times New Roman" w:cs="Times New Roman" w:hint="default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34E7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1234E7"/>
    <w:rPr>
      <w:rFonts w:ascii="Arial" w:hAnsi="Arial" w:cs="Arial"/>
      <w:lang w:eastAsia="cs-CZ"/>
    </w:rPr>
  </w:style>
  <w:style w:type="character" w:styleId="Odkaznapoznmkupodiarou">
    <w:name w:val="footnote reference"/>
    <w:uiPriority w:val="99"/>
    <w:semiHidden/>
    <w:unhideWhenUsed/>
    <w:rsid w:val="001234E7"/>
    <w:rPr>
      <w:vertAlign w:val="superscript"/>
    </w:rPr>
  </w:style>
  <w:style w:type="character" w:styleId="Hypertextovprepojenie">
    <w:name w:val="Hyperlink"/>
    <w:uiPriority w:val="99"/>
    <w:unhideWhenUsed/>
    <w:rsid w:val="001234E7"/>
    <w:rPr>
      <w:color w:val="0000FF"/>
      <w:u w:val="single"/>
    </w:rPr>
  </w:style>
  <w:style w:type="paragraph" w:styleId="Nzov">
    <w:name w:val="Title"/>
    <w:basedOn w:val="Normlny"/>
    <w:link w:val="NzovChar"/>
    <w:uiPriority w:val="99"/>
    <w:qFormat/>
    <w:rsid w:val="000320BB"/>
    <w:pPr>
      <w:jc w:val="center"/>
    </w:pPr>
    <w:rPr>
      <w:rFonts w:cs="Times New Roman"/>
      <w:b/>
      <w:bCs/>
    </w:rPr>
  </w:style>
  <w:style w:type="character" w:customStyle="1" w:styleId="NzovChar">
    <w:name w:val="Názov Char"/>
    <w:link w:val="Nzov"/>
    <w:uiPriority w:val="99"/>
    <w:rsid w:val="000320BB"/>
    <w:rPr>
      <w:rFonts w:ascii="Arial" w:hAnsi="Arial" w:cs="Arial"/>
      <w:b/>
      <w:bCs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BF571E"/>
    <w:pPr>
      <w:spacing w:before="100" w:beforeAutospacing="1" w:after="100" w:afterAutospacing="1"/>
    </w:pPr>
    <w:rPr>
      <w:rFonts w:ascii="Times New Roman" w:hAnsi="Times New Roman" w:cs="Times New Roman"/>
      <w:lang w:eastAsia="sk-SK"/>
    </w:rPr>
  </w:style>
  <w:style w:type="character" w:styleId="Siln">
    <w:name w:val="Strong"/>
    <w:uiPriority w:val="22"/>
    <w:qFormat/>
    <w:rsid w:val="00BF571E"/>
    <w:rPr>
      <w:b/>
      <w:bCs/>
    </w:rPr>
  </w:style>
  <w:style w:type="paragraph" w:styleId="Zkladntext">
    <w:name w:val="Body Text"/>
    <w:basedOn w:val="Normlny"/>
    <w:link w:val="ZkladntextChar"/>
    <w:rsid w:val="00B417FD"/>
    <w:pPr>
      <w:jc w:val="center"/>
    </w:pPr>
    <w:rPr>
      <w:rFonts w:ascii="Times New Roman" w:hAnsi="Times New Roman" w:cs="Times New Roman"/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17FD"/>
    <w:rPr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7B522A"/>
    <w:rPr>
      <w:rFonts w:ascii="Cambria" w:hAnsi="Cambria"/>
      <w:b/>
      <w:b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7B522A"/>
    <w:pPr>
      <w:spacing w:after="120"/>
      <w:ind w:left="283"/>
    </w:pPr>
    <w:rPr>
      <w:rFonts w:ascii="Times New Roman" w:hAnsi="Times New Roman" w:cs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B522A"/>
    <w:rPr>
      <w:sz w:val="24"/>
      <w:szCs w:val="24"/>
    </w:r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07007F"/>
    <w:pPr>
      <w:ind w:left="720"/>
    </w:pPr>
    <w:rPr>
      <w:rFonts w:ascii="Arial Narrow" w:eastAsia="Calibri" w:hAnsi="Arial Narrow" w:cs="Times New Roman"/>
    </w:rPr>
  </w:style>
  <w:style w:type="character" w:customStyle="1" w:styleId="OdsekzoznamuChar">
    <w:name w:val="Odsek zoznamu Char"/>
    <w:aliases w:val="body Char,Odsek zoznamu2 Char,Odsek zoznamu1 Char,List Paragraph Char"/>
    <w:link w:val="Odsekzoznamu"/>
    <w:uiPriority w:val="34"/>
    <w:rsid w:val="0007007F"/>
    <w:rPr>
      <w:rFonts w:ascii="Arial Narrow" w:eastAsia="Calibri" w:hAnsi="Arial Narro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ZMOS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Používateľ systému Windows</cp:lastModifiedBy>
  <cp:revision>6</cp:revision>
  <cp:lastPrinted>2014-08-14T10:23:00Z</cp:lastPrinted>
  <dcterms:created xsi:type="dcterms:W3CDTF">2019-06-21T09:11:00Z</dcterms:created>
  <dcterms:modified xsi:type="dcterms:W3CDTF">2019-06-21T09:43:00Z</dcterms:modified>
</cp:coreProperties>
</file>