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E1" w:rsidRPr="00C51600" w:rsidRDefault="00777FE1" w:rsidP="00777FE1">
      <w:pPr>
        <w:pStyle w:val="Zakladnystyl"/>
        <w:jc w:val="center"/>
        <w:outlineLvl w:val="0"/>
      </w:pPr>
    </w:p>
    <w:p w:rsidR="00777FE1" w:rsidRPr="00C51600" w:rsidRDefault="00777FE1" w:rsidP="00777FE1">
      <w:pPr>
        <w:autoSpaceDE w:val="0"/>
        <w:autoSpaceDN w:val="0"/>
        <w:jc w:val="center"/>
        <w:rPr>
          <w:b/>
          <w:bCs/>
          <w:sz w:val="24"/>
        </w:rPr>
      </w:pPr>
      <w:r w:rsidRPr="00C51600">
        <w:rPr>
          <w:b/>
          <w:bCs/>
          <w:sz w:val="24"/>
        </w:rPr>
        <w:t xml:space="preserve">Návrh </w:t>
      </w:r>
    </w:p>
    <w:p w:rsidR="00777FE1" w:rsidRDefault="00777FE1" w:rsidP="00777FE1">
      <w:pPr>
        <w:autoSpaceDE w:val="0"/>
        <w:autoSpaceDN w:val="0"/>
        <w:spacing w:before="200"/>
        <w:jc w:val="center"/>
        <w:rPr>
          <w:b/>
          <w:bCs/>
          <w:sz w:val="24"/>
        </w:rPr>
      </w:pPr>
      <w:r w:rsidRPr="00C51600">
        <w:rPr>
          <w:b/>
          <w:bCs/>
          <w:sz w:val="24"/>
        </w:rPr>
        <w:t>záznamu z rokovania vlády Slovenskej republiky</w:t>
      </w:r>
    </w:p>
    <w:p w:rsidR="00777FE1" w:rsidRPr="00C51600" w:rsidRDefault="00777FE1" w:rsidP="00777FE1">
      <w:pPr>
        <w:autoSpaceDE w:val="0"/>
        <w:autoSpaceDN w:val="0"/>
        <w:spacing w:before="200"/>
        <w:jc w:val="center"/>
        <w:rPr>
          <w:bCs/>
          <w:sz w:val="24"/>
        </w:rPr>
      </w:pPr>
      <w:r w:rsidRPr="00C51600">
        <w:rPr>
          <w:rFonts w:cs="Times New Roman"/>
          <w:bCs/>
          <w:sz w:val="24"/>
        </w:rPr>
        <w:t xml:space="preserve">k </w:t>
      </w:r>
      <w:r>
        <w:rPr>
          <w:rFonts w:eastAsia="Arial Unicode MS"/>
          <w:bCs/>
        </w:rPr>
        <w:t>Vyhodnoteniu</w:t>
      </w:r>
      <w:r w:rsidRPr="00DE309A">
        <w:rPr>
          <w:rFonts w:eastAsia="Arial Unicode MS"/>
          <w:bCs/>
        </w:rPr>
        <w:t xml:space="preserve"> plnenia </w:t>
      </w:r>
      <w:bookmarkStart w:id="0" w:name="OLE_LINK3"/>
      <w:bookmarkStart w:id="1" w:name="OLE_LINK4"/>
      <w:r w:rsidRPr="00DE309A">
        <w:rPr>
          <w:rFonts w:eastAsia="Arial Unicode MS"/>
          <w:bCs/>
        </w:rPr>
        <w:t>Stratégie be</w:t>
      </w:r>
      <w:r>
        <w:rPr>
          <w:rFonts w:eastAsia="Arial Unicode MS"/>
          <w:bCs/>
        </w:rPr>
        <w:t xml:space="preserve">zpečnosti a ochrany zdravia pri </w:t>
      </w:r>
      <w:r w:rsidRPr="00DE309A">
        <w:rPr>
          <w:rFonts w:eastAsia="Arial Unicode MS"/>
          <w:bCs/>
        </w:rPr>
        <w:t xml:space="preserve">práci </w:t>
      </w:r>
      <w:bookmarkEnd w:id="0"/>
      <w:bookmarkEnd w:id="1"/>
      <w:r w:rsidRPr="00DE309A">
        <w:t xml:space="preserve">v Slovenskej republike </w:t>
      </w:r>
      <w:r>
        <w:t>na roky 2016 až</w:t>
      </w:r>
      <w:r w:rsidRPr="00DE309A">
        <w:t xml:space="preserve"> </w:t>
      </w:r>
      <w:r>
        <w:t xml:space="preserve">2020 a programu jej realizácie v </w:t>
      </w:r>
      <w:r w:rsidRPr="00DE309A">
        <w:rPr>
          <w:bCs/>
        </w:rPr>
        <w:t>rok</w:t>
      </w:r>
      <w:r>
        <w:rPr>
          <w:bCs/>
        </w:rPr>
        <w:t>u 2018</w:t>
      </w:r>
    </w:p>
    <w:p w:rsidR="00777FE1" w:rsidRDefault="00777FE1" w:rsidP="00777FE1">
      <w:pPr>
        <w:pStyle w:val="Zkladntext2"/>
        <w:spacing w:line="240" w:lineRule="auto"/>
        <w:jc w:val="center"/>
        <w:rPr>
          <w:rFonts w:cs="Times New Roman"/>
          <w:b/>
          <w:bCs/>
          <w:sz w:val="24"/>
        </w:rPr>
      </w:pPr>
      <w:r w:rsidRPr="00C51600">
        <w:rPr>
          <w:rFonts w:cs="Times New Roman"/>
          <w:b/>
          <w:bCs/>
          <w:sz w:val="24"/>
        </w:rPr>
        <w:t xml:space="preserve">  </w:t>
      </w:r>
    </w:p>
    <w:p w:rsidR="00777FE1" w:rsidRDefault="00777FE1" w:rsidP="00777FE1">
      <w:pPr>
        <w:pStyle w:val="Zkladntext2"/>
        <w:spacing w:line="240" w:lineRule="auto"/>
        <w:jc w:val="center"/>
        <w:rPr>
          <w:rFonts w:cs="Times New Roman"/>
          <w:b/>
          <w:bCs/>
          <w:sz w:val="24"/>
        </w:rPr>
      </w:pPr>
    </w:p>
    <w:p w:rsidR="00777FE1" w:rsidRPr="00C51600" w:rsidRDefault="00777FE1" w:rsidP="00777FE1">
      <w:pPr>
        <w:pStyle w:val="Zkladntext2"/>
        <w:spacing w:line="240" w:lineRule="auto"/>
        <w:jc w:val="center"/>
        <w:rPr>
          <w:rFonts w:cs="Times New Roman"/>
          <w:b/>
          <w:snapToGrid w:val="0"/>
          <w:sz w:val="24"/>
        </w:rPr>
      </w:pPr>
      <w:r w:rsidRPr="00C51600">
        <w:rPr>
          <w:rFonts w:cs="Times New Roman"/>
          <w:b/>
          <w:bCs/>
          <w:sz w:val="24"/>
        </w:rPr>
        <w:t xml:space="preserve"> </w:t>
      </w:r>
    </w:p>
    <w:p w:rsidR="00777FE1" w:rsidRPr="00C51600" w:rsidRDefault="00777FE1" w:rsidP="00777FE1">
      <w:pPr>
        <w:autoSpaceDE w:val="0"/>
        <w:autoSpaceDN w:val="0"/>
        <w:jc w:val="both"/>
        <w:rPr>
          <w:rFonts w:ascii="Arial" w:hAnsi="Arial"/>
          <w:b/>
          <w:bCs/>
          <w:sz w:val="24"/>
          <w:lang w:eastAsia="sk-SK"/>
        </w:rPr>
      </w:pPr>
    </w:p>
    <w:p w:rsidR="00777FE1" w:rsidRPr="00C51600" w:rsidRDefault="00777FE1" w:rsidP="00777FE1">
      <w:pPr>
        <w:autoSpaceDE w:val="0"/>
        <w:autoSpaceDN w:val="0"/>
        <w:ind w:firstLine="708"/>
        <w:jc w:val="both"/>
        <w:rPr>
          <w:sz w:val="24"/>
        </w:rPr>
      </w:pPr>
      <w:r w:rsidRPr="00C51600">
        <w:rPr>
          <w:sz w:val="24"/>
        </w:rPr>
        <w:t>Vláda</w:t>
      </w:r>
      <w:r>
        <w:rPr>
          <w:sz w:val="24"/>
        </w:rPr>
        <w:t xml:space="preserve"> </w:t>
      </w:r>
      <w:bookmarkStart w:id="2" w:name="_GoBack"/>
      <w:bookmarkEnd w:id="2"/>
      <w:r w:rsidRPr="00C51600">
        <w:rPr>
          <w:b/>
          <w:bCs/>
          <w:sz w:val="24"/>
        </w:rPr>
        <w:t>vzala na vedomie</w:t>
      </w:r>
      <w:r w:rsidRPr="00C51600">
        <w:rPr>
          <w:sz w:val="24"/>
        </w:rPr>
        <w:t> predložený materiál.</w:t>
      </w:r>
    </w:p>
    <w:p w:rsidR="00777FE1" w:rsidRPr="00C51600" w:rsidRDefault="00777FE1" w:rsidP="00777FE1">
      <w:pPr>
        <w:pStyle w:val="Zkladntext"/>
        <w:spacing w:before="120" w:after="200"/>
        <w:outlineLvl w:val="0"/>
        <w:rPr>
          <w:b w:val="0"/>
          <w:szCs w:val="24"/>
        </w:rPr>
      </w:pPr>
    </w:p>
    <w:p w:rsidR="00E7369F" w:rsidRDefault="00E7369F"/>
    <w:sectPr w:rsidR="00E7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1"/>
    <w:rsid w:val="00712F4D"/>
    <w:rsid w:val="00777FE1"/>
    <w:rsid w:val="00B07BD3"/>
    <w:rsid w:val="00B93A28"/>
    <w:rsid w:val="00E7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E1"/>
    <w:pPr>
      <w:spacing w:after="0" w:line="240" w:lineRule="auto"/>
    </w:pPr>
    <w:rPr>
      <w:rFonts w:ascii="Times New Roman" w:eastAsia="Times New Roman" w:hAnsi="Times New Roman" w:cs="Arial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77FE1"/>
    <w:pPr>
      <w:spacing w:line="360" w:lineRule="auto"/>
      <w:jc w:val="both"/>
    </w:pPr>
    <w:rPr>
      <w:rFonts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7FE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Zakladnystyl">
    <w:name w:val="Zakladny styl"/>
    <w:uiPriority w:val="99"/>
    <w:rsid w:val="0077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77FE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77FE1"/>
    <w:rPr>
      <w:rFonts w:ascii="Times New Roman" w:eastAsia="Times New Roman" w:hAnsi="Times New Roman" w:cs="Arial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7FE1"/>
    <w:pPr>
      <w:spacing w:after="0" w:line="240" w:lineRule="auto"/>
    </w:pPr>
    <w:rPr>
      <w:rFonts w:ascii="Times New Roman" w:eastAsia="Times New Roman" w:hAnsi="Times New Roman" w:cs="Arial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77FE1"/>
    <w:pPr>
      <w:spacing w:line="360" w:lineRule="auto"/>
      <w:jc w:val="both"/>
    </w:pPr>
    <w:rPr>
      <w:rFonts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7FE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customStyle="1" w:styleId="Zakladnystyl">
    <w:name w:val="Zakladny styl"/>
    <w:uiPriority w:val="99"/>
    <w:rsid w:val="0077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77FE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77FE1"/>
    <w:rPr>
      <w:rFonts w:ascii="Times New Roman" w:eastAsia="Times New Roman" w:hAnsi="Times New Roman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Kubičárová Petra</dc:creator>
  <cp:lastModifiedBy>Kubičárová Petra</cp:lastModifiedBy>
  <cp:revision>1</cp:revision>
  <dcterms:created xsi:type="dcterms:W3CDTF">2019-06-11T11:11:00Z</dcterms:created>
  <dcterms:modified xsi:type="dcterms:W3CDTF">2019-06-11T11:13:00Z</dcterms:modified>
</cp:coreProperties>
</file>