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9A" w:rsidRDefault="00FE069A" w:rsidP="00FE069A">
      <w:bookmarkStart w:id="0" w:name="_GoBack"/>
      <w:bookmarkEnd w:id="0"/>
    </w:p>
    <w:p w:rsidR="00FE069A" w:rsidRPr="00D55D92" w:rsidRDefault="00FE069A" w:rsidP="00FE069A">
      <w:pPr>
        <w:pStyle w:val="Nadpis1"/>
        <w:rPr>
          <w:color w:val="000000"/>
          <w:sz w:val="24"/>
          <w:szCs w:val="24"/>
        </w:rPr>
      </w:pPr>
      <w:r w:rsidRPr="00D55D92">
        <w:rPr>
          <w:color w:val="000000"/>
          <w:sz w:val="24"/>
          <w:szCs w:val="24"/>
        </w:rPr>
        <w:t xml:space="preserve">MINISTERSTVO PRÁCE, SOCIÁLNYCH VECÍ A RODINY </w:t>
      </w:r>
    </w:p>
    <w:p w:rsidR="00FE069A" w:rsidRPr="003E2A38" w:rsidRDefault="00FE069A" w:rsidP="00FE069A">
      <w:pPr>
        <w:pStyle w:val="Nadpis1"/>
        <w:rPr>
          <w:color w:val="000000"/>
          <w:sz w:val="24"/>
          <w:szCs w:val="24"/>
        </w:rPr>
      </w:pPr>
      <w:r w:rsidRPr="003E2A38">
        <w:rPr>
          <w:color w:val="000000"/>
          <w:sz w:val="24"/>
          <w:szCs w:val="24"/>
        </w:rPr>
        <w:t>SLOVENSKEJ REPUBLIKY</w:t>
      </w:r>
    </w:p>
    <w:p w:rsidR="00FE069A" w:rsidRPr="003E2A38" w:rsidRDefault="00FE069A" w:rsidP="00FE069A">
      <w:pPr>
        <w:rPr>
          <w:color w:val="000000"/>
        </w:rPr>
      </w:pP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</w:r>
      <w:r w:rsidRPr="003E2A38">
        <w:rPr>
          <w:color w:val="000000"/>
        </w:rPr>
        <w:softHyphen/>
        <w:t>___________________________________________________________________________</w:t>
      </w:r>
    </w:p>
    <w:p w:rsidR="00FE069A" w:rsidRPr="003E2A38" w:rsidRDefault="00FE069A" w:rsidP="00FE069A">
      <w:pPr>
        <w:rPr>
          <w:color w:val="000000"/>
          <w:szCs w:val="24"/>
        </w:rPr>
      </w:pPr>
      <w:r w:rsidRPr="003E2A38">
        <w:t xml:space="preserve">Číslo: </w:t>
      </w:r>
      <w:r w:rsidRPr="003E2A38">
        <w:rPr>
          <w:color w:val="000000"/>
        </w:rPr>
        <w:t>14</w:t>
      </w:r>
      <w:r w:rsidR="003E2A38" w:rsidRPr="003E2A38">
        <w:rPr>
          <w:color w:val="000000"/>
        </w:rPr>
        <w:t>874</w:t>
      </w:r>
      <w:r w:rsidRPr="003E2A38">
        <w:rPr>
          <w:color w:val="000000"/>
        </w:rPr>
        <w:t>/2018-M_OPVA</w:t>
      </w:r>
    </w:p>
    <w:p w:rsidR="00FE069A" w:rsidRPr="00D55D92" w:rsidRDefault="00FE069A" w:rsidP="00FE069A">
      <w:pPr>
        <w:rPr>
          <w:color w:val="000000"/>
        </w:rPr>
      </w:pPr>
    </w:p>
    <w:p w:rsidR="00C13415" w:rsidRPr="00813450" w:rsidRDefault="00C13415" w:rsidP="003379B8">
      <w:pPr>
        <w:rPr>
          <w:color w:val="000000" w:themeColor="text1"/>
        </w:rPr>
      </w:pPr>
    </w:p>
    <w:p w:rsidR="003379B8" w:rsidRDefault="003379B8" w:rsidP="003379B8">
      <w:pPr>
        <w:rPr>
          <w:color w:val="000000"/>
          <w:szCs w:val="24"/>
        </w:rPr>
      </w:pPr>
      <w:r w:rsidRPr="003353C6">
        <w:rPr>
          <w:color w:val="000000"/>
          <w:szCs w:val="24"/>
        </w:rPr>
        <w:t xml:space="preserve">   </w:t>
      </w:r>
    </w:p>
    <w:p w:rsidR="003379B8" w:rsidRPr="003353C6" w:rsidRDefault="003379B8" w:rsidP="003379B8">
      <w:pPr>
        <w:rPr>
          <w:color w:val="000000"/>
          <w:szCs w:val="24"/>
        </w:rPr>
      </w:pPr>
    </w:p>
    <w:p w:rsidR="00FE069A" w:rsidRPr="00D55D92" w:rsidRDefault="00FE069A" w:rsidP="00FE069A">
      <w:pPr>
        <w:rPr>
          <w:color w:val="000000"/>
        </w:rPr>
      </w:pPr>
      <w:r w:rsidRPr="00D55D92">
        <w:rPr>
          <w:color w:val="000000"/>
        </w:rPr>
        <w:t>Materiál na rokovanie</w:t>
      </w:r>
    </w:p>
    <w:p w:rsidR="00FE069A" w:rsidRPr="00D55D92" w:rsidRDefault="00FE069A" w:rsidP="00FE069A">
      <w:pPr>
        <w:rPr>
          <w:color w:val="000000"/>
        </w:rPr>
      </w:pPr>
      <w:r w:rsidRPr="00D55D92">
        <w:rPr>
          <w:color w:val="000000"/>
        </w:rPr>
        <w:t>Hospodárskej a sociálnej rady Slovenskej republiky</w:t>
      </w:r>
    </w:p>
    <w:p w:rsidR="003379B8" w:rsidRPr="003353C6" w:rsidRDefault="003379B8" w:rsidP="003379B8">
      <w:pPr>
        <w:rPr>
          <w:color w:val="000000"/>
          <w:szCs w:val="24"/>
        </w:rPr>
      </w:pPr>
    </w:p>
    <w:p w:rsidR="003379B8" w:rsidRPr="00E113C9" w:rsidRDefault="003379B8" w:rsidP="003379B8">
      <w:pPr>
        <w:rPr>
          <w:color w:val="000000"/>
          <w:highlight w:val="yellow"/>
        </w:rPr>
      </w:pPr>
    </w:p>
    <w:p w:rsidR="003379B8" w:rsidRPr="00E113C9" w:rsidRDefault="003379B8" w:rsidP="003379B8">
      <w:pPr>
        <w:rPr>
          <w:color w:val="000000"/>
          <w:highlight w:val="yellow"/>
        </w:rPr>
      </w:pPr>
    </w:p>
    <w:p w:rsidR="003379B8" w:rsidRPr="00ED0FD1" w:rsidRDefault="003379B8" w:rsidP="003379B8"/>
    <w:p w:rsidR="003379B8" w:rsidRPr="00ED0FD1" w:rsidRDefault="003379B8" w:rsidP="003379B8">
      <w:pPr>
        <w:pStyle w:val="Nadpis1"/>
        <w:jc w:val="center"/>
        <w:rPr>
          <w:sz w:val="28"/>
          <w:szCs w:val="28"/>
        </w:rPr>
      </w:pPr>
      <w:r w:rsidRPr="00ED0FD1">
        <w:rPr>
          <w:sz w:val="28"/>
          <w:szCs w:val="28"/>
        </w:rPr>
        <w:t>S</w:t>
      </w:r>
      <w:r w:rsidR="003026EA">
        <w:rPr>
          <w:sz w:val="28"/>
          <w:szCs w:val="28"/>
        </w:rPr>
        <w:t> </w:t>
      </w:r>
      <w:r w:rsidRPr="00ED0FD1">
        <w:rPr>
          <w:sz w:val="28"/>
          <w:szCs w:val="28"/>
        </w:rPr>
        <w:t>p</w:t>
      </w:r>
      <w:r w:rsidR="003026EA">
        <w:rPr>
          <w:sz w:val="28"/>
          <w:szCs w:val="28"/>
        </w:rPr>
        <w:t xml:space="preserve"> </w:t>
      </w:r>
      <w:r w:rsidRPr="00ED0FD1">
        <w:rPr>
          <w:sz w:val="28"/>
          <w:szCs w:val="28"/>
        </w:rPr>
        <w:t>r</w:t>
      </w:r>
      <w:r w:rsidR="003026EA">
        <w:rPr>
          <w:sz w:val="28"/>
          <w:szCs w:val="28"/>
        </w:rPr>
        <w:t xml:space="preserve"> </w:t>
      </w:r>
      <w:r>
        <w:rPr>
          <w:sz w:val="28"/>
          <w:szCs w:val="28"/>
        </w:rPr>
        <w:t>á</w:t>
      </w:r>
      <w:r w:rsidR="003026EA">
        <w:rPr>
          <w:sz w:val="28"/>
          <w:szCs w:val="28"/>
        </w:rPr>
        <w:t xml:space="preserve"> </w:t>
      </w:r>
      <w:r w:rsidRPr="00ED0FD1">
        <w:rPr>
          <w:sz w:val="28"/>
          <w:szCs w:val="28"/>
        </w:rPr>
        <w:t>v</w:t>
      </w:r>
      <w:r w:rsidR="003026EA">
        <w:rPr>
          <w:sz w:val="28"/>
          <w:szCs w:val="28"/>
        </w:rPr>
        <w:t xml:space="preserve"> </w:t>
      </w:r>
      <w:r w:rsidRPr="00ED0FD1">
        <w:rPr>
          <w:sz w:val="28"/>
          <w:szCs w:val="28"/>
        </w:rPr>
        <w:t>a</w:t>
      </w:r>
    </w:p>
    <w:p w:rsidR="003379B8" w:rsidRPr="00ED0FD1" w:rsidRDefault="003379B8" w:rsidP="003379B8">
      <w:pPr>
        <w:rPr>
          <w:sz w:val="28"/>
          <w:szCs w:val="28"/>
        </w:rPr>
      </w:pPr>
    </w:p>
    <w:p w:rsidR="003379B8" w:rsidRPr="00BB0450" w:rsidRDefault="003379B8" w:rsidP="003379B8">
      <w:pPr>
        <w:pStyle w:val="Zkladntext"/>
        <w:jc w:val="center"/>
        <w:rPr>
          <w:sz w:val="28"/>
          <w:szCs w:val="28"/>
          <w:lang w:val="sk-SK"/>
        </w:rPr>
      </w:pPr>
      <w:r w:rsidRPr="00ED0FD1">
        <w:rPr>
          <w:sz w:val="28"/>
          <w:szCs w:val="28"/>
        </w:rPr>
        <w:t>o sociálnej situácii obyvateľstva Slovenskej republiky  za rok  20</w:t>
      </w:r>
      <w:r>
        <w:rPr>
          <w:sz w:val="28"/>
          <w:szCs w:val="28"/>
          <w:lang w:val="sk-SK"/>
        </w:rPr>
        <w:t>1</w:t>
      </w:r>
      <w:r w:rsidR="002552B3">
        <w:rPr>
          <w:sz w:val="28"/>
          <w:szCs w:val="28"/>
          <w:lang w:val="sk-SK"/>
        </w:rPr>
        <w:t>8</w:t>
      </w:r>
    </w:p>
    <w:p w:rsidR="003379B8" w:rsidRPr="00ED0FD1" w:rsidRDefault="003379B8" w:rsidP="003379B8">
      <w:pPr>
        <w:pStyle w:val="Zkladntext"/>
      </w:pPr>
    </w:p>
    <w:p w:rsidR="003379B8" w:rsidRPr="00ED0FD1" w:rsidRDefault="003379B8" w:rsidP="003379B8">
      <w:pPr>
        <w:pStyle w:val="Zkladntext"/>
      </w:pPr>
    </w:p>
    <w:p w:rsidR="003379B8" w:rsidRDefault="003379B8" w:rsidP="003379B8"/>
    <w:p w:rsidR="00FE069A" w:rsidRPr="00A43277" w:rsidRDefault="00FE069A" w:rsidP="003379B8"/>
    <w:p w:rsidR="003379B8" w:rsidRDefault="003379B8" w:rsidP="003379B8"/>
    <w:p w:rsidR="003026EA" w:rsidRPr="00A43277" w:rsidRDefault="003026EA" w:rsidP="003379B8"/>
    <w:p w:rsidR="003379B8" w:rsidRPr="00A43277" w:rsidRDefault="003379B8" w:rsidP="003379B8">
      <w:pPr>
        <w:pStyle w:val="Zkladntext"/>
      </w:pPr>
    </w:p>
    <w:tbl>
      <w:tblPr>
        <w:tblW w:w="95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44"/>
        <w:gridCol w:w="4542"/>
        <w:gridCol w:w="429"/>
      </w:tblGrid>
      <w:tr w:rsidR="003379B8" w:rsidRPr="00A43277" w:rsidTr="00FE069A">
        <w:trPr>
          <w:trHeight w:val="239"/>
        </w:trPr>
        <w:tc>
          <w:tcPr>
            <w:tcW w:w="4498" w:type="dxa"/>
          </w:tcPr>
          <w:p w:rsidR="003379B8" w:rsidRPr="00A43277" w:rsidRDefault="003379B8" w:rsidP="00AA158D">
            <w:pPr>
              <w:pStyle w:val="Zkladntext"/>
              <w:rPr>
                <w:u w:val="single"/>
                <w:lang w:val="sk-SK"/>
              </w:rPr>
            </w:pPr>
          </w:p>
        </w:tc>
        <w:tc>
          <w:tcPr>
            <w:tcW w:w="5015" w:type="dxa"/>
            <w:gridSpan w:val="3"/>
          </w:tcPr>
          <w:p w:rsidR="00FE069A" w:rsidRPr="00A43277" w:rsidRDefault="00FE069A" w:rsidP="00AA158D">
            <w:pPr>
              <w:pStyle w:val="Zkladntext"/>
              <w:rPr>
                <w:u w:val="single"/>
              </w:rPr>
            </w:pPr>
          </w:p>
        </w:tc>
      </w:tr>
      <w:tr w:rsidR="003379B8" w:rsidRPr="00A43277" w:rsidTr="00FE069A">
        <w:trPr>
          <w:trHeight w:val="1764"/>
        </w:trPr>
        <w:tc>
          <w:tcPr>
            <w:tcW w:w="4498" w:type="dxa"/>
          </w:tcPr>
          <w:p w:rsidR="003379B8" w:rsidRPr="00A43277" w:rsidRDefault="002552B3" w:rsidP="00AA158D">
            <w:pPr>
              <w:pStyle w:val="Zkladntext"/>
            </w:pPr>
            <w:r>
              <w:rPr>
                <w:b w:val="0"/>
                <w:lang w:val="sk-SK"/>
              </w:rPr>
              <w:t>Iniciatívny materiál</w:t>
            </w:r>
          </w:p>
          <w:p w:rsidR="003379B8" w:rsidRPr="00A43277" w:rsidRDefault="003379B8" w:rsidP="00AA158D">
            <w:pPr>
              <w:pStyle w:val="Zkladntext"/>
              <w:rPr>
                <w:b w:val="0"/>
              </w:rPr>
            </w:pPr>
          </w:p>
        </w:tc>
        <w:tc>
          <w:tcPr>
            <w:tcW w:w="5015" w:type="dxa"/>
            <w:gridSpan w:val="3"/>
          </w:tcPr>
          <w:p w:rsidR="003379B8" w:rsidRPr="00A43277" w:rsidRDefault="00FE069A" w:rsidP="00AA158D">
            <w:pPr>
              <w:pStyle w:val="Zkladntext"/>
              <w:numPr>
                <w:ilvl w:val="0"/>
                <w:numId w:val="1"/>
              </w:numPr>
              <w:ind w:left="1064" w:hanging="426"/>
              <w:jc w:val="left"/>
              <w:rPr>
                <w:b w:val="0"/>
                <w:lang w:val="sk-SK"/>
              </w:rPr>
            </w:pPr>
            <w:r>
              <w:rPr>
                <w:b w:val="0"/>
                <w:lang w:val="sk-SK"/>
              </w:rPr>
              <w:t>N</w:t>
            </w:r>
            <w:r w:rsidR="003379B8" w:rsidRPr="00A43277">
              <w:rPr>
                <w:b w:val="0"/>
                <w:lang w:val="sk-SK"/>
              </w:rPr>
              <w:t xml:space="preserve">ávrh </w:t>
            </w:r>
            <w:r>
              <w:rPr>
                <w:b w:val="0"/>
                <w:lang w:val="sk-SK"/>
              </w:rPr>
              <w:t>záverov HSR SR</w:t>
            </w:r>
          </w:p>
          <w:p w:rsidR="003026EA" w:rsidRDefault="003379B8" w:rsidP="00AA158D">
            <w:pPr>
              <w:pStyle w:val="Zkladntext"/>
              <w:numPr>
                <w:ilvl w:val="0"/>
                <w:numId w:val="1"/>
              </w:numPr>
              <w:ind w:left="1064" w:hanging="426"/>
              <w:jc w:val="left"/>
              <w:rPr>
                <w:b w:val="0"/>
                <w:lang w:val="sk-SK"/>
              </w:rPr>
            </w:pPr>
            <w:r w:rsidRPr="00A43277">
              <w:rPr>
                <w:b w:val="0"/>
                <w:lang w:val="sk-SK"/>
              </w:rPr>
              <w:t>Správa o sociálnej situácii obyvateľstva</w:t>
            </w:r>
            <w:r w:rsidR="003026EA">
              <w:rPr>
                <w:b w:val="0"/>
                <w:lang w:val="sk-SK"/>
              </w:rPr>
              <w:t xml:space="preserve"> Slovenskej republiky </w:t>
            </w:r>
          </w:p>
          <w:p w:rsidR="003379B8" w:rsidRPr="00A43277" w:rsidRDefault="003379B8" w:rsidP="003026EA">
            <w:pPr>
              <w:pStyle w:val="Zkladntext"/>
              <w:ind w:left="1064"/>
              <w:jc w:val="left"/>
              <w:rPr>
                <w:b w:val="0"/>
                <w:lang w:val="sk-SK"/>
              </w:rPr>
            </w:pPr>
            <w:r w:rsidRPr="00A43277">
              <w:rPr>
                <w:b w:val="0"/>
                <w:lang w:val="sk-SK"/>
              </w:rPr>
              <w:t>za rok 201</w:t>
            </w:r>
            <w:r w:rsidR="002552B3">
              <w:rPr>
                <w:b w:val="0"/>
                <w:lang w:val="sk-SK"/>
              </w:rPr>
              <w:t>8</w:t>
            </w:r>
          </w:p>
          <w:p w:rsidR="003379B8" w:rsidRPr="00A43277" w:rsidRDefault="003379B8" w:rsidP="00FE069A">
            <w:pPr>
              <w:pStyle w:val="Zkladntext"/>
              <w:ind w:left="1064"/>
              <w:jc w:val="left"/>
              <w:rPr>
                <w:b w:val="0"/>
                <w:lang w:val="sk-SK"/>
              </w:rPr>
            </w:pPr>
          </w:p>
        </w:tc>
      </w:tr>
      <w:tr w:rsidR="00FE069A" w:rsidRPr="00D55D92" w:rsidTr="00FE069A">
        <w:trPr>
          <w:gridAfter w:val="1"/>
          <w:wAfter w:w="429" w:type="dxa"/>
          <w:trHeight w:val="1808"/>
        </w:trPr>
        <w:tc>
          <w:tcPr>
            <w:tcW w:w="4542" w:type="dxa"/>
            <w:gridSpan w:val="2"/>
          </w:tcPr>
          <w:p w:rsidR="00FE069A" w:rsidRDefault="00FE069A" w:rsidP="009E7A54">
            <w:pPr>
              <w:pStyle w:val="Zkladntext"/>
              <w:rPr>
                <w:color w:val="000000"/>
                <w:lang w:val="sk-SK"/>
              </w:rPr>
            </w:pPr>
          </w:p>
          <w:p w:rsidR="00FE069A" w:rsidRDefault="00FE069A" w:rsidP="009E7A54">
            <w:pPr>
              <w:pStyle w:val="Zkladntext"/>
              <w:rPr>
                <w:color w:val="000000"/>
                <w:lang w:val="sk-SK"/>
              </w:rPr>
            </w:pPr>
          </w:p>
          <w:p w:rsidR="00FE069A" w:rsidRPr="00D55D92" w:rsidRDefault="00FE069A" w:rsidP="009E7A54">
            <w:pPr>
              <w:pStyle w:val="Zkladntext"/>
              <w:rPr>
                <w:color w:val="000000"/>
              </w:rPr>
            </w:pPr>
          </w:p>
          <w:p w:rsidR="00FE069A" w:rsidRPr="00D55D92" w:rsidRDefault="00FE069A" w:rsidP="009E7A54">
            <w:pPr>
              <w:pStyle w:val="Zkladntext"/>
              <w:rPr>
                <w:color w:val="000000"/>
              </w:rPr>
            </w:pPr>
          </w:p>
          <w:p w:rsidR="00FE069A" w:rsidRPr="00D55D92" w:rsidRDefault="00FE069A" w:rsidP="009E7A54">
            <w:pPr>
              <w:pStyle w:val="Zkladntext"/>
              <w:rPr>
                <w:color w:val="000000"/>
              </w:rPr>
            </w:pPr>
            <w:r w:rsidRPr="00D55D92">
              <w:rPr>
                <w:color w:val="000000"/>
              </w:rPr>
              <w:t>Materiál predkladá:</w:t>
            </w:r>
          </w:p>
          <w:p w:rsidR="00FE069A" w:rsidRPr="00D55D92" w:rsidRDefault="00FE069A" w:rsidP="009E7A54">
            <w:pPr>
              <w:pStyle w:val="Zkladntext"/>
              <w:rPr>
                <w:b w:val="0"/>
                <w:color w:val="000000"/>
              </w:rPr>
            </w:pPr>
          </w:p>
          <w:p w:rsidR="00FE069A" w:rsidRPr="00D55D92" w:rsidRDefault="00FE069A" w:rsidP="009E7A54">
            <w:pPr>
              <w:pStyle w:val="Zkladntext"/>
              <w:rPr>
                <w:color w:val="000000"/>
              </w:rPr>
            </w:pPr>
            <w:r w:rsidRPr="00D55D92">
              <w:rPr>
                <w:color w:val="000000"/>
              </w:rPr>
              <w:t>Ján Richter</w:t>
            </w:r>
          </w:p>
        </w:tc>
        <w:tc>
          <w:tcPr>
            <w:tcW w:w="4542" w:type="dxa"/>
          </w:tcPr>
          <w:p w:rsidR="00FE069A" w:rsidRPr="00D55D92" w:rsidRDefault="00FE069A" w:rsidP="009E7A54">
            <w:pPr>
              <w:pStyle w:val="Zkladntext"/>
              <w:rPr>
                <w:b w:val="0"/>
                <w:color w:val="000000"/>
              </w:rPr>
            </w:pPr>
          </w:p>
        </w:tc>
      </w:tr>
      <w:tr w:rsidR="00FE069A" w:rsidRPr="00D55D92" w:rsidTr="00FE069A">
        <w:trPr>
          <w:gridAfter w:val="1"/>
          <w:wAfter w:w="429" w:type="dxa"/>
          <w:trHeight w:val="455"/>
        </w:trPr>
        <w:tc>
          <w:tcPr>
            <w:tcW w:w="4542" w:type="dxa"/>
            <w:gridSpan w:val="2"/>
          </w:tcPr>
          <w:p w:rsidR="00FE069A" w:rsidRPr="00D55D92" w:rsidRDefault="00FE069A" w:rsidP="009E7A54">
            <w:pPr>
              <w:pStyle w:val="Zkladntext"/>
              <w:jc w:val="left"/>
              <w:rPr>
                <w:b w:val="0"/>
                <w:color w:val="000000"/>
              </w:rPr>
            </w:pPr>
            <w:r w:rsidRPr="00D55D92">
              <w:rPr>
                <w:b w:val="0"/>
                <w:color w:val="000000"/>
              </w:rPr>
              <w:t xml:space="preserve">minister </w:t>
            </w:r>
          </w:p>
          <w:p w:rsidR="00FE069A" w:rsidRPr="00D55D92" w:rsidRDefault="00FE069A" w:rsidP="009E7A54">
            <w:pPr>
              <w:pStyle w:val="Zkladntext"/>
              <w:jc w:val="left"/>
              <w:rPr>
                <w:b w:val="0"/>
                <w:color w:val="000000"/>
              </w:rPr>
            </w:pPr>
            <w:r w:rsidRPr="00D55D92">
              <w:rPr>
                <w:b w:val="0"/>
                <w:color w:val="000000"/>
              </w:rPr>
              <w:t xml:space="preserve">práce, sociálnych vecí a rodiny </w:t>
            </w:r>
          </w:p>
        </w:tc>
        <w:tc>
          <w:tcPr>
            <w:tcW w:w="4542" w:type="dxa"/>
          </w:tcPr>
          <w:p w:rsidR="00FE069A" w:rsidRPr="00D55D92" w:rsidRDefault="00FE069A" w:rsidP="009E7A54">
            <w:pPr>
              <w:pStyle w:val="Zkladntext"/>
              <w:rPr>
                <w:b w:val="0"/>
                <w:color w:val="000000"/>
              </w:rPr>
            </w:pPr>
          </w:p>
        </w:tc>
      </w:tr>
      <w:tr w:rsidR="00FE069A" w:rsidRPr="00D55D92" w:rsidTr="00FE069A">
        <w:trPr>
          <w:gridAfter w:val="1"/>
          <w:wAfter w:w="429" w:type="dxa"/>
          <w:trHeight w:val="221"/>
        </w:trPr>
        <w:tc>
          <w:tcPr>
            <w:tcW w:w="4542" w:type="dxa"/>
            <w:gridSpan w:val="2"/>
          </w:tcPr>
          <w:p w:rsidR="00FE069A" w:rsidRPr="00D55D92" w:rsidRDefault="00FE069A" w:rsidP="009E7A54">
            <w:pPr>
              <w:pStyle w:val="Zkladntext"/>
              <w:rPr>
                <w:b w:val="0"/>
                <w:color w:val="000000"/>
              </w:rPr>
            </w:pPr>
            <w:r w:rsidRPr="00D55D92">
              <w:rPr>
                <w:b w:val="0"/>
                <w:color w:val="000000"/>
              </w:rPr>
              <w:t>Slovenskej republiky</w:t>
            </w:r>
          </w:p>
        </w:tc>
        <w:tc>
          <w:tcPr>
            <w:tcW w:w="4542" w:type="dxa"/>
          </w:tcPr>
          <w:p w:rsidR="00FE069A" w:rsidRPr="00D55D92" w:rsidRDefault="00FE069A" w:rsidP="009E7A54">
            <w:pPr>
              <w:pStyle w:val="Zkladntext"/>
              <w:rPr>
                <w:b w:val="0"/>
                <w:color w:val="000000"/>
              </w:rPr>
            </w:pPr>
          </w:p>
        </w:tc>
      </w:tr>
      <w:tr w:rsidR="00FE069A" w:rsidRPr="00D55D92" w:rsidTr="00FE069A">
        <w:trPr>
          <w:gridAfter w:val="1"/>
          <w:wAfter w:w="429" w:type="dxa"/>
          <w:trHeight w:val="234"/>
        </w:trPr>
        <w:tc>
          <w:tcPr>
            <w:tcW w:w="4542" w:type="dxa"/>
            <w:gridSpan w:val="2"/>
          </w:tcPr>
          <w:p w:rsidR="00FE069A" w:rsidRPr="00D55D92" w:rsidRDefault="00FE069A" w:rsidP="009E7A54">
            <w:pPr>
              <w:pStyle w:val="Zkladntext"/>
              <w:rPr>
                <w:b w:val="0"/>
                <w:color w:val="000000"/>
              </w:rPr>
            </w:pPr>
          </w:p>
        </w:tc>
        <w:tc>
          <w:tcPr>
            <w:tcW w:w="4542" w:type="dxa"/>
          </w:tcPr>
          <w:p w:rsidR="00FE069A" w:rsidRPr="00D55D92" w:rsidRDefault="00FE069A" w:rsidP="009E7A54">
            <w:pPr>
              <w:pStyle w:val="Zkladntext"/>
              <w:rPr>
                <w:b w:val="0"/>
                <w:color w:val="000000"/>
              </w:rPr>
            </w:pPr>
          </w:p>
        </w:tc>
      </w:tr>
      <w:tr w:rsidR="003379B8" w:rsidRPr="00ED0FD1" w:rsidTr="00FE069A">
        <w:trPr>
          <w:trHeight w:val="1101"/>
        </w:trPr>
        <w:tc>
          <w:tcPr>
            <w:tcW w:w="4498" w:type="dxa"/>
          </w:tcPr>
          <w:p w:rsidR="003379B8" w:rsidRPr="00ED0FD1" w:rsidRDefault="003379B8" w:rsidP="00AA158D">
            <w:pPr>
              <w:outlineLvl w:val="0"/>
              <w:rPr>
                <w:b/>
                <w:bCs/>
                <w:color w:val="000000"/>
              </w:rPr>
            </w:pPr>
          </w:p>
        </w:tc>
        <w:tc>
          <w:tcPr>
            <w:tcW w:w="5015" w:type="dxa"/>
            <w:gridSpan w:val="3"/>
          </w:tcPr>
          <w:p w:rsidR="003379B8" w:rsidRPr="00ED0FD1" w:rsidRDefault="003379B8" w:rsidP="00AA158D">
            <w:pPr>
              <w:pStyle w:val="Zkladntext"/>
              <w:rPr>
                <w:b w:val="0"/>
              </w:rPr>
            </w:pPr>
          </w:p>
        </w:tc>
      </w:tr>
    </w:tbl>
    <w:p w:rsidR="003379B8" w:rsidRPr="00ED0FD1" w:rsidRDefault="003379B8" w:rsidP="003379B8">
      <w:pPr>
        <w:pStyle w:val="Zkladntext"/>
        <w:rPr>
          <w:b w:val="0"/>
        </w:rPr>
      </w:pPr>
    </w:p>
    <w:p w:rsidR="003379B8" w:rsidRDefault="003379B8" w:rsidP="003379B8">
      <w:pPr>
        <w:pStyle w:val="Zkladntext"/>
        <w:jc w:val="center"/>
      </w:pPr>
      <w:r>
        <w:rPr>
          <w:b w:val="0"/>
        </w:rPr>
        <w:t>Bratislava</w:t>
      </w:r>
      <w:r w:rsidR="003E2A38">
        <w:rPr>
          <w:b w:val="0"/>
          <w:lang w:val="sk-SK"/>
        </w:rPr>
        <w:t xml:space="preserve"> 14.</w:t>
      </w:r>
      <w:r w:rsidRPr="003177AF">
        <w:rPr>
          <w:b w:val="0"/>
        </w:rPr>
        <w:t xml:space="preserve"> </w:t>
      </w:r>
      <w:r>
        <w:rPr>
          <w:b w:val="0"/>
          <w:lang w:val="sk-SK"/>
        </w:rPr>
        <w:t>jún</w:t>
      </w:r>
      <w:r w:rsidRPr="003177AF">
        <w:rPr>
          <w:b w:val="0"/>
        </w:rPr>
        <w:t xml:space="preserve"> 201</w:t>
      </w:r>
      <w:r w:rsidR="002552B3">
        <w:rPr>
          <w:b w:val="0"/>
          <w:lang w:val="sk-SK"/>
        </w:rPr>
        <w:t>9</w:t>
      </w:r>
    </w:p>
    <w:sectPr w:rsidR="003379B8" w:rsidSect="007F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1864"/>
    <w:multiLevelType w:val="hybridMultilevel"/>
    <w:tmpl w:val="C3D8B51A"/>
    <w:lvl w:ilvl="0" w:tplc="041B000F">
      <w:start w:val="1"/>
      <w:numFmt w:val="decimal"/>
      <w:lvlText w:val="%1."/>
      <w:lvlJc w:val="left"/>
      <w:pPr>
        <w:ind w:left="1217" w:hanging="360"/>
      </w:pPr>
    </w:lvl>
    <w:lvl w:ilvl="1" w:tplc="041B0019" w:tentative="1">
      <w:start w:val="1"/>
      <w:numFmt w:val="lowerLetter"/>
      <w:lvlText w:val="%2."/>
      <w:lvlJc w:val="left"/>
      <w:pPr>
        <w:ind w:left="1937" w:hanging="360"/>
      </w:pPr>
    </w:lvl>
    <w:lvl w:ilvl="2" w:tplc="041B001B" w:tentative="1">
      <w:start w:val="1"/>
      <w:numFmt w:val="lowerRoman"/>
      <w:lvlText w:val="%3."/>
      <w:lvlJc w:val="right"/>
      <w:pPr>
        <w:ind w:left="2657" w:hanging="180"/>
      </w:pPr>
    </w:lvl>
    <w:lvl w:ilvl="3" w:tplc="041B000F" w:tentative="1">
      <w:start w:val="1"/>
      <w:numFmt w:val="decimal"/>
      <w:lvlText w:val="%4."/>
      <w:lvlJc w:val="left"/>
      <w:pPr>
        <w:ind w:left="3377" w:hanging="360"/>
      </w:pPr>
    </w:lvl>
    <w:lvl w:ilvl="4" w:tplc="041B0019" w:tentative="1">
      <w:start w:val="1"/>
      <w:numFmt w:val="lowerLetter"/>
      <w:lvlText w:val="%5."/>
      <w:lvlJc w:val="left"/>
      <w:pPr>
        <w:ind w:left="4097" w:hanging="360"/>
      </w:pPr>
    </w:lvl>
    <w:lvl w:ilvl="5" w:tplc="041B001B" w:tentative="1">
      <w:start w:val="1"/>
      <w:numFmt w:val="lowerRoman"/>
      <w:lvlText w:val="%6."/>
      <w:lvlJc w:val="right"/>
      <w:pPr>
        <w:ind w:left="4817" w:hanging="180"/>
      </w:pPr>
    </w:lvl>
    <w:lvl w:ilvl="6" w:tplc="041B000F" w:tentative="1">
      <w:start w:val="1"/>
      <w:numFmt w:val="decimal"/>
      <w:lvlText w:val="%7."/>
      <w:lvlJc w:val="left"/>
      <w:pPr>
        <w:ind w:left="5537" w:hanging="360"/>
      </w:pPr>
    </w:lvl>
    <w:lvl w:ilvl="7" w:tplc="041B0019" w:tentative="1">
      <w:start w:val="1"/>
      <w:numFmt w:val="lowerLetter"/>
      <w:lvlText w:val="%8."/>
      <w:lvlJc w:val="left"/>
      <w:pPr>
        <w:ind w:left="6257" w:hanging="360"/>
      </w:pPr>
    </w:lvl>
    <w:lvl w:ilvl="8" w:tplc="041B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B8"/>
    <w:rsid w:val="002552B3"/>
    <w:rsid w:val="003026EA"/>
    <w:rsid w:val="003379B8"/>
    <w:rsid w:val="00387FE1"/>
    <w:rsid w:val="003E2A38"/>
    <w:rsid w:val="00521B32"/>
    <w:rsid w:val="006F3E55"/>
    <w:rsid w:val="00C0586E"/>
    <w:rsid w:val="00C13415"/>
    <w:rsid w:val="00E21FDC"/>
    <w:rsid w:val="00F251C2"/>
    <w:rsid w:val="00F63FA5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79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379B8"/>
    <w:pPr>
      <w:keepNext/>
      <w:outlineLvl w:val="0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379B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3379B8"/>
    <w:pPr>
      <w:jc w:val="both"/>
    </w:pPr>
    <w:rPr>
      <w:b/>
      <w:lang w:val="x-none"/>
    </w:rPr>
  </w:style>
  <w:style w:type="character" w:customStyle="1" w:styleId="ZkladntextChar">
    <w:name w:val="Základný text Char"/>
    <w:basedOn w:val="Predvolenpsmoodseku"/>
    <w:link w:val="Zkladntext"/>
    <w:rsid w:val="003379B8"/>
    <w:rPr>
      <w:rFonts w:ascii="Times New Roman" w:eastAsia="Times New Roman" w:hAnsi="Times New Roman" w:cs="Times New Roman"/>
      <w:b/>
      <w:sz w:val="24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79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379B8"/>
    <w:pPr>
      <w:keepNext/>
      <w:outlineLvl w:val="0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379B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rsid w:val="003379B8"/>
    <w:pPr>
      <w:jc w:val="both"/>
    </w:pPr>
    <w:rPr>
      <w:b/>
      <w:lang w:val="x-none"/>
    </w:rPr>
  </w:style>
  <w:style w:type="character" w:customStyle="1" w:styleId="ZkladntextChar">
    <w:name w:val="Základný text Char"/>
    <w:basedOn w:val="Predvolenpsmoodseku"/>
    <w:link w:val="Zkladntext"/>
    <w:rsid w:val="003379B8"/>
    <w:rPr>
      <w:rFonts w:ascii="Times New Roman" w:eastAsia="Times New Roman" w:hAnsi="Times New Roman" w:cs="Times New Roman"/>
      <w:b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Filova Maria</dc:creator>
  <cp:lastModifiedBy>Filova Maria</cp:lastModifiedBy>
  <cp:revision>2</cp:revision>
  <dcterms:created xsi:type="dcterms:W3CDTF">2019-06-14T06:33:00Z</dcterms:created>
  <dcterms:modified xsi:type="dcterms:W3CDTF">2019-06-14T06:33:00Z</dcterms:modified>
</cp:coreProperties>
</file>