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EC" w:rsidRPr="00F36A89" w:rsidRDefault="005F19EC" w:rsidP="005F1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6A89">
        <w:rPr>
          <w:rFonts w:ascii="Times New Roman" w:hAnsi="Times New Roman"/>
          <w:b/>
          <w:sz w:val="24"/>
          <w:szCs w:val="24"/>
        </w:rPr>
        <w:t>Vyhlásenie</w:t>
      </w:r>
    </w:p>
    <w:p w:rsidR="005F19EC" w:rsidRDefault="00153BB9" w:rsidP="005F1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financií SR</w:t>
      </w:r>
    </w:p>
    <w:p w:rsidR="00153BB9" w:rsidRPr="00F36A89" w:rsidRDefault="00153BB9" w:rsidP="005F1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27D" w:rsidRPr="00F36A89" w:rsidRDefault="00DB527D" w:rsidP="00DB527D">
      <w:pPr>
        <w:ind w:firstLine="708"/>
        <w:jc w:val="both"/>
        <w:rPr>
          <w:rFonts w:ascii="Times" w:hAnsi="Times" w:cs="Times"/>
          <w:sz w:val="24"/>
          <w:szCs w:val="24"/>
        </w:rPr>
      </w:pPr>
    </w:p>
    <w:p w:rsidR="005F19EC" w:rsidRPr="00153BB9" w:rsidRDefault="00153BB9" w:rsidP="00153BB9">
      <w:pPr>
        <w:jc w:val="both"/>
        <w:rPr>
          <w:rFonts w:ascii="Times New Roman" w:hAnsi="Times New Roman"/>
          <w:sz w:val="24"/>
          <w:szCs w:val="24"/>
        </w:rPr>
      </w:pPr>
      <w:r w:rsidRPr="00153BB9">
        <w:rPr>
          <w:rFonts w:ascii="Times New Roman" w:hAnsi="Times New Roman"/>
          <w:sz w:val="24"/>
          <w:szCs w:val="24"/>
        </w:rPr>
        <w:t>Návrh zákona, ktorým sa mení a dopĺňa zákon č. 80/1997 Z. z. o Exportno-importnej banke Slovenskej republiky v znení neskorších predpisov a ktorým sa menia a dopĺňajú niektoré zákony</w:t>
      </w:r>
      <w:r>
        <w:rPr>
          <w:rFonts w:ascii="Times New Roman" w:hAnsi="Times New Roman"/>
          <w:sz w:val="24"/>
          <w:szCs w:val="24"/>
        </w:rPr>
        <w:t xml:space="preserve"> </w:t>
      </w:r>
      <w:r w:rsidR="00DB527D" w:rsidRPr="00836ECE">
        <w:rPr>
          <w:rFonts w:ascii="Times New Roman" w:hAnsi="Times New Roman"/>
          <w:sz w:val="24"/>
          <w:szCs w:val="24"/>
        </w:rPr>
        <w:t>sa</w:t>
      </w:r>
      <w:r w:rsidR="005F19EC" w:rsidRPr="00836ECE">
        <w:rPr>
          <w:rFonts w:ascii="Times New Roman" w:hAnsi="Times New Roman"/>
          <w:sz w:val="24"/>
          <w:szCs w:val="24"/>
        </w:rPr>
        <w:t xml:space="preserve"> predkladá na rokovanie vlády Slovenskej republiky</w:t>
      </w:r>
      <w:r w:rsidR="00C51640" w:rsidRPr="00836ECE">
        <w:rPr>
          <w:rFonts w:ascii="Times New Roman" w:hAnsi="Times New Roman"/>
          <w:sz w:val="24"/>
          <w:szCs w:val="24"/>
        </w:rPr>
        <w:t xml:space="preserve"> </w:t>
      </w:r>
      <w:r w:rsidR="00CD44C0" w:rsidRPr="00836ECE">
        <w:rPr>
          <w:rFonts w:ascii="Times New Roman" w:hAnsi="Times New Roman"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>.</w:t>
      </w:r>
      <w:r w:rsidR="00CD44C0" w:rsidRPr="00836ECE">
        <w:rPr>
          <w:rFonts w:ascii="Times New Roman" w:hAnsi="Times New Roman"/>
          <w:sz w:val="24"/>
          <w:szCs w:val="24"/>
        </w:rPr>
        <w:t xml:space="preserve"> </w:t>
      </w:r>
    </w:p>
    <w:p w:rsidR="00AB07BE" w:rsidRPr="001B71A4" w:rsidRDefault="00AB07BE">
      <w:pPr>
        <w:rPr>
          <w:rFonts w:ascii="Times New Roman" w:hAnsi="Times New Roman"/>
          <w:sz w:val="24"/>
          <w:szCs w:val="24"/>
        </w:rPr>
      </w:pPr>
    </w:p>
    <w:p w:rsidR="00DB527D" w:rsidRPr="00F36A89" w:rsidRDefault="00DB527D">
      <w:pPr>
        <w:rPr>
          <w:rFonts w:ascii="Times New Roman" w:hAnsi="Times New Roman"/>
          <w:sz w:val="24"/>
          <w:szCs w:val="24"/>
        </w:rPr>
      </w:pPr>
    </w:p>
    <w:sectPr w:rsidR="00DB527D" w:rsidRPr="00F36A89" w:rsidSect="00A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EC"/>
    <w:rsid w:val="000366F5"/>
    <w:rsid w:val="00047ECB"/>
    <w:rsid w:val="000B2DAA"/>
    <w:rsid w:val="000F0EF2"/>
    <w:rsid w:val="00153BB9"/>
    <w:rsid w:val="001A3B38"/>
    <w:rsid w:val="001B71A4"/>
    <w:rsid w:val="0046790C"/>
    <w:rsid w:val="004A5400"/>
    <w:rsid w:val="00507A92"/>
    <w:rsid w:val="005F19EC"/>
    <w:rsid w:val="00600893"/>
    <w:rsid w:val="00617D65"/>
    <w:rsid w:val="00663FA4"/>
    <w:rsid w:val="00666781"/>
    <w:rsid w:val="0071038C"/>
    <w:rsid w:val="007459E7"/>
    <w:rsid w:val="007B2F88"/>
    <w:rsid w:val="007C5827"/>
    <w:rsid w:val="00836ECE"/>
    <w:rsid w:val="008F0071"/>
    <w:rsid w:val="00927A80"/>
    <w:rsid w:val="00AB07BE"/>
    <w:rsid w:val="00B01C4D"/>
    <w:rsid w:val="00B24DB1"/>
    <w:rsid w:val="00B901FA"/>
    <w:rsid w:val="00C51640"/>
    <w:rsid w:val="00CD44C0"/>
    <w:rsid w:val="00DB527D"/>
    <w:rsid w:val="00EA1B0B"/>
    <w:rsid w:val="00F36A89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C7AB48-7DE2-49F5-983B-E8EF9DE4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9EC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CD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D44C0"/>
    <w:rPr>
      <w:rFonts w:ascii="Segoe UI" w:eastAsiaTheme="minorEastAsia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Majzún</dc:creator>
  <cp:keywords/>
  <dc:description/>
  <cp:lastModifiedBy>Horvatova Jana</cp:lastModifiedBy>
  <cp:revision>2</cp:revision>
  <cp:lastPrinted>2019-05-16T08:41:00Z</cp:lastPrinted>
  <dcterms:created xsi:type="dcterms:W3CDTF">2019-05-21T09:12:00Z</dcterms:created>
  <dcterms:modified xsi:type="dcterms:W3CDTF">2019-05-21T09:12:00Z</dcterms:modified>
</cp:coreProperties>
</file>