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2D" w:rsidRPr="00E71C19" w:rsidRDefault="00700F2D" w:rsidP="00700F2D">
      <w:pPr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  <w:r w:rsidRPr="00E71C19">
        <w:rPr>
          <w:rFonts w:ascii="Arial" w:hAnsi="Arial" w:cs="Arial"/>
          <w:b/>
          <w:caps/>
          <w:spacing w:val="30"/>
          <w:sz w:val="20"/>
          <w:szCs w:val="20"/>
        </w:rPr>
        <w:t>Doložka zlučiteľnosti</w:t>
      </w:r>
    </w:p>
    <w:p w:rsidR="00700F2D" w:rsidRPr="00E71C19" w:rsidRDefault="00700F2D" w:rsidP="00700F2D">
      <w:pPr>
        <w:jc w:val="center"/>
        <w:rPr>
          <w:rFonts w:ascii="Arial" w:hAnsi="Arial" w:cs="Arial"/>
          <w:b/>
          <w:sz w:val="20"/>
          <w:szCs w:val="20"/>
        </w:rPr>
      </w:pPr>
      <w:r w:rsidRPr="00E71C19">
        <w:rPr>
          <w:rFonts w:ascii="Arial" w:hAnsi="Arial" w:cs="Arial"/>
          <w:b/>
          <w:sz w:val="20"/>
          <w:szCs w:val="20"/>
        </w:rPr>
        <w:t>návrhu právneho predpisu s právom Európskej únie</w:t>
      </w:r>
    </w:p>
    <w:p w:rsidR="00700F2D" w:rsidRPr="00E71C19" w:rsidRDefault="00700F2D" w:rsidP="00700F2D">
      <w:pPr>
        <w:ind w:left="425"/>
        <w:jc w:val="center"/>
        <w:rPr>
          <w:rFonts w:ascii="Arial" w:hAnsi="Arial" w:cs="Arial"/>
          <w:b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Navrhovateľ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>:</w:t>
      </w:r>
      <w:r w:rsidRPr="00E71C19">
        <w:rPr>
          <w:rFonts w:ascii="Arial" w:hAnsi="Arial" w:cs="Arial"/>
          <w:sz w:val="20"/>
          <w:szCs w:val="20"/>
        </w:rPr>
        <w:t xml:space="preserve"> Ministerstvo práce, sociálnych vecí a rodiny Slovenskej republiky</w:t>
      </w:r>
    </w:p>
    <w:p w:rsidR="00700F2D" w:rsidRPr="00E71C19" w:rsidRDefault="00700F2D" w:rsidP="00700F2D">
      <w:pPr>
        <w:jc w:val="both"/>
        <w:rPr>
          <w:rFonts w:ascii="Arial" w:hAnsi="Arial" w:cs="Arial"/>
          <w:bCs/>
          <w:sz w:val="20"/>
          <w:szCs w:val="20"/>
        </w:rPr>
      </w:pPr>
    </w:p>
    <w:p w:rsidR="00700F2D" w:rsidRPr="00E71C19" w:rsidRDefault="00700F2D" w:rsidP="00700F2D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Názov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71C19">
        <w:rPr>
          <w:rFonts w:ascii="Arial" w:hAnsi="Arial" w:cs="Arial"/>
          <w:sz w:val="20"/>
          <w:szCs w:val="20"/>
        </w:rPr>
        <w:t xml:space="preserve">návrh </w:t>
      </w:r>
      <w:r w:rsidRPr="00E71C19">
        <w:rPr>
          <w:rFonts w:ascii="Arial" w:hAnsi="Arial" w:cs="Arial"/>
          <w:sz w:val="20"/>
          <w:szCs w:val="20"/>
        </w:rPr>
        <w:fldChar w:fldCharType="begin"/>
      </w:r>
      <w:r w:rsidRPr="00E71C19">
        <w:rPr>
          <w:rFonts w:ascii="Arial" w:hAnsi="Arial" w:cs="Arial"/>
          <w:sz w:val="20"/>
          <w:szCs w:val="20"/>
        </w:rPr>
        <w:instrText xml:space="preserve"> DOCPROPERTY  FSC#SKEDITIONSLOVLEX@103.510:plnynazovpredpis  \* MERGEFORMAT </w:instrText>
      </w:r>
      <w:r w:rsidRPr="00E71C19">
        <w:rPr>
          <w:rFonts w:ascii="Arial" w:hAnsi="Arial" w:cs="Arial"/>
          <w:sz w:val="20"/>
          <w:szCs w:val="20"/>
        </w:rPr>
        <w:fldChar w:fldCharType="separate"/>
      </w:r>
      <w:r w:rsidRPr="00E71C19">
        <w:rPr>
          <w:rFonts w:ascii="Arial" w:hAnsi="Arial" w:cs="Arial"/>
          <w:sz w:val="20"/>
          <w:szCs w:val="20"/>
        </w:rPr>
        <w:t>nariadenia vlády Slovenskej republiky,</w:t>
      </w:r>
      <w:r>
        <w:rPr>
          <w:rFonts w:ascii="Arial" w:hAnsi="Arial" w:cs="Arial"/>
          <w:sz w:val="20"/>
          <w:szCs w:val="20"/>
        </w:rPr>
        <w:t xml:space="preserve"> ktorým </w:t>
      </w:r>
      <w:r w:rsidRPr="00E71C19">
        <w:rPr>
          <w:rFonts w:ascii="Arial" w:hAnsi="Arial" w:cs="Arial"/>
          <w:sz w:val="20"/>
          <w:szCs w:val="20"/>
        </w:rPr>
        <w:t>sa ustanovuje výška sadzby na jednu hodinu osobnej asistencie a výšk</w:t>
      </w:r>
      <w:r>
        <w:rPr>
          <w:rFonts w:ascii="Arial" w:hAnsi="Arial" w:cs="Arial"/>
          <w:sz w:val="20"/>
          <w:szCs w:val="20"/>
        </w:rPr>
        <w:t xml:space="preserve">a peňažného príspevku </w:t>
      </w:r>
      <w:r w:rsidRPr="00E71C19">
        <w:rPr>
          <w:rFonts w:ascii="Arial" w:hAnsi="Arial" w:cs="Arial"/>
          <w:sz w:val="20"/>
          <w:szCs w:val="20"/>
        </w:rPr>
        <w:t xml:space="preserve">na opatrovanie  </w:t>
      </w:r>
      <w:r w:rsidRPr="00E71C19">
        <w:rPr>
          <w:rFonts w:ascii="Arial" w:hAnsi="Arial" w:cs="Arial"/>
          <w:sz w:val="20"/>
          <w:szCs w:val="20"/>
        </w:rPr>
        <w:fldChar w:fldCharType="end"/>
      </w:r>
    </w:p>
    <w:p w:rsidR="00700F2D" w:rsidRPr="00E71C19" w:rsidRDefault="00700F2D" w:rsidP="00700F2D">
      <w:pPr>
        <w:pStyle w:val="Odsekzoznamu"/>
        <w:widowControl/>
        <w:autoSpaceDE/>
        <w:autoSpaceDN/>
        <w:adjustRightInd/>
        <w:ind w:left="425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Predmet návrhu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upravený v práve Európskej únie:</w:t>
      </w:r>
    </w:p>
    <w:p w:rsidR="00700F2D" w:rsidRPr="00E71C19" w:rsidRDefault="00700F2D" w:rsidP="00700F2D">
      <w:pPr>
        <w:pStyle w:val="Zkladntex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primárnom práve  </w:t>
      </w:r>
    </w:p>
    <w:p w:rsidR="00700F2D" w:rsidRPr="00E71C19" w:rsidRDefault="00700F2D" w:rsidP="00700F2D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spacing w:after="0"/>
        <w:ind w:left="850"/>
        <w:rPr>
          <w:rFonts w:ascii="Arial" w:hAnsi="Arial" w:cs="Arial"/>
          <w:i/>
          <w:sz w:val="20"/>
          <w:szCs w:val="20"/>
        </w:rPr>
      </w:pPr>
      <w:r w:rsidRPr="00914BD3">
        <w:t>čl. 151 a 153 Zmluvy o fungovaní Európskej únie, ktoré zabezpečujú primeranú sociálnu ochranu a č</w:t>
      </w:r>
      <w:r>
        <w:t>l</w:t>
      </w:r>
      <w:r w:rsidRPr="00914BD3">
        <w:t>. 288 Zmluvy o fungovaní Európskej únie upravujúci právne akty Európskej únie (Ú</w:t>
      </w:r>
      <w:r>
        <w:t>. V. EÚ C 83/01, 30. 3. 2010), Charta základných práv Únie</w:t>
      </w:r>
    </w:p>
    <w:p w:rsidR="00700F2D" w:rsidRPr="00E71C19" w:rsidRDefault="00700F2D" w:rsidP="00700F2D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sekundárnom práve   </w:t>
      </w:r>
    </w:p>
    <w:p w:rsidR="00700F2D" w:rsidRPr="00E71C19" w:rsidRDefault="00700F2D" w:rsidP="00700F2D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judikatúre Súdneho dvora Európskej únie:  je upravená  </w:t>
      </w:r>
    </w:p>
    <w:p w:rsidR="00700F2D" w:rsidRPr="00E71C19" w:rsidRDefault="00700F2D" w:rsidP="00700F2D">
      <w:pPr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ind w:left="896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Rozsudok  SD EÚ vo veci C-433/13 Európska komisia v. Slovenská republika zo dňa 16.09.2015.</w:t>
      </w:r>
    </w:p>
    <w:p w:rsidR="00700F2D" w:rsidRPr="00E71C19" w:rsidRDefault="00700F2D" w:rsidP="00700F2D">
      <w:pPr>
        <w:ind w:left="896"/>
        <w:jc w:val="both"/>
        <w:rPr>
          <w:rFonts w:ascii="Arial" w:hAnsi="Arial" w:cs="Arial"/>
          <w:i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tabs>
          <w:tab w:val="left" w:pos="340"/>
        </w:tabs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>Záväzky Slovenskej republiky vo vzťahu k Európskej únii:</w:t>
      </w:r>
    </w:p>
    <w:p w:rsidR="00700F2D" w:rsidRPr="00E71C19" w:rsidRDefault="00700F2D" w:rsidP="00700F2D">
      <w:pPr>
        <w:tabs>
          <w:tab w:val="left" w:pos="340"/>
        </w:tabs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>lehota na prebranie príslušného právneho aktu Európskej únie, príp. aj osobitná lehota účinnosti jeho ustanovení</w:t>
      </w:r>
      <w:r w:rsidRPr="00E71C19">
        <w:rPr>
          <w:rFonts w:ascii="Arial" w:hAnsi="Arial" w:cs="Arial"/>
          <w:sz w:val="20"/>
          <w:szCs w:val="20"/>
        </w:rPr>
        <w:t xml:space="preserve"> 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bezpredmetné,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bezpredmetné,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bCs/>
          <w:sz w:val="20"/>
          <w:szCs w:val="20"/>
        </w:rPr>
      </w:pP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bezpredmetné.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Návrh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zlučiteľný s právom Európskej únie: </w:t>
      </w:r>
    </w:p>
    <w:p w:rsidR="00700F2D" w:rsidRPr="00E71C19" w:rsidRDefault="00700F2D" w:rsidP="00700F2D">
      <w:pPr>
        <w:widowControl/>
        <w:autoSpaceDE/>
        <w:autoSpaceDN/>
        <w:adjustRightInd/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700F2D" w:rsidRPr="00E71C19" w:rsidRDefault="00700F2D" w:rsidP="00700F2D">
      <w:pPr>
        <w:widowControl/>
        <w:autoSpaceDE/>
        <w:autoSpaceDN/>
        <w:adjustRightInd/>
        <w:ind w:left="851"/>
        <w:jc w:val="both"/>
        <w:rPr>
          <w:rFonts w:ascii="Arial" w:hAnsi="Arial" w:cs="Arial"/>
          <w:bCs/>
          <w:i/>
          <w:sz w:val="20"/>
          <w:szCs w:val="20"/>
        </w:rPr>
      </w:pPr>
      <w:r w:rsidRPr="00E71C19">
        <w:rPr>
          <w:rFonts w:ascii="Arial" w:hAnsi="Arial" w:cs="Arial"/>
          <w:bCs/>
          <w:i/>
          <w:sz w:val="20"/>
          <w:szCs w:val="20"/>
        </w:rPr>
        <w:t>úplne.</w:t>
      </w:r>
    </w:p>
    <w:p w:rsidR="00700F2D" w:rsidRPr="00E71C19" w:rsidRDefault="00700F2D" w:rsidP="00700F2D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tabs>
          <w:tab w:val="left" w:pos="360"/>
        </w:tabs>
        <w:jc w:val="both"/>
        <w:rPr>
          <w:sz w:val="20"/>
          <w:szCs w:val="20"/>
        </w:rPr>
      </w:pPr>
      <w:r w:rsidRPr="00E71C19">
        <w:rPr>
          <w:b/>
          <w:bCs/>
          <w:sz w:val="20"/>
          <w:szCs w:val="20"/>
        </w:rPr>
        <w:t xml:space="preserve"> </w:t>
      </w:r>
      <w:r w:rsidRPr="00E71C19">
        <w:rPr>
          <w:sz w:val="20"/>
          <w:szCs w:val="20"/>
        </w:rPr>
        <w:t xml:space="preserve"> </w:t>
      </w:r>
    </w:p>
    <w:p w:rsidR="00700F2D" w:rsidRDefault="00700F2D" w:rsidP="00700F2D"/>
    <w:p w:rsidR="00FC22B2" w:rsidRDefault="00FC22B2">
      <w:bookmarkStart w:id="0" w:name="_GoBack"/>
      <w:bookmarkEnd w:id="0"/>
    </w:p>
    <w:sectPr w:rsidR="00FC22B2"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A6" w:rsidRDefault="00700F2D">
    <w:pPr>
      <w:pStyle w:val="Pta"/>
      <w:jc w:val="center"/>
    </w:pPr>
  </w:p>
  <w:p w:rsidR="00BD43E1" w:rsidRDefault="00700F2D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D"/>
    <w:rsid w:val="00700F2D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CA27-653E-4821-AAEC-B221335B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F2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00F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0F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00F2D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0F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1</cp:revision>
  <dcterms:created xsi:type="dcterms:W3CDTF">2019-04-02T06:41:00Z</dcterms:created>
  <dcterms:modified xsi:type="dcterms:W3CDTF">2019-04-02T06:42:00Z</dcterms:modified>
</cp:coreProperties>
</file>