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5FA4C" w14:textId="5ECC4E74" w:rsidR="00BB2160" w:rsidRDefault="00BB2160" w:rsidP="00BB2160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Vyhlásenie </w:t>
      </w:r>
    </w:p>
    <w:p w14:paraId="5EEAA815" w14:textId="6E585E19" w:rsidR="00123AAB" w:rsidRDefault="00123AAB" w:rsidP="00BB2160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Ministerstva práce, sociálnych vecí a rodiny Slovenskej republiky</w:t>
      </w:r>
    </w:p>
    <w:p w14:paraId="033FEF29" w14:textId="77777777" w:rsidR="007900CE" w:rsidRDefault="007900CE" w:rsidP="00BB2160">
      <w:pPr>
        <w:pStyle w:val="Normlnywebov"/>
        <w:spacing w:before="0" w:beforeAutospacing="0" w:after="0" w:afterAutospacing="0"/>
        <w:jc w:val="center"/>
      </w:pPr>
    </w:p>
    <w:p w14:paraId="46C69830" w14:textId="77777777" w:rsidR="007900CE" w:rsidRDefault="00BB2160" w:rsidP="007900CE">
      <w:pPr>
        <w:pStyle w:val="Normlnywebov"/>
        <w:spacing w:before="0" w:beforeAutospacing="0" w:after="0" w:afterAutospacing="0"/>
        <w:jc w:val="both"/>
      </w:pPr>
      <w:r>
        <w:t> </w:t>
      </w:r>
    </w:p>
    <w:p w14:paraId="4BC94E4B" w14:textId="77777777" w:rsidR="00BB2160" w:rsidRPr="007900CE" w:rsidRDefault="007900CE" w:rsidP="007900CE">
      <w:pPr>
        <w:pStyle w:val="Normlnywebov"/>
        <w:spacing w:before="0" w:beforeAutospacing="0" w:after="0" w:afterAutospacing="0" w:line="276" w:lineRule="auto"/>
        <w:jc w:val="both"/>
      </w:pPr>
      <w:r>
        <w:t> </w:t>
      </w:r>
      <w:r>
        <w:tab/>
        <w:t>Návrh</w:t>
      </w:r>
      <w:r w:rsidRPr="007900CE">
        <w:t xml:space="preserve"> zákona, ktorým sa mení a dopĺňa zákon č. 448/2008 Z. z. o sociálnych službách a o zmene a doplnení zákona č. 455/1991 Zb. o živnostenskom podnikaní (živnostenský zákon) v znení neskorších predpisov </w:t>
      </w:r>
      <w:r>
        <w:t xml:space="preserve">v znení neskorších predpisov </w:t>
      </w:r>
      <w:r w:rsidR="00BB2160" w:rsidRPr="007900CE">
        <w:t xml:space="preserve">sa predkladá </w:t>
      </w:r>
      <w:r w:rsidR="00EA54DB" w:rsidRPr="007900CE">
        <w:t>na rokovanie vlády Slovenskej republiky</w:t>
      </w:r>
      <w:r w:rsidR="00BB2160" w:rsidRPr="007900CE">
        <w:t xml:space="preserve"> s týmito rozpormi:  </w:t>
      </w:r>
    </w:p>
    <w:p w14:paraId="04CD7076" w14:textId="77777777" w:rsidR="00BB2160" w:rsidRPr="00B726B8" w:rsidRDefault="00BB2160" w:rsidP="00790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C809D8" w14:textId="4C601589" w:rsidR="00BB2160" w:rsidRPr="00B726B8" w:rsidRDefault="006F23AA" w:rsidP="00B726B8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Konferencia biskupov Slovenska</w:t>
      </w:r>
      <w:r w:rsidR="00D920E0">
        <w:rPr>
          <w:rFonts w:ascii="Times New Roman" w:hAnsi="Times New Roman" w:cs="Times New Roman"/>
          <w:sz w:val="24"/>
          <w:szCs w:val="24"/>
        </w:rPr>
        <w:t xml:space="preserve"> a Inštitút zamestnanosti</w:t>
      </w:r>
    </w:p>
    <w:p w14:paraId="302E7BBC" w14:textId="77777777" w:rsidR="00BB2160" w:rsidRPr="00B726B8" w:rsidRDefault="00BB2160" w:rsidP="004C3C18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DB417" w14:textId="0E2A1C93" w:rsidR="00BB2160" w:rsidRPr="00F67FCA" w:rsidRDefault="00F67FCA" w:rsidP="00F67FCA">
      <w:pPr>
        <w:pStyle w:val="Odsekzoznamu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F67FCA">
        <w:rPr>
          <w:rFonts w:ascii="Times New Roman" w:hAnsi="Times New Roman" w:cs="Times New Roman"/>
          <w:sz w:val="24"/>
          <w:szCs w:val="24"/>
        </w:rPr>
        <w:t>iada z návrhu zákona vypustiť podmienku, podľa ktorej je poskytnutie finančných prostriedkov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FCA">
        <w:rPr>
          <w:rFonts w:ascii="Times New Roman" w:hAnsi="Times New Roman" w:cs="Times New Roman"/>
          <w:sz w:val="24"/>
          <w:szCs w:val="24"/>
        </w:rPr>
        <w:t>na poskytovanie sociálnej služby viazané na písomné vyjadrenie príslušného vyššieho územného celku alebo obce o súlade poskytovanej sociálnej služby s koncepciou rozvoja sociálnych služieb príslušného vyššieho územného ce</w:t>
      </w:r>
      <w:r>
        <w:rPr>
          <w:rFonts w:ascii="Times New Roman" w:hAnsi="Times New Roman" w:cs="Times New Roman"/>
          <w:sz w:val="24"/>
          <w:szCs w:val="24"/>
        </w:rPr>
        <w:t>lku, resp. s komunitným plánom</w:t>
      </w:r>
      <w:r w:rsidRPr="00F67FCA">
        <w:rPr>
          <w:rFonts w:ascii="Times New Roman" w:hAnsi="Times New Roman" w:cs="Times New Roman"/>
          <w:sz w:val="24"/>
          <w:szCs w:val="24"/>
        </w:rPr>
        <w:t xml:space="preserve"> sociálnych služieb príslušnej obce</w:t>
      </w:r>
      <w:r w:rsidR="00D920E0">
        <w:rPr>
          <w:rFonts w:ascii="Times New Roman" w:hAnsi="Times New Roman" w:cs="Times New Roman"/>
          <w:sz w:val="24"/>
          <w:szCs w:val="24"/>
        </w:rPr>
        <w:t>.</w:t>
      </w:r>
    </w:p>
    <w:p w14:paraId="7A029332" w14:textId="77777777" w:rsidR="00BB2160" w:rsidRPr="00B726B8" w:rsidRDefault="00BB2160" w:rsidP="004C3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6D4C0" w14:textId="4F1EDF84" w:rsidR="00E51B6D" w:rsidRPr="00E51B6D" w:rsidRDefault="00E51B6D" w:rsidP="00E51B6D">
      <w:pPr>
        <w:pStyle w:val="Odsekzoznamu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Asociácia poskytovateľov sociálnych služieb v Slovenskej republike</w:t>
      </w:r>
      <w:r w:rsidR="00D920E0">
        <w:rPr>
          <w:rFonts w:ascii="Times New Roman" w:hAnsi="Times New Roman" w:cs="Times New Roman"/>
          <w:sz w:val="24"/>
          <w:szCs w:val="24"/>
        </w:rPr>
        <w:t>,</w:t>
      </w:r>
      <w:r w:rsidR="00D920E0" w:rsidRPr="00D920E0">
        <w:rPr>
          <w:rFonts w:ascii="Times New Roman" w:hAnsi="Times New Roman" w:cs="Times New Roman"/>
          <w:sz w:val="24"/>
          <w:szCs w:val="24"/>
        </w:rPr>
        <w:t xml:space="preserve"> </w:t>
      </w:r>
      <w:r w:rsidR="00D920E0" w:rsidRPr="00E50E6B">
        <w:rPr>
          <w:rFonts w:ascii="Times New Roman" w:hAnsi="Times New Roman" w:cs="Times New Roman"/>
          <w:sz w:val="24"/>
          <w:szCs w:val="24"/>
        </w:rPr>
        <w:t>SOCIA</w:t>
      </w:r>
      <w:r w:rsidR="00D920E0">
        <w:rPr>
          <w:rFonts w:ascii="Times New Roman" w:hAnsi="Times New Roman" w:cs="Times New Roman"/>
          <w:sz w:val="24"/>
          <w:szCs w:val="24"/>
        </w:rPr>
        <w:t xml:space="preserve"> - </w:t>
      </w:r>
      <w:r w:rsidR="00D920E0" w:rsidRPr="00E50E6B">
        <w:rPr>
          <w:rFonts w:ascii="Times New Roman" w:hAnsi="Times New Roman" w:cs="Times New Roman"/>
          <w:sz w:val="24"/>
          <w:szCs w:val="24"/>
        </w:rPr>
        <w:t xml:space="preserve">Nadácia </w:t>
      </w:r>
      <w:r w:rsidR="00123A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920E0" w:rsidRPr="00E50E6B">
        <w:rPr>
          <w:rFonts w:ascii="Times New Roman" w:hAnsi="Times New Roman" w:cs="Times New Roman"/>
          <w:sz w:val="24"/>
          <w:szCs w:val="24"/>
        </w:rPr>
        <w:t>na podporu sociálnych zmien</w:t>
      </w:r>
      <w:r w:rsidR="00D920E0">
        <w:rPr>
          <w:rFonts w:ascii="Times New Roman" w:hAnsi="Times New Roman" w:cs="Times New Roman"/>
          <w:sz w:val="24"/>
          <w:szCs w:val="24"/>
        </w:rPr>
        <w:t xml:space="preserve">, Nezávislá platforma </w:t>
      </w:r>
      <w:proofErr w:type="spellStart"/>
      <w:r w:rsidR="00D920E0">
        <w:rPr>
          <w:rFonts w:ascii="Times New Roman" w:hAnsi="Times New Roman" w:cs="Times New Roman"/>
          <w:sz w:val="24"/>
          <w:szCs w:val="24"/>
        </w:rPr>
        <w:t>SocioFórum</w:t>
      </w:r>
      <w:proofErr w:type="spellEnd"/>
      <w:r w:rsidR="00D9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0E0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="00D920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BCA7A4" w14:textId="77777777" w:rsidR="00E51B6D" w:rsidRDefault="00E51B6D" w:rsidP="00E51B6D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14:paraId="033ACF88" w14:textId="77777777" w:rsidR="00AB58E6" w:rsidRDefault="00AB58E6" w:rsidP="00A73CE3">
      <w:pPr>
        <w:pStyle w:val="Odsekzoznamu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8E6">
        <w:rPr>
          <w:rFonts w:ascii="Times New Roman" w:hAnsi="Times New Roman" w:cs="Times New Roman"/>
          <w:sz w:val="24"/>
          <w:szCs w:val="24"/>
        </w:rPr>
        <w:t xml:space="preserve">žiada vypustiť ustanovenie, ktorým sa upravuje, že vyjadrenie obce o súlade </w:t>
      </w:r>
      <w:r>
        <w:rPr>
          <w:rFonts w:ascii="Times New Roman" w:hAnsi="Times New Roman" w:cs="Times New Roman"/>
          <w:sz w:val="24"/>
          <w:szCs w:val="24"/>
        </w:rPr>
        <w:br/>
      </w:r>
      <w:r w:rsidRPr="00AB58E6">
        <w:rPr>
          <w:rFonts w:ascii="Times New Roman" w:hAnsi="Times New Roman" w:cs="Times New Roman"/>
          <w:sz w:val="24"/>
          <w:szCs w:val="24"/>
        </w:rPr>
        <w:t xml:space="preserve">poskytovanej sociálnej služby s komunitným plánom sa pri poskytovateľoch </w:t>
      </w:r>
      <w:r>
        <w:rPr>
          <w:rFonts w:ascii="Times New Roman" w:hAnsi="Times New Roman" w:cs="Times New Roman"/>
          <w:sz w:val="24"/>
          <w:szCs w:val="24"/>
        </w:rPr>
        <w:br/>
      </w:r>
      <w:r w:rsidRPr="00AB58E6">
        <w:rPr>
          <w:rFonts w:ascii="Times New Roman" w:hAnsi="Times New Roman" w:cs="Times New Roman"/>
          <w:sz w:val="24"/>
          <w:szCs w:val="24"/>
        </w:rPr>
        <w:t xml:space="preserve">zriadených alebo založených obcou považuje za vydané. Považuje to zavádzanie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B58E6">
        <w:rPr>
          <w:rFonts w:ascii="Times New Roman" w:hAnsi="Times New Roman" w:cs="Times New Roman"/>
          <w:sz w:val="24"/>
          <w:szCs w:val="24"/>
        </w:rPr>
        <w:t xml:space="preserve">nerovnakých podmienok pre  verejných a neverejných poskytovateľov sociálnych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B58E6">
        <w:rPr>
          <w:rFonts w:ascii="Times New Roman" w:hAnsi="Times New Roman" w:cs="Times New Roman"/>
          <w:sz w:val="24"/>
          <w:szCs w:val="24"/>
        </w:rPr>
        <w:t>služieb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B5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nerovnaký prístup vidí v tom, že neverejný poskytovateľ sociálnej služby </w:t>
      </w:r>
      <w:r>
        <w:rPr>
          <w:rFonts w:ascii="Times New Roman" w:hAnsi="Times New Roman" w:cs="Times New Roman"/>
          <w:sz w:val="24"/>
          <w:szCs w:val="24"/>
        </w:rPr>
        <w:br/>
        <w:t xml:space="preserve">potrebuje na účel splnenia tejto podmienky písomné vyjadrenie od obce, avšak u obce sa hypoteticky táto podmienka považuje za splnenú. </w:t>
      </w:r>
    </w:p>
    <w:p w14:paraId="02385081" w14:textId="77777777" w:rsidR="000C508F" w:rsidRDefault="000C508F" w:rsidP="00E50E6B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506D97" w14:textId="77777777" w:rsidR="00ED5722" w:rsidRPr="00A73CE3" w:rsidRDefault="00ED5722" w:rsidP="00A7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5722" w:rsidRPr="00A7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265FBF" w15:done="0"/>
  <w15:commentEx w15:paraId="7633F45C" w15:done="0"/>
  <w15:commentEx w15:paraId="423253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E73"/>
    <w:multiLevelType w:val="multilevel"/>
    <w:tmpl w:val="92E28EE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601AD4"/>
    <w:multiLevelType w:val="hybridMultilevel"/>
    <w:tmpl w:val="9774AED4"/>
    <w:lvl w:ilvl="0" w:tplc="4BE03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ujecova Eva">
    <w15:presenceInfo w15:providerId="AD" w15:userId="S-1-5-21-623720501-4287158864-1464952876-1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60"/>
    <w:rsid w:val="00082CC6"/>
    <w:rsid w:val="00092AAF"/>
    <w:rsid w:val="000C508F"/>
    <w:rsid w:val="00123AAB"/>
    <w:rsid w:val="001443A6"/>
    <w:rsid w:val="001F381D"/>
    <w:rsid w:val="002942F4"/>
    <w:rsid w:val="002C4B25"/>
    <w:rsid w:val="002F0CEF"/>
    <w:rsid w:val="003712DC"/>
    <w:rsid w:val="00410B1A"/>
    <w:rsid w:val="0048678E"/>
    <w:rsid w:val="004C3C18"/>
    <w:rsid w:val="004D71D3"/>
    <w:rsid w:val="005146F0"/>
    <w:rsid w:val="00637869"/>
    <w:rsid w:val="006F23AA"/>
    <w:rsid w:val="007606F1"/>
    <w:rsid w:val="007900CE"/>
    <w:rsid w:val="00827AE0"/>
    <w:rsid w:val="00866AD7"/>
    <w:rsid w:val="008F30B6"/>
    <w:rsid w:val="009314FD"/>
    <w:rsid w:val="00996207"/>
    <w:rsid w:val="00A22A91"/>
    <w:rsid w:val="00A5029A"/>
    <w:rsid w:val="00A56766"/>
    <w:rsid w:val="00A73CE3"/>
    <w:rsid w:val="00A854A3"/>
    <w:rsid w:val="00AB58E6"/>
    <w:rsid w:val="00AC3DE1"/>
    <w:rsid w:val="00AF4A85"/>
    <w:rsid w:val="00B071C8"/>
    <w:rsid w:val="00B726B8"/>
    <w:rsid w:val="00BA3BA8"/>
    <w:rsid w:val="00BB198F"/>
    <w:rsid w:val="00BB2160"/>
    <w:rsid w:val="00BD3C2B"/>
    <w:rsid w:val="00D35120"/>
    <w:rsid w:val="00D920E0"/>
    <w:rsid w:val="00E0427B"/>
    <w:rsid w:val="00E50E6B"/>
    <w:rsid w:val="00E51B6D"/>
    <w:rsid w:val="00E77D40"/>
    <w:rsid w:val="00EA54DB"/>
    <w:rsid w:val="00EB648C"/>
    <w:rsid w:val="00ED5722"/>
    <w:rsid w:val="00EE3497"/>
    <w:rsid w:val="00F67FCA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6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B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2160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BB2160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B2160"/>
    <w:rPr>
      <w:rFonts w:ascii="Times New Roman" w:eastAsia="Times New Roman" w:hAnsi="Times New Roman" w:cs="Courier New"/>
      <w:sz w:val="24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B2160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BB2160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294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42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42F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4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42F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2F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827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B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2160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BB2160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B2160"/>
    <w:rPr>
      <w:rFonts w:ascii="Times New Roman" w:eastAsia="Times New Roman" w:hAnsi="Times New Roman" w:cs="Courier New"/>
      <w:sz w:val="24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B2160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BB2160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294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42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42F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4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42F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2F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827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Cebulakova Monika</cp:lastModifiedBy>
  <cp:revision>3</cp:revision>
  <dcterms:created xsi:type="dcterms:W3CDTF">2019-05-15T11:10:00Z</dcterms:created>
  <dcterms:modified xsi:type="dcterms:W3CDTF">2019-05-15T11:29:00Z</dcterms:modified>
</cp:coreProperties>
</file>