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5D" w:rsidRPr="00657292" w:rsidRDefault="0087665D" w:rsidP="008766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57292">
        <w:rPr>
          <w:rFonts w:ascii="Arial" w:eastAsia="Times New Roman" w:hAnsi="Arial" w:cs="Times New Roman"/>
          <w:b/>
          <w:noProof/>
          <w:sz w:val="28"/>
          <w:szCs w:val="20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page">
              <wp:posOffset>885825</wp:posOffset>
            </wp:positionH>
            <wp:positionV relativeFrom="paragraph">
              <wp:posOffset>167005</wp:posOffset>
            </wp:positionV>
            <wp:extent cx="683895" cy="685800"/>
            <wp:effectExtent l="19050" t="0" r="1905" b="0"/>
            <wp:wrapSquare wrapText="bothSides"/>
            <wp:docPr id="1" name="Obrázok 1" descr="ZMOS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MOS CMY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65D" w:rsidRPr="00657292" w:rsidRDefault="0087665D" w:rsidP="008766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665D" w:rsidRPr="00657292" w:rsidRDefault="0087665D" w:rsidP="00876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65D" w:rsidRPr="00657292" w:rsidRDefault="0087665D" w:rsidP="00876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665D" w:rsidRPr="00657292" w:rsidRDefault="0087665D" w:rsidP="008766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665D" w:rsidRPr="0087328B" w:rsidRDefault="0087665D" w:rsidP="008766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32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Materiál na rokovanie </w:t>
      </w:r>
    </w:p>
    <w:p w:rsidR="0087665D" w:rsidRPr="0087328B" w:rsidRDefault="0087665D" w:rsidP="00876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32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Hospodárskej a sociálnej rady SR</w:t>
      </w:r>
    </w:p>
    <w:p w:rsidR="0087665D" w:rsidRPr="0087328B" w:rsidRDefault="0087665D" w:rsidP="008766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32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dňa 15.</w:t>
      </w:r>
      <w:r w:rsidR="008732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apríla 2</w:t>
      </w:r>
      <w:r w:rsidRPr="008732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019</w:t>
      </w:r>
    </w:p>
    <w:p w:rsidR="0087665D" w:rsidRPr="00657292" w:rsidRDefault="0087665D" w:rsidP="008766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665D" w:rsidRPr="00657292" w:rsidRDefault="0087665D" w:rsidP="0087665D">
      <w:pPr>
        <w:spacing w:after="0" w:line="240" w:lineRule="auto"/>
        <w:ind w:left="7080"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6572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D42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Pr="006572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="009D421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bodu č. 2</w:t>
      </w:r>
    </w:p>
    <w:p w:rsidR="0087665D" w:rsidRPr="00657292" w:rsidRDefault="0087665D" w:rsidP="0087665D">
      <w:pPr>
        <w:tabs>
          <w:tab w:val="left" w:pos="6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7665D" w:rsidRPr="00657292" w:rsidRDefault="0087665D" w:rsidP="0087665D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7665D" w:rsidRPr="005F5B3D" w:rsidRDefault="0087665D" w:rsidP="0087665D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5F5B3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Stanovisko ZMOS</w:t>
      </w:r>
    </w:p>
    <w:p w:rsidR="0087665D" w:rsidRDefault="0087665D" w:rsidP="0087665D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5F5B3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 návrhu zákona o sčítaní obyvateľov, domov a bytov v roku 2021</w:t>
      </w:r>
    </w:p>
    <w:p w:rsidR="00C5674E" w:rsidRPr="005F5B3D" w:rsidRDefault="00C5674E" w:rsidP="0087665D">
      <w:pPr>
        <w:tabs>
          <w:tab w:val="left" w:pos="6570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7665D" w:rsidRPr="00657292" w:rsidRDefault="0087665D" w:rsidP="0087665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F5B3D" w:rsidRPr="00723E3B" w:rsidRDefault="0087665D" w:rsidP="005F5B3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3E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Všeobecne k návrhu:</w:t>
      </w:r>
    </w:p>
    <w:p w:rsidR="00BB3AFC" w:rsidRPr="00723E3B" w:rsidRDefault="00BB3AFC" w:rsidP="005F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E3B">
        <w:rPr>
          <w:rFonts w:ascii="Times New Roman" w:hAnsi="Times New Roman" w:cs="Times New Roman"/>
          <w:sz w:val="24"/>
          <w:szCs w:val="24"/>
        </w:rPr>
        <w:t>Cieľom navrhovaného zákona je úprava rozsahu a spôsobu vykonania sčítania obyvateľov, domov a bytov (ďalej len „sčítanie“) v roku 2021, ktoré bude súčasťou celosvetového programu populačných, domových a bytových cenzov, uskutočňovaných pod záštitou Európskej únie a Organizácie Spojených národov. Členské štáty EÚ majú povinnosť uskutočniť sčítanie v tom istom roku (2021) a zisťovať údaje podľa rovnakých, resp. porovnateľných definícií. Navrhovaný zákon predstavuje opatrenie na vykonanie príslušných nariadení EÚ, ktoré sa vecne týkajú sčítania.</w:t>
      </w:r>
      <w:r w:rsidR="0066452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665D" w:rsidRPr="00723E3B" w:rsidRDefault="00BB3AFC" w:rsidP="00BB3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E3B">
        <w:rPr>
          <w:rFonts w:ascii="Times New Roman" w:hAnsi="Times New Roman" w:cs="Times New Roman"/>
          <w:sz w:val="24"/>
          <w:szCs w:val="24"/>
        </w:rPr>
        <w:t xml:space="preserve">Navrhovaný zákon má zabezpečiť získanie vzájomne prepojených, spoľahlivých, porovnateľných, unikátnych údajov a informácií o stave spoločnosti, o jej demografických, sociálno-ekonomických a kultúrnych štruktúrach, o životných podmienkach obyvateľov </w:t>
      </w:r>
      <w:r w:rsidR="00BA5F9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3E3B">
        <w:rPr>
          <w:rFonts w:ascii="Times New Roman" w:hAnsi="Times New Roman" w:cs="Times New Roman"/>
          <w:sz w:val="24"/>
          <w:szCs w:val="24"/>
        </w:rPr>
        <w:t>a bývaní. V roku 2021 sa na Slovensku prvýkrát v histórii uskutoční tzv. integrované sčítanie, t.j.</w:t>
      </w:r>
      <w:r w:rsidR="00BA5F93">
        <w:rPr>
          <w:rFonts w:ascii="Times New Roman" w:hAnsi="Times New Roman" w:cs="Times New Roman"/>
          <w:sz w:val="24"/>
          <w:szCs w:val="24"/>
        </w:rPr>
        <w:t xml:space="preserve"> </w:t>
      </w:r>
      <w:r w:rsidRPr="00723E3B">
        <w:rPr>
          <w:rFonts w:ascii="Times New Roman" w:hAnsi="Times New Roman" w:cs="Times New Roman"/>
          <w:sz w:val="24"/>
          <w:szCs w:val="24"/>
        </w:rPr>
        <w:t xml:space="preserve">sčítanie, ktoré bude integrovať údaje získané od obyvateľov, z vybraných administratívnych zdrojov a registrov. Očakáva sa, že integrované sčítanie okrem zníženia administratívnej záťaže respondentov zvýši kvalitu údajov a informácií a prispeje </w:t>
      </w:r>
      <w:r w:rsidR="00CC69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3E3B">
        <w:rPr>
          <w:rFonts w:ascii="Times New Roman" w:hAnsi="Times New Roman" w:cs="Times New Roman"/>
          <w:sz w:val="24"/>
          <w:szCs w:val="24"/>
        </w:rPr>
        <w:t xml:space="preserve">k harmonizácii údajov o počte obyvateľov. Údaje, ktoré nebude možné zabezpečiť z registrov a administratívnych zdrojov, bude Štatistický úrad SR zisťovať priamo od obyvateľov. </w:t>
      </w:r>
    </w:p>
    <w:p w:rsidR="00BB3AFC" w:rsidRPr="00723E3B" w:rsidRDefault="00BB3AFC" w:rsidP="00BB3AF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3E3B">
        <w:rPr>
          <w:rFonts w:ascii="Times New Roman" w:hAnsi="Times New Roman" w:cs="Times New Roman"/>
          <w:sz w:val="24"/>
          <w:szCs w:val="24"/>
        </w:rPr>
        <w:t xml:space="preserve">Pre miestnu územnú samosprávu je úspešné a kvalitné sčítanie veľmi dôležité najmä z pohľadu jeho väzby na niektoré zákony, najmä </w:t>
      </w:r>
      <w:r w:rsidR="00D06423" w:rsidRPr="00723E3B">
        <w:rPr>
          <w:rFonts w:ascii="Times New Roman" w:hAnsi="Times New Roman" w:cs="Times New Roman"/>
          <w:sz w:val="24"/>
          <w:szCs w:val="24"/>
        </w:rPr>
        <w:t xml:space="preserve">na rozpočtové určenie dane z príjmov fyzických obyvateľov na jednotlivé obce. Aj preto budeme celý proces sčítania v jednotlivých etapách jeho prípravy a realizácie veľmi pozorne monitorovať a priebežne  konzultovať </w:t>
      </w:r>
      <w:r w:rsidR="00CC690D">
        <w:rPr>
          <w:rFonts w:ascii="Times New Roman" w:hAnsi="Times New Roman" w:cs="Times New Roman"/>
          <w:sz w:val="24"/>
          <w:szCs w:val="24"/>
        </w:rPr>
        <w:t xml:space="preserve">       </w:t>
      </w:r>
      <w:r w:rsidR="00D06423" w:rsidRPr="00723E3B">
        <w:rPr>
          <w:rFonts w:ascii="Times New Roman" w:hAnsi="Times New Roman" w:cs="Times New Roman"/>
          <w:sz w:val="24"/>
          <w:szCs w:val="24"/>
        </w:rPr>
        <w:t>so Štatistickým úradom SR.</w:t>
      </w:r>
    </w:p>
    <w:p w:rsidR="000A2C20" w:rsidRPr="00723E3B" w:rsidRDefault="000A2C20" w:rsidP="008766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7665D" w:rsidRPr="00723E3B" w:rsidRDefault="0087665D" w:rsidP="008766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3E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Pripomienky k návrhu:</w:t>
      </w:r>
    </w:p>
    <w:p w:rsidR="00D06423" w:rsidRPr="00723E3B" w:rsidRDefault="00D06423" w:rsidP="00D064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E3B">
        <w:rPr>
          <w:rFonts w:ascii="Times New Roman" w:eastAsia="Times New Roman" w:hAnsi="Times New Roman" w:cs="Times New Roman"/>
          <w:sz w:val="24"/>
          <w:szCs w:val="24"/>
          <w:lang w:eastAsia="cs-CZ"/>
        </w:rPr>
        <w:t>ZMOS bolo včas prizvané do procesu konzultácií obsahu pripravovaného zákona, ešte v čase pred riadnym pripomienkovým konaní</w:t>
      </w:r>
      <w:r w:rsidR="00CC690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723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zúčastnilo sa aj riadneho MPK. Oceňujeme doterajšiu kvalitu dialógu s predkladateľom, aj komunikáciu počas pripomienkového konania.</w:t>
      </w:r>
    </w:p>
    <w:p w:rsidR="00D80ADC" w:rsidRPr="00723E3B" w:rsidRDefault="00D80ADC" w:rsidP="00D80ADC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3B">
        <w:rPr>
          <w:rFonts w:ascii="Times New Roman" w:hAnsi="Times New Roman" w:cs="Times New Roman"/>
          <w:sz w:val="24"/>
          <w:szCs w:val="24"/>
        </w:rPr>
        <w:lastRenderedPageBreak/>
        <w:t>ZMOS v rámci MPK uplatnilo osem pripomienok, z toho sedem zásadných a jednu obyčajnú. V rámci rozporového konania došlo ku odstráneniu všetkých vzniknutých zásadných rozporov.</w:t>
      </w:r>
      <w:bookmarkStart w:id="0" w:name="_GoBack"/>
      <w:bookmarkEnd w:id="0"/>
    </w:p>
    <w:p w:rsidR="00D06423" w:rsidRPr="00723E3B" w:rsidRDefault="00D06423" w:rsidP="00D064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3E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Záver:</w:t>
      </w:r>
    </w:p>
    <w:p w:rsidR="00D06423" w:rsidRPr="00723E3B" w:rsidRDefault="00D06423" w:rsidP="00D06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23E3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ZMOS navrhuje, aby Hospodárska a sociálna rada SR predložený návrh </w:t>
      </w:r>
      <w:r w:rsidRPr="00723E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23E3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zákona o </w:t>
      </w:r>
      <w:r w:rsidRPr="00723E3B">
        <w:rPr>
          <w:rFonts w:ascii="Times New Roman" w:hAnsi="Times New Roman" w:cs="Times New Roman"/>
          <w:sz w:val="24"/>
          <w:szCs w:val="24"/>
        </w:rPr>
        <w:t xml:space="preserve">vykonaní sčítania obyvateľov, domov a bytov v roku 2021 </w:t>
      </w:r>
      <w:r w:rsidRPr="00723E3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odporučila na ďalšie legislatívne konanie.</w:t>
      </w:r>
    </w:p>
    <w:p w:rsidR="0087665D" w:rsidRPr="00723E3B" w:rsidRDefault="0087665D" w:rsidP="00876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3426D" w:rsidRPr="00723E3B" w:rsidRDefault="0023426D" w:rsidP="00876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7665D" w:rsidRPr="00723E3B" w:rsidRDefault="0087665D" w:rsidP="0087665D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06423" w:rsidRPr="00723E3B" w:rsidRDefault="00D06423" w:rsidP="0087665D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7665D" w:rsidRPr="00723E3B" w:rsidRDefault="0087665D" w:rsidP="0087665D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3E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Michal Sýkora</w:t>
      </w:r>
    </w:p>
    <w:p w:rsidR="0087665D" w:rsidRPr="00723E3B" w:rsidRDefault="0087665D" w:rsidP="0087665D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3E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predseda ZMOS</w:t>
      </w:r>
    </w:p>
    <w:p w:rsidR="0087665D" w:rsidRPr="00657292" w:rsidRDefault="0087665D" w:rsidP="0087665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87665D" w:rsidRDefault="0087665D" w:rsidP="0087665D"/>
    <w:p w:rsidR="0085625F" w:rsidRDefault="0085625F"/>
    <w:sectPr w:rsidR="0085625F" w:rsidSect="0085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67B"/>
    <w:multiLevelType w:val="hybridMultilevel"/>
    <w:tmpl w:val="B8B2218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665D"/>
    <w:rsid w:val="000049A4"/>
    <w:rsid w:val="00035DA0"/>
    <w:rsid w:val="00060425"/>
    <w:rsid w:val="00062920"/>
    <w:rsid w:val="000A2C20"/>
    <w:rsid w:val="000C00D4"/>
    <w:rsid w:val="000C16D9"/>
    <w:rsid w:val="000D1914"/>
    <w:rsid w:val="00122348"/>
    <w:rsid w:val="0015493C"/>
    <w:rsid w:val="00167BBC"/>
    <w:rsid w:val="001701A8"/>
    <w:rsid w:val="00190441"/>
    <w:rsid w:val="00190DAA"/>
    <w:rsid w:val="001A34DE"/>
    <w:rsid w:val="001B71FB"/>
    <w:rsid w:val="001B7F60"/>
    <w:rsid w:val="001C642C"/>
    <w:rsid w:val="001C6DA1"/>
    <w:rsid w:val="001C6DD2"/>
    <w:rsid w:val="001D5FF1"/>
    <w:rsid w:val="001E2EFE"/>
    <w:rsid w:val="001E33F1"/>
    <w:rsid w:val="002038D8"/>
    <w:rsid w:val="0023426D"/>
    <w:rsid w:val="002577F8"/>
    <w:rsid w:val="00284F47"/>
    <w:rsid w:val="002B2053"/>
    <w:rsid w:val="002E526E"/>
    <w:rsid w:val="003008C4"/>
    <w:rsid w:val="003366FE"/>
    <w:rsid w:val="00352EF6"/>
    <w:rsid w:val="003551AA"/>
    <w:rsid w:val="00372074"/>
    <w:rsid w:val="003938A6"/>
    <w:rsid w:val="003F1D71"/>
    <w:rsid w:val="004737E0"/>
    <w:rsid w:val="00481339"/>
    <w:rsid w:val="00483B64"/>
    <w:rsid w:val="004D0C00"/>
    <w:rsid w:val="004E1DF7"/>
    <w:rsid w:val="004E7686"/>
    <w:rsid w:val="004F0DAB"/>
    <w:rsid w:val="00503192"/>
    <w:rsid w:val="00503615"/>
    <w:rsid w:val="00506D8A"/>
    <w:rsid w:val="0051187B"/>
    <w:rsid w:val="00537916"/>
    <w:rsid w:val="005568D4"/>
    <w:rsid w:val="00562CDE"/>
    <w:rsid w:val="005C16C0"/>
    <w:rsid w:val="005D5ADF"/>
    <w:rsid w:val="005E16D4"/>
    <w:rsid w:val="005E6ABC"/>
    <w:rsid w:val="005F5B3D"/>
    <w:rsid w:val="006063EE"/>
    <w:rsid w:val="006306EC"/>
    <w:rsid w:val="00647330"/>
    <w:rsid w:val="00664520"/>
    <w:rsid w:val="00666A8B"/>
    <w:rsid w:val="00674BB7"/>
    <w:rsid w:val="00677D80"/>
    <w:rsid w:val="00682D29"/>
    <w:rsid w:val="006A4814"/>
    <w:rsid w:val="006B2D95"/>
    <w:rsid w:val="006C12AC"/>
    <w:rsid w:val="006C6C09"/>
    <w:rsid w:val="00701A3E"/>
    <w:rsid w:val="00710C68"/>
    <w:rsid w:val="00723E3B"/>
    <w:rsid w:val="0072553A"/>
    <w:rsid w:val="007B0B75"/>
    <w:rsid w:val="007B323F"/>
    <w:rsid w:val="0085625F"/>
    <w:rsid w:val="00867D86"/>
    <w:rsid w:val="0087328B"/>
    <w:rsid w:val="0087665D"/>
    <w:rsid w:val="00892A3C"/>
    <w:rsid w:val="008A5039"/>
    <w:rsid w:val="008C5B15"/>
    <w:rsid w:val="008D71B7"/>
    <w:rsid w:val="0090013A"/>
    <w:rsid w:val="00907220"/>
    <w:rsid w:val="00984DD0"/>
    <w:rsid w:val="009D4215"/>
    <w:rsid w:val="00A05630"/>
    <w:rsid w:val="00A05FE6"/>
    <w:rsid w:val="00A257D1"/>
    <w:rsid w:val="00A25F27"/>
    <w:rsid w:val="00A56409"/>
    <w:rsid w:val="00A86A45"/>
    <w:rsid w:val="00A96E48"/>
    <w:rsid w:val="00AD3434"/>
    <w:rsid w:val="00B4534C"/>
    <w:rsid w:val="00B84E9F"/>
    <w:rsid w:val="00BA5F93"/>
    <w:rsid w:val="00BB3AFC"/>
    <w:rsid w:val="00BB406A"/>
    <w:rsid w:val="00BE40EB"/>
    <w:rsid w:val="00C00BCA"/>
    <w:rsid w:val="00C24F91"/>
    <w:rsid w:val="00C5674E"/>
    <w:rsid w:val="00C5742E"/>
    <w:rsid w:val="00C60785"/>
    <w:rsid w:val="00C723D2"/>
    <w:rsid w:val="00C82F20"/>
    <w:rsid w:val="00C91918"/>
    <w:rsid w:val="00C97854"/>
    <w:rsid w:val="00CB00D3"/>
    <w:rsid w:val="00CC690D"/>
    <w:rsid w:val="00CE5093"/>
    <w:rsid w:val="00D03B7D"/>
    <w:rsid w:val="00D06423"/>
    <w:rsid w:val="00D11EE4"/>
    <w:rsid w:val="00D13429"/>
    <w:rsid w:val="00D14365"/>
    <w:rsid w:val="00D20E58"/>
    <w:rsid w:val="00D3574C"/>
    <w:rsid w:val="00D57317"/>
    <w:rsid w:val="00D64734"/>
    <w:rsid w:val="00D670B0"/>
    <w:rsid w:val="00D80ADC"/>
    <w:rsid w:val="00D811E0"/>
    <w:rsid w:val="00D9600A"/>
    <w:rsid w:val="00DB666F"/>
    <w:rsid w:val="00DC0675"/>
    <w:rsid w:val="00DE16FD"/>
    <w:rsid w:val="00E9375F"/>
    <w:rsid w:val="00E96AD1"/>
    <w:rsid w:val="00EB7C2F"/>
    <w:rsid w:val="00EC2DCC"/>
    <w:rsid w:val="00ED75F1"/>
    <w:rsid w:val="00F25AA3"/>
    <w:rsid w:val="00F7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65D"/>
    <w:rPr>
      <w:rFonts w:eastAsiaTheme="minorEastAsia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2B2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05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2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2B2053"/>
    <w:rPr>
      <w:rFonts w:ascii="Times New Roman" w:eastAsiaTheme="majorEastAsia" w:hAnsi="Times New Roman" w:cstheme="majorBidi"/>
      <w:b/>
      <w:bCs/>
      <w:sz w:val="26"/>
      <w:szCs w:val="26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2B2053"/>
    <w:rPr>
      <w:rFonts w:asciiTheme="majorHAnsi" w:eastAsiaTheme="majorEastAsia" w:hAnsiTheme="majorHAnsi" w:cstheme="majorBidi"/>
      <w:b/>
      <w:bCs/>
      <w:color w:val="4F81BD" w:themeColor="accent1"/>
      <w:lang w:eastAsia="sk-SK"/>
    </w:rPr>
  </w:style>
  <w:style w:type="character" w:styleId="Siln">
    <w:name w:val="Strong"/>
    <w:basedOn w:val="Standardnpsmoodstavce"/>
    <w:uiPriority w:val="22"/>
    <w:qFormat/>
    <w:rsid w:val="002B2053"/>
    <w:rPr>
      <w:b/>
      <w:bCs/>
    </w:rPr>
  </w:style>
  <w:style w:type="character" w:styleId="Zvraznn">
    <w:name w:val="Emphasis"/>
    <w:basedOn w:val="Standardnpsmoodstavce"/>
    <w:uiPriority w:val="20"/>
    <w:qFormat/>
    <w:rsid w:val="002B2053"/>
    <w:rPr>
      <w:i/>
      <w:iCs/>
    </w:rPr>
  </w:style>
  <w:style w:type="paragraph" w:styleId="Odstavecseseznamem">
    <w:name w:val="List Paragraph"/>
    <w:basedOn w:val="Normln"/>
    <w:uiPriority w:val="34"/>
    <w:qFormat/>
    <w:rsid w:val="002B2053"/>
    <w:pPr>
      <w:ind w:left="720"/>
      <w:contextualSpacing/>
    </w:pPr>
    <w:rPr>
      <w:rFonts w:ascii="Times New Roman" w:eastAsia="Calibri" w:hAnsi="Times New Roman" w:cs="Times New Roman"/>
      <w:sz w:val="24"/>
      <w:lang w:val="cs-CZ" w:eastAsia="en-US"/>
    </w:rPr>
  </w:style>
  <w:style w:type="character" w:styleId="Zdraznnjemn">
    <w:name w:val="Subtle Emphasis"/>
    <w:basedOn w:val="Standardnpsmoodstavce"/>
    <w:uiPriority w:val="19"/>
    <w:qFormat/>
    <w:rsid w:val="002B2053"/>
    <w:rPr>
      <w:rFonts w:eastAsiaTheme="minorEastAsia" w:cstheme="minorBidi"/>
      <w:bCs w:val="0"/>
      <w:i/>
      <w:iCs/>
      <w:color w:val="808080" w:themeColor="text1" w:themeTint="7F"/>
      <w:szCs w:val="2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B2053"/>
    <w:pPr>
      <w:outlineLvl w:val="9"/>
    </w:pPr>
    <w:rPr>
      <w:lang w:val="cs-CZ" w:eastAsia="en-US"/>
    </w:rPr>
  </w:style>
  <w:style w:type="paragraph" w:customStyle="1" w:styleId="ZPIS">
    <w:name w:val="ZÁPIS"/>
    <w:basedOn w:val="Normln"/>
    <w:qFormat/>
    <w:rsid w:val="002B2053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lang w:val="cs-CZ" w:eastAsia="en-US"/>
    </w:rPr>
  </w:style>
  <w:style w:type="paragraph" w:customStyle="1" w:styleId="DecimalAligned">
    <w:name w:val="Decimal Aligned"/>
    <w:basedOn w:val="Normln"/>
    <w:uiPriority w:val="40"/>
    <w:qFormat/>
    <w:rsid w:val="002B2053"/>
    <w:pPr>
      <w:tabs>
        <w:tab w:val="decimal" w:pos="360"/>
      </w:tabs>
    </w:pPr>
    <w:rPr>
      <w:lang w:val="cs-CZ" w:eastAsia="en-US"/>
    </w:rPr>
  </w:style>
  <w:style w:type="paragraph" w:styleId="Normlnweb">
    <w:name w:val="Normal (Web)"/>
    <w:basedOn w:val="Normln"/>
    <w:uiPriority w:val="99"/>
    <w:unhideWhenUsed/>
    <w:rsid w:val="00B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Lenka Kollarčíková</cp:lastModifiedBy>
  <cp:revision>57</cp:revision>
  <dcterms:created xsi:type="dcterms:W3CDTF">2019-04-03T12:35:00Z</dcterms:created>
  <dcterms:modified xsi:type="dcterms:W3CDTF">2019-04-12T08:18:00Z</dcterms:modified>
</cp:coreProperties>
</file>