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92" w:rsidRPr="00657292" w:rsidRDefault="00657292" w:rsidP="0065729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7292">
        <w:rPr>
          <w:rFonts w:ascii="Arial" w:eastAsia="Times New Roman" w:hAnsi="Arial" w:cs="Times New Roman"/>
          <w:b/>
          <w:noProof/>
          <w:sz w:val="28"/>
          <w:szCs w:val="20"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885825</wp:posOffset>
            </wp:positionH>
            <wp:positionV relativeFrom="paragraph">
              <wp:posOffset>167005</wp:posOffset>
            </wp:positionV>
            <wp:extent cx="683895" cy="685800"/>
            <wp:effectExtent l="19050" t="0" r="1905" b="0"/>
            <wp:wrapSquare wrapText="bothSides"/>
            <wp:docPr id="4" name="Obrázok 1" descr="ZMOS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MOS CMY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7292" w:rsidRPr="00657292" w:rsidRDefault="00657292" w:rsidP="0065729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7292" w:rsidRPr="00657292" w:rsidRDefault="00657292" w:rsidP="0065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7292" w:rsidRPr="00657292" w:rsidRDefault="00657292" w:rsidP="00657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7292" w:rsidRPr="00657292" w:rsidRDefault="00657292" w:rsidP="0065729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7292" w:rsidRPr="00C846A5" w:rsidRDefault="00657292" w:rsidP="0065729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46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Materiál na rokovanie </w:t>
      </w:r>
    </w:p>
    <w:p w:rsidR="00657292" w:rsidRPr="00C846A5" w:rsidRDefault="00657292" w:rsidP="00657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846A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Hospodárskej a sociálnej rady SR</w:t>
      </w:r>
    </w:p>
    <w:p w:rsidR="00657292" w:rsidRPr="00C846A5" w:rsidRDefault="00657292" w:rsidP="0065729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846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dňa 15.</w:t>
      </w:r>
      <w:r w:rsidR="00C846A5" w:rsidRPr="00C846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apríla 2019</w:t>
      </w:r>
    </w:p>
    <w:p w:rsidR="00657292" w:rsidRPr="00C846A5" w:rsidRDefault="00657292" w:rsidP="0065729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7292" w:rsidRPr="00657292" w:rsidRDefault="00C846A5" w:rsidP="00657292">
      <w:pPr>
        <w:spacing w:after="0" w:line="240" w:lineRule="auto"/>
        <w:ind w:left="7080" w:right="9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57292" w:rsidRPr="006572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K </w:t>
      </w:r>
      <w:r w:rsidR="006572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bodu č. 1</w:t>
      </w:r>
    </w:p>
    <w:p w:rsidR="00657292" w:rsidRPr="00657292" w:rsidRDefault="00657292" w:rsidP="00657292">
      <w:pPr>
        <w:tabs>
          <w:tab w:val="left" w:pos="6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57292" w:rsidRPr="00657292" w:rsidRDefault="00657292" w:rsidP="00657292">
      <w:pPr>
        <w:tabs>
          <w:tab w:val="left" w:pos="6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57292" w:rsidRPr="00573062" w:rsidRDefault="00657292" w:rsidP="00657292">
      <w:pPr>
        <w:tabs>
          <w:tab w:val="left" w:pos="657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57306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Stanovisko ZMOS</w:t>
      </w:r>
    </w:p>
    <w:p w:rsidR="00657292" w:rsidRPr="00573062" w:rsidRDefault="00657292" w:rsidP="00657292">
      <w:pPr>
        <w:tabs>
          <w:tab w:val="left" w:pos="6570"/>
        </w:tabs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73062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 návrhu legislatívneho zámeru zákona o komore verejného obstarávania</w:t>
      </w:r>
    </w:p>
    <w:p w:rsidR="00657292" w:rsidRPr="00657292" w:rsidRDefault="00657292" w:rsidP="0065729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57292" w:rsidRDefault="00657292" w:rsidP="006572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72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Všeobecne k návrhu:</w:t>
      </w:r>
    </w:p>
    <w:p w:rsidR="00E045DB" w:rsidRDefault="00E045DB" w:rsidP="00657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Materiál je predkladaný na základe plánu legislatívnych úloh </w:t>
      </w:r>
      <w:r w:rsidRPr="00390EEE">
        <w:rPr>
          <w:rFonts w:ascii="Times New Roman" w:eastAsia="Times New Roman" w:hAnsi="Times New Roman"/>
          <w:sz w:val="24"/>
          <w:szCs w:val="24"/>
        </w:rPr>
        <w:t xml:space="preserve">vlády </w:t>
      </w:r>
      <w:r>
        <w:rPr>
          <w:rFonts w:ascii="Times New Roman" w:eastAsia="Times New Roman" w:hAnsi="Times New Roman"/>
          <w:sz w:val="24"/>
          <w:szCs w:val="24"/>
        </w:rPr>
        <w:t>Slovenskej republiky na rok 2019 a jeho cieľom je vymedzenie základného rámca profesionalizácie verejného obstarávania.</w:t>
      </w:r>
    </w:p>
    <w:p w:rsidR="00501CF4" w:rsidRDefault="001E10F6" w:rsidP="006572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10F6">
        <w:rPr>
          <w:rFonts w:ascii="Times New Roman" w:hAnsi="Times New Roman" w:cs="Times New Roman"/>
          <w:sz w:val="24"/>
          <w:szCs w:val="24"/>
        </w:rPr>
        <w:t>Predložený návrh legislatívneho zámeru obsahuje vcelku jasný koncept profesionalizácie verejného obstarávania. Navrhovaná filozofia pri zapracovaní do zákona v navrhnutom rozsahu môže zvýšiť nielen profesionalizáciu</w:t>
      </w:r>
      <w:r w:rsidR="00501CF4">
        <w:rPr>
          <w:rFonts w:ascii="Times New Roman" w:hAnsi="Times New Roman" w:cs="Times New Roman"/>
          <w:sz w:val="24"/>
          <w:szCs w:val="24"/>
        </w:rPr>
        <w:t>,</w:t>
      </w:r>
      <w:r w:rsidRPr="001E10F6">
        <w:rPr>
          <w:rFonts w:ascii="Times New Roman" w:hAnsi="Times New Roman" w:cs="Times New Roman"/>
          <w:sz w:val="24"/>
          <w:szCs w:val="24"/>
        </w:rPr>
        <w:t xml:space="preserve"> ale prispeje aj k zvýšenej kvalite procesov verejného obstarávania a zodpovednosti odborníkov na verejné obstarávanie za realizáciu jeho procesov. Pri vypracovaní návrhu zákona bude potrebné vysporiadať sa s viacerými výzvami i</w:t>
      </w:r>
      <w:r w:rsidR="009A7208">
        <w:rPr>
          <w:rFonts w:ascii="Times New Roman" w:hAnsi="Times New Roman" w:cs="Times New Roman"/>
          <w:sz w:val="24"/>
          <w:szCs w:val="24"/>
        </w:rPr>
        <w:t> </w:t>
      </w:r>
      <w:r w:rsidRPr="001E10F6">
        <w:rPr>
          <w:rFonts w:ascii="Times New Roman" w:hAnsi="Times New Roman" w:cs="Times New Roman"/>
          <w:sz w:val="24"/>
          <w:szCs w:val="24"/>
        </w:rPr>
        <w:t>pochybnosťami</w:t>
      </w:r>
      <w:r w:rsidR="009A7208">
        <w:rPr>
          <w:rFonts w:ascii="Times New Roman" w:hAnsi="Times New Roman" w:cs="Times New Roman"/>
          <w:sz w:val="24"/>
          <w:szCs w:val="24"/>
        </w:rPr>
        <w:t xml:space="preserve"> a</w:t>
      </w:r>
      <w:r w:rsidRPr="001E10F6">
        <w:rPr>
          <w:rFonts w:ascii="Times New Roman" w:hAnsi="Times New Roman" w:cs="Times New Roman"/>
          <w:sz w:val="24"/>
          <w:szCs w:val="24"/>
        </w:rPr>
        <w:t xml:space="preserve"> dopracovať argumentáciu vedúcu k vytvoreniu inštitútu komory. </w:t>
      </w:r>
      <w:bookmarkStart w:id="0" w:name="_GoBack"/>
      <w:bookmarkEnd w:id="0"/>
    </w:p>
    <w:p w:rsidR="00657292" w:rsidRPr="00657292" w:rsidRDefault="00657292" w:rsidP="006572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57292" w:rsidRDefault="00842126" w:rsidP="006572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Pripomienky </w:t>
      </w:r>
      <w:r w:rsidR="00657292" w:rsidRPr="006572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návrhu:</w:t>
      </w:r>
    </w:p>
    <w:p w:rsidR="00657292" w:rsidRPr="00657292" w:rsidRDefault="008A0513" w:rsidP="008A051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</w:pPr>
      <w:r w:rsidRPr="008A051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ZMOS oceňuje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doterajšiu kvalitnú prezentáciu aj komunikáciu predloženého </w:t>
      </w:r>
      <w:r w:rsidRPr="001E10F6">
        <w:rPr>
          <w:rFonts w:ascii="Times New Roman" w:hAnsi="Times New Roman" w:cs="Times New Roman"/>
          <w:sz w:val="24"/>
          <w:szCs w:val="24"/>
        </w:rPr>
        <w:t>návrh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E1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  <w:t>legislatívneho zámeru</w:t>
      </w:r>
      <w:r w:rsidRPr="009742F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Pr="009742FF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  <w:t>zákona o komore verejného obstarávania</w:t>
      </w:r>
      <w:r w:rsidRPr="00657292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 nemá k nemu v tejto fáze legislatívneho procesu </w:t>
      </w:r>
      <w:r w:rsidR="00657292" w:rsidRPr="00657292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  <w:t xml:space="preserve">žiadne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  <w:t xml:space="preserve">zásadné </w:t>
      </w:r>
      <w:r w:rsidR="00657292" w:rsidRPr="00657292"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  <w:t>pripomienky.</w:t>
      </w:r>
    </w:p>
    <w:p w:rsidR="00657292" w:rsidRPr="00657292" w:rsidRDefault="00657292" w:rsidP="006572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7292" w:rsidRPr="00657292" w:rsidRDefault="00657292" w:rsidP="0065729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729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Záver:</w:t>
      </w:r>
    </w:p>
    <w:p w:rsidR="00657292" w:rsidRPr="00657292" w:rsidRDefault="00657292" w:rsidP="006572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65729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ZMOS navrhuje, aby Hospodárska a sociálna rada SR predložený návrh </w:t>
      </w:r>
      <w:r w:rsidR="009742FF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legislatívneho zámeru</w:t>
      </w:r>
      <w:r w:rsidR="009742FF" w:rsidRPr="009742FF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 w:rsidR="009742FF" w:rsidRPr="009742FF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zákona o komore verejného obstarávania </w:t>
      </w:r>
      <w:r w:rsidR="009742FF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</w:t>
      </w:r>
      <w:r w:rsidRPr="0065729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dporučila na ďalšie legislatívne konanie.</w:t>
      </w:r>
    </w:p>
    <w:p w:rsidR="00657292" w:rsidRPr="00657292" w:rsidRDefault="00657292" w:rsidP="00657292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57292" w:rsidRDefault="00657292" w:rsidP="00657292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A0513" w:rsidRPr="00657292" w:rsidRDefault="008A0513" w:rsidP="00657292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657292" w:rsidRPr="00657292" w:rsidRDefault="00657292" w:rsidP="00657292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72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 Michal Sýkora</w:t>
      </w:r>
    </w:p>
    <w:p w:rsidR="00657292" w:rsidRPr="00657292" w:rsidRDefault="00657292" w:rsidP="00657292">
      <w:pPr>
        <w:spacing w:after="0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6572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  predseda ZMOS</w:t>
      </w:r>
    </w:p>
    <w:p w:rsidR="00657292" w:rsidRPr="00657292" w:rsidRDefault="00657292" w:rsidP="00657292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cs-CZ"/>
        </w:rPr>
      </w:pPr>
    </w:p>
    <w:p w:rsidR="0085625F" w:rsidRDefault="0085625F"/>
    <w:sectPr w:rsidR="0085625F" w:rsidSect="0085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7292"/>
    <w:rsid w:val="000049A4"/>
    <w:rsid w:val="00035DA0"/>
    <w:rsid w:val="00060425"/>
    <w:rsid w:val="00062920"/>
    <w:rsid w:val="000C00D4"/>
    <w:rsid w:val="000C16D9"/>
    <w:rsid w:val="000D1914"/>
    <w:rsid w:val="00122348"/>
    <w:rsid w:val="0015493C"/>
    <w:rsid w:val="00167BBC"/>
    <w:rsid w:val="001701A8"/>
    <w:rsid w:val="00190441"/>
    <w:rsid w:val="00190DAA"/>
    <w:rsid w:val="001A34DE"/>
    <w:rsid w:val="001B71FB"/>
    <w:rsid w:val="001B7F60"/>
    <w:rsid w:val="001C642C"/>
    <w:rsid w:val="001C6DA1"/>
    <w:rsid w:val="001C6DD2"/>
    <w:rsid w:val="001D5FF1"/>
    <w:rsid w:val="001E10F6"/>
    <w:rsid w:val="001E2EFE"/>
    <w:rsid w:val="001E33F1"/>
    <w:rsid w:val="002038D8"/>
    <w:rsid w:val="002577F8"/>
    <w:rsid w:val="00284F47"/>
    <w:rsid w:val="002B2053"/>
    <w:rsid w:val="002E526E"/>
    <w:rsid w:val="003008C4"/>
    <w:rsid w:val="003366FE"/>
    <w:rsid w:val="00352EF6"/>
    <w:rsid w:val="003551AA"/>
    <w:rsid w:val="00372074"/>
    <w:rsid w:val="003938A6"/>
    <w:rsid w:val="003F1D71"/>
    <w:rsid w:val="004737E0"/>
    <w:rsid w:val="00475235"/>
    <w:rsid w:val="00481339"/>
    <w:rsid w:val="00483B64"/>
    <w:rsid w:val="004D0C00"/>
    <w:rsid w:val="004E1DF7"/>
    <w:rsid w:val="004E7686"/>
    <w:rsid w:val="004F0DAB"/>
    <w:rsid w:val="00501CF4"/>
    <w:rsid w:val="00503192"/>
    <w:rsid w:val="00503615"/>
    <w:rsid w:val="00506D8A"/>
    <w:rsid w:val="0051187B"/>
    <w:rsid w:val="00537916"/>
    <w:rsid w:val="005568D4"/>
    <w:rsid w:val="00562CDE"/>
    <w:rsid w:val="00573062"/>
    <w:rsid w:val="005C16C0"/>
    <w:rsid w:val="005D5ADF"/>
    <w:rsid w:val="005E16D4"/>
    <w:rsid w:val="005E6ABC"/>
    <w:rsid w:val="005E6FC6"/>
    <w:rsid w:val="006063EE"/>
    <w:rsid w:val="006306EC"/>
    <w:rsid w:val="00647330"/>
    <w:rsid w:val="00657292"/>
    <w:rsid w:val="00666A8B"/>
    <w:rsid w:val="00674BB7"/>
    <w:rsid w:val="00677D80"/>
    <w:rsid w:val="00682D29"/>
    <w:rsid w:val="006A4814"/>
    <w:rsid w:val="006B2D95"/>
    <w:rsid w:val="006C12AC"/>
    <w:rsid w:val="006C6C09"/>
    <w:rsid w:val="00701A3E"/>
    <w:rsid w:val="00710C68"/>
    <w:rsid w:val="0072553A"/>
    <w:rsid w:val="007B0B75"/>
    <w:rsid w:val="007B323F"/>
    <w:rsid w:val="00842126"/>
    <w:rsid w:val="0085625F"/>
    <w:rsid w:val="00867D86"/>
    <w:rsid w:val="00892A3C"/>
    <w:rsid w:val="008A0513"/>
    <w:rsid w:val="008A5039"/>
    <w:rsid w:val="008C5B15"/>
    <w:rsid w:val="008D71B7"/>
    <w:rsid w:val="0090013A"/>
    <w:rsid w:val="00907220"/>
    <w:rsid w:val="00915EF4"/>
    <w:rsid w:val="009742FF"/>
    <w:rsid w:val="00984DD0"/>
    <w:rsid w:val="009A7208"/>
    <w:rsid w:val="00A05630"/>
    <w:rsid w:val="00A257D1"/>
    <w:rsid w:val="00A25F27"/>
    <w:rsid w:val="00A56409"/>
    <w:rsid w:val="00A86A45"/>
    <w:rsid w:val="00A96E48"/>
    <w:rsid w:val="00AD3434"/>
    <w:rsid w:val="00B4534C"/>
    <w:rsid w:val="00B84E9F"/>
    <w:rsid w:val="00BB406A"/>
    <w:rsid w:val="00C00BCA"/>
    <w:rsid w:val="00C24F91"/>
    <w:rsid w:val="00C5742E"/>
    <w:rsid w:val="00C60785"/>
    <w:rsid w:val="00C723D2"/>
    <w:rsid w:val="00C82F20"/>
    <w:rsid w:val="00C846A5"/>
    <w:rsid w:val="00C91918"/>
    <w:rsid w:val="00C97854"/>
    <w:rsid w:val="00CE5093"/>
    <w:rsid w:val="00D11EE4"/>
    <w:rsid w:val="00D13429"/>
    <w:rsid w:val="00D14365"/>
    <w:rsid w:val="00D20E58"/>
    <w:rsid w:val="00D3574C"/>
    <w:rsid w:val="00D57317"/>
    <w:rsid w:val="00D64734"/>
    <w:rsid w:val="00D670B0"/>
    <w:rsid w:val="00D811E0"/>
    <w:rsid w:val="00D9600A"/>
    <w:rsid w:val="00DB666F"/>
    <w:rsid w:val="00DC0675"/>
    <w:rsid w:val="00DE16FD"/>
    <w:rsid w:val="00E045DB"/>
    <w:rsid w:val="00E9375F"/>
    <w:rsid w:val="00E96AD1"/>
    <w:rsid w:val="00EB7C2F"/>
    <w:rsid w:val="00EC2DCC"/>
    <w:rsid w:val="00ED75F1"/>
    <w:rsid w:val="00F25AA3"/>
    <w:rsid w:val="00F7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2053"/>
    <w:rPr>
      <w:rFonts w:eastAsiaTheme="minorEastAsia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2B2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B2053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B20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B20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rsid w:val="002B2053"/>
    <w:rPr>
      <w:rFonts w:ascii="Times New Roman" w:eastAsiaTheme="majorEastAsia" w:hAnsi="Times New Roman" w:cstheme="majorBidi"/>
      <w:b/>
      <w:bCs/>
      <w:sz w:val="26"/>
      <w:szCs w:val="26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2B2053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character" w:styleId="Siln">
    <w:name w:val="Strong"/>
    <w:basedOn w:val="Standardnpsmoodstavce"/>
    <w:uiPriority w:val="22"/>
    <w:qFormat/>
    <w:rsid w:val="002B2053"/>
    <w:rPr>
      <w:b/>
      <w:bCs/>
    </w:rPr>
  </w:style>
  <w:style w:type="character" w:styleId="Zvraznn">
    <w:name w:val="Emphasis"/>
    <w:basedOn w:val="Standardnpsmoodstavce"/>
    <w:uiPriority w:val="20"/>
    <w:qFormat/>
    <w:rsid w:val="002B2053"/>
    <w:rPr>
      <w:i/>
      <w:iCs/>
    </w:rPr>
  </w:style>
  <w:style w:type="paragraph" w:styleId="Odstavecseseznamem">
    <w:name w:val="List Paragraph"/>
    <w:basedOn w:val="Normln"/>
    <w:uiPriority w:val="34"/>
    <w:qFormat/>
    <w:rsid w:val="002B2053"/>
    <w:pPr>
      <w:ind w:left="720"/>
      <w:contextualSpacing/>
    </w:pPr>
    <w:rPr>
      <w:rFonts w:ascii="Times New Roman" w:eastAsia="Calibri" w:hAnsi="Times New Roman" w:cs="Times New Roman"/>
      <w:sz w:val="24"/>
      <w:lang w:val="cs-CZ" w:eastAsia="en-US"/>
    </w:rPr>
  </w:style>
  <w:style w:type="character" w:styleId="Zdraznnjemn">
    <w:name w:val="Subtle Emphasis"/>
    <w:basedOn w:val="Standardnpsmoodstavce"/>
    <w:uiPriority w:val="19"/>
    <w:qFormat/>
    <w:rsid w:val="002B2053"/>
    <w:rPr>
      <w:rFonts w:eastAsiaTheme="minorEastAsia" w:cstheme="minorBidi"/>
      <w:bCs w:val="0"/>
      <w:i/>
      <w:iCs/>
      <w:color w:val="808080" w:themeColor="text1" w:themeTint="7F"/>
      <w:szCs w:val="22"/>
      <w:lang w:val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2B2053"/>
    <w:pPr>
      <w:outlineLvl w:val="9"/>
    </w:pPr>
    <w:rPr>
      <w:lang w:val="cs-CZ" w:eastAsia="en-US"/>
    </w:rPr>
  </w:style>
  <w:style w:type="paragraph" w:customStyle="1" w:styleId="ZPIS">
    <w:name w:val="ZÁPIS"/>
    <w:basedOn w:val="Normln"/>
    <w:qFormat/>
    <w:rsid w:val="002B2053"/>
    <w:pPr>
      <w:spacing w:after="12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lang w:val="cs-CZ" w:eastAsia="en-US"/>
    </w:rPr>
  </w:style>
  <w:style w:type="paragraph" w:customStyle="1" w:styleId="DecimalAligned">
    <w:name w:val="Decimal Aligned"/>
    <w:basedOn w:val="Normln"/>
    <w:uiPriority w:val="40"/>
    <w:qFormat/>
    <w:rsid w:val="002B2053"/>
    <w:pPr>
      <w:tabs>
        <w:tab w:val="decimal" w:pos="360"/>
      </w:tabs>
    </w:pPr>
    <w:rPr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Lenka Kollarčíková</cp:lastModifiedBy>
  <cp:revision>34</cp:revision>
  <dcterms:created xsi:type="dcterms:W3CDTF">2019-04-03T12:32:00Z</dcterms:created>
  <dcterms:modified xsi:type="dcterms:W3CDTF">2019-04-12T08:10:00Z</dcterms:modified>
</cp:coreProperties>
</file>