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14:paraId="753676A5" w14:textId="77777777" w:rsidTr="007B71A4">
        <w:trPr>
          <w:trHeight w:val="20"/>
        </w:trPr>
        <w:tc>
          <w:tcPr>
            <w:tcW w:w="9371" w:type="dxa"/>
            <w:gridSpan w:val="6"/>
            <w:shd w:val="clear" w:color="auto" w:fill="BFBFBF"/>
            <w:vAlign w:val="center"/>
          </w:tcPr>
          <w:p w14:paraId="430FE1AC" w14:textId="77777777" w:rsidR="00CE634D" w:rsidRPr="005C4B9C" w:rsidRDefault="00CE634D" w:rsidP="007B71A4">
            <w:pPr>
              <w:jc w:val="center"/>
              <w:rPr>
                <w:b/>
                <w:bCs/>
                <w:sz w:val="28"/>
                <w:szCs w:val="28"/>
              </w:rPr>
            </w:pPr>
            <w:r w:rsidRPr="005C4B9C">
              <w:rPr>
                <w:b/>
                <w:bCs/>
                <w:sz w:val="28"/>
                <w:szCs w:val="28"/>
              </w:rPr>
              <w:t>Analýza vplyvov na informatizáciu spoločnosti</w:t>
            </w:r>
          </w:p>
          <w:p w14:paraId="53516903" w14:textId="77777777"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14:paraId="236CBCCA" w14:textId="77777777" w:rsidTr="007B71A4">
        <w:trPr>
          <w:trHeight w:val="681"/>
        </w:trPr>
        <w:tc>
          <w:tcPr>
            <w:tcW w:w="3956" w:type="dxa"/>
            <w:shd w:val="clear" w:color="auto" w:fill="C0C0C0"/>
            <w:vAlign w:val="center"/>
          </w:tcPr>
          <w:p w14:paraId="4572A0FC" w14:textId="77777777"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14:paraId="5996C5ED" w14:textId="77777777" w:rsidR="00CE634D" w:rsidRPr="005C4B9C" w:rsidRDefault="00CE634D" w:rsidP="007B71A4">
            <w:pPr>
              <w:jc w:val="center"/>
              <w:rPr>
                <w:b/>
                <w:sz w:val="24"/>
                <w:szCs w:val="22"/>
              </w:rPr>
            </w:pPr>
            <w:r w:rsidRPr="005C4B9C">
              <w:rPr>
                <w:b/>
                <w:sz w:val="24"/>
                <w:szCs w:val="22"/>
              </w:rPr>
              <w:t>A – nová služba</w:t>
            </w:r>
          </w:p>
          <w:p w14:paraId="083401E6" w14:textId="77777777"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14:paraId="4E397E24" w14:textId="77777777" w:rsidR="00CE634D" w:rsidRPr="005C4B9C" w:rsidRDefault="00CE634D" w:rsidP="007B71A4">
            <w:pPr>
              <w:jc w:val="center"/>
              <w:rPr>
                <w:i/>
                <w:iCs/>
                <w:sz w:val="24"/>
                <w:szCs w:val="22"/>
              </w:rPr>
            </w:pPr>
          </w:p>
          <w:p w14:paraId="0EA8FDA7" w14:textId="77777777"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14:paraId="0417A997" w14:textId="77777777" w:rsidR="00CE634D" w:rsidRPr="005C4B9C" w:rsidRDefault="00CE634D" w:rsidP="007B71A4">
            <w:pPr>
              <w:jc w:val="center"/>
              <w:rPr>
                <w:b/>
                <w:sz w:val="24"/>
                <w:szCs w:val="22"/>
              </w:rPr>
            </w:pPr>
          </w:p>
          <w:p w14:paraId="1AD1C8FE" w14:textId="77777777"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14:paraId="7D188885" w14:textId="77777777"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14:paraId="313A44C3" w14:textId="77777777" w:rsidR="00CE634D" w:rsidRPr="005C4B9C" w:rsidRDefault="00CE634D" w:rsidP="007B71A4">
            <w:pPr>
              <w:jc w:val="center"/>
              <w:rPr>
                <w:i/>
                <w:iCs/>
                <w:sz w:val="24"/>
                <w:szCs w:val="22"/>
              </w:rPr>
            </w:pPr>
            <w:r w:rsidRPr="005C4B9C">
              <w:rPr>
                <w:b/>
                <w:sz w:val="24"/>
                <w:szCs w:val="22"/>
              </w:rPr>
              <w:t>(0 až 5)</w:t>
            </w:r>
          </w:p>
        </w:tc>
      </w:tr>
      <w:tr w:rsidR="00CE634D" w:rsidRPr="005C4B9C" w14:paraId="4B2082A5" w14:textId="77777777" w:rsidTr="00BD387C">
        <w:trPr>
          <w:trHeight w:val="20"/>
        </w:trPr>
        <w:tc>
          <w:tcPr>
            <w:tcW w:w="3956" w:type="dxa"/>
          </w:tcPr>
          <w:p w14:paraId="1D9363F5" w14:textId="77777777"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14:paraId="3A6E67ED" w14:textId="77777777" w:rsidR="00CE634D" w:rsidRPr="005C4B9C" w:rsidRDefault="00CE634D" w:rsidP="007B71A4">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vAlign w:val="center"/>
          </w:tcPr>
          <w:p w14:paraId="3895B23C" w14:textId="7772E0F2" w:rsidR="00CE634D" w:rsidRPr="005C4B9C" w:rsidRDefault="005825BC" w:rsidP="00BD387C">
            <w:pPr>
              <w:jc w:val="center"/>
              <w:rPr>
                <w:b/>
                <w:sz w:val="22"/>
                <w:szCs w:val="22"/>
              </w:rPr>
            </w:pPr>
            <w:r>
              <w:rPr>
                <w:b/>
                <w:sz w:val="22"/>
                <w:szCs w:val="22"/>
              </w:rPr>
              <w:t>A</w:t>
            </w:r>
          </w:p>
        </w:tc>
        <w:tc>
          <w:tcPr>
            <w:tcW w:w="1560" w:type="dxa"/>
            <w:vAlign w:val="center"/>
          </w:tcPr>
          <w:p w14:paraId="61E3780B" w14:textId="0B5C2C15" w:rsidR="00CE634D" w:rsidRPr="005C4B9C" w:rsidRDefault="005825BC" w:rsidP="00BD387C">
            <w:pPr>
              <w:jc w:val="center"/>
              <w:rPr>
                <w:b/>
                <w:sz w:val="22"/>
                <w:szCs w:val="22"/>
              </w:rPr>
            </w:pPr>
            <w:r>
              <w:rPr>
                <w:b/>
                <w:sz w:val="22"/>
                <w:szCs w:val="22"/>
              </w:rPr>
              <w:t>ks_336859</w:t>
            </w:r>
          </w:p>
        </w:tc>
        <w:tc>
          <w:tcPr>
            <w:tcW w:w="1701" w:type="dxa"/>
            <w:gridSpan w:val="2"/>
            <w:vAlign w:val="center"/>
          </w:tcPr>
          <w:p w14:paraId="6E812C70" w14:textId="6A13E5F6" w:rsidR="00CE634D" w:rsidRPr="005C4B9C" w:rsidRDefault="005825BC" w:rsidP="00BD387C">
            <w:pPr>
              <w:jc w:val="center"/>
              <w:rPr>
                <w:b/>
                <w:sz w:val="22"/>
                <w:szCs w:val="22"/>
              </w:rPr>
            </w:pPr>
            <w:r>
              <w:rPr>
                <w:b/>
                <w:sz w:val="22"/>
                <w:szCs w:val="22"/>
              </w:rPr>
              <w:t>Získanie údajov od občana</w:t>
            </w:r>
          </w:p>
        </w:tc>
        <w:tc>
          <w:tcPr>
            <w:tcW w:w="992" w:type="dxa"/>
            <w:vAlign w:val="center"/>
          </w:tcPr>
          <w:p w14:paraId="6C92BAD9" w14:textId="77777777" w:rsidR="00CE634D" w:rsidRPr="005C4B9C" w:rsidRDefault="00CE634D" w:rsidP="00BD387C">
            <w:pPr>
              <w:jc w:val="center"/>
              <w:rPr>
                <w:b/>
                <w:i/>
                <w:sz w:val="22"/>
                <w:szCs w:val="22"/>
              </w:rPr>
            </w:pPr>
          </w:p>
          <w:p w14:paraId="541701E7" w14:textId="77777777" w:rsidR="00CE634D" w:rsidRPr="005C4B9C" w:rsidRDefault="00CE634D" w:rsidP="00BD387C">
            <w:pPr>
              <w:jc w:val="center"/>
              <w:rPr>
                <w:b/>
                <w:sz w:val="22"/>
                <w:szCs w:val="22"/>
              </w:rPr>
            </w:pPr>
          </w:p>
          <w:p w14:paraId="11B0EA7D" w14:textId="186A0163" w:rsidR="00CE634D" w:rsidRPr="005C4B9C" w:rsidRDefault="005825BC" w:rsidP="00BD387C">
            <w:pPr>
              <w:jc w:val="center"/>
              <w:rPr>
                <w:b/>
                <w:sz w:val="22"/>
                <w:szCs w:val="22"/>
              </w:rPr>
            </w:pPr>
            <w:r>
              <w:rPr>
                <w:b/>
                <w:sz w:val="22"/>
                <w:szCs w:val="22"/>
              </w:rPr>
              <w:t>4</w:t>
            </w:r>
          </w:p>
        </w:tc>
      </w:tr>
      <w:tr w:rsidR="00CE634D" w:rsidRPr="005C4B9C" w14:paraId="59DB6318" w14:textId="77777777" w:rsidTr="007B71A4">
        <w:trPr>
          <w:trHeight w:val="20"/>
        </w:trPr>
        <w:tc>
          <w:tcPr>
            <w:tcW w:w="3956" w:type="dxa"/>
            <w:shd w:val="clear" w:color="auto" w:fill="C0C0C0"/>
            <w:vAlign w:val="center"/>
          </w:tcPr>
          <w:p w14:paraId="3940C77D" w14:textId="77777777"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14:paraId="0531CE32" w14:textId="77777777" w:rsidR="00CE634D" w:rsidRPr="005C4B9C" w:rsidRDefault="00CE634D" w:rsidP="007B71A4">
            <w:pPr>
              <w:jc w:val="center"/>
              <w:rPr>
                <w:b/>
                <w:sz w:val="24"/>
                <w:szCs w:val="22"/>
              </w:rPr>
            </w:pPr>
            <w:r w:rsidRPr="005C4B9C">
              <w:rPr>
                <w:b/>
                <w:sz w:val="24"/>
                <w:szCs w:val="22"/>
              </w:rPr>
              <w:t>A – nový systém</w:t>
            </w:r>
          </w:p>
          <w:p w14:paraId="62C00816" w14:textId="77777777"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14:paraId="7C032F78" w14:textId="77777777"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14:paraId="21411BFC" w14:textId="77777777" w:rsidR="00CE634D" w:rsidRPr="005C4B9C" w:rsidRDefault="00CE634D" w:rsidP="007B71A4">
            <w:pPr>
              <w:jc w:val="center"/>
              <w:rPr>
                <w:b/>
                <w:sz w:val="24"/>
                <w:szCs w:val="24"/>
              </w:rPr>
            </w:pPr>
            <w:r w:rsidRPr="005C4B9C">
              <w:rPr>
                <w:b/>
                <w:sz w:val="24"/>
                <w:szCs w:val="22"/>
              </w:rPr>
              <w:t>Názov systému</w:t>
            </w:r>
          </w:p>
        </w:tc>
      </w:tr>
      <w:tr w:rsidR="00CE634D" w:rsidRPr="005C4B9C" w14:paraId="4FB2FAC3" w14:textId="77777777" w:rsidTr="00BD387C">
        <w:trPr>
          <w:trHeight w:val="20"/>
        </w:trPr>
        <w:tc>
          <w:tcPr>
            <w:tcW w:w="3956" w:type="dxa"/>
          </w:tcPr>
          <w:p w14:paraId="507573AC" w14:textId="77777777"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14:paraId="44E37329" w14:textId="77777777"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vAlign w:val="center"/>
          </w:tcPr>
          <w:p w14:paraId="64C5D864" w14:textId="77777777" w:rsidR="00CE634D" w:rsidRPr="00966D12" w:rsidRDefault="00722E54" w:rsidP="00BD387C">
            <w:pPr>
              <w:jc w:val="center"/>
              <w:rPr>
                <w:b/>
                <w:iCs/>
                <w:sz w:val="24"/>
                <w:szCs w:val="24"/>
              </w:rPr>
            </w:pPr>
            <w:r w:rsidRPr="00966D12">
              <w:rPr>
                <w:b/>
                <w:iCs/>
                <w:sz w:val="24"/>
                <w:szCs w:val="24"/>
              </w:rPr>
              <w:t>A</w:t>
            </w:r>
          </w:p>
        </w:tc>
        <w:tc>
          <w:tcPr>
            <w:tcW w:w="1560" w:type="dxa"/>
            <w:vAlign w:val="center"/>
          </w:tcPr>
          <w:p w14:paraId="2079F59C" w14:textId="7137DE65" w:rsidR="005825BC" w:rsidRDefault="00C84AE5" w:rsidP="00BD387C">
            <w:pPr>
              <w:jc w:val="center"/>
              <w:rPr>
                <w:iCs/>
                <w:sz w:val="24"/>
                <w:szCs w:val="24"/>
              </w:rPr>
            </w:pPr>
            <w:r>
              <w:rPr>
                <w:iCs/>
                <w:sz w:val="24"/>
                <w:szCs w:val="24"/>
              </w:rPr>
              <w:t>i</w:t>
            </w:r>
            <w:r w:rsidR="005825BC">
              <w:rPr>
                <w:iCs/>
                <w:sz w:val="24"/>
                <w:szCs w:val="24"/>
              </w:rPr>
              <w:t>svs_8688</w:t>
            </w:r>
          </w:p>
          <w:p w14:paraId="150B4EC5" w14:textId="4C0A0238" w:rsidR="00CE634D" w:rsidRPr="00EE0997" w:rsidRDefault="00CE634D" w:rsidP="00BD387C">
            <w:pPr>
              <w:jc w:val="center"/>
              <w:rPr>
                <w:iCs/>
                <w:sz w:val="24"/>
                <w:szCs w:val="24"/>
              </w:rPr>
            </w:pPr>
          </w:p>
        </w:tc>
        <w:tc>
          <w:tcPr>
            <w:tcW w:w="2693" w:type="dxa"/>
            <w:gridSpan w:val="3"/>
            <w:vAlign w:val="center"/>
          </w:tcPr>
          <w:p w14:paraId="6DD99841" w14:textId="311814EF" w:rsidR="00CE634D" w:rsidRPr="00C84AE5" w:rsidRDefault="004358C5" w:rsidP="00BD387C">
            <w:pPr>
              <w:pStyle w:val="Textkomentra"/>
              <w:jc w:val="center"/>
            </w:pPr>
            <w:r>
              <w:t xml:space="preserve">IS – </w:t>
            </w:r>
            <w:r w:rsidR="00C84AE5">
              <w:t>Sčítanie obyvateľov domov a bytov</w:t>
            </w:r>
          </w:p>
        </w:tc>
      </w:tr>
      <w:tr w:rsidR="00CE634D" w:rsidRPr="005C4B9C" w14:paraId="0FA210A6" w14:textId="77777777" w:rsidTr="007B71A4">
        <w:trPr>
          <w:trHeight w:val="20"/>
        </w:trPr>
        <w:tc>
          <w:tcPr>
            <w:tcW w:w="3956" w:type="dxa"/>
            <w:shd w:val="clear" w:color="auto" w:fill="BFBFBF"/>
            <w:vAlign w:val="center"/>
          </w:tcPr>
          <w:p w14:paraId="204ADC24" w14:textId="01D02EB4"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14:paraId="72EC07A0" w14:textId="77777777"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14:paraId="63ED67F4" w14:textId="77777777" w:rsidR="00CE634D" w:rsidRPr="005C4B9C" w:rsidRDefault="00CE634D" w:rsidP="007B71A4">
            <w:pPr>
              <w:jc w:val="center"/>
              <w:rPr>
                <w:b/>
                <w:i/>
                <w:iCs/>
                <w:sz w:val="24"/>
                <w:szCs w:val="22"/>
              </w:rPr>
            </w:pPr>
            <w:r w:rsidRPr="005C4B9C">
              <w:rPr>
                <w:b/>
                <w:sz w:val="24"/>
                <w:szCs w:val="22"/>
              </w:rPr>
              <w:t>Nadrezortná úroveň</w:t>
            </w:r>
          </w:p>
          <w:p w14:paraId="25B9EBF6" w14:textId="77777777" w:rsidR="00CE634D" w:rsidRPr="005C4B9C" w:rsidRDefault="00CE634D" w:rsidP="007B71A4">
            <w:pPr>
              <w:jc w:val="center"/>
              <w:rPr>
                <w:b/>
                <w:sz w:val="24"/>
                <w:szCs w:val="22"/>
              </w:rPr>
            </w:pPr>
          </w:p>
        </w:tc>
        <w:tc>
          <w:tcPr>
            <w:tcW w:w="1985" w:type="dxa"/>
            <w:gridSpan w:val="2"/>
            <w:shd w:val="clear" w:color="auto" w:fill="BFBFBF"/>
            <w:vAlign w:val="center"/>
          </w:tcPr>
          <w:p w14:paraId="689DFA8E" w14:textId="77777777"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14:paraId="16984E28" w14:textId="77777777" w:rsidTr="00BD387C">
        <w:trPr>
          <w:trHeight w:val="20"/>
        </w:trPr>
        <w:tc>
          <w:tcPr>
            <w:tcW w:w="3956" w:type="dxa"/>
          </w:tcPr>
          <w:p w14:paraId="57657BD5" w14:textId="77777777"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14:paraId="6B4C77D0" w14:textId="77777777"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vAlign w:val="center"/>
          </w:tcPr>
          <w:p w14:paraId="6F9D53CE" w14:textId="77777777" w:rsidR="00722E54" w:rsidRDefault="00722E54" w:rsidP="00BD387C">
            <w:pPr>
              <w:jc w:val="center"/>
              <w:rPr>
                <w:i/>
                <w:iCs/>
                <w:sz w:val="24"/>
                <w:szCs w:val="24"/>
              </w:rPr>
            </w:pPr>
          </w:p>
          <w:p w14:paraId="01A4FFC0" w14:textId="5DDB7DDD" w:rsidR="00CE634D" w:rsidRPr="00722E54" w:rsidRDefault="00966D12" w:rsidP="00BD387C">
            <w:pPr>
              <w:tabs>
                <w:tab w:val="left" w:pos="640"/>
              </w:tabs>
              <w:jc w:val="center"/>
              <w:rPr>
                <w:sz w:val="24"/>
                <w:szCs w:val="24"/>
              </w:rPr>
            </w:pPr>
            <w:r>
              <w:rPr>
                <w:sz w:val="24"/>
                <w:szCs w:val="24"/>
              </w:rPr>
              <w:t>X</w:t>
            </w:r>
          </w:p>
        </w:tc>
        <w:tc>
          <w:tcPr>
            <w:tcW w:w="2268" w:type="dxa"/>
            <w:gridSpan w:val="2"/>
            <w:vAlign w:val="center"/>
          </w:tcPr>
          <w:p w14:paraId="31F40A3E" w14:textId="77777777" w:rsidR="00CE634D" w:rsidRPr="005C4B9C" w:rsidRDefault="00CE634D" w:rsidP="00BD387C">
            <w:pPr>
              <w:jc w:val="center"/>
              <w:rPr>
                <w:i/>
                <w:iCs/>
                <w:sz w:val="24"/>
                <w:szCs w:val="24"/>
              </w:rPr>
            </w:pPr>
          </w:p>
        </w:tc>
        <w:tc>
          <w:tcPr>
            <w:tcW w:w="1985" w:type="dxa"/>
            <w:gridSpan w:val="2"/>
            <w:vAlign w:val="center"/>
          </w:tcPr>
          <w:p w14:paraId="7A39CDC7" w14:textId="1F42B630" w:rsidR="007243AC" w:rsidRPr="00E97812" w:rsidRDefault="007243AC" w:rsidP="00BD387C">
            <w:pPr>
              <w:jc w:val="center"/>
              <w:rPr>
                <w:b/>
                <w:iCs/>
                <w:sz w:val="24"/>
                <w:szCs w:val="24"/>
              </w:rPr>
            </w:pPr>
            <w:bookmarkStart w:id="0" w:name="_GoBack"/>
            <w:bookmarkEnd w:id="0"/>
          </w:p>
        </w:tc>
      </w:tr>
    </w:tbl>
    <w:p w14:paraId="0895032A" w14:textId="77777777" w:rsidR="00CE634D" w:rsidRPr="005C4B9C" w:rsidRDefault="00CE634D" w:rsidP="00E97812">
      <w:pPr>
        <w:autoSpaceDE w:val="0"/>
        <w:autoSpaceDN w:val="0"/>
        <w:adjustRightInd w:val="0"/>
        <w:jc w:val="center"/>
        <w:rPr>
          <w:rFonts w:eastAsia="Calibri"/>
          <w:b/>
          <w:bCs/>
          <w:color w:val="000000"/>
          <w:sz w:val="28"/>
          <w:szCs w:val="28"/>
          <w:lang w:eastAsia="en-US"/>
        </w:rPr>
      </w:pPr>
    </w:p>
    <w:sectPr w:rsidR="00CE634D" w:rsidRPr="005C4B9C" w:rsidSect="000212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3D60" w14:textId="77777777" w:rsidR="00DC6B31" w:rsidRDefault="00DC6B31" w:rsidP="00CE634D">
      <w:r>
        <w:separator/>
      </w:r>
    </w:p>
  </w:endnote>
  <w:endnote w:type="continuationSeparator" w:id="0">
    <w:p w14:paraId="1DD03064" w14:textId="77777777" w:rsidR="00DC6B31" w:rsidRDefault="00DC6B31"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53708"/>
      <w:docPartObj>
        <w:docPartGallery w:val="Page Numbers (Bottom of Page)"/>
        <w:docPartUnique/>
      </w:docPartObj>
    </w:sdtPr>
    <w:sdtEndPr/>
    <w:sdtContent>
      <w:p w14:paraId="0E26A7F9" w14:textId="1066037C" w:rsidR="00CE634D" w:rsidRDefault="00BD387C" w:rsidP="00BD387C">
        <w:pPr>
          <w:pStyle w:val="Pta"/>
          <w:jc w:val="center"/>
        </w:pPr>
        <w:r>
          <w:fldChar w:fldCharType="begin"/>
        </w:r>
        <w:r>
          <w:instrText>PAGE   \* MERGEFORMAT</w:instrText>
        </w:r>
        <w:r>
          <w:fldChar w:fldCharType="separate"/>
        </w:r>
        <w:r w:rsidR="00B3167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6C1FD" w14:textId="77777777" w:rsidR="00DC6B31" w:rsidRDefault="00DC6B31" w:rsidP="00CE634D">
      <w:r>
        <w:separator/>
      </w:r>
    </w:p>
  </w:footnote>
  <w:footnote w:type="continuationSeparator" w:id="0">
    <w:p w14:paraId="73D32D85" w14:textId="77777777" w:rsidR="00DC6B31" w:rsidRDefault="00DC6B31" w:rsidP="00CE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02128F"/>
    <w:rsid w:val="00055FAF"/>
    <w:rsid w:val="000F27CA"/>
    <w:rsid w:val="0022093B"/>
    <w:rsid w:val="002B2B8D"/>
    <w:rsid w:val="00332627"/>
    <w:rsid w:val="003B2B77"/>
    <w:rsid w:val="004358C5"/>
    <w:rsid w:val="0056454A"/>
    <w:rsid w:val="005825BC"/>
    <w:rsid w:val="005C4B9C"/>
    <w:rsid w:val="00630DC1"/>
    <w:rsid w:val="0068299C"/>
    <w:rsid w:val="00722E54"/>
    <w:rsid w:val="007243AC"/>
    <w:rsid w:val="00870530"/>
    <w:rsid w:val="008767E1"/>
    <w:rsid w:val="00897B49"/>
    <w:rsid w:val="00966D12"/>
    <w:rsid w:val="00983683"/>
    <w:rsid w:val="009E6992"/>
    <w:rsid w:val="00A06098"/>
    <w:rsid w:val="00A32A6A"/>
    <w:rsid w:val="00A412EC"/>
    <w:rsid w:val="00A77A47"/>
    <w:rsid w:val="00AF6400"/>
    <w:rsid w:val="00B3167A"/>
    <w:rsid w:val="00BD387C"/>
    <w:rsid w:val="00C3472F"/>
    <w:rsid w:val="00C84AE5"/>
    <w:rsid w:val="00CA6C08"/>
    <w:rsid w:val="00CB3623"/>
    <w:rsid w:val="00CB6CC8"/>
    <w:rsid w:val="00CE634D"/>
    <w:rsid w:val="00D2179D"/>
    <w:rsid w:val="00D50EAE"/>
    <w:rsid w:val="00D92689"/>
    <w:rsid w:val="00DC6B31"/>
    <w:rsid w:val="00E15E52"/>
    <w:rsid w:val="00E95968"/>
    <w:rsid w:val="00E97812"/>
    <w:rsid w:val="00EA728C"/>
    <w:rsid w:val="00EE0997"/>
    <w:rsid w:val="00EE7AF4"/>
    <w:rsid w:val="00EF6E2C"/>
    <w:rsid w:val="00F43565"/>
    <w:rsid w:val="00F729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910C"/>
  <w15:docId w15:val="{A0BA14FE-029B-4BB5-A5D0-2C35147C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966D12"/>
    <w:rPr>
      <w:sz w:val="16"/>
      <w:szCs w:val="16"/>
    </w:rPr>
  </w:style>
  <w:style w:type="paragraph" w:styleId="Textkomentra">
    <w:name w:val="annotation text"/>
    <w:basedOn w:val="Normlny"/>
    <w:link w:val="TextkomentraChar"/>
    <w:uiPriority w:val="99"/>
    <w:unhideWhenUsed/>
    <w:rsid w:val="00966D12"/>
  </w:style>
  <w:style w:type="character" w:customStyle="1" w:styleId="TextkomentraChar">
    <w:name w:val="Text komentára Char"/>
    <w:basedOn w:val="Predvolenpsmoodseku"/>
    <w:link w:val="Textkomentra"/>
    <w:uiPriority w:val="99"/>
    <w:rsid w:val="00966D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6D12"/>
    <w:rPr>
      <w:b/>
      <w:bCs/>
    </w:rPr>
  </w:style>
  <w:style w:type="character" w:customStyle="1" w:styleId="PredmetkomentraChar">
    <w:name w:val="Predmet komentára Char"/>
    <w:basedOn w:val="TextkomentraChar"/>
    <w:link w:val="Predmetkomentra"/>
    <w:uiPriority w:val="99"/>
    <w:semiHidden/>
    <w:rsid w:val="00966D1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66D12"/>
    <w:rPr>
      <w:rFonts w:ascii="Tahoma" w:hAnsi="Tahoma" w:cs="Tahoma"/>
      <w:sz w:val="16"/>
      <w:szCs w:val="16"/>
    </w:rPr>
  </w:style>
  <w:style w:type="character" w:customStyle="1" w:styleId="TextbublinyChar">
    <w:name w:val="Text bubliny Char"/>
    <w:basedOn w:val="Predvolenpsmoodseku"/>
    <w:link w:val="Textbubliny"/>
    <w:uiPriority w:val="99"/>
    <w:semiHidden/>
    <w:rsid w:val="00966D12"/>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ODB2021_analýza-vplyvov-na-informatizaciu"/>
    <f:field ref="objsubject" par="" edit="true" text=""/>
    <f:field ref="objcreatedby" par="" text="Bokol, Viliam, Mgr."/>
    <f:field ref="objcreatedat" par="" text="9.4.2019 14:39:30"/>
    <f:field ref="objchangedby" par="" text="Administrator, System"/>
    <f:field ref="objmodifiedat" par="" text="9.4.2019 14:39: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526DCF-015F-40BB-B02F-1FF47EA3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Bokol Viliam</cp:lastModifiedBy>
  <cp:revision>4</cp:revision>
  <cp:lastPrinted>2018-12-13T07:30:00Z</cp:lastPrinted>
  <dcterms:created xsi:type="dcterms:W3CDTF">2019-04-07T20:01:00Z</dcterms:created>
  <dcterms:modified xsi:type="dcterms:W3CDTF">2019-04-08T14:49:00Z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COO.2145.1000.3.3296131</vt:lpwstr>
  </property>
  <property name="FSC#FSCFOLIO@1.1001:docpropproject" pid="152" fmtid="{D5CDD505-2E9C-101B-9397-08002B2CF9AE}">
    <vt:lpwstr/>
  </property>
</Properties>
</file>