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EA" w:rsidRPr="002A7EE7" w:rsidRDefault="007C7A90" w:rsidP="0015689C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6" o:spid="_x0000_s1027" type="#_x0000_t75" alt="ZMOS CMYK" style="position:absolute;left:0;text-align:left;margin-left:.25pt;margin-top:-1.8pt;width:48pt;height:48pt;z-index:251657728;visibility:visible;mso-wrap-distance-left:9.05pt;mso-wrap-distance-right:9.05pt;mso-position-horizontal-relative:margin">
            <v:imagedata r:id="rId6" o:title="ZMOS CMYK"/>
            <w10:wrap type="square" anchorx="margin"/>
          </v:shape>
        </w:pict>
      </w:r>
    </w:p>
    <w:p w:rsidR="009326EA" w:rsidRPr="002A7EE7" w:rsidRDefault="009326EA" w:rsidP="0015689C">
      <w:pPr>
        <w:jc w:val="both"/>
      </w:pPr>
    </w:p>
    <w:p w:rsidR="009326EA" w:rsidRDefault="009326EA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9326EA" w:rsidRDefault="009326EA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264379" w:rsidRPr="00670C59" w:rsidRDefault="00264379" w:rsidP="00264379">
      <w:pPr>
        <w:keepNext/>
        <w:jc w:val="both"/>
        <w:outlineLvl w:val="0"/>
        <w:rPr>
          <w:rFonts w:ascii="Times New Roman" w:hAnsi="Times New Roman" w:cs="Times New Roman"/>
          <w:b/>
          <w:bCs/>
        </w:rPr>
      </w:pPr>
      <w:r w:rsidRPr="00670C59">
        <w:rPr>
          <w:rFonts w:ascii="Times New Roman" w:hAnsi="Times New Roman" w:cs="Times New Roman"/>
          <w:b/>
          <w:bCs/>
        </w:rPr>
        <w:t xml:space="preserve">Materiál na rokovanie </w:t>
      </w:r>
    </w:p>
    <w:p w:rsidR="00264379" w:rsidRPr="00670C59" w:rsidRDefault="00264379" w:rsidP="00264379">
      <w:pPr>
        <w:rPr>
          <w:rFonts w:ascii="Times New Roman" w:hAnsi="Times New Roman" w:cs="Times New Roman"/>
          <w:b/>
          <w:bCs/>
        </w:rPr>
      </w:pPr>
      <w:r w:rsidRPr="00670C59">
        <w:rPr>
          <w:rFonts w:ascii="Times New Roman" w:hAnsi="Times New Roman" w:cs="Times New Roman"/>
          <w:b/>
          <w:bCs/>
        </w:rPr>
        <w:t>Hospodárskej a sociálnej rady vlády SR</w:t>
      </w:r>
    </w:p>
    <w:p w:rsidR="00DB0378" w:rsidRDefault="00264379" w:rsidP="00264379">
      <w:pPr>
        <w:rPr>
          <w:rFonts w:ascii="Times New Roman" w:hAnsi="Times New Roman" w:cs="Times New Roman"/>
          <w:b/>
          <w:bCs/>
        </w:rPr>
      </w:pPr>
      <w:r w:rsidRPr="00670C59">
        <w:rPr>
          <w:rFonts w:ascii="Times New Roman" w:hAnsi="Times New Roman" w:cs="Times New Roman"/>
          <w:b/>
          <w:bCs/>
        </w:rPr>
        <w:t xml:space="preserve">dňa </w:t>
      </w:r>
      <w:r w:rsidR="009A6EC9" w:rsidRPr="00670C59">
        <w:rPr>
          <w:rFonts w:ascii="Times New Roman" w:hAnsi="Times New Roman" w:cs="Times New Roman"/>
          <w:b/>
          <w:bCs/>
        </w:rPr>
        <w:t>1</w:t>
      </w:r>
      <w:r w:rsidR="00F04482" w:rsidRPr="00670C59">
        <w:rPr>
          <w:rFonts w:ascii="Times New Roman" w:hAnsi="Times New Roman" w:cs="Times New Roman"/>
          <w:b/>
          <w:bCs/>
        </w:rPr>
        <w:t>5.</w:t>
      </w:r>
      <w:r w:rsidR="00670C59">
        <w:rPr>
          <w:rFonts w:ascii="Times New Roman" w:hAnsi="Times New Roman" w:cs="Times New Roman"/>
          <w:b/>
          <w:bCs/>
        </w:rPr>
        <w:t xml:space="preserve"> apríla </w:t>
      </w:r>
      <w:r w:rsidR="00B227CD" w:rsidRPr="00670C59">
        <w:rPr>
          <w:rFonts w:ascii="Times New Roman" w:hAnsi="Times New Roman" w:cs="Times New Roman"/>
          <w:b/>
          <w:bCs/>
        </w:rPr>
        <w:t>201</w:t>
      </w:r>
      <w:r w:rsidR="00F04482" w:rsidRPr="00670C59">
        <w:rPr>
          <w:rFonts w:ascii="Times New Roman" w:hAnsi="Times New Roman" w:cs="Times New Roman"/>
          <w:b/>
          <w:bCs/>
        </w:rPr>
        <w:t>9</w:t>
      </w:r>
    </w:p>
    <w:p w:rsidR="00670C59" w:rsidRPr="00670C59" w:rsidRDefault="00670C59" w:rsidP="00264379">
      <w:pPr>
        <w:rPr>
          <w:rFonts w:ascii="Times New Roman" w:hAnsi="Times New Roman" w:cs="Times New Roman"/>
          <w:b/>
          <w:bCs/>
        </w:rPr>
      </w:pPr>
    </w:p>
    <w:p w:rsidR="00264379" w:rsidRPr="00264379" w:rsidRDefault="00DB0378" w:rsidP="0026437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670C59">
        <w:rPr>
          <w:rFonts w:ascii="Times New Roman" w:hAnsi="Times New Roman" w:cs="Times New Roman"/>
          <w:b/>
          <w:sz w:val="28"/>
          <w:szCs w:val="28"/>
        </w:rPr>
        <w:t xml:space="preserve">K </w:t>
      </w:r>
      <w:r w:rsidR="00264379" w:rsidRPr="00264379">
        <w:rPr>
          <w:rFonts w:ascii="Times New Roman" w:hAnsi="Times New Roman" w:cs="Times New Roman"/>
          <w:b/>
          <w:sz w:val="28"/>
          <w:szCs w:val="28"/>
        </w:rPr>
        <w:t xml:space="preserve">bodu č. </w:t>
      </w:r>
      <w:r w:rsidR="00F04482">
        <w:rPr>
          <w:rFonts w:ascii="Times New Roman" w:hAnsi="Times New Roman" w:cs="Times New Roman"/>
          <w:b/>
          <w:sz w:val="28"/>
          <w:szCs w:val="28"/>
        </w:rPr>
        <w:t>1</w:t>
      </w:r>
      <w:r w:rsidR="009A6EC9">
        <w:rPr>
          <w:rFonts w:ascii="Times New Roman" w:hAnsi="Times New Roman" w:cs="Times New Roman"/>
          <w:b/>
          <w:sz w:val="28"/>
          <w:szCs w:val="28"/>
        </w:rPr>
        <w:t>8</w:t>
      </w:r>
    </w:p>
    <w:p w:rsidR="00E7426D" w:rsidRDefault="00E7426D" w:rsidP="00264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F61EA" w:rsidRDefault="00FF61EA" w:rsidP="00AB0452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70C59" w:rsidRDefault="00670C59" w:rsidP="00AB0452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70C59" w:rsidRDefault="00264379" w:rsidP="00AB0452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670C59">
        <w:rPr>
          <w:b/>
          <w:bCs/>
          <w:sz w:val="32"/>
          <w:szCs w:val="32"/>
        </w:rPr>
        <w:t>Stanovisko ZMOS</w:t>
      </w:r>
      <w:r w:rsidR="00670C59">
        <w:rPr>
          <w:b/>
          <w:bCs/>
          <w:sz w:val="32"/>
          <w:szCs w:val="32"/>
        </w:rPr>
        <w:t xml:space="preserve"> </w:t>
      </w:r>
    </w:p>
    <w:p w:rsidR="00AB0452" w:rsidRDefault="00670C59" w:rsidP="00AB0452">
      <w:pPr>
        <w:pStyle w:val="Normln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k Informatívnej správe o vyhľadávaní a potieraní nelegálnej práce a nelegálneho zamestnávania za rok 2018  </w:t>
      </w:r>
      <w:r w:rsidR="00AB0452" w:rsidRPr="00670C59">
        <w:rPr>
          <w:sz w:val="32"/>
          <w:szCs w:val="32"/>
        </w:rPr>
        <w:t xml:space="preserve"> </w:t>
      </w:r>
    </w:p>
    <w:p w:rsidR="00670C59" w:rsidRPr="00670C59" w:rsidRDefault="00670C59" w:rsidP="00AB0452">
      <w:pPr>
        <w:pStyle w:val="Normlnweb"/>
        <w:spacing w:before="0" w:beforeAutospacing="0" w:after="0" w:afterAutospacing="0"/>
        <w:jc w:val="center"/>
        <w:rPr>
          <w:sz w:val="32"/>
          <w:szCs w:val="32"/>
        </w:rPr>
      </w:pPr>
    </w:p>
    <w:p w:rsidR="0078591D" w:rsidRDefault="0078591D" w:rsidP="00AB0452">
      <w:pPr>
        <w:pStyle w:val="Normlnweb"/>
        <w:spacing w:before="0" w:beforeAutospacing="0" w:after="0" w:afterAutospacing="0"/>
        <w:jc w:val="center"/>
        <w:rPr>
          <w:sz w:val="28"/>
          <w:szCs w:val="28"/>
        </w:rPr>
      </w:pPr>
    </w:p>
    <w:p w:rsidR="00264379" w:rsidRDefault="00264379" w:rsidP="00264379">
      <w:pPr>
        <w:spacing w:line="276" w:lineRule="auto"/>
        <w:rPr>
          <w:rFonts w:ascii="Times New Roman" w:hAnsi="Times New Roman" w:cs="Times New Roman"/>
          <w:b/>
          <w:bCs/>
        </w:rPr>
      </w:pPr>
      <w:r w:rsidRPr="0070420D">
        <w:rPr>
          <w:rFonts w:ascii="Times New Roman" w:hAnsi="Times New Roman" w:cs="Times New Roman"/>
          <w:b/>
          <w:bCs/>
        </w:rPr>
        <w:t>Všeobecne k </w:t>
      </w:r>
      <w:r w:rsidR="007C7A90">
        <w:rPr>
          <w:rFonts w:ascii="Times New Roman" w:hAnsi="Times New Roman" w:cs="Times New Roman"/>
          <w:b/>
          <w:bCs/>
        </w:rPr>
        <w:t>materiálu</w:t>
      </w:r>
      <w:r w:rsidRPr="0070420D">
        <w:rPr>
          <w:rFonts w:ascii="Times New Roman" w:hAnsi="Times New Roman" w:cs="Times New Roman"/>
          <w:b/>
          <w:bCs/>
        </w:rPr>
        <w:t>:</w:t>
      </w:r>
    </w:p>
    <w:p w:rsidR="007E11B7" w:rsidRDefault="00A34A99" w:rsidP="00670C5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Predkladateľom </w:t>
      </w:r>
      <w:r w:rsidRPr="008B6427">
        <w:rPr>
          <w:rFonts w:ascii="Times New Roman" w:hAnsi="Times New Roman"/>
        </w:rPr>
        <w:t>Informatívn</w:t>
      </w:r>
      <w:r>
        <w:rPr>
          <w:rFonts w:ascii="Times New Roman" w:hAnsi="Times New Roman"/>
        </w:rPr>
        <w:t>ej</w:t>
      </w:r>
      <w:r w:rsidRPr="008B6427">
        <w:rPr>
          <w:rFonts w:ascii="Times New Roman" w:hAnsi="Times New Roman"/>
        </w:rPr>
        <w:t xml:space="preserve"> správ</w:t>
      </w:r>
      <w:r w:rsidR="007550FD">
        <w:rPr>
          <w:rFonts w:ascii="Times New Roman" w:hAnsi="Times New Roman"/>
        </w:rPr>
        <w:t>y</w:t>
      </w:r>
      <w:r w:rsidRPr="008B6427">
        <w:rPr>
          <w:rFonts w:ascii="Times New Roman" w:hAnsi="Times New Roman"/>
        </w:rPr>
        <w:t xml:space="preserve"> o vyhľadávaní a potieraní nelegálnej práce a nelegálneho zamestnávania za rok 2018</w:t>
      </w:r>
      <w:r>
        <w:rPr>
          <w:rFonts w:ascii="Times New Roman" w:hAnsi="Times New Roman"/>
        </w:rPr>
        <w:t xml:space="preserve"> je </w:t>
      </w:r>
      <w:r w:rsidRPr="008B6427">
        <w:rPr>
          <w:rFonts w:ascii="Times New Roman" w:hAnsi="Times New Roman"/>
        </w:rPr>
        <w:t>Ministerstvo práce, sociálnych vec</w:t>
      </w:r>
      <w:r>
        <w:rPr>
          <w:rFonts w:ascii="Times New Roman" w:hAnsi="Times New Roman"/>
        </w:rPr>
        <w:t xml:space="preserve">í a rodiny Slovenskej republiky, táto úloha vyplynula ministrovi práce na základe </w:t>
      </w:r>
      <w:r w:rsidR="007D1600">
        <w:rPr>
          <w:rFonts w:ascii="Times New Roman" w:hAnsi="Times New Roman"/>
        </w:rPr>
        <w:t>u</w:t>
      </w:r>
      <w:r w:rsidRPr="008B6427">
        <w:rPr>
          <w:rFonts w:ascii="Times New Roman" w:hAnsi="Times New Roman"/>
        </w:rPr>
        <w:t>znesen</w:t>
      </w:r>
      <w:r w:rsidR="006B6EAB">
        <w:rPr>
          <w:rFonts w:ascii="Times New Roman" w:hAnsi="Times New Roman"/>
        </w:rPr>
        <w:t>ia</w:t>
      </w:r>
      <w:r w:rsidRPr="008B6427">
        <w:rPr>
          <w:rFonts w:ascii="Times New Roman" w:hAnsi="Times New Roman"/>
        </w:rPr>
        <w:t xml:space="preserve"> č. 527 z 3. októbra 2012</w:t>
      </w:r>
      <w:r>
        <w:rPr>
          <w:rFonts w:ascii="Times New Roman" w:hAnsi="Times New Roman"/>
        </w:rPr>
        <w:t xml:space="preserve">. </w:t>
      </w:r>
      <w:r w:rsidR="007E11B7">
        <w:rPr>
          <w:rFonts w:ascii="Times New Roman" w:hAnsi="Times New Roman"/>
        </w:rPr>
        <w:t xml:space="preserve"> </w:t>
      </w:r>
    </w:p>
    <w:p w:rsidR="007E11B7" w:rsidRDefault="00A34A99" w:rsidP="00670C59">
      <w:pPr>
        <w:spacing w:line="276" w:lineRule="auto"/>
        <w:jc w:val="both"/>
        <w:rPr>
          <w:rFonts w:ascii="Times New Roman" w:hAnsi="Times New Roman"/>
        </w:rPr>
      </w:pPr>
      <w:r w:rsidRPr="008D32BB">
        <w:rPr>
          <w:rFonts w:ascii="Times New Roman" w:hAnsi="Times New Roman"/>
        </w:rPr>
        <w:t>Účelom tejto správy je informovať o stave v oblasti vyhľadávania a potierania nelegálnej práce a nelegálneho zamestnávania za obdobie roka 201</w:t>
      </w:r>
      <w:r>
        <w:rPr>
          <w:rFonts w:ascii="Times New Roman" w:hAnsi="Times New Roman"/>
        </w:rPr>
        <w:t>8</w:t>
      </w:r>
      <w:r w:rsidRPr="008D32BB">
        <w:rPr>
          <w:rFonts w:ascii="Times New Roman" w:hAnsi="Times New Roman"/>
        </w:rPr>
        <w:t xml:space="preserve">. Informácie uvedené v správe vychádzajú z výsledkov kontrolnej činnosti realizovanej v sledovanom období </w:t>
      </w:r>
      <w:r w:rsidR="0022577D">
        <w:rPr>
          <w:rFonts w:ascii="Times New Roman" w:hAnsi="Times New Roman"/>
        </w:rPr>
        <w:t>I</w:t>
      </w:r>
      <w:r w:rsidRPr="008D32BB">
        <w:rPr>
          <w:rFonts w:ascii="Times New Roman" w:hAnsi="Times New Roman"/>
        </w:rPr>
        <w:t xml:space="preserve">nšpektorátmi práce, Ústredím práce, sociálnych vecí a rodiny a </w:t>
      </w:r>
      <w:r w:rsidR="007550FD">
        <w:rPr>
          <w:rFonts w:ascii="Times New Roman" w:hAnsi="Times New Roman"/>
        </w:rPr>
        <w:t>Ú</w:t>
      </w:r>
      <w:r w:rsidRPr="008D32BB">
        <w:rPr>
          <w:rFonts w:ascii="Times New Roman" w:hAnsi="Times New Roman"/>
        </w:rPr>
        <w:t xml:space="preserve">radmi práce, sociálnych vecí a rodiny. </w:t>
      </w:r>
    </w:p>
    <w:p w:rsidR="00A34A99" w:rsidRPr="008D32BB" w:rsidRDefault="00A34A99" w:rsidP="00670C59">
      <w:pPr>
        <w:spacing w:line="276" w:lineRule="auto"/>
        <w:jc w:val="both"/>
        <w:rPr>
          <w:rFonts w:ascii="Times New Roman" w:hAnsi="Times New Roman"/>
        </w:rPr>
      </w:pPr>
      <w:r w:rsidRPr="008D32BB">
        <w:rPr>
          <w:rFonts w:ascii="Times New Roman" w:hAnsi="Times New Roman"/>
        </w:rPr>
        <w:t>Zistenia za rok 201</w:t>
      </w:r>
      <w:r>
        <w:rPr>
          <w:rFonts w:ascii="Times New Roman" w:hAnsi="Times New Roman"/>
        </w:rPr>
        <w:t>8</w:t>
      </w:r>
      <w:r w:rsidRPr="008D32BB">
        <w:rPr>
          <w:rFonts w:ascii="Times New Roman" w:hAnsi="Times New Roman"/>
        </w:rPr>
        <w:t xml:space="preserve"> sú prezentované v porovnaní s výsledkami činnosti v predmetnej oblasti za predchádzajúce štyri kalendárne roky.</w:t>
      </w:r>
      <w:r>
        <w:rPr>
          <w:rFonts w:ascii="Times New Roman" w:hAnsi="Times New Roman"/>
        </w:rPr>
        <w:t xml:space="preserve"> </w:t>
      </w:r>
      <w:r w:rsidRPr="008D32BB">
        <w:rPr>
          <w:rFonts w:ascii="Times New Roman" w:hAnsi="Times New Roman"/>
        </w:rPr>
        <w:t>Správa obsahuje aj informácie od orgánov štátnej správy, ktoré pri výkone kontroly nelegálneho zamestnávania spolupracujú s kontrolnými orgánmi, a to Úrad</w:t>
      </w:r>
      <w:r>
        <w:rPr>
          <w:rFonts w:ascii="Times New Roman" w:hAnsi="Times New Roman"/>
        </w:rPr>
        <w:t>u</w:t>
      </w:r>
      <w:r w:rsidRPr="008D32BB">
        <w:rPr>
          <w:rFonts w:ascii="Times New Roman" w:hAnsi="Times New Roman"/>
        </w:rPr>
        <w:t xml:space="preserve"> hraničnej a cudzineckej polície Prezídia Policajného zboru a </w:t>
      </w:r>
      <w:r w:rsidR="007550FD">
        <w:rPr>
          <w:rFonts w:ascii="Times New Roman" w:hAnsi="Times New Roman"/>
        </w:rPr>
        <w:t>K</w:t>
      </w:r>
      <w:r w:rsidRPr="008D32BB">
        <w:rPr>
          <w:rFonts w:ascii="Times New Roman" w:hAnsi="Times New Roman"/>
        </w:rPr>
        <w:t>rajsk</w:t>
      </w:r>
      <w:r>
        <w:rPr>
          <w:rFonts w:ascii="Times New Roman" w:hAnsi="Times New Roman"/>
        </w:rPr>
        <w:t>ých riaditeľstiev</w:t>
      </w:r>
      <w:r w:rsidRPr="008D32BB">
        <w:rPr>
          <w:rFonts w:ascii="Times New Roman" w:hAnsi="Times New Roman"/>
        </w:rPr>
        <w:t xml:space="preserve"> Policajného zboru.</w:t>
      </w:r>
    </w:p>
    <w:p w:rsidR="009A6EC9" w:rsidRDefault="009A6EC9" w:rsidP="00264379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670C59" w:rsidRDefault="0078591D" w:rsidP="0078591D">
      <w:pPr>
        <w:tabs>
          <w:tab w:val="left" w:pos="0"/>
        </w:tabs>
        <w:jc w:val="both"/>
        <w:rPr>
          <w:rFonts w:ascii="Times New Roman" w:hAnsi="Times New Roman"/>
        </w:rPr>
      </w:pPr>
      <w:r w:rsidRPr="0078591D">
        <w:rPr>
          <w:rFonts w:ascii="Times New Roman" w:hAnsi="Times New Roman"/>
          <w:b/>
        </w:rPr>
        <w:t>Pripomienky k</w:t>
      </w:r>
      <w:r w:rsidR="00670C59">
        <w:rPr>
          <w:rFonts w:ascii="Times New Roman" w:hAnsi="Times New Roman"/>
          <w:b/>
        </w:rPr>
        <w:t> </w:t>
      </w:r>
      <w:r w:rsidR="00FE0DD2">
        <w:rPr>
          <w:rFonts w:ascii="Times New Roman" w:hAnsi="Times New Roman"/>
          <w:b/>
        </w:rPr>
        <w:t>materiálu</w:t>
      </w:r>
      <w:r w:rsidR="00670C59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78591D" w:rsidRDefault="0078591D" w:rsidP="0078591D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ZMOS k predloženému </w:t>
      </w:r>
      <w:r w:rsidR="00FE0DD2">
        <w:rPr>
          <w:rFonts w:ascii="Times New Roman" w:hAnsi="Times New Roman"/>
        </w:rPr>
        <w:t xml:space="preserve">materiálu </w:t>
      </w:r>
      <w:r w:rsidR="00350BD8">
        <w:rPr>
          <w:rFonts w:ascii="Times New Roman" w:hAnsi="Times New Roman"/>
        </w:rPr>
        <w:t xml:space="preserve">neuplatňuje </w:t>
      </w:r>
      <w:r>
        <w:rPr>
          <w:rFonts w:ascii="Times New Roman" w:hAnsi="Times New Roman"/>
        </w:rPr>
        <w:t>pripomienky</w:t>
      </w:r>
      <w:r w:rsidR="00670C5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FE0DD2">
        <w:rPr>
          <w:rFonts w:ascii="Times New Roman" w:hAnsi="Times New Roman"/>
        </w:rPr>
        <w:t xml:space="preserve"> </w:t>
      </w:r>
    </w:p>
    <w:p w:rsidR="009A6EC9" w:rsidRDefault="009A6EC9" w:rsidP="009A6EC9">
      <w:pPr>
        <w:pStyle w:val="Odstavecseseznamem"/>
        <w:ind w:left="0"/>
        <w:rPr>
          <w:rFonts w:ascii="Times New Roman" w:hAnsi="Times New Roman"/>
          <w:b/>
        </w:rPr>
      </w:pPr>
    </w:p>
    <w:p w:rsidR="00670C59" w:rsidRDefault="0078591D" w:rsidP="009A6EC9">
      <w:pPr>
        <w:pStyle w:val="Odstavecseseznamem"/>
        <w:ind w:left="0"/>
        <w:rPr>
          <w:rFonts w:ascii="Times New Roman" w:hAnsi="Times New Roman"/>
        </w:rPr>
      </w:pPr>
      <w:r w:rsidRPr="0078591D">
        <w:rPr>
          <w:rFonts w:ascii="Times New Roman" w:hAnsi="Times New Roman"/>
          <w:b/>
        </w:rPr>
        <w:t>Záver:</w:t>
      </w:r>
      <w:r>
        <w:rPr>
          <w:rFonts w:ascii="Times New Roman" w:hAnsi="Times New Roman"/>
        </w:rPr>
        <w:t xml:space="preserve"> </w:t>
      </w:r>
    </w:p>
    <w:p w:rsidR="009A6EC9" w:rsidRPr="00F20ACD" w:rsidRDefault="0078591D" w:rsidP="00517D1E">
      <w:pPr>
        <w:pStyle w:val="Odstavecseseznamem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ZMOS </w:t>
      </w:r>
      <w:r w:rsidR="00C01AFD">
        <w:rPr>
          <w:rFonts w:ascii="Times New Roman" w:hAnsi="Times New Roman"/>
        </w:rPr>
        <w:t xml:space="preserve">odporúča zobrať </w:t>
      </w:r>
      <w:r w:rsidR="009A6EC9" w:rsidRPr="00F20ACD">
        <w:rPr>
          <w:rFonts w:ascii="Times New Roman" w:hAnsi="Times New Roman"/>
        </w:rPr>
        <w:t>na vedomie</w:t>
      </w:r>
      <w:r w:rsidR="009A6EC9">
        <w:rPr>
          <w:rFonts w:ascii="Times New Roman" w:hAnsi="Times New Roman"/>
          <w:b/>
        </w:rPr>
        <w:t xml:space="preserve"> </w:t>
      </w:r>
      <w:r w:rsidR="009A6EC9" w:rsidRPr="001D3BE4">
        <w:rPr>
          <w:rFonts w:ascii="Times New Roman" w:hAnsi="Times New Roman"/>
        </w:rPr>
        <w:t>Informatívn</w:t>
      </w:r>
      <w:r w:rsidR="009A6EC9">
        <w:rPr>
          <w:rFonts w:ascii="Times New Roman" w:hAnsi="Times New Roman"/>
        </w:rPr>
        <w:t xml:space="preserve">u </w:t>
      </w:r>
      <w:r w:rsidR="009A6EC9" w:rsidRPr="001D3BE4">
        <w:rPr>
          <w:rFonts w:ascii="Times New Roman" w:hAnsi="Times New Roman"/>
        </w:rPr>
        <w:t>správ</w:t>
      </w:r>
      <w:r w:rsidR="009A6EC9">
        <w:rPr>
          <w:rFonts w:ascii="Times New Roman" w:hAnsi="Times New Roman"/>
        </w:rPr>
        <w:t>u</w:t>
      </w:r>
      <w:r w:rsidR="009A6EC9" w:rsidRPr="001D3BE4">
        <w:rPr>
          <w:rFonts w:ascii="Times New Roman" w:hAnsi="Times New Roman"/>
        </w:rPr>
        <w:t xml:space="preserve"> o vyhľadávaní a potieraní nelegálnej práce a nelegálneho zamestnávania za rok 201</w:t>
      </w:r>
      <w:r w:rsidR="009A6EC9">
        <w:rPr>
          <w:rFonts w:ascii="Times New Roman" w:hAnsi="Times New Roman"/>
        </w:rPr>
        <w:t>8</w:t>
      </w:r>
      <w:r w:rsidR="00670C59">
        <w:rPr>
          <w:rFonts w:ascii="Times New Roman" w:hAnsi="Times New Roman"/>
        </w:rPr>
        <w:t xml:space="preserve">.   </w:t>
      </w:r>
    </w:p>
    <w:p w:rsidR="00414672" w:rsidRDefault="00414672" w:rsidP="00517D1E">
      <w:pPr>
        <w:tabs>
          <w:tab w:val="left" w:pos="0"/>
        </w:tabs>
        <w:jc w:val="both"/>
        <w:rPr>
          <w:rFonts w:ascii="Times New Roman" w:hAnsi="Times New Roman"/>
        </w:rPr>
      </w:pPr>
    </w:p>
    <w:p w:rsidR="00A34A99" w:rsidRDefault="00A34A99" w:rsidP="0078591D">
      <w:pPr>
        <w:tabs>
          <w:tab w:val="left" w:pos="0"/>
        </w:tabs>
        <w:jc w:val="both"/>
        <w:rPr>
          <w:rFonts w:ascii="Times New Roman" w:hAnsi="Times New Roman"/>
        </w:rPr>
      </w:pPr>
    </w:p>
    <w:p w:rsidR="00A34A99" w:rsidRDefault="00A34A99" w:rsidP="0078591D">
      <w:pPr>
        <w:tabs>
          <w:tab w:val="left" w:pos="0"/>
        </w:tabs>
        <w:jc w:val="both"/>
        <w:rPr>
          <w:rFonts w:ascii="Times New Roman" w:hAnsi="Times New Roman"/>
        </w:rPr>
      </w:pPr>
    </w:p>
    <w:p w:rsidR="00425DEE" w:rsidRDefault="00425DEE" w:rsidP="00425DEE">
      <w:pPr>
        <w:suppressAutoHyphens/>
        <w:autoSpaceDN w:val="0"/>
        <w:ind w:firstLine="708"/>
        <w:jc w:val="both"/>
        <w:textAlignment w:val="baseline"/>
        <w:rPr>
          <w:rFonts w:ascii="Times New Roman" w:hAnsi="Times New Roman"/>
        </w:rPr>
      </w:pPr>
    </w:p>
    <w:p w:rsidR="00264379" w:rsidRPr="00264379" w:rsidRDefault="00264379" w:rsidP="0041467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6437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Michal Sýkora</w:t>
      </w:r>
    </w:p>
    <w:p w:rsidR="009326EA" w:rsidRPr="00BD1A27" w:rsidRDefault="00264379" w:rsidP="00414672">
      <w:pPr>
        <w:spacing w:line="276" w:lineRule="auto"/>
        <w:jc w:val="both"/>
      </w:pPr>
      <w:r w:rsidRPr="0026437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predseda ZMOS</w:t>
      </w:r>
    </w:p>
    <w:p w:rsidR="00414672" w:rsidRPr="00BD1A27" w:rsidRDefault="00414672">
      <w:pPr>
        <w:spacing w:line="276" w:lineRule="auto"/>
        <w:jc w:val="both"/>
      </w:pPr>
    </w:p>
    <w:sectPr w:rsidR="00414672" w:rsidRPr="00BD1A27" w:rsidSect="0054695F">
      <w:pgSz w:w="11906" w:h="16838"/>
      <w:pgMar w:top="1134" w:right="1134" w:bottom="5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71D"/>
    <w:multiLevelType w:val="hybridMultilevel"/>
    <w:tmpl w:val="6D24758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F83030"/>
    <w:multiLevelType w:val="hybridMultilevel"/>
    <w:tmpl w:val="93D28204"/>
    <w:lvl w:ilvl="0" w:tplc="21563B90">
      <w:start w:val="1"/>
      <w:numFmt w:val="upperLetter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3F5E8F"/>
    <w:multiLevelType w:val="hybridMultilevel"/>
    <w:tmpl w:val="A7EC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F951B6"/>
    <w:multiLevelType w:val="hybridMultilevel"/>
    <w:tmpl w:val="A6E67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D6E10"/>
    <w:multiLevelType w:val="hybridMultilevel"/>
    <w:tmpl w:val="2202FAF0"/>
    <w:lvl w:ilvl="0" w:tplc="6248FDE0">
      <w:start w:val="1"/>
      <w:numFmt w:val="upperLetter"/>
      <w:lvlText w:val="%1."/>
      <w:lvlJc w:val="left"/>
      <w:pPr>
        <w:ind w:left="1777" w:hanging="360"/>
      </w:pPr>
    </w:lvl>
    <w:lvl w:ilvl="1" w:tplc="041B0019">
      <w:start w:val="1"/>
      <w:numFmt w:val="lowerLetter"/>
      <w:lvlText w:val="%2."/>
      <w:lvlJc w:val="left"/>
      <w:pPr>
        <w:ind w:left="2497" w:hanging="360"/>
      </w:pPr>
    </w:lvl>
    <w:lvl w:ilvl="2" w:tplc="041B001B">
      <w:start w:val="1"/>
      <w:numFmt w:val="lowerRoman"/>
      <w:lvlText w:val="%3."/>
      <w:lvlJc w:val="right"/>
      <w:pPr>
        <w:ind w:left="3217" w:hanging="180"/>
      </w:pPr>
    </w:lvl>
    <w:lvl w:ilvl="3" w:tplc="041B000F">
      <w:start w:val="1"/>
      <w:numFmt w:val="decimal"/>
      <w:lvlText w:val="%4."/>
      <w:lvlJc w:val="left"/>
      <w:pPr>
        <w:ind w:left="3937" w:hanging="360"/>
      </w:pPr>
    </w:lvl>
    <w:lvl w:ilvl="4" w:tplc="041B0019">
      <w:start w:val="1"/>
      <w:numFmt w:val="lowerLetter"/>
      <w:lvlText w:val="%5."/>
      <w:lvlJc w:val="left"/>
      <w:pPr>
        <w:ind w:left="4657" w:hanging="360"/>
      </w:pPr>
    </w:lvl>
    <w:lvl w:ilvl="5" w:tplc="041B001B">
      <w:start w:val="1"/>
      <w:numFmt w:val="lowerRoman"/>
      <w:lvlText w:val="%6."/>
      <w:lvlJc w:val="right"/>
      <w:pPr>
        <w:ind w:left="5377" w:hanging="180"/>
      </w:pPr>
    </w:lvl>
    <w:lvl w:ilvl="6" w:tplc="041B000F">
      <w:start w:val="1"/>
      <w:numFmt w:val="decimal"/>
      <w:lvlText w:val="%7."/>
      <w:lvlJc w:val="left"/>
      <w:pPr>
        <w:ind w:left="6097" w:hanging="360"/>
      </w:pPr>
    </w:lvl>
    <w:lvl w:ilvl="7" w:tplc="041B0019">
      <w:start w:val="1"/>
      <w:numFmt w:val="lowerLetter"/>
      <w:lvlText w:val="%8."/>
      <w:lvlJc w:val="left"/>
      <w:pPr>
        <w:ind w:left="6817" w:hanging="360"/>
      </w:pPr>
    </w:lvl>
    <w:lvl w:ilvl="8" w:tplc="041B001B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689C"/>
    <w:rsid w:val="000001AE"/>
    <w:rsid w:val="00002534"/>
    <w:rsid w:val="000076AF"/>
    <w:rsid w:val="0001648D"/>
    <w:rsid w:val="00022A75"/>
    <w:rsid w:val="0002701B"/>
    <w:rsid w:val="000555D7"/>
    <w:rsid w:val="000F32BE"/>
    <w:rsid w:val="0015689C"/>
    <w:rsid w:val="0019706B"/>
    <w:rsid w:val="001B13A3"/>
    <w:rsid w:val="001B3AA9"/>
    <w:rsid w:val="001C134B"/>
    <w:rsid w:val="0022577D"/>
    <w:rsid w:val="002571C5"/>
    <w:rsid w:val="00264379"/>
    <w:rsid w:val="002A0CD2"/>
    <w:rsid w:val="002A7EE7"/>
    <w:rsid w:val="002E1F99"/>
    <w:rsid w:val="002F39BB"/>
    <w:rsid w:val="00303ED7"/>
    <w:rsid w:val="00315298"/>
    <w:rsid w:val="00342663"/>
    <w:rsid w:val="00350BD8"/>
    <w:rsid w:val="00381863"/>
    <w:rsid w:val="0038743D"/>
    <w:rsid w:val="003A3A36"/>
    <w:rsid w:val="003B5958"/>
    <w:rsid w:val="003D0886"/>
    <w:rsid w:val="003F0A16"/>
    <w:rsid w:val="00414672"/>
    <w:rsid w:val="00425DEE"/>
    <w:rsid w:val="00434366"/>
    <w:rsid w:val="00497292"/>
    <w:rsid w:val="004E4725"/>
    <w:rsid w:val="004F2BE6"/>
    <w:rsid w:val="00513ED4"/>
    <w:rsid w:val="00517D1E"/>
    <w:rsid w:val="00522C01"/>
    <w:rsid w:val="00524539"/>
    <w:rsid w:val="0054695F"/>
    <w:rsid w:val="00573DA0"/>
    <w:rsid w:val="005802B2"/>
    <w:rsid w:val="00581CD1"/>
    <w:rsid w:val="00583163"/>
    <w:rsid w:val="005900EF"/>
    <w:rsid w:val="005C742B"/>
    <w:rsid w:val="0060736F"/>
    <w:rsid w:val="00642A6C"/>
    <w:rsid w:val="00657DA2"/>
    <w:rsid w:val="00670C59"/>
    <w:rsid w:val="006A1BE8"/>
    <w:rsid w:val="006B6EAB"/>
    <w:rsid w:val="006E1F3F"/>
    <w:rsid w:val="006E2996"/>
    <w:rsid w:val="0070420D"/>
    <w:rsid w:val="00717B3A"/>
    <w:rsid w:val="00730A6C"/>
    <w:rsid w:val="00744B9E"/>
    <w:rsid w:val="007550FD"/>
    <w:rsid w:val="00763660"/>
    <w:rsid w:val="00772495"/>
    <w:rsid w:val="0078591D"/>
    <w:rsid w:val="007B54EE"/>
    <w:rsid w:val="007C7A90"/>
    <w:rsid w:val="007D1080"/>
    <w:rsid w:val="007D1600"/>
    <w:rsid w:val="007E11B7"/>
    <w:rsid w:val="00825007"/>
    <w:rsid w:val="00845EAB"/>
    <w:rsid w:val="0087072F"/>
    <w:rsid w:val="00875F32"/>
    <w:rsid w:val="00885B25"/>
    <w:rsid w:val="008A11D0"/>
    <w:rsid w:val="008C028F"/>
    <w:rsid w:val="009259C2"/>
    <w:rsid w:val="00931525"/>
    <w:rsid w:val="0093249F"/>
    <w:rsid w:val="009326EA"/>
    <w:rsid w:val="009357E3"/>
    <w:rsid w:val="00946AF4"/>
    <w:rsid w:val="00981C68"/>
    <w:rsid w:val="009A6EC9"/>
    <w:rsid w:val="009B7049"/>
    <w:rsid w:val="009C2997"/>
    <w:rsid w:val="009E0ABE"/>
    <w:rsid w:val="009E6DDB"/>
    <w:rsid w:val="00A219C7"/>
    <w:rsid w:val="00A27543"/>
    <w:rsid w:val="00A34A99"/>
    <w:rsid w:val="00A43FD5"/>
    <w:rsid w:val="00A53880"/>
    <w:rsid w:val="00A87B19"/>
    <w:rsid w:val="00AB0452"/>
    <w:rsid w:val="00AF0399"/>
    <w:rsid w:val="00B10F61"/>
    <w:rsid w:val="00B227CD"/>
    <w:rsid w:val="00B22E58"/>
    <w:rsid w:val="00B2559B"/>
    <w:rsid w:val="00BA5704"/>
    <w:rsid w:val="00BD11E0"/>
    <w:rsid w:val="00BD1A27"/>
    <w:rsid w:val="00BE1E51"/>
    <w:rsid w:val="00BF11A9"/>
    <w:rsid w:val="00C01AFD"/>
    <w:rsid w:val="00C673F4"/>
    <w:rsid w:val="00C80000"/>
    <w:rsid w:val="00C96E96"/>
    <w:rsid w:val="00CA0B8D"/>
    <w:rsid w:val="00CB20DE"/>
    <w:rsid w:val="00CC167C"/>
    <w:rsid w:val="00CC27C8"/>
    <w:rsid w:val="00CD081C"/>
    <w:rsid w:val="00CF61AF"/>
    <w:rsid w:val="00D47299"/>
    <w:rsid w:val="00D769EF"/>
    <w:rsid w:val="00D866CA"/>
    <w:rsid w:val="00D86B6B"/>
    <w:rsid w:val="00DB0378"/>
    <w:rsid w:val="00DC1EDC"/>
    <w:rsid w:val="00DE126A"/>
    <w:rsid w:val="00E26018"/>
    <w:rsid w:val="00E336BD"/>
    <w:rsid w:val="00E7426D"/>
    <w:rsid w:val="00E97AC0"/>
    <w:rsid w:val="00EA49A6"/>
    <w:rsid w:val="00EC6EBB"/>
    <w:rsid w:val="00EE08A6"/>
    <w:rsid w:val="00F04482"/>
    <w:rsid w:val="00F07EF5"/>
    <w:rsid w:val="00F221F9"/>
    <w:rsid w:val="00F223F6"/>
    <w:rsid w:val="00F27BBC"/>
    <w:rsid w:val="00FE0DD2"/>
    <w:rsid w:val="00FE1BE6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89C"/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5689C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C01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5689C"/>
    <w:rPr>
      <w:rFonts w:ascii="Arial" w:hAnsi="Arial" w:cs="Arial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86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D86B6B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aliases w:val="ODRAZKY PRVA UROVEN,body,Odsek zoznamu2,Odsek,Dot pt,No Spacing1,List Paragraph Char Char Char,Indicator Text,Numbered Para 1,List Paragraph à moi,Odsek zoznamu4,F5 List Paragraph,List Paragraph1,Colorful List - Accent 11,Bullet 1"/>
    <w:basedOn w:val="Normln"/>
    <w:link w:val="OdstavecseseznamemChar"/>
    <w:uiPriority w:val="99"/>
    <w:qFormat/>
    <w:rsid w:val="00657DA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97292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character" w:styleId="Zvraznn">
    <w:name w:val="Emphasis"/>
    <w:uiPriority w:val="20"/>
    <w:qFormat/>
    <w:locked/>
    <w:rsid w:val="00497292"/>
    <w:rPr>
      <w:i/>
      <w:iCs/>
    </w:rPr>
  </w:style>
  <w:style w:type="character" w:customStyle="1" w:styleId="OdstavecseseznamemChar">
    <w:name w:val="Odstavec se seznamem Char"/>
    <w:aliases w:val="ODRAZKY PRVA UROVEN Char,body Char,Odsek zoznamu2 Char,Odsek Char,Dot pt Char,No Spacing1 Char,List Paragraph Char Char Char Char,Indicator Text Char,Numbered Para 1 Char,List Paragraph à moi Char,Odsek zoznamu4 Char"/>
    <w:basedOn w:val="Standardnpsmoodstavce"/>
    <w:link w:val="Odstavecseseznamem"/>
    <w:uiPriority w:val="34"/>
    <w:qFormat/>
    <w:locked/>
    <w:rsid w:val="00EE08A6"/>
    <w:rPr>
      <w:rFonts w:ascii="Arial" w:eastAsia="Times New Roman" w:hAnsi="Arial" w:cs="Arial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C01AFD"/>
    <w:rPr>
      <w:rFonts w:cs="Times New Roman"/>
      <w:b/>
    </w:rPr>
  </w:style>
  <w:style w:type="character" w:customStyle="1" w:styleId="Nadpis2Char">
    <w:name w:val="Nadpis 2 Char"/>
    <w:basedOn w:val="Standardnpsmoodstavce"/>
    <w:link w:val="Nadpis2"/>
    <w:semiHidden/>
    <w:rsid w:val="00C01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C01AFD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1AFD"/>
    <w:rPr>
      <w:rFonts w:ascii="Times New Roman" w:eastAsia="Times New Roman" w:hAnsi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ZMOS Staník</dc:creator>
  <cp:lastModifiedBy>Lenka Kollarčíková</cp:lastModifiedBy>
  <cp:revision>32</cp:revision>
  <cp:lastPrinted>2014-08-14T13:36:00Z</cp:lastPrinted>
  <dcterms:created xsi:type="dcterms:W3CDTF">2019-02-21T08:14:00Z</dcterms:created>
  <dcterms:modified xsi:type="dcterms:W3CDTF">2019-04-10T13:57:00Z</dcterms:modified>
</cp:coreProperties>
</file>