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2" w:rsidRDefault="00C07302" w:rsidP="00C07302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spacing w:val="30"/>
          <w:sz w:val="24"/>
          <w:szCs w:val="24"/>
        </w:rPr>
        <w:t>(Návrh)</w:t>
      </w:r>
    </w:p>
    <w:p w:rsidR="00C07302" w:rsidRDefault="00C07302" w:rsidP="00C07302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C07302" w:rsidRDefault="00C07302" w:rsidP="00C07302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VYHLÁŠKA</w:t>
      </w:r>
    </w:p>
    <w:p w:rsidR="00C07302" w:rsidRDefault="00C07302" w:rsidP="00C07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C07302" w:rsidRDefault="00C07302" w:rsidP="00C073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7302" w:rsidRDefault="00C07302" w:rsidP="00C073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277837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,</w:t>
      </w:r>
    </w:p>
    <w:p w:rsidR="00C07302" w:rsidRDefault="00C07302" w:rsidP="00C0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302" w:rsidRPr="00C07302" w:rsidRDefault="00C07302" w:rsidP="00C07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302">
        <w:rPr>
          <w:rFonts w:ascii="Times New Roman" w:hAnsi="Times New Roman"/>
          <w:b/>
          <w:sz w:val="24"/>
          <w:szCs w:val="24"/>
        </w:rPr>
        <w:t xml:space="preserve">ktorou sa vykonávajú niektoré </w:t>
      </w:r>
      <w:r w:rsidR="009F08C0">
        <w:rPr>
          <w:rFonts w:ascii="Times New Roman" w:hAnsi="Times New Roman"/>
          <w:b/>
          <w:sz w:val="24"/>
          <w:szCs w:val="24"/>
        </w:rPr>
        <w:t>ustanove</w:t>
      </w:r>
      <w:r w:rsidRPr="00C07302">
        <w:rPr>
          <w:rFonts w:ascii="Times New Roman" w:hAnsi="Times New Roman"/>
          <w:b/>
          <w:sz w:val="24"/>
          <w:szCs w:val="24"/>
        </w:rPr>
        <w:t xml:space="preserve">nia zákona o ukončení niektorých </w:t>
      </w:r>
      <w:r w:rsidR="00D93A43">
        <w:rPr>
          <w:rFonts w:ascii="Times New Roman" w:hAnsi="Times New Roman"/>
          <w:b/>
          <w:sz w:val="24"/>
          <w:szCs w:val="24"/>
        </w:rPr>
        <w:t>exekučných konaní a o zmene a doplnení niektorých zákonov</w:t>
      </w:r>
    </w:p>
    <w:p w:rsidR="00C07302" w:rsidRDefault="00C07302" w:rsidP="00C07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7302" w:rsidRDefault="00C07302" w:rsidP="00C073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spravodlivosti Slovenskej republiky podľa § </w:t>
      </w:r>
      <w:r w:rsidR="00D93A43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ods. 1  zákona </w:t>
      </w:r>
      <w:r w:rsidRPr="00C07302">
        <w:rPr>
          <w:rFonts w:ascii="Times New Roman" w:hAnsi="Times New Roman"/>
          <w:sz w:val="24"/>
          <w:szCs w:val="24"/>
        </w:rPr>
        <w:t xml:space="preserve">o ukončení niektorých </w:t>
      </w:r>
      <w:r w:rsidR="00D93A43">
        <w:rPr>
          <w:rFonts w:ascii="Times New Roman" w:hAnsi="Times New Roman"/>
          <w:sz w:val="24"/>
          <w:szCs w:val="24"/>
        </w:rPr>
        <w:t xml:space="preserve">exekučných konaní a o zmene a doplnení niektorých zákonov </w:t>
      </w:r>
      <w:r>
        <w:rPr>
          <w:rFonts w:ascii="Times New Roman" w:hAnsi="Times New Roman"/>
          <w:sz w:val="24"/>
          <w:szCs w:val="24"/>
        </w:rPr>
        <w:t>ustanovuje:</w:t>
      </w:r>
    </w:p>
    <w:p w:rsidR="00C07302" w:rsidRPr="00181ED4" w:rsidRDefault="00C07302" w:rsidP="00C0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ED4">
        <w:rPr>
          <w:rFonts w:ascii="Times New Roman" w:hAnsi="Times New Roman"/>
          <w:sz w:val="24"/>
          <w:szCs w:val="24"/>
        </w:rPr>
        <w:t>§ 1</w:t>
      </w:r>
    </w:p>
    <w:p w:rsidR="00C07302" w:rsidRDefault="00C07302" w:rsidP="00C0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302" w:rsidRDefault="00C07302" w:rsidP="00C0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Výška paušálnych trov súdneho exekútora </w:t>
      </w:r>
      <w:r w:rsidR="009F08C0">
        <w:rPr>
          <w:rFonts w:ascii="Times New Roman" w:hAnsi="Times New Roman"/>
          <w:sz w:val="24"/>
          <w:szCs w:val="24"/>
        </w:rPr>
        <w:t xml:space="preserve">vzniknutých v súvislosti </w:t>
      </w:r>
      <w:r w:rsidR="00D93A43">
        <w:rPr>
          <w:rFonts w:ascii="Times New Roman" w:hAnsi="Times New Roman"/>
          <w:sz w:val="24"/>
          <w:szCs w:val="24"/>
        </w:rPr>
        <w:t> so zastavením exekúcie začatej</w:t>
      </w:r>
      <w:r>
        <w:rPr>
          <w:rFonts w:ascii="Times New Roman" w:hAnsi="Times New Roman"/>
          <w:sz w:val="24"/>
          <w:szCs w:val="24"/>
        </w:rPr>
        <w:t xml:space="preserve"> pred </w:t>
      </w:r>
      <w:r w:rsidRPr="00147359">
        <w:rPr>
          <w:rFonts w:ascii="Times New Roman" w:hAnsi="Times New Roman"/>
          <w:sz w:val="24"/>
          <w:szCs w:val="24"/>
        </w:rPr>
        <w:t xml:space="preserve">1. aprílom 2017 a </w:t>
      </w:r>
      <w:r w:rsidR="00D93A43">
        <w:rPr>
          <w:rFonts w:ascii="Times New Roman" w:hAnsi="Times New Roman"/>
          <w:sz w:val="24"/>
          <w:szCs w:val="24"/>
        </w:rPr>
        <w:t>veden</w:t>
      </w:r>
      <w:r w:rsidR="0059179F">
        <w:rPr>
          <w:rFonts w:ascii="Times New Roman" w:hAnsi="Times New Roman"/>
          <w:sz w:val="24"/>
          <w:szCs w:val="24"/>
        </w:rPr>
        <w:t>e</w:t>
      </w:r>
      <w:r w:rsidR="00D93A43">
        <w:rPr>
          <w:rFonts w:ascii="Times New Roman" w:hAnsi="Times New Roman"/>
          <w:sz w:val="24"/>
          <w:szCs w:val="24"/>
        </w:rPr>
        <w:t>j</w:t>
      </w:r>
      <w:r w:rsidRPr="00147359">
        <w:rPr>
          <w:rFonts w:ascii="Times New Roman" w:hAnsi="Times New Roman"/>
          <w:sz w:val="24"/>
          <w:szCs w:val="24"/>
        </w:rPr>
        <w:t xml:space="preserve"> podľa predpisov účinných do 31. marca 2017</w:t>
      </w:r>
      <w:r>
        <w:rPr>
          <w:rFonts w:ascii="Times New Roman" w:hAnsi="Times New Roman"/>
          <w:sz w:val="24"/>
          <w:szCs w:val="24"/>
        </w:rPr>
        <w:t xml:space="preserve"> je </w:t>
      </w:r>
      <w:r w:rsidR="00692D9B">
        <w:rPr>
          <w:rFonts w:ascii="Times New Roman" w:hAnsi="Times New Roman"/>
          <w:sz w:val="24"/>
          <w:szCs w:val="24"/>
        </w:rPr>
        <w:t>35</w:t>
      </w:r>
      <w:r w:rsidR="00D93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eur.</w:t>
      </w:r>
    </w:p>
    <w:p w:rsidR="00C07302" w:rsidRPr="00C07302" w:rsidRDefault="00C07302" w:rsidP="00C07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302" w:rsidRPr="00181ED4" w:rsidRDefault="00C07302" w:rsidP="00C0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C07302" w:rsidRPr="0017743F" w:rsidRDefault="00C07302" w:rsidP="00C0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302" w:rsidRPr="0017743F" w:rsidRDefault="00C07302" w:rsidP="00C0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3F">
        <w:rPr>
          <w:rFonts w:ascii="Times New Roman" w:hAnsi="Times New Roman"/>
          <w:sz w:val="24"/>
          <w:szCs w:val="24"/>
        </w:rPr>
        <w:tab/>
      </w:r>
      <w:r w:rsidR="009F08C0" w:rsidRPr="008111C4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="00692D9B">
        <w:rPr>
          <w:rFonts w:ascii="Times New Roman" w:hAnsi="Times New Roman"/>
          <w:sz w:val="24"/>
          <w:szCs w:val="24"/>
        </w:rPr>
        <w:t>dň</w:t>
      </w:r>
      <w:r w:rsidR="00692D9B">
        <w:rPr>
          <w:rFonts w:ascii="Times New Roman" w:hAnsi="Times New Roman"/>
          <w:sz w:val="24"/>
          <w:szCs w:val="24"/>
        </w:rPr>
        <w:t>a</w:t>
      </w:r>
      <w:r w:rsidR="00692D9B">
        <w:rPr>
          <w:rFonts w:ascii="Times New Roman" w:hAnsi="Times New Roman"/>
          <w:sz w:val="24"/>
          <w:szCs w:val="24"/>
        </w:rPr>
        <w:t xml:space="preserve"> </w:t>
      </w:r>
      <w:r w:rsidR="00D93A43">
        <w:rPr>
          <w:rFonts w:ascii="Times New Roman" w:hAnsi="Times New Roman"/>
          <w:sz w:val="24"/>
          <w:szCs w:val="24"/>
        </w:rPr>
        <w:t>1. januára 2020.</w:t>
      </w:r>
    </w:p>
    <w:p w:rsidR="00C07302" w:rsidRPr="0017743F" w:rsidRDefault="00C07302" w:rsidP="00C07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302" w:rsidRDefault="00C07302">
      <w:bookmarkStart w:id="0" w:name="_GoBack"/>
      <w:bookmarkEnd w:id="0"/>
    </w:p>
    <w:sectPr w:rsidR="00C0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2"/>
    <w:rsid w:val="00206D08"/>
    <w:rsid w:val="00277837"/>
    <w:rsid w:val="0059179F"/>
    <w:rsid w:val="00597F45"/>
    <w:rsid w:val="00692D9B"/>
    <w:rsid w:val="009F08C0"/>
    <w:rsid w:val="00BA271F"/>
    <w:rsid w:val="00C07302"/>
    <w:rsid w:val="00D504A0"/>
    <w:rsid w:val="00D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302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07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302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07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BACOVA Vierka</dc:creator>
  <cp:lastModifiedBy>HAMBALEKOVA Alena</cp:lastModifiedBy>
  <cp:revision>9</cp:revision>
  <cp:lastPrinted>2019-04-08T13:42:00Z</cp:lastPrinted>
  <dcterms:created xsi:type="dcterms:W3CDTF">2018-10-03T07:52:00Z</dcterms:created>
  <dcterms:modified xsi:type="dcterms:W3CDTF">2019-04-08T13:54:00Z</dcterms:modified>
</cp:coreProperties>
</file>