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3738" w14:textId="77777777" w:rsidR="007D5748" w:rsidRPr="002553E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1BA3739" w14:textId="77777777" w:rsidR="007D5748" w:rsidRPr="002553E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1BA373A" w14:textId="77777777" w:rsidR="00E963A3" w:rsidRPr="002553E8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BA373B" w14:textId="77777777" w:rsidR="00E963A3" w:rsidRPr="002553E8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BA373C" w14:textId="77777777" w:rsidR="00E963A3" w:rsidRPr="002553E8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31BA373D" w14:textId="77777777" w:rsidR="00E963A3" w:rsidRPr="002553E8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1BA373E" w14:textId="77777777" w:rsidR="007D5748" w:rsidRPr="002553E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553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348"/>
      </w:tblGrid>
      <w:tr w:rsidR="007152F3" w:rsidRPr="00B17364" w14:paraId="31BA3741" w14:textId="3045E7F2" w:rsidTr="00A61188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31BA373F" w14:textId="77777777" w:rsidR="007152F3" w:rsidRPr="00B17364" w:rsidRDefault="007152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B1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149" w:type="dxa"/>
            <w:gridSpan w:val="4"/>
            <w:shd w:val="clear" w:color="auto" w:fill="BFBFBF" w:themeFill="background1" w:themeFillShade="BF"/>
            <w:vAlign w:val="center"/>
          </w:tcPr>
          <w:p w14:paraId="04E00B74" w14:textId="14D025C3" w:rsidR="007152F3" w:rsidRPr="00B17364" w:rsidRDefault="007152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86F7E" w:rsidRPr="00B17364" w14:paraId="31BA3747" w14:textId="22242122" w:rsidTr="00A61188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31BA3742" w14:textId="77777777" w:rsidR="00786F7E" w:rsidRPr="00B17364" w:rsidRDefault="00786F7E" w:rsidP="007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1BA3743" w14:textId="4313EE2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1BA3744" w14:textId="19EA72F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1BA3745" w14:textId="03C947A0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14:paraId="31BA3746" w14:textId="0FAB8543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</w:tr>
      <w:tr w:rsidR="00786F7E" w:rsidRPr="00B17364" w14:paraId="31BA374D" w14:textId="2F3276AC" w:rsidTr="00A6118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1BA3748" w14:textId="30538895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1BA3749" w14:textId="14E95B36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1BA374A" w14:textId="5249EE95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1BA374B" w14:textId="5BCD6A10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48" w:type="dxa"/>
            <w:shd w:val="clear" w:color="auto" w:fill="C0C0C0"/>
            <w:vAlign w:val="center"/>
          </w:tcPr>
          <w:p w14:paraId="31BA374C" w14:textId="67CFF76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786F7E" w:rsidRPr="00B17364" w14:paraId="31BA3753" w14:textId="09C13451" w:rsidTr="00A61188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31BA374E" w14:textId="1F004125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31BA374F" w14:textId="778E0EC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50" w14:textId="7952BD7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51" w14:textId="726AD6B4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52" w14:textId="0BC8520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86F7E" w:rsidRPr="00B17364" w14:paraId="31BA3759" w14:textId="3AB8C578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54" w14:textId="45BD573B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31BA3755" w14:textId="7777777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1BA3756" w14:textId="7777777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1BA3757" w14:textId="7777777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348" w:type="dxa"/>
            <w:noWrap/>
            <w:vAlign w:val="center"/>
          </w:tcPr>
          <w:p w14:paraId="31BA3758" w14:textId="64846256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786F7E" w:rsidRPr="00B17364" w14:paraId="31BA375F" w14:textId="09A8F408" w:rsidTr="00A6118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BA375A" w14:textId="6409BC29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1BA375B" w14:textId="1E6B0516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5C" w14:textId="763A86C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5D" w14:textId="07BBB10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5E" w14:textId="66EE6E4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65" w14:textId="5F50C9AA" w:rsidTr="00A6118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BA3760" w14:textId="11EA5C95" w:rsidR="00786F7E" w:rsidRPr="00B17364" w:rsidRDefault="00786F7E" w:rsidP="00786F7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31BA3761" w14:textId="650AEA4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62" w14:textId="3E52059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63" w14:textId="46821F59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64" w14:textId="63320B5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6B" w14:textId="1E5687AA" w:rsidTr="00A6118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BA3766" w14:textId="06BB86E1" w:rsidR="00786F7E" w:rsidRPr="00B17364" w:rsidRDefault="00786F7E" w:rsidP="00786F7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31BA3767" w14:textId="11F7E5ED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68" w14:textId="6BAC7433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69" w14:textId="08F964B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6A" w14:textId="6901D7A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86F7E" w:rsidRPr="00B17364" w14:paraId="31BA3771" w14:textId="11DDC936" w:rsidTr="00A6118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BA376C" w14:textId="70CFA535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1BA376D" w14:textId="6B231830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6E" w14:textId="51F2B14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6F" w14:textId="6299699D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70" w14:textId="79C0B43E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77" w14:textId="426D8438" w:rsidTr="00A6118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BA3772" w14:textId="1A20DCBB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1BA3773" w14:textId="15A830B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74" w14:textId="6687C83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75" w14:textId="3275A186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76" w14:textId="3273A8D6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7D" w14:textId="18503CA9" w:rsidTr="00A6118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BA3778" w14:textId="5518C613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1BA3779" w14:textId="48C2F01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7A" w14:textId="02197EA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7B" w14:textId="65C26453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7C" w14:textId="754E3A20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83" w14:textId="37AE5E56" w:rsidTr="00A61188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1BA377E" w14:textId="5DA746A6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1BA377F" w14:textId="1BFE897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1BA3780" w14:textId="271D0392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74 000 000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1BA3781" w14:textId="6D8FAB6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128 000 000</w:t>
            </w:r>
          </w:p>
        </w:tc>
        <w:tc>
          <w:tcPr>
            <w:tcW w:w="1348" w:type="dxa"/>
            <w:shd w:val="clear" w:color="auto" w:fill="C0C0C0"/>
            <w:noWrap/>
            <w:vAlign w:val="center"/>
          </w:tcPr>
          <w:p w14:paraId="31BA3782" w14:textId="3CD54AE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130 800 000</w:t>
            </w:r>
          </w:p>
        </w:tc>
      </w:tr>
      <w:tr w:rsidR="00786F7E" w:rsidRPr="00B17364" w14:paraId="31BA3789" w14:textId="57BD5138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84" w14:textId="5F939C05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MŠVVaŠ SR</w:t>
            </w:r>
          </w:p>
        </w:tc>
        <w:tc>
          <w:tcPr>
            <w:tcW w:w="1267" w:type="dxa"/>
            <w:noWrap/>
            <w:vAlign w:val="center"/>
          </w:tcPr>
          <w:p w14:paraId="31BA3785" w14:textId="5A7FED1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86" w14:textId="1F1EBA4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87" w14:textId="3BAF73C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88" w14:textId="7231122F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86F7E" w:rsidRPr="00B17364" w14:paraId="31BA378F" w14:textId="30657C44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8A" w14:textId="61220BF1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31BA378B" w14:textId="7777777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1BA378C" w14:textId="7777777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1BA378D" w14:textId="7777777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348" w:type="dxa"/>
            <w:noWrap/>
            <w:vAlign w:val="center"/>
          </w:tcPr>
          <w:p w14:paraId="31BA378E" w14:textId="440724F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786F7E" w:rsidRPr="00B17364" w14:paraId="31BA3795" w14:textId="4ADE0AB5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90" w14:textId="040B63FA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1BA3791" w14:textId="2D2FB92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92" w14:textId="78DD1626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93" w14:textId="54FA29CE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94" w14:textId="5A9E400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9B" w14:textId="1356E7E5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96" w14:textId="1D15710A" w:rsidR="00786F7E" w:rsidRPr="00B17364" w:rsidRDefault="00786F7E" w:rsidP="00786F7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prostriedky, v tom:</w:t>
            </w:r>
          </w:p>
        </w:tc>
        <w:tc>
          <w:tcPr>
            <w:tcW w:w="1267" w:type="dxa"/>
            <w:noWrap/>
            <w:vAlign w:val="center"/>
          </w:tcPr>
          <w:p w14:paraId="31BA3797" w14:textId="2B08A5EE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98" w14:textId="54A7A045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B46DE4">
              <w:rPr>
                <w:rFonts w:ascii="Times New Roman" w:hAnsi="Times New Roman" w:cs="Times New Roman"/>
              </w:rPr>
              <w:t>74 000 000</w:t>
            </w:r>
          </w:p>
        </w:tc>
        <w:tc>
          <w:tcPr>
            <w:tcW w:w="1267" w:type="dxa"/>
            <w:noWrap/>
            <w:vAlign w:val="center"/>
          </w:tcPr>
          <w:p w14:paraId="31BA3799" w14:textId="1C22B5B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B46DE4">
              <w:rPr>
                <w:rFonts w:ascii="Times New Roman" w:hAnsi="Times New Roman" w:cs="Times New Roman"/>
              </w:rPr>
              <w:t>128 000 000</w:t>
            </w:r>
          </w:p>
        </w:tc>
        <w:tc>
          <w:tcPr>
            <w:tcW w:w="1348" w:type="dxa"/>
            <w:noWrap/>
            <w:vAlign w:val="center"/>
          </w:tcPr>
          <w:p w14:paraId="31BA379A" w14:textId="4B6281A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B46DE4">
              <w:rPr>
                <w:rFonts w:ascii="Times New Roman" w:hAnsi="Times New Roman" w:cs="Times New Roman"/>
              </w:rPr>
              <w:t>130 800 000</w:t>
            </w:r>
          </w:p>
        </w:tc>
      </w:tr>
      <w:tr w:rsidR="00786F7E" w:rsidRPr="00B17364" w14:paraId="6A306AC3" w14:textId="26880592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C58E4E3" w14:textId="70BADAA3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611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06K13 Štátne programy výskumu a vývoja</w:t>
            </w:r>
          </w:p>
        </w:tc>
        <w:tc>
          <w:tcPr>
            <w:tcW w:w="1267" w:type="dxa"/>
            <w:noWrap/>
            <w:vAlign w:val="center"/>
          </w:tcPr>
          <w:p w14:paraId="2951C08B" w14:textId="75A38EF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0545383" w14:textId="3DBC69A2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B46DE4">
              <w:rPr>
                <w:rFonts w:ascii="Times New Roman" w:hAnsi="Times New Roman" w:cs="Times New Roman"/>
              </w:rPr>
              <w:t>74 000 000</w:t>
            </w:r>
          </w:p>
        </w:tc>
        <w:tc>
          <w:tcPr>
            <w:tcW w:w="1267" w:type="dxa"/>
            <w:noWrap/>
            <w:vAlign w:val="center"/>
          </w:tcPr>
          <w:p w14:paraId="7E149936" w14:textId="7AA27E0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B46DE4">
              <w:rPr>
                <w:rFonts w:ascii="Times New Roman" w:hAnsi="Times New Roman" w:cs="Times New Roman"/>
              </w:rPr>
              <w:t>128 000 000</w:t>
            </w:r>
          </w:p>
        </w:tc>
        <w:tc>
          <w:tcPr>
            <w:tcW w:w="1348" w:type="dxa"/>
            <w:noWrap/>
            <w:vAlign w:val="center"/>
          </w:tcPr>
          <w:p w14:paraId="77469789" w14:textId="5235B057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B46DE4">
              <w:rPr>
                <w:rFonts w:ascii="Times New Roman" w:hAnsi="Times New Roman" w:cs="Times New Roman"/>
              </w:rPr>
              <w:t>130 800 000</w:t>
            </w:r>
          </w:p>
        </w:tc>
      </w:tr>
      <w:tr w:rsidR="00786F7E" w:rsidRPr="00B17364" w14:paraId="31BA37A1" w14:textId="03C8A0BA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9C" w14:textId="3A57B7DF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31BA379D" w14:textId="4730A9A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9E" w14:textId="002D3B4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9F" w14:textId="46C8D99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A0" w14:textId="5B4D2A2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86F7E" w:rsidRPr="00B17364" w14:paraId="31BA37A7" w14:textId="7651D8DF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A2" w14:textId="104FAA83" w:rsidR="00786F7E" w:rsidRPr="00B46DE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  <w:r w:rsidRPr="00A611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31BA37A3" w14:textId="55BECCA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786F7E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A4" w14:textId="6247DAF2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A5" w14:textId="2251093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A6" w14:textId="3E02E673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86F7E" w:rsidRPr="00B17364" w14:paraId="31BA37AD" w14:textId="58ED8DF8" w:rsidTr="00A6118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BA37A8" w14:textId="2366E8EF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1BA37A9" w14:textId="0149014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AA" w14:textId="79A7730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AB" w14:textId="19DB712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AC" w14:textId="5E77578F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B3" w14:textId="507B8236" w:rsidTr="00A6118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1BA37AE" w14:textId="5674EB65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1BA37AF" w14:textId="12254FB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B0" w14:textId="27F56243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B1" w14:textId="128FB2E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B2" w14:textId="5ABB172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B9" w14:textId="6A33E787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B4" w14:textId="571BA5F9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1BA37B5" w14:textId="3692CD6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B6" w14:textId="0BC76229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B7" w14:textId="2DCF902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B8" w14:textId="1B1D88F4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BF" w14:textId="71B4B660" w:rsidTr="00A6118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1BA37BA" w14:textId="282B2B01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1BA37BB" w14:textId="5999D21D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1BA37BC" w14:textId="7B0D6CBF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1BA37BD" w14:textId="0ED902A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48" w:type="dxa"/>
            <w:shd w:val="clear" w:color="auto" w:fill="BFBFBF" w:themeFill="background1" w:themeFillShade="BF"/>
            <w:noWrap/>
            <w:vAlign w:val="center"/>
          </w:tcPr>
          <w:p w14:paraId="31BA37BE" w14:textId="5B31FFB2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786F7E" w:rsidRPr="00B17364" w14:paraId="31BA37C5" w14:textId="7EF019B4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C0" w14:textId="488CC36D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1BA37C1" w14:textId="5181B94E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C2" w14:textId="4D11E1E2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C3" w14:textId="36479124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C4" w14:textId="0303EC4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CB" w14:textId="7A3BDE89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C6" w14:textId="61F4AFAA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1BA37C7" w14:textId="2F0B1C3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C8" w14:textId="421376BD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C9" w14:textId="7297EF10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CA" w14:textId="79E504C3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D1" w14:textId="3E3D5C09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CC" w14:textId="3AD4343E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1BA37CD" w14:textId="679BB2B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CE" w14:textId="7FBF101E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CF" w14:textId="49BB229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D0" w14:textId="3D59D885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D7" w14:textId="5866780B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D2" w14:textId="2E48E3D9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1BA37D3" w14:textId="6857735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D4" w14:textId="5FDA3879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D5" w14:textId="2B2BA6C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D6" w14:textId="5FF0A723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DD" w14:textId="2EEC8C2E" w:rsidTr="00A6118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1BA37D8" w14:textId="56824DD4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1BA37D9" w14:textId="19F2D582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1BA37DA" w14:textId="51B5513F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1BA37DB" w14:textId="44AA97B5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348" w:type="dxa"/>
            <w:shd w:val="clear" w:color="auto" w:fill="BFBFBF" w:themeFill="background1" w:themeFillShade="BF"/>
            <w:noWrap/>
            <w:vAlign w:val="center"/>
          </w:tcPr>
          <w:p w14:paraId="31BA37DC" w14:textId="7CDA1C72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</w:tr>
      <w:tr w:rsidR="00786F7E" w:rsidRPr="00B17364" w14:paraId="31BA37E3" w14:textId="4DB1EF3D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DE" w14:textId="479D6936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1BA37DF" w14:textId="62325EE6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E0" w14:textId="33FACF2E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E1" w14:textId="5F8ACC0D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E2" w14:textId="7140377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E9" w14:textId="683E5821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E4" w14:textId="60672D42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1BA37E5" w14:textId="46BFCE29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E6" w14:textId="37EAE3C4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E7" w14:textId="6AC2EBA2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E8" w14:textId="71763F4C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EF" w14:textId="224DAD07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EA" w14:textId="40289F5B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1BA37EB" w14:textId="5A86DD40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EC" w14:textId="493097B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ED" w14:textId="52D688AE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EE" w14:textId="41A7099D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F5" w14:textId="55DA541F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F0" w14:textId="416E5B08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1BA37F1" w14:textId="25224309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F2" w14:textId="683831B2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F3" w14:textId="0B466B75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7F4" w14:textId="121EC4BE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786F7E" w:rsidRPr="00B17364" w14:paraId="31BA37FB" w14:textId="51EE9D7D" w:rsidTr="00A6118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1BA37F6" w14:textId="63FA3DB9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1BA37F7" w14:textId="3309DC73" w:rsidR="00786F7E" w:rsidRPr="00786F7E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86F7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1BA37F8" w14:textId="4ED7760B" w:rsidR="00786F7E" w:rsidRPr="00786F7E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86F7E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1BA37F9" w14:textId="27951EBA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348" w:type="dxa"/>
            <w:shd w:val="clear" w:color="auto" w:fill="C0C0C0"/>
            <w:noWrap/>
            <w:vAlign w:val="center"/>
          </w:tcPr>
          <w:p w14:paraId="31BA37FA" w14:textId="31E97354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</w:tr>
      <w:tr w:rsidR="00786F7E" w:rsidRPr="00B17364" w14:paraId="31BA3801" w14:textId="4A5F6759" w:rsidTr="00A6118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A37FC" w14:textId="654562BA" w:rsidR="00786F7E" w:rsidRPr="00B17364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73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31BA37FD" w14:textId="44BC8CC6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FE" w14:textId="3AD871E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A37FF" w14:textId="1EC89A64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48" w:type="dxa"/>
            <w:noWrap/>
            <w:vAlign w:val="center"/>
          </w:tcPr>
          <w:p w14:paraId="31BA3800" w14:textId="3B707BAD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786F7E" w:rsidRPr="002553E8" w14:paraId="31BA3807" w14:textId="045630E7" w:rsidTr="00A6118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1BA3802" w14:textId="610E0169" w:rsidR="00786F7E" w:rsidRPr="002553E8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31BA3803" w14:textId="0254D441" w:rsidR="00786F7E" w:rsidRPr="00A61188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31BA3804" w14:textId="45E43ACE" w:rsidR="00786F7E" w:rsidRPr="00A61188" w:rsidRDefault="00236856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31BA3805" w14:textId="63587D7C" w:rsidR="00786F7E" w:rsidRPr="00A61188" w:rsidRDefault="00236856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48" w:type="dxa"/>
            <w:shd w:val="clear" w:color="auto" w:fill="BFBFBF" w:themeFill="background1" w:themeFillShade="BF"/>
            <w:noWrap/>
          </w:tcPr>
          <w:p w14:paraId="31BA3806" w14:textId="20AA6A61" w:rsidR="00786F7E" w:rsidRPr="00A61188" w:rsidRDefault="00236856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786F7E" w:rsidRPr="002553E8" w14:paraId="31BA380D" w14:textId="57CD6FA0" w:rsidTr="00A61188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31BA3808" w14:textId="334581BB" w:rsidR="00786F7E" w:rsidRPr="002553E8" w:rsidRDefault="00786F7E" w:rsidP="0078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1BA3809" w14:textId="139D09CB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1BA380A" w14:textId="695E1298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74 000 000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1BA380B" w14:textId="3EF384A4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128 000 000</w:t>
            </w:r>
          </w:p>
        </w:tc>
        <w:tc>
          <w:tcPr>
            <w:tcW w:w="1348" w:type="dxa"/>
            <w:shd w:val="clear" w:color="auto" w:fill="A6A6A6" w:themeFill="background1" w:themeFillShade="A6"/>
            <w:noWrap/>
            <w:vAlign w:val="center"/>
          </w:tcPr>
          <w:p w14:paraId="31BA380C" w14:textId="496B4511" w:rsidR="00786F7E" w:rsidRPr="00B46DE4" w:rsidRDefault="00786F7E" w:rsidP="00786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46DE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130 800 000</w:t>
            </w:r>
          </w:p>
        </w:tc>
      </w:tr>
      <w:bookmarkEnd w:id="0"/>
    </w:tbl>
    <w:p w14:paraId="31BA380E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BA380F" w14:textId="52069058" w:rsidR="00E963A3" w:rsidRPr="00D6655D" w:rsidRDefault="00E963A3" w:rsidP="00D665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65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31BA3810" w14:textId="77777777" w:rsidR="007D5748" w:rsidRPr="00B17364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2.1.1. Financovanie návrhu - Návrh na riešenie úbytku príjmov alebo zvýšených výdavkov podľa § 33 ods. 1 zákona č. 523/2004 Z. z. o rozpočtových pravidlách verejnej </w:t>
      </w:r>
      <w:r w:rsidRPr="00B173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správy:</w:t>
      </w:r>
    </w:p>
    <w:p w14:paraId="31BA3811" w14:textId="77777777" w:rsidR="007D5748" w:rsidRPr="00B17364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31BA3816" w14:textId="0BC89482" w:rsidR="007D5748" w:rsidRPr="00646657" w:rsidRDefault="0054611B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646657">
        <w:rPr>
          <w:rFonts w:ascii="Times New Roman" w:hAnsi="Times New Roman" w:cs="Times New Roman"/>
          <w:sz w:val="24"/>
        </w:rPr>
        <w:t xml:space="preserve">Finančné prostriedky </w:t>
      </w:r>
      <w:r w:rsidR="00A61188">
        <w:rPr>
          <w:rFonts w:ascii="Times New Roman" w:hAnsi="Times New Roman" w:cs="Times New Roman"/>
          <w:sz w:val="24"/>
        </w:rPr>
        <w:t xml:space="preserve">je žiaduce zabezpečiť pre Ministerstvo </w:t>
      </w:r>
      <w:r w:rsidR="00A61188" w:rsidRPr="00646657">
        <w:rPr>
          <w:rFonts w:ascii="Times New Roman" w:hAnsi="Times New Roman" w:cs="Times New Roman"/>
          <w:sz w:val="24"/>
        </w:rPr>
        <w:t>školstva, vedy, výskumu a športu SR</w:t>
      </w:r>
      <w:r w:rsidR="00A61188">
        <w:rPr>
          <w:rFonts w:ascii="Times New Roman" w:hAnsi="Times New Roman" w:cs="Times New Roman"/>
          <w:sz w:val="24"/>
        </w:rPr>
        <w:t xml:space="preserve"> na základe obligatórnosti vychádzajúcej zo schválenia predkladaného materiálu vo vláde SR</w:t>
      </w:r>
      <w:r w:rsidR="00A33E44" w:rsidRPr="00646657">
        <w:rPr>
          <w:rFonts w:ascii="Times New Roman" w:hAnsi="Times New Roman" w:cs="Times New Roman"/>
          <w:sz w:val="24"/>
        </w:rPr>
        <w:t xml:space="preserve"> </w:t>
      </w:r>
      <w:r w:rsidRPr="00646657">
        <w:rPr>
          <w:rFonts w:ascii="Times New Roman" w:hAnsi="Times New Roman" w:cs="Times New Roman"/>
          <w:sz w:val="24"/>
        </w:rPr>
        <w:t>v</w:t>
      </w:r>
      <w:r w:rsidR="00A33E44" w:rsidRPr="00646657">
        <w:rPr>
          <w:rFonts w:ascii="Times New Roman" w:hAnsi="Times New Roman" w:cs="Times New Roman"/>
          <w:sz w:val="24"/>
        </w:rPr>
        <w:t> </w:t>
      </w:r>
      <w:r w:rsidRPr="00646657">
        <w:rPr>
          <w:rFonts w:ascii="Times New Roman" w:hAnsi="Times New Roman" w:cs="Times New Roman"/>
          <w:sz w:val="24"/>
        </w:rPr>
        <w:t>rámci</w:t>
      </w:r>
      <w:r w:rsidR="00A33E44" w:rsidRPr="00646657">
        <w:rPr>
          <w:rFonts w:ascii="Times New Roman" w:hAnsi="Times New Roman" w:cs="Times New Roman"/>
          <w:sz w:val="24"/>
        </w:rPr>
        <w:t xml:space="preserve"> </w:t>
      </w:r>
      <w:r w:rsidR="00A61188">
        <w:rPr>
          <w:rFonts w:ascii="Times New Roman" w:hAnsi="Times New Roman" w:cs="Times New Roman"/>
          <w:sz w:val="24"/>
        </w:rPr>
        <w:t>prípravy</w:t>
      </w:r>
      <w:r w:rsidRPr="00646657">
        <w:rPr>
          <w:rFonts w:ascii="Times New Roman" w:hAnsi="Times New Roman" w:cs="Times New Roman"/>
          <w:sz w:val="24"/>
        </w:rPr>
        <w:t xml:space="preserve"> limitov na jednotlivé roky</w:t>
      </w:r>
      <w:r w:rsidR="00A33E44" w:rsidRPr="00646657">
        <w:rPr>
          <w:rFonts w:ascii="Times New Roman" w:hAnsi="Times New Roman" w:cs="Times New Roman"/>
          <w:sz w:val="24"/>
        </w:rPr>
        <w:t>.</w:t>
      </w:r>
    </w:p>
    <w:p w14:paraId="6180B5BD" w14:textId="77777777" w:rsidR="00A33E44" w:rsidRPr="00B17364" w:rsidRDefault="00A33E4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BA3817" w14:textId="77777777" w:rsidR="007D5748" w:rsidRPr="00B1736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73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1BA3818" w14:textId="77777777" w:rsidR="007D5748" w:rsidRPr="00B1736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19" w14:textId="77777777" w:rsidR="007D5748" w:rsidRPr="00B17364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73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1BA381A" w14:textId="77777777" w:rsidR="007D5748" w:rsidRPr="002553E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BA381B" w14:textId="28B78B23" w:rsidR="007D5748" w:rsidRDefault="007D5748" w:rsidP="00B1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2461984E" w14:textId="77777777" w:rsidR="00B13174" w:rsidRPr="002553E8" w:rsidRDefault="00B13174" w:rsidP="00B1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3DD341" w14:textId="6B84CC65" w:rsidR="005D06CA" w:rsidRPr="00180417" w:rsidRDefault="00DA7B32" w:rsidP="00B131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Štátne programy výskumu a vývoja na obdobie rokov 2019 – 2023 s výhľadom do roku 2028 </w:t>
      </w:r>
      <w:r w:rsidR="00E74895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reflektujú celoštátne, nadrezortné a prierezové programy na zabezpečenie plnenia štátnych priorít výskumu a vývoja schválených vo forme domén Implementačného plánu RIS3 SK a budú sa realizovať formou štátnych objednávok</w:t>
      </w:r>
      <w:r w:rsidR="005D06CA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E56743" w14:textId="186EC61D" w:rsidR="007D3318" w:rsidRPr="00180417" w:rsidRDefault="00A61188" w:rsidP="00B131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Návrh Štátnych programov výskumu a vývoja na obdobie rokov 2019 – 2023 s výhľadom do roku 2028 bude implementovať Ministerstvo školstva, vedy, výskumu a športu SR</w:t>
      </w:r>
      <w:r w:rsidR="005D06CA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ústre</w:t>
      </w:r>
      <w:r w:rsidR="00B13174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D06CA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ný orgán štátnej správy pre oblasť vedy a techniky s nadrezortnou pôsobnosťou</w:t>
      </w:r>
      <w:r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130E3F" w14:textId="271490A5" w:rsidR="005D06CA" w:rsidRPr="0075726E" w:rsidRDefault="005D06CA" w:rsidP="00B131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Implementácia Štátnych programov výskumu a vývoja na obdobie rokov 2019 – 2023 s výhľadom do roku 2028 </w:t>
      </w:r>
      <w:r w:rsidR="00DA7B32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predpokladá ďalšie</w:t>
      </w:r>
      <w:r w:rsidR="00E3455E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B32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finančné prostriedky</w:t>
      </w:r>
      <w:r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55E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investované do výskumu a vývoja, ktoré budú </w:t>
      </w:r>
      <w:r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vyvolané vlastn</w:t>
      </w:r>
      <w:r w:rsidR="00DA7B32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ými</w:t>
      </w:r>
      <w:r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náklad</w:t>
      </w:r>
      <w:r w:rsidR="00DA7B32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174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riešiteľov na základe čl.</w:t>
      </w:r>
      <w:r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</w:t>
      </w:r>
      <w:r w:rsidR="00B13174" w:rsidRPr="00180417">
        <w:rPr>
          <w:rFonts w:ascii="Times New Roman" w:hAnsi="Times New Roman" w:cs="Times New Roman"/>
          <w:color w:val="000000" w:themeColor="text1"/>
          <w:sz w:val="24"/>
          <w:szCs w:val="24"/>
        </w:rPr>
        <w:t>Nariadenia komisie EÚ 651/2014 zo 17. júna 2014 o vyhlásení určitých kategórií pomoci za zlučiteľné s vnútorným trhom podľa článkov 107 a 108 zmluvy.</w:t>
      </w:r>
    </w:p>
    <w:p w14:paraId="31BA381E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1F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31BA3820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21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2553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2553E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1BA3822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55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31BA3823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55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31BA3824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55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1BA3825" w14:textId="536202C4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A6118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2553E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255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31BA3826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27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28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31BA3829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2A" w14:textId="77777777" w:rsidR="007D5748" w:rsidRPr="002553E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31BA382B" w14:textId="77777777" w:rsidR="007D5748" w:rsidRPr="002553E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553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553E8" w:rsidRPr="002553E8" w14:paraId="31BA382E" w14:textId="77777777" w:rsidTr="007D331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31BA382C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31BA382D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2553E8" w:rsidRPr="002553E8" w14:paraId="31BA3834" w14:textId="77777777" w:rsidTr="007D331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1BA382F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BA3830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BA3831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BA3832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1BA3833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2553E8" w:rsidRPr="002553E8" w14:paraId="31BA383A" w14:textId="77777777" w:rsidTr="007D3318">
        <w:trPr>
          <w:trHeight w:val="70"/>
        </w:trPr>
        <w:tc>
          <w:tcPr>
            <w:tcW w:w="4530" w:type="dxa"/>
          </w:tcPr>
          <w:p w14:paraId="31BA3835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31BA3836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1BA3837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1BA3838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1BA3839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53E8" w:rsidRPr="002553E8" w14:paraId="31BA3840" w14:textId="77777777" w:rsidTr="007D3318">
        <w:trPr>
          <w:trHeight w:val="70"/>
        </w:trPr>
        <w:tc>
          <w:tcPr>
            <w:tcW w:w="4530" w:type="dxa"/>
          </w:tcPr>
          <w:p w14:paraId="31BA383B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1BA383C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1BA383D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1BA383E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1BA383F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2553E8" w14:paraId="31BA3846" w14:textId="77777777" w:rsidTr="007D3318">
        <w:trPr>
          <w:trHeight w:val="70"/>
        </w:trPr>
        <w:tc>
          <w:tcPr>
            <w:tcW w:w="4530" w:type="dxa"/>
          </w:tcPr>
          <w:p w14:paraId="31BA3841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31BA3842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1BA3843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1BA3844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1BA3845" w14:textId="77777777" w:rsidR="007D5748" w:rsidRPr="002553E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1BA3847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48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49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1BA384A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4B" w14:textId="77777777" w:rsidR="007D5748" w:rsidRPr="002553E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31BA384C" w14:textId="77777777" w:rsidR="007D5748" w:rsidRPr="002553E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A384F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50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1BA3851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1BA3852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1BA3853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2553E8" w:rsidSect="007D33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1BA3854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31BA3855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553E8" w:rsidRPr="002553E8" w14:paraId="31BA3859" w14:textId="77777777" w:rsidTr="007D331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A3856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57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BA3858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553E8" w:rsidRPr="002553E8" w14:paraId="31BA3860" w14:textId="77777777" w:rsidTr="007D331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85A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5B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5C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5D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5E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85F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553E8" w:rsidRPr="002553E8" w14:paraId="31BA3867" w14:textId="77777777" w:rsidTr="007D33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61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62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63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64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65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866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86E" w14:textId="77777777" w:rsidTr="007D33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68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69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6A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6B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6C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86D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875" w14:textId="77777777" w:rsidTr="007D33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6F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70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71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72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873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874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87C" w14:textId="77777777" w:rsidTr="007D33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76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BA3877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BA3878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BA3879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BA387A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87B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883" w14:textId="77777777" w:rsidTr="007D33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7D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BA387E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BA387F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BA3880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BA3881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882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88A" w14:textId="77777777" w:rsidTr="007D33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84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85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86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87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88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BA3889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1BA388B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553E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1BA388C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1BA388D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31BA388E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2553E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1BA388F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1BA3890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1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2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3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4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5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6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7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8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9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A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B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C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D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BA389E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31BA389F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0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557"/>
        <w:gridCol w:w="1557"/>
        <w:gridCol w:w="1557"/>
        <w:gridCol w:w="1558"/>
        <w:gridCol w:w="1709"/>
      </w:tblGrid>
      <w:tr w:rsidR="007152F3" w:rsidRPr="002553E8" w14:paraId="31BA38A3" w14:textId="77777777" w:rsidTr="00646657">
        <w:trPr>
          <w:cantSplit/>
          <w:trHeight w:val="255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A38A0" w14:textId="77777777" w:rsidR="007152F3" w:rsidRPr="002553E8" w:rsidRDefault="007152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C189E" w14:textId="1C19073D" w:rsidR="007152F3" w:rsidRPr="002553E8" w:rsidRDefault="007152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BA38A2" w14:textId="5B2585D5" w:rsidR="007152F3" w:rsidRPr="002553E8" w:rsidRDefault="007152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61188" w:rsidRPr="002553E8" w14:paraId="31BA38AA" w14:textId="77777777" w:rsidTr="00A61188">
        <w:trPr>
          <w:cantSplit/>
          <w:trHeight w:val="255"/>
        </w:trPr>
        <w:tc>
          <w:tcPr>
            <w:tcW w:w="7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A38A4" w14:textId="77777777" w:rsidR="00A61188" w:rsidRPr="002553E8" w:rsidRDefault="00A6118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A5" w14:textId="03BAB553" w:rsidR="00A61188" w:rsidRPr="007152F3" w:rsidRDefault="00A61188" w:rsidP="0071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15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A6" w14:textId="7D9812D5" w:rsidR="00A61188" w:rsidRPr="007152F3" w:rsidRDefault="00A61188" w:rsidP="0071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15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A7" w14:textId="723DC6F2" w:rsidR="00A61188" w:rsidRPr="007152F3" w:rsidRDefault="00A61188" w:rsidP="0071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15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A8" w14:textId="52A6A71D" w:rsidR="00A61188" w:rsidRPr="007152F3" w:rsidRDefault="00A61188" w:rsidP="0071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15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8A9" w14:textId="1E992FE1" w:rsidR="00A61188" w:rsidRPr="002553E8" w:rsidRDefault="00A6118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61188" w:rsidRPr="002553E8" w14:paraId="31BA38B1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AB" w14:textId="77777777" w:rsidR="00A61188" w:rsidRPr="002553E8" w:rsidRDefault="00A6118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AC" w14:textId="0C75A3E9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AD" w14:textId="73E3FD34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AE" w14:textId="79595A24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AF" w14:textId="0460318B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B0" w14:textId="59049A1A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B8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B2" w14:textId="77777777" w:rsidR="00A61188" w:rsidRPr="002553E8" w:rsidRDefault="00A6118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B3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B4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B5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B6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B7" w14:textId="2098AF90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BF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B9" w14:textId="77777777" w:rsidR="00A61188" w:rsidRPr="002553E8" w:rsidRDefault="00A6118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BA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BB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BC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BD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BE" w14:textId="1C93F22B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C6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C0" w14:textId="77777777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C1" w14:textId="627896CA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C2" w14:textId="3ED73E2A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C3" w14:textId="4EB63334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C4" w14:textId="181DEA6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C5" w14:textId="72BE20B4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57CB7683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57B" w14:textId="07E6BF5E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v tom: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1F90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7C8E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1A0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1EA4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B2230" w14:textId="239EDB99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00B092A2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A75" w14:textId="47648F75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Na úlohy výskumu a vývoja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176C" w14:textId="550B101C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578F" w14:textId="3C063424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F42C" w14:textId="25014023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8131F" w14:textId="473DB2CD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95FC" w14:textId="6A1DC9C4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CD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C7" w14:textId="77777777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C8" w14:textId="75FF45AD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53 900 000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C9" w14:textId="01E37A1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96 000 000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CA" w14:textId="1F62AC4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104 600 000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CB" w14:textId="68B19B59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98 300 000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CC" w14:textId="02F9855E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D4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8CE" w14:textId="523968C4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2553E8">
              <w:t xml:space="preserve"> </w:t>
            </w: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CF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0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1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2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D3" w14:textId="4D3C52D9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DB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D5" w14:textId="77777777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6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7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8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9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DA" w14:textId="397E10E2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E2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DC" w14:textId="77777777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D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E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DF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E0" w14:textId="77777777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E1" w14:textId="345A8E9D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E9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E3" w14:textId="77777777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2553E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E4" w14:textId="727F4D70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20 100 000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E5" w14:textId="6EB512A1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32 100 000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E6" w14:textId="5B889F8B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26 200 000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38E7" w14:textId="6456F72E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17 700 000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E8" w14:textId="111DE5B8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F0" w14:textId="77777777" w:rsidTr="00A61188">
        <w:trPr>
          <w:trHeight w:val="255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8EA" w14:textId="77777777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BA38EB" w14:textId="43027EAA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BA38EC" w14:textId="51C209C9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BA38ED" w14:textId="1BFE4F8B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BA38EE" w14:textId="4FF4FB79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38EF" w14:textId="063E5414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1188" w:rsidRPr="002553E8" w14:paraId="31BA38F7" w14:textId="77777777" w:rsidTr="00A61188">
        <w:trPr>
          <w:trHeight w:val="25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8F1" w14:textId="77777777" w:rsidR="00A61188" w:rsidRPr="002553E8" w:rsidRDefault="00A61188" w:rsidP="005D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38F2" w14:textId="65B06DE5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74 000 000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38F3" w14:textId="6B3FE2A6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128 000 000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38F4" w14:textId="0F81F450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130 800 000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38F5" w14:textId="496E4C65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466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116 000 000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BA38F6" w14:textId="202C28CF" w:rsidR="00A61188" w:rsidRPr="00646657" w:rsidRDefault="00A61188" w:rsidP="0064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1BA38F8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553E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31BA38F9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1BA38FA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2553E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31BA38FB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553E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1BA38FC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8FD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900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14:paraId="31BA3904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905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906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907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908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F37A89C" w14:textId="77777777" w:rsidR="00A92AD2" w:rsidRPr="002553E8" w:rsidRDefault="00A92AD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54C24FD" w14:textId="77777777" w:rsidR="00A92AD2" w:rsidRPr="002553E8" w:rsidRDefault="00A92AD2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909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90A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90B" w14:textId="77777777" w:rsidR="007D5748" w:rsidRPr="002553E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1BA390C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553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14:paraId="31BA390D" w14:textId="77777777" w:rsidR="007D5748" w:rsidRPr="002553E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2553E8" w:rsidRPr="002553E8" w14:paraId="31BA3911" w14:textId="77777777" w:rsidTr="007D331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A390E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0F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BA3910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553E8" w:rsidRPr="002553E8" w14:paraId="31BA3918" w14:textId="77777777" w:rsidTr="007D3318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A3912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13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14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15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16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A3917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553E8" w:rsidRPr="002553E8" w14:paraId="31BA391F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919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1A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1B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1C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1D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91E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926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920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21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22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23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24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925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53E8" w:rsidRPr="002553E8" w14:paraId="31BA392D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927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28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29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2A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2B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92C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934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92E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2F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30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31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3932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933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93B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35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36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37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38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A3939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BA393A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942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93C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3D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3E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3F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40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941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949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943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44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45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46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47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948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950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94A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4B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4C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4D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4E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94F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957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951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52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53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54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955" w14:textId="77777777" w:rsidR="007D5748" w:rsidRPr="002553E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A3956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53E8" w:rsidRPr="002553E8" w14:paraId="31BA395E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58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59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5A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5B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5C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5D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53E8" w:rsidRPr="002553E8" w14:paraId="31BA3965" w14:textId="77777777" w:rsidTr="007D331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31BA395F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0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1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2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3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4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53E8" w:rsidRPr="002553E8" w14:paraId="31BA3969" w14:textId="77777777" w:rsidTr="007D3318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1BA3966" w14:textId="77777777" w:rsidR="007D5748" w:rsidRPr="002553E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31BA3967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8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53E8" w:rsidRPr="002553E8" w14:paraId="31BA396E" w14:textId="77777777" w:rsidTr="007D3318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A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3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B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C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A396D" w14:textId="77777777" w:rsidR="007D5748" w:rsidRPr="002553E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1BA396F" w14:textId="77777777" w:rsidR="007D5748" w:rsidRPr="002553E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2553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31BA39D8" w14:textId="77777777" w:rsidR="00CB3623" w:rsidRPr="002553E8" w:rsidRDefault="00CB3623" w:rsidP="00EA3330">
      <w:pPr>
        <w:spacing w:after="0" w:line="240" w:lineRule="auto"/>
      </w:pPr>
    </w:p>
    <w:sectPr w:rsidR="00CB3623" w:rsidRPr="002553E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A2C8" w14:textId="77777777" w:rsidR="009B4004" w:rsidRDefault="009B4004">
      <w:pPr>
        <w:spacing w:after="0" w:line="240" w:lineRule="auto"/>
      </w:pPr>
      <w:r>
        <w:separator/>
      </w:r>
    </w:p>
  </w:endnote>
  <w:endnote w:type="continuationSeparator" w:id="0">
    <w:p w14:paraId="4DFABE6B" w14:textId="77777777" w:rsidR="009B4004" w:rsidRDefault="009B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39E0" w14:textId="77777777" w:rsidR="00646657" w:rsidRDefault="006466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31BA39E1" w14:textId="77777777" w:rsidR="00646657" w:rsidRDefault="0064665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39E2" w14:textId="0CD35DF4" w:rsidR="00646657" w:rsidRDefault="0064665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A3330">
      <w:rPr>
        <w:noProof/>
      </w:rPr>
      <w:t>5</w:t>
    </w:r>
    <w:r>
      <w:fldChar w:fldCharType="end"/>
    </w:r>
  </w:p>
  <w:p w14:paraId="31BA39E3" w14:textId="77777777" w:rsidR="00646657" w:rsidRDefault="00646657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39E5" w14:textId="77777777" w:rsidR="00646657" w:rsidRDefault="0064665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31BA39E6" w14:textId="77777777" w:rsidR="00646657" w:rsidRDefault="006466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6711" w14:textId="77777777" w:rsidR="009B4004" w:rsidRDefault="009B4004">
      <w:pPr>
        <w:spacing w:after="0" w:line="240" w:lineRule="auto"/>
      </w:pPr>
      <w:r>
        <w:separator/>
      </w:r>
    </w:p>
  </w:footnote>
  <w:footnote w:type="continuationSeparator" w:id="0">
    <w:p w14:paraId="4DF15E38" w14:textId="77777777" w:rsidR="009B4004" w:rsidRDefault="009B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39DD" w14:textId="77777777" w:rsidR="00646657" w:rsidRDefault="00646657" w:rsidP="007D331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31BA39DE" w14:textId="77777777" w:rsidR="00646657" w:rsidRPr="00EB59C8" w:rsidRDefault="00646657" w:rsidP="007D331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39DF" w14:textId="77777777" w:rsidR="00646657" w:rsidRPr="0024067A" w:rsidRDefault="00646657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39E4" w14:textId="77777777" w:rsidR="00646657" w:rsidRPr="000A15AE" w:rsidRDefault="00646657" w:rsidP="007D331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7D5A" w14:textId="77777777" w:rsidR="00EA3330" w:rsidRPr="0024067A" w:rsidRDefault="00EA333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3809"/>
    <w:rsid w:val="00035EB6"/>
    <w:rsid w:val="00057135"/>
    <w:rsid w:val="001127A8"/>
    <w:rsid w:val="00170D2B"/>
    <w:rsid w:val="00180417"/>
    <w:rsid w:val="001838C9"/>
    <w:rsid w:val="00200898"/>
    <w:rsid w:val="00212894"/>
    <w:rsid w:val="00222FDB"/>
    <w:rsid w:val="00236856"/>
    <w:rsid w:val="002553E8"/>
    <w:rsid w:val="00317B90"/>
    <w:rsid w:val="005005EC"/>
    <w:rsid w:val="0054611B"/>
    <w:rsid w:val="005D06CA"/>
    <w:rsid w:val="005D5F93"/>
    <w:rsid w:val="00646657"/>
    <w:rsid w:val="006D60B4"/>
    <w:rsid w:val="007152F3"/>
    <w:rsid w:val="00721A99"/>
    <w:rsid w:val="007246BD"/>
    <w:rsid w:val="00735773"/>
    <w:rsid w:val="0075726E"/>
    <w:rsid w:val="00786F7E"/>
    <w:rsid w:val="007D3318"/>
    <w:rsid w:val="007D4165"/>
    <w:rsid w:val="007D5748"/>
    <w:rsid w:val="00854E02"/>
    <w:rsid w:val="008D339D"/>
    <w:rsid w:val="008E2736"/>
    <w:rsid w:val="009706B7"/>
    <w:rsid w:val="00973643"/>
    <w:rsid w:val="009A1FBB"/>
    <w:rsid w:val="009B2244"/>
    <w:rsid w:val="009B4004"/>
    <w:rsid w:val="009C0032"/>
    <w:rsid w:val="009D005B"/>
    <w:rsid w:val="00A33E44"/>
    <w:rsid w:val="00A61188"/>
    <w:rsid w:val="00A61344"/>
    <w:rsid w:val="00A67773"/>
    <w:rsid w:val="00A92AD2"/>
    <w:rsid w:val="00AB0B53"/>
    <w:rsid w:val="00B13174"/>
    <w:rsid w:val="00B17364"/>
    <w:rsid w:val="00B32134"/>
    <w:rsid w:val="00B42230"/>
    <w:rsid w:val="00B46DE4"/>
    <w:rsid w:val="00BD2DCF"/>
    <w:rsid w:val="00C15212"/>
    <w:rsid w:val="00C51FD4"/>
    <w:rsid w:val="00CA08BF"/>
    <w:rsid w:val="00CB3623"/>
    <w:rsid w:val="00CC5DFB"/>
    <w:rsid w:val="00D457A7"/>
    <w:rsid w:val="00D6655D"/>
    <w:rsid w:val="00DA7B32"/>
    <w:rsid w:val="00DC1C08"/>
    <w:rsid w:val="00DE5BF1"/>
    <w:rsid w:val="00E07CE9"/>
    <w:rsid w:val="00E3455E"/>
    <w:rsid w:val="00E74895"/>
    <w:rsid w:val="00E963A3"/>
    <w:rsid w:val="00EA1E90"/>
    <w:rsid w:val="00EA3330"/>
    <w:rsid w:val="00EC2767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3738"/>
  <w15:docId w15:val="{DAF0AAC5-F62E-4844-9920-34BE3B8C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Analýza-vplyvov-na-rozpočet-zamestnanosť-financovanie"/>
    <f:field ref="objsubject" par="" edit="true" text=""/>
    <f:field ref="objcreatedby" par="" text="Šponiar, Martin, Mgr."/>
    <f:field ref="objcreatedat" par="" text="18.10.2018 13:47:36"/>
    <f:field ref="objchangedby" par="" text="Administrator, System"/>
    <f:field ref="objmodifiedat" par="" text="18.10.2018 13:47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6E234C-F5D5-4DFE-9529-06ABBE01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Šponiar Martin</cp:lastModifiedBy>
  <cp:revision>16</cp:revision>
  <cp:lastPrinted>2018-10-15T13:04:00Z</cp:lastPrinted>
  <dcterms:created xsi:type="dcterms:W3CDTF">2018-07-20T07:15:00Z</dcterms:created>
  <dcterms:modified xsi:type="dcterms:W3CDTF">2018-11-19T12:58:00Z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aktualnyrok">
    <vt:lpwstr>2018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Nelegislatívna oblasť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Mgr. Martin Šponiar</vt:lpwstr>
  </property>
  <property fmtid="{D5CDD505-2E9C-101B-9397-08002B2CF9AE}" pid="13" name="FSC#SKEDITIONSLOVLEX@103.510:zodppredkladatel">
    <vt:lpwstr>Martina Lubyová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Návrh štátnych programov výskumu a vývoja pre roky 2019-2023 s výhľadom do roku 2028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školstva, vedy, výskumu a športu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Plán práce vlády Slovenskej republiky na rok 2018, október, úloha č. 3</vt:lpwstr>
  </property>
  <property fmtid="{D5CDD505-2E9C-101B-9397-08002B2CF9AE}" pid="24" name="FSC#SKEDITIONSLOVLEX@103.510:plnynazovpredpis">
    <vt:lpwstr> Návrh štátnych programov výskumu a vývoja pre roky 2019-2023 s výhľadom do roku 2028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2018/10442:1-26C0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LP/2018/754</vt:lpwstr>
  </property>
  <property fmtid="{D5CDD505-2E9C-101B-9397-08002B2CF9AE}" pid="38" name="FSC#SKEDITIONSLOVLEX@103.510:typsprievdok">
    <vt:lpwstr>Doložka vplyvov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26. 9. 2018</vt:lpwstr>
  </property>
  <property fmtid="{D5CDD505-2E9C-101B-9397-08002B2CF9AE}" pid="60" name="FSC#SKEDITIONSLOVLEX@103.510:AttrDateDocPropUkonceniePKK">
    <vt:lpwstr>3. 10. 2018</vt:lpwstr>
  </property>
  <property fmtid="{D5CDD505-2E9C-101B-9397-08002B2CF9AE}" pid="61" name="FSC#SKEDITIONSLOVLEX@103.510:AttrStrDocPropVplyvRozpocetVS">
    <vt:lpwstr>Negatívne</vt:lpwstr>
  </property>
  <property fmtid="{D5CDD505-2E9C-101B-9397-08002B2CF9AE}" pid="62" name="FSC#SKEDITIONSLOVLEX@103.510:AttrStrDocPropVplyvPodnikatelskeProstr">
    <vt:lpwstr>Pozitívne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Očakávané výstupy projektov výskumu a vývoja, riešených v rámci štátnych programov výskumu a vývoja na roky 2019 – 2023 s výhľadom do roku 2028, predpokladajú nepriame pozitívne sociálne vplyvy. Je predpoklad, že úspešné subjekty, ktoré sa zapoja do rieše</vt:lpwstr>
  </property>
  <property fmtid="{D5CDD505-2E9C-101B-9397-08002B2CF9AE}" pid="67" name="FSC#SKEDITIONSLOVLEX@103.510:AttrStrListDocPropAltRiesenia">
    <vt:lpwstr>Alternatívne riešenie nebolo posudzované.</vt:lpwstr>
  </property>
  <property fmtid="{D5CDD505-2E9C-101B-9397-08002B2CF9AE}" pid="68" name="FSC#SKEDITIONSLOVLEX@103.510:AttrStrListDocPropStanoviskoGest">
    <vt:lpwstr>I. Úvod: Ministerstvo školstva, vedy, výskumu a športu Slovenskej republiky dňa 25. septembra 2018 predložilo Stálej pracovnej komisii na posudzovanie vybraných vplyvov (ďalej len „Komisia“) na predbežné pripomienkové konanie materiál: „Štátne programy vý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ministerka školstva, vedy, výskumu a športu_x000d_
podpredseda vlády a minister financií </vt:lpwstr>
  </property>
  <property fmtid="{D5CDD505-2E9C-101B-9397-08002B2CF9AE}" pid="138" name="FSC#SKEDITIONSLOVLEX@103.510:AttrStrListDocPropUznesenieNaVedomie">
    <vt:lpwstr>členovia vlády</vt:lpwstr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ministerka školstva, vedy, výskumu a športu Slovenskej republiky</vt:lpwstr>
  </property>
  <property fmtid="{D5CDD505-2E9C-101B-9397-08002B2CF9AE}" pid="143" name="FSC#SKEDITIONSLOVLEX@103.510:funkciaZodpPredAkuzativ">
    <vt:lpwstr>ministerke školstva, vedy, výskumu a športu Slovenskej republiky</vt:lpwstr>
  </property>
  <property fmtid="{D5CDD505-2E9C-101B-9397-08002B2CF9AE}" pid="144" name="FSC#SKEDITIONSLOVLEX@103.510:funkciaZodpPredDativ">
    <vt:lpwstr>ministerky školstva, vedy, výskumu a športu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Martina Lubyová_x000d_
ministerka školstva, vedy, výskumu a športu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style="margin-left: 3pt; text-align: justify;"&gt;Návrh štátnych programov výskumu a vývoja na roky 2019 – 2023 s výhľadom do roku 2028 sa predkladá v nadväznosti na Programové vyhlásenie vlády SR v súlade s Plánom práce vlády na rok 2018 a podľa zákona č</vt:lpwstr>
  </property>
  <property fmtid="{D5CDD505-2E9C-101B-9397-08002B2CF9AE}" pid="151" name="FSC#SKEDITIONSLOVLEX@103.510:vytvorenedna">
    <vt:lpwstr>18. 10. 2018</vt:lpwstr>
  </property>
  <property fmtid="{D5CDD505-2E9C-101B-9397-08002B2CF9AE}" pid="152" name="FSC#COOSYSTEM@1.1:Container">
    <vt:lpwstr>COO.2145.1000.3.3001076</vt:lpwstr>
  </property>
  <property fmtid="{D5CDD505-2E9C-101B-9397-08002B2CF9AE}" pid="153" name="FSC#FSCFOLIO@1.1001:docpropproject">
    <vt:lpwstr/>
  </property>
</Properties>
</file>