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6A" w:rsidRDefault="00493D6A" w:rsidP="00493D6A">
      <w:pPr>
        <w:ind w:left="4248" w:right="5245"/>
        <w:jc w:val="center"/>
        <w:rPr>
          <w:szCs w:val="20"/>
        </w:rPr>
      </w:pPr>
      <w:r>
        <w:rPr>
          <w:noProof/>
        </w:rPr>
        <w:drawing>
          <wp:inline distT="0" distB="0" distL="0" distR="0">
            <wp:extent cx="381000" cy="4381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D6A" w:rsidRDefault="00493D6A" w:rsidP="00493D6A">
      <w:pPr>
        <w:pStyle w:val="Nadpis3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Hospodárska a sociálna rada</w:t>
      </w:r>
    </w:p>
    <w:p w:rsidR="00493D6A" w:rsidRDefault="00493D6A" w:rsidP="00493D6A">
      <w:pPr>
        <w:pStyle w:val="Nadpis3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Slovenskej republiky</w:t>
      </w:r>
    </w:p>
    <w:p w:rsidR="00493D6A" w:rsidRDefault="00493D6A" w:rsidP="00493D6A">
      <w:pPr>
        <w:pStyle w:val="Nadpis2"/>
        <w:ind w:left="0"/>
        <w:jc w:val="center"/>
        <w:rPr>
          <w:b w:val="0"/>
        </w:rPr>
      </w:pPr>
      <w:r>
        <w:rPr>
          <w:b w:val="0"/>
        </w:rPr>
        <w:t>Ján Richter</w:t>
      </w:r>
    </w:p>
    <w:p w:rsidR="00493D6A" w:rsidRDefault="0048540C" w:rsidP="00493D6A">
      <w:pPr>
        <w:pStyle w:val="Nadpis2"/>
        <w:ind w:left="0"/>
        <w:jc w:val="center"/>
        <w:rPr>
          <w:b w:val="0"/>
        </w:rPr>
      </w:pPr>
      <w:r>
        <w:rPr>
          <w:b w:val="0"/>
        </w:rPr>
        <w:t>p</w:t>
      </w:r>
      <w:r w:rsidR="00493D6A">
        <w:rPr>
          <w:b w:val="0"/>
        </w:rPr>
        <w:t>redseda</w:t>
      </w:r>
    </w:p>
    <w:p w:rsidR="0048540C" w:rsidRPr="0048540C" w:rsidRDefault="0048540C" w:rsidP="0048540C"/>
    <w:p w:rsidR="00493D6A" w:rsidRDefault="00493D6A" w:rsidP="00493D6A">
      <w:pPr>
        <w:pStyle w:val="Nadpis2"/>
        <w:ind w:firstLine="348"/>
        <w:rPr>
          <w:b w:val="0"/>
        </w:rPr>
      </w:pPr>
      <w:r>
        <w:rPr>
          <w:b w:val="0"/>
        </w:rPr>
        <w:tab/>
      </w:r>
      <w:r w:rsidR="0043111C">
        <w:rPr>
          <w:b w:val="0"/>
        </w:rPr>
        <w:t xml:space="preserve">                </w:t>
      </w:r>
      <w:r w:rsidR="0043111C">
        <w:rPr>
          <w:b w:val="0"/>
        </w:rPr>
        <w:tab/>
      </w:r>
      <w:r w:rsidR="0043111C">
        <w:rPr>
          <w:b w:val="0"/>
        </w:rPr>
        <w:tab/>
      </w:r>
      <w:r w:rsidR="0043111C">
        <w:rPr>
          <w:b w:val="0"/>
        </w:rPr>
        <w:tab/>
      </w:r>
      <w:r w:rsidR="0043111C">
        <w:rPr>
          <w:b w:val="0"/>
        </w:rPr>
        <w:tab/>
      </w:r>
      <w:r w:rsidR="0043111C">
        <w:rPr>
          <w:b w:val="0"/>
        </w:rPr>
        <w:tab/>
        <w:t xml:space="preserve">         </w:t>
      </w:r>
      <w:r>
        <w:rPr>
          <w:b w:val="0"/>
        </w:rPr>
        <w:t xml:space="preserve">Bratislava  </w:t>
      </w:r>
      <w:r w:rsidR="008E0571">
        <w:rPr>
          <w:b w:val="0"/>
        </w:rPr>
        <w:t>17.12</w:t>
      </w:r>
      <w:r w:rsidR="00866BF1">
        <w:rPr>
          <w:b w:val="0"/>
        </w:rPr>
        <w:t>.</w:t>
      </w:r>
      <w:r w:rsidR="000E7920">
        <w:rPr>
          <w:b w:val="0"/>
        </w:rPr>
        <w:t>2018</w:t>
      </w:r>
    </w:p>
    <w:p w:rsidR="00F33F5A" w:rsidRPr="00697AF4" w:rsidRDefault="00493D6A" w:rsidP="00493D6A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111C">
        <w:t xml:space="preserve">         Číslo záznamu: </w:t>
      </w:r>
      <w:r w:rsidR="0043111C">
        <w:tab/>
      </w:r>
      <w:r w:rsidR="00E227D6">
        <w:t>62153/2018</w:t>
      </w:r>
    </w:p>
    <w:p w:rsidR="002B7068" w:rsidRDefault="002B7068" w:rsidP="00493D6A"/>
    <w:p w:rsidR="00493D6A" w:rsidRDefault="00493D6A" w:rsidP="00493D6A">
      <w:pPr>
        <w:jc w:val="center"/>
        <w:rPr>
          <w:b/>
        </w:rPr>
      </w:pPr>
      <w:r>
        <w:rPr>
          <w:b/>
        </w:rPr>
        <w:t>Z Á Z N A M</w:t>
      </w:r>
    </w:p>
    <w:p w:rsidR="00493D6A" w:rsidRDefault="00493D6A" w:rsidP="00493D6A">
      <w:pPr>
        <w:jc w:val="center"/>
      </w:pPr>
      <w:r>
        <w:rPr>
          <w:b/>
        </w:rPr>
        <w:t>z  plenárneho zasadnutia Hospodárskej a sociálnej rady</w:t>
      </w:r>
    </w:p>
    <w:p w:rsidR="00493D6A" w:rsidRDefault="00493D6A" w:rsidP="00493D6A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Slov</w:t>
      </w:r>
      <w:r w:rsidR="00A6209B">
        <w:rPr>
          <w:b/>
        </w:rPr>
        <w:t xml:space="preserve">enskej republiky konaného dňa </w:t>
      </w:r>
      <w:r w:rsidR="008E0571">
        <w:rPr>
          <w:b/>
        </w:rPr>
        <w:t>17.12</w:t>
      </w:r>
      <w:r w:rsidR="00866BF1">
        <w:rPr>
          <w:b/>
        </w:rPr>
        <w:t>.</w:t>
      </w:r>
      <w:r w:rsidR="000E7920">
        <w:rPr>
          <w:b/>
        </w:rPr>
        <w:t>2018</w:t>
      </w:r>
    </w:p>
    <w:p w:rsidR="00F33F5A" w:rsidRDefault="00F33F5A" w:rsidP="00697AF4">
      <w:pPr>
        <w:numPr>
          <w:ilvl w:val="12"/>
          <w:numId w:val="0"/>
        </w:numPr>
        <w:rPr>
          <w:b/>
        </w:rPr>
      </w:pPr>
    </w:p>
    <w:p w:rsidR="00315606" w:rsidRDefault="00315606" w:rsidP="00697AF4">
      <w:pPr>
        <w:numPr>
          <w:ilvl w:val="12"/>
          <w:numId w:val="0"/>
        </w:numPr>
        <w:rPr>
          <w:b/>
        </w:rPr>
      </w:pPr>
    </w:p>
    <w:p w:rsidR="00493D6A" w:rsidRDefault="00493D6A" w:rsidP="00493D6A">
      <w:pPr>
        <w:numPr>
          <w:ilvl w:val="12"/>
          <w:numId w:val="0"/>
        </w:numPr>
      </w:pPr>
      <w:r>
        <w:t xml:space="preserve">Miesto konania :    </w:t>
      </w:r>
      <w:r w:rsidR="00E227D6">
        <w:t xml:space="preserve"> </w:t>
      </w:r>
      <w:r>
        <w:t xml:space="preserve"> Úrad vlády SR</w:t>
      </w:r>
    </w:p>
    <w:p w:rsidR="00493D6A" w:rsidRDefault="00493D6A" w:rsidP="00493D6A">
      <w:r>
        <w:t xml:space="preserve">Prítomní:                 </w:t>
      </w:r>
      <w:r w:rsidR="00E227D6">
        <w:t xml:space="preserve"> </w:t>
      </w:r>
      <w:r>
        <w:t>podľa prezenčnej listiny</w:t>
      </w:r>
    </w:p>
    <w:p w:rsidR="00493D6A" w:rsidRDefault="00493D6A" w:rsidP="00A828C3">
      <w:pPr>
        <w:ind w:left="1985" w:hanging="1985"/>
      </w:pPr>
      <w:r>
        <w:t xml:space="preserve">Rokovanie viedol:   Ján Richter, minister práce, soc. vecí a rodiny SR a predseda HSR SR       </w:t>
      </w:r>
    </w:p>
    <w:p w:rsidR="004E35B6" w:rsidRDefault="004E35B6" w:rsidP="009D4CA9">
      <w:pPr>
        <w:ind w:left="1985" w:hanging="1985"/>
      </w:pPr>
    </w:p>
    <w:p w:rsidR="00AD5699" w:rsidRPr="001D4A55" w:rsidRDefault="00AD5699" w:rsidP="00AD5699">
      <w:pPr>
        <w:rPr>
          <w:b/>
        </w:rPr>
      </w:pPr>
      <w:r w:rsidRPr="001D4A55">
        <w:rPr>
          <w:b/>
        </w:rPr>
        <w:t>Program:</w:t>
      </w:r>
    </w:p>
    <w:p w:rsidR="008E0571" w:rsidRPr="00CC0C7E" w:rsidRDefault="008E0571" w:rsidP="008E0571">
      <w:pPr>
        <w:pStyle w:val="Odsekzoznamu"/>
        <w:numPr>
          <w:ilvl w:val="0"/>
          <w:numId w:val="4"/>
        </w:numPr>
        <w:spacing w:after="200"/>
        <w:jc w:val="both"/>
        <w:rPr>
          <w:sz w:val="24"/>
          <w:szCs w:val="24"/>
        </w:rPr>
      </w:pPr>
      <w:r w:rsidRPr="00CC0C7E">
        <w:rPr>
          <w:sz w:val="24"/>
          <w:szCs w:val="24"/>
        </w:rPr>
        <w:t>Návrh zákona, ktorým sa mení a dopĺňa zákon č. 555/2005 Z. z. o energetickej hospodárnosti budov a o zmene a doplnení niektorých zákonov v znení neskorších predpisov</w:t>
      </w:r>
    </w:p>
    <w:p w:rsidR="008E0571" w:rsidRPr="00CC0C7E" w:rsidRDefault="008E0571" w:rsidP="008E0571">
      <w:pPr>
        <w:pStyle w:val="Odsekzoznamu"/>
        <w:jc w:val="both"/>
        <w:rPr>
          <w:sz w:val="24"/>
          <w:szCs w:val="24"/>
        </w:rPr>
      </w:pPr>
      <w:r w:rsidRPr="00CC0C7E">
        <w:rPr>
          <w:sz w:val="24"/>
          <w:szCs w:val="24"/>
        </w:rPr>
        <w:t>Predkladá: MDV SR</w:t>
      </w:r>
      <w:r w:rsidRPr="00CC0C7E">
        <w:rPr>
          <w:sz w:val="24"/>
          <w:szCs w:val="24"/>
        </w:rPr>
        <w:tab/>
        <w:t xml:space="preserve">   </w:t>
      </w:r>
    </w:p>
    <w:p w:rsidR="008E0571" w:rsidRPr="00CC0C7E" w:rsidRDefault="008E0571" w:rsidP="008E0571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CC0C7E">
        <w:rPr>
          <w:sz w:val="24"/>
          <w:szCs w:val="24"/>
        </w:rPr>
        <w:t>Návrh nariadenia vlády Slovenskej republiky, ktorým sa mení a dopĺňa nariadenie vlády Slovenskej republiky č. 342/2014 Z. z., ktorým sa ustanovujú pravidlá poskytovania podpory v poľnohospodárstve v súvislosti so schémami oddelených priamych platieb v znení neskorších predpisov</w:t>
      </w:r>
    </w:p>
    <w:p w:rsidR="008E0571" w:rsidRPr="00CC0C7E" w:rsidRDefault="008E0571" w:rsidP="008E0571">
      <w:pPr>
        <w:pStyle w:val="Odsekzoznamu"/>
        <w:jc w:val="both"/>
        <w:rPr>
          <w:sz w:val="24"/>
          <w:szCs w:val="24"/>
        </w:rPr>
      </w:pPr>
      <w:r w:rsidRPr="00CC0C7E">
        <w:rPr>
          <w:sz w:val="24"/>
          <w:szCs w:val="24"/>
        </w:rPr>
        <w:t>Predkladá: MPRV SR</w:t>
      </w:r>
      <w:r w:rsidRPr="00CC0C7E">
        <w:rPr>
          <w:sz w:val="24"/>
          <w:szCs w:val="24"/>
        </w:rPr>
        <w:tab/>
      </w:r>
    </w:p>
    <w:p w:rsidR="008E0571" w:rsidRPr="00CC0C7E" w:rsidRDefault="008E0571" w:rsidP="008E0571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CC0C7E">
        <w:rPr>
          <w:sz w:val="24"/>
          <w:szCs w:val="24"/>
        </w:rPr>
        <w:t>Akčný plán pre životné prostredie a zdravie obyvateľov Slovenskej republiky V. (NEHAP V.)</w:t>
      </w:r>
    </w:p>
    <w:p w:rsidR="008E0571" w:rsidRPr="00CC0C7E" w:rsidRDefault="008E0571" w:rsidP="008E0571">
      <w:pPr>
        <w:ind w:left="284" w:hanging="284"/>
        <w:jc w:val="both"/>
      </w:pPr>
      <w:r w:rsidRPr="00CC0C7E">
        <w:t xml:space="preserve">  </w:t>
      </w:r>
      <w:r w:rsidRPr="00CC0C7E">
        <w:tab/>
      </w:r>
      <w:r w:rsidRPr="00CC0C7E">
        <w:tab/>
        <w:t>Predkladá: MZ SR</w:t>
      </w:r>
      <w:r w:rsidRPr="00CC0C7E">
        <w:tab/>
      </w:r>
      <w:r w:rsidRPr="00CC0C7E">
        <w:tab/>
      </w:r>
      <w:r w:rsidRPr="00CC0C7E">
        <w:tab/>
      </w:r>
      <w:r w:rsidRPr="00CC0C7E">
        <w:tab/>
      </w:r>
      <w:r w:rsidRPr="00CC0C7E">
        <w:tab/>
      </w:r>
      <w:r w:rsidRPr="00CC0C7E">
        <w:tab/>
      </w:r>
      <w:r w:rsidRPr="00CC0C7E">
        <w:tab/>
      </w:r>
    </w:p>
    <w:p w:rsidR="008E0571" w:rsidRPr="00CC0C7E" w:rsidRDefault="008E0571" w:rsidP="008E0571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CC0C7E">
        <w:rPr>
          <w:sz w:val="24"/>
          <w:szCs w:val="24"/>
        </w:rPr>
        <w:t>Návrh nariadenia vlády, ktorým sa dopĺňa nariadenie vlády Slovenskej republiky       č. 384/2006 Z. z. o výške pracovnej odmeny a podmienkach jej poskytovania obvineným a odsúdeným v znení neskorších predpisov</w:t>
      </w:r>
    </w:p>
    <w:p w:rsidR="008E0571" w:rsidRPr="00CC0C7E" w:rsidRDefault="008E0571" w:rsidP="008E0571">
      <w:pPr>
        <w:pStyle w:val="Odsekzoznamu"/>
        <w:jc w:val="both"/>
        <w:rPr>
          <w:sz w:val="24"/>
          <w:szCs w:val="24"/>
        </w:rPr>
      </w:pPr>
      <w:r w:rsidRPr="00CC0C7E">
        <w:rPr>
          <w:sz w:val="24"/>
          <w:szCs w:val="24"/>
        </w:rPr>
        <w:t>Predkladá: MS SR</w:t>
      </w:r>
      <w:r w:rsidRPr="00CC0C7E">
        <w:rPr>
          <w:sz w:val="24"/>
          <w:szCs w:val="24"/>
        </w:rPr>
        <w:tab/>
      </w:r>
      <w:r w:rsidRPr="00CC0C7E">
        <w:rPr>
          <w:sz w:val="24"/>
          <w:szCs w:val="24"/>
        </w:rPr>
        <w:tab/>
      </w:r>
      <w:r w:rsidRPr="00CC0C7E">
        <w:rPr>
          <w:sz w:val="24"/>
          <w:szCs w:val="24"/>
        </w:rPr>
        <w:tab/>
      </w:r>
      <w:r w:rsidRPr="00CC0C7E">
        <w:rPr>
          <w:sz w:val="24"/>
          <w:szCs w:val="24"/>
        </w:rPr>
        <w:tab/>
      </w:r>
    </w:p>
    <w:p w:rsidR="008E0571" w:rsidRPr="00CC0C7E" w:rsidRDefault="008E0571" w:rsidP="008E0571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CC0C7E">
        <w:rPr>
          <w:sz w:val="24"/>
          <w:szCs w:val="24"/>
        </w:rPr>
        <w:t>Návrh zákona o pedagogických zamestnancoch a odborných zamestnancoch a o zmene a doplnení niektorých zákonov</w:t>
      </w:r>
    </w:p>
    <w:p w:rsidR="008E0571" w:rsidRPr="00CC0C7E" w:rsidRDefault="008E0571" w:rsidP="008E0571">
      <w:pPr>
        <w:pStyle w:val="Odsekzoznamu"/>
        <w:jc w:val="both"/>
        <w:rPr>
          <w:sz w:val="24"/>
          <w:szCs w:val="24"/>
        </w:rPr>
      </w:pPr>
      <w:r w:rsidRPr="00CC0C7E">
        <w:rPr>
          <w:sz w:val="24"/>
          <w:szCs w:val="24"/>
        </w:rPr>
        <w:t>Predkladá: MŠVVŠ SR</w:t>
      </w:r>
      <w:r w:rsidRPr="00CC0C7E">
        <w:rPr>
          <w:sz w:val="24"/>
          <w:szCs w:val="24"/>
        </w:rPr>
        <w:tab/>
      </w:r>
      <w:r w:rsidRPr="00CC0C7E">
        <w:rPr>
          <w:sz w:val="24"/>
          <w:szCs w:val="24"/>
        </w:rPr>
        <w:tab/>
      </w:r>
      <w:r w:rsidRPr="00CC0C7E">
        <w:rPr>
          <w:sz w:val="24"/>
          <w:szCs w:val="24"/>
        </w:rPr>
        <w:tab/>
      </w:r>
    </w:p>
    <w:p w:rsidR="008E0571" w:rsidRPr="00CC0C7E" w:rsidRDefault="008E0571" w:rsidP="008E0571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CC0C7E">
        <w:rPr>
          <w:sz w:val="24"/>
          <w:szCs w:val="24"/>
        </w:rPr>
        <w:t>Návrh nariadenia vlády Slovenskej republiky, ktorým sa mení a dopĺňa nariadenie vlády Slovenskej republiky č. 630/2008 Z. z., ktorým sa ustanovujú podrobnosti rozpisu finančných prostriedkov zo štátneho rozpočtu pre školy a školské zariadenia v znení neskorších predpisov</w:t>
      </w:r>
    </w:p>
    <w:p w:rsidR="008E0571" w:rsidRPr="00CC0C7E" w:rsidRDefault="008E0571" w:rsidP="008E0571">
      <w:pPr>
        <w:pStyle w:val="Odsekzoznamu"/>
        <w:jc w:val="both"/>
        <w:rPr>
          <w:sz w:val="24"/>
          <w:szCs w:val="24"/>
        </w:rPr>
      </w:pPr>
      <w:r w:rsidRPr="00CC0C7E">
        <w:rPr>
          <w:sz w:val="24"/>
          <w:szCs w:val="24"/>
        </w:rPr>
        <w:t>Predkladá: MŠVVŠ SR</w:t>
      </w:r>
      <w:r w:rsidRPr="00CC0C7E">
        <w:rPr>
          <w:sz w:val="24"/>
          <w:szCs w:val="24"/>
        </w:rPr>
        <w:tab/>
      </w:r>
      <w:r w:rsidRPr="00CC0C7E">
        <w:rPr>
          <w:sz w:val="24"/>
          <w:szCs w:val="24"/>
        </w:rPr>
        <w:tab/>
      </w:r>
      <w:r w:rsidRPr="00CC0C7E">
        <w:rPr>
          <w:sz w:val="24"/>
          <w:szCs w:val="24"/>
        </w:rPr>
        <w:tab/>
      </w:r>
    </w:p>
    <w:p w:rsidR="008E0571" w:rsidRPr="00CC0C7E" w:rsidRDefault="008E0571" w:rsidP="008E0571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CC0C7E">
        <w:rPr>
          <w:sz w:val="24"/>
          <w:szCs w:val="24"/>
        </w:rPr>
        <w:t>Správa o postupoch zabezpečenia uvedenia úrovne kvalifikácie v Slovenskom kvalifikačnom rámci (SKKR) na všetkých dokladoch o dosiahnutom vzdelaní (s odkazom na príslušnú úroveň Európskeho kvalifikačného rámca)</w:t>
      </w:r>
    </w:p>
    <w:p w:rsidR="008E0571" w:rsidRPr="00CC0C7E" w:rsidRDefault="008E0571" w:rsidP="008E0571">
      <w:pPr>
        <w:pStyle w:val="Odsekzoznamu"/>
        <w:jc w:val="both"/>
        <w:rPr>
          <w:b/>
          <w:sz w:val="24"/>
          <w:szCs w:val="24"/>
        </w:rPr>
      </w:pPr>
      <w:r w:rsidRPr="00CC0C7E">
        <w:rPr>
          <w:sz w:val="24"/>
          <w:szCs w:val="24"/>
        </w:rPr>
        <w:t>Predkladá: MŠVVŠ SR</w:t>
      </w:r>
      <w:r w:rsidRPr="00CC0C7E">
        <w:rPr>
          <w:sz w:val="24"/>
          <w:szCs w:val="24"/>
        </w:rPr>
        <w:tab/>
      </w:r>
      <w:r w:rsidRPr="00CC0C7E">
        <w:rPr>
          <w:sz w:val="24"/>
          <w:szCs w:val="24"/>
        </w:rPr>
        <w:tab/>
      </w:r>
      <w:r w:rsidRPr="00CC0C7E">
        <w:rPr>
          <w:sz w:val="24"/>
          <w:szCs w:val="24"/>
        </w:rPr>
        <w:tab/>
      </w:r>
    </w:p>
    <w:p w:rsidR="008E0571" w:rsidRPr="00CC0C7E" w:rsidRDefault="008E0571" w:rsidP="008E0571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CC0C7E">
        <w:rPr>
          <w:sz w:val="24"/>
          <w:szCs w:val="24"/>
        </w:rPr>
        <w:t xml:space="preserve">Správa o stave implementácie výskumu "Vzdelanie a zručnosti </w:t>
      </w:r>
      <w:proofErr w:type="spellStart"/>
      <w:r w:rsidRPr="00CC0C7E">
        <w:rPr>
          <w:sz w:val="24"/>
          <w:szCs w:val="24"/>
        </w:rPr>
        <w:t>online</w:t>
      </w:r>
      <w:proofErr w:type="spellEnd"/>
      <w:r w:rsidRPr="00CC0C7E">
        <w:rPr>
          <w:sz w:val="24"/>
          <w:szCs w:val="24"/>
        </w:rPr>
        <w:t xml:space="preserve">" (PIAAC </w:t>
      </w:r>
      <w:proofErr w:type="spellStart"/>
      <w:r w:rsidRPr="00CC0C7E">
        <w:rPr>
          <w:sz w:val="24"/>
          <w:szCs w:val="24"/>
        </w:rPr>
        <w:t>Online</w:t>
      </w:r>
      <w:proofErr w:type="spellEnd"/>
      <w:r w:rsidRPr="00CC0C7E">
        <w:rPr>
          <w:sz w:val="24"/>
          <w:szCs w:val="24"/>
        </w:rPr>
        <w:t xml:space="preserve">) - identifikácia a zhodnotenie úrovne kompetencií pre 21. storočie za účelom </w:t>
      </w:r>
      <w:r w:rsidRPr="00CC0C7E">
        <w:rPr>
          <w:sz w:val="24"/>
          <w:szCs w:val="24"/>
        </w:rPr>
        <w:lastRenderedPageBreak/>
        <w:t>pravidelného sledovania zmien a vývoja zručností a lepšieho zacielenia vzdelávacích programov ďalšieho vzdelávania - návrh opatrení na šírenie výskumu</w:t>
      </w:r>
    </w:p>
    <w:p w:rsidR="008E0571" w:rsidRPr="008E0571" w:rsidRDefault="008E0571" w:rsidP="008E0571">
      <w:pPr>
        <w:pStyle w:val="Odsekzoznamu"/>
        <w:jc w:val="both"/>
        <w:rPr>
          <w:sz w:val="24"/>
          <w:szCs w:val="24"/>
        </w:rPr>
      </w:pPr>
      <w:r w:rsidRPr="008E0571">
        <w:rPr>
          <w:sz w:val="24"/>
          <w:szCs w:val="24"/>
        </w:rPr>
        <w:t>Predkladá: MŠVVŠ SR</w:t>
      </w:r>
      <w:r w:rsidRPr="008E0571">
        <w:rPr>
          <w:sz w:val="24"/>
          <w:szCs w:val="24"/>
        </w:rPr>
        <w:tab/>
      </w:r>
      <w:r w:rsidRPr="008E0571">
        <w:rPr>
          <w:sz w:val="24"/>
          <w:szCs w:val="24"/>
        </w:rPr>
        <w:tab/>
      </w:r>
      <w:r w:rsidRPr="008E0571">
        <w:rPr>
          <w:sz w:val="24"/>
          <w:szCs w:val="24"/>
        </w:rPr>
        <w:tab/>
      </w:r>
    </w:p>
    <w:p w:rsidR="008E0571" w:rsidRDefault="008E0571" w:rsidP="008E0571">
      <w:pPr>
        <w:tabs>
          <w:tab w:val="left" w:pos="4253"/>
        </w:tabs>
        <w:jc w:val="both"/>
      </w:pPr>
    </w:p>
    <w:p w:rsidR="00811E0D" w:rsidRDefault="00830685" w:rsidP="008E0571">
      <w:pPr>
        <w:jc w:val="both"/>
      </w:pPr>
      <w:r w:rsidRPr="003B7642">
        <w:t>Rokovanie otvoril a viedol predseda rady pán Rich</w:t>
      </w:r>
      <w:r w:rsidR="005073E7">
        <w:t>ter, ktorý privítal členov rady</w:t>
      </w:r>
      <w:r w:rsidR="008E0571">
        <w:t>.</w:t>
      </w:r>
    </w:p>
    <w:p w:rsidR="00043340" w:rsidRDefault="00043340" w:rsidP="00043340">
      <w:pPr>
        <w:jc w:val="both"/>
      </w:pPr>
      <w:r>
        <w:t>Predseda rady požiadal o doplnenie programu o bod:</w:t>
      </w:r>
    </w:p>
    <w:p w:rsidR="00043340" w:rsidRDefault="00043340" w:rsidP="00043340">
      <w:pPr>
        <w:tabs>
          <w:tab w:val="left" w:pos="4253"/>
        </w:tabs>
        <w:jc w:val="both"/>
      </w:pPr>
    </w:p>
    <w:p w:rsidR="00043340" w:rsidRPr="00043340" w:rsidRDefault="00043340" w:rsidP="00043340">
      <w:pPr>
        <w:pStyle w:val="Odsekzoznamu"/>
        <w:numPr>
          <w:ilvl w:val="0"/>
          <w:numId w:val="4"/>
        </w:numPr>
        <w:tabs>
          <w:tab w:val="left" w:pos="4253"/>
        </w:tabs>
        <w:jc w:val="both"/>
        <w:rPr>
          <w:sz w:val="24"/>
          <w:szCs w:val="24"/>
        </w:rPr>
      </w:pPr>
      <w:r w:rsidRPr="00043340">
        <w:rPr>
          <w:sz w:val="24"/>
          <w:szCs w:val="24"/>
        </w:rPr>
        <w:t xml:space="preserve">Návrh </w:t>
      </w:r>
      <w:r>
        <w:rPr>
          <w:sz w:val="24"/>
          <w:szCs w:val="24"/>
        </w:rPr>
        <w:t>nariadenia vlády Slovenskej republiky, ktorým sa ustanovuje výška odvodu z dodanej elektriny</w:t>
      </w:r>
      <w:r w:rsidR="00BF17DA">
        <w:rPr>
          <w:sz w:val="24"/>
          <w:szCs w:val="24"/>
        </w:rPr>
        <w:t xml:space="preserve"> koncovým odberateľom elektriny</w:t>
      </w:r>
      <w:r>
        <w:rPr>
          <w:sz w:val="24"/>
          <w:szCs w:val="24"/>
        </w:rPr>
        <w:t xml:space="preserve"> a podrobnosti o spôsobe jeho výberu pre Národný jadrový fond, použití, vedení jeho evidencie a o spôsobe a lehotách jeho úhrady</w:t>
      </w:r>
    </w:p>
    <w:p w:rsidR="00043340" w:rsidRDefault="00043340" w:rsidP="00043340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Predkladá: MH SR</w:t>
      </w:r>
    </w:p>
    <w:p w:rsidR="00043340" w:rsidRDefault="00043340" w:rsidP="00043340">
      <w:pPr>
        <w:tabs>
          <w:tab w:val="left" w:pos="4253"/>
        </w:tabs>
        <w:jc w:val="both"/>
        <w:rPr>
          <w:color w:val="FF0000"/>
        </w:rPr>
      </w:pPr>
    </w:p>
    <w:p w:rsidR="00043340" w:rsidRDefault="00043340" w:rsidP="00043340">
      <w:pPr>
        <w:jc w:val="both"/>
      </w:pPr>
      <w:r>
        <w:t xml:space="preserve">Sociálni partneri súhlasili s navrhnutým programom aj s jeho doplnením. </w:t>
      </w:r>
    </w:p>
    <w:p w:rsidR="00315606" w:rsidRDefault="00315606" w:rsidP="00920126">
      <w:pPr>
        <w:jc w:val="both"/>
      </w:pPr>
    </w:p>
    <w:p w:rsidR="00EC0455" w:rsidRDefault="008E0571" w:rsidP="00EC0455">
      <w:pPr>
        <w:jc w:val="both"/>
        <w:rPr>
          <w:b/>
          <w:u w:val="single"/>
        </w:rPr>
      </w:pPr>
      <w:r>
        <w:rPr>
          <w:b/>
          <w:u w:val="single"/>
        </w:rPr>
        <w:t>K bodu  1</w:t>
      </w:r>
    </w:p>
    <w:p w:rsidR="00EC0455" w:rsidRDefault="00EC0455" w:rsidP="00DE2316">
      <w:pPr>
        <w:jc w:val="both"/>
      </w:pPr>
      <w:r w:rsidRPr="007A626E">
        <w:rPr>
          <w:bCs/>
        </w:rPr>
        <w:t xml:space="preserve">Návrh </w:t>
      </w:r>
      <w:r w:rsidR="008E0571" w:rsidRPr="00CC0C7E">
        <w:t>zákona, ktorým sa mení a dopĺňa zákon č. 555/2005 Z. z. o energetickej hospodárnosti budov a o zmene a doplnení niektorých zákonov v znení neskorších predpisov</w:t>
      </w:r>
    </w:p>
    <w:p w:rsidR="00EC0455" w:rsidRPr="008E0571" w:rsidRDefault="00CA5396" w:rsidP="00DE2316">
      <w:pPr>
        <w:jc w:val="both"/>
        <w:rPr>
          <w:color w:val="FF0000"/>
        </w:rPr>
      </w:pPr>
      <w:r w:rsidRPr="00502647">
        <w:t xml:space="preserve">Predmetný </w:t>
      </w:r>
      <w:r>
        <w:t xml:space="preserve">návrh zákona uviedol </w:t>
      </w:r>
      <w:r w:rsidRPr="00CA5396">
        <w:t>m</w:t>
      </w:r>
      <w:r w:rsidR="00EC0455" w:rsidRPr="00CA5396">
        <w:t>inist</w:t>
      </w:r>
      <w:r w:rsidRPr="00CA5396">
        <w:t xml:space="preserve">er dopravy a výstavby pán </w:t>
      </w:r>
      <w:proofErr w:type="spellStart"/>
      <w:r w:rsidRPr="00CA5396">
        <w:t>Érsek</w:t>
      </w:r>
      <w:proofErr w:type="spellEnd"/>
      <w:r w:rsidRPr="00CA5396">
        <w:t>.</w:t>
      </w:r>
    </w:p>
    <w:p w:rsidR="00EC0455" w:rsidRPr="00BB142E" w:rsidRDefault="00EC0455" w:rsidP="00EC0455">
      <w:pPr>
        <w:jc w:val="both"/>
        <w:rPr>
          <w:color w:val="FF0000"/>
        </w:rPr>
      </w:pPr>
    </w:p>
    <w:p w:rsidR="00EC0455" w:rsidRPr="004D109B" w:rsidRDefault="00EC0455" w:rsidP="00EC0455">
      <w:pPr>
        <w:jc w:val="both"/>
      </w:pPr>
      <w:r w:rsidRPr="00C55EEC">
        <w:t xml:space="preserve">Stanovisko za KOZ SR predniesla pani </w:t>
      </w:r>
      <w:proofErr w:type="spellStart"/>
      <w:r w:rsidRPr="00877E61">
        <w:t>Uhlerová</w:t>
      </w:r>
      <w:proofErr w:type="spellEnd"/>
      <w:r w:rsidRPr="00877E61">
        <w:t xml:space="preserve">, </w:t>
      </w:r>
      <w:r>
        <w:t>ktorá</w:t>
      </w:r>
      <w:r w:rsidR="00CA5396">
        <w:t xml:space="preserve"> uviedla, že KOZ SR nemá k predloženému návrhu zákona pripomienky a odporúča ho na ďalšie legislatívne konanie.</w:t>
      </w:r>
      <w:r>
        <w:t xml:space="preserve"> </w:t>
      </w:r>
    </w:p>
    <w:p w:rsidR="00F4306B" w:rsidRDefault="00F4306B" w:rsidP="00F4306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9254F">
        <w:t xml:space="preserve">Stanovisko za AZZZ SR </w:t>
      </w:r>
      <w:r w:rsidRPr="00C255AD">
        <w:t xml:space="preserve">predniesol </w:t>
      </w:r>
      <w:r w:rsidRPr="00CF5241">
        <w:t xml:space="preserve">pán </w:t>
      </w:r>
      <w:proofErr w:type="spellStart"/>
      <w:r w:rsidRPr="00CF5241">
        <w:t>Karlubík</w:t>
      </w:r>
      <w:proofErr w:type="spellEnd"/>
      <w:r w:rsidRPr="00CF5241">
        <w:t>, ktorý</w:t>
      </w:r>
      <w:r>
        <w:t xml:space="preserve"> uviedol, že AZZZ SR nemá k predloženému materiálu pripomienky a odporučil ho na ďalšie legislatívne konanie.</w:t>
      </w:r>
    </w:p>
    <w:p w:rsidR="00E33257" w:rsidRPr="00A043AF" w:rsidRDefault="00E33257" w:rsidP="00E33257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Stanovisko za RÚZ pred</w:t>
      </w:r>
      <w:r w:rsidRPr="00B11B58">
        <w:rPr>
          <w:sz w:val="24"/>
          <w:szCs w:val="24"/>
        </w:rPr>
        <w:t xml:space="preserve">niesol pán </w:t>
      </w:r>
      <w:proofErr w:type="spellStart"/>
      <w:r w:rsidR="00102D83">
        <w:rPr>
          <w:sz w:val="24"/>
          <w:szCs w:val="24"/>
        </w:rPr>
        <w:t>Spišák</w:t>
      </w:r>
      <w:proofErr w:type="spellEnd"/>
      <w:r>
        <w:rPr>
          <w:sz w:val="24"/>
          <w:szCs w:val="24"/>
        </w:rPr>
        <w:t xml:space="preserve">, </w:t>
      </w:r>
      <w:r w:rsidRPr="001435D9">
        <w:rPr>
          <w:sz w:val="24"/>
          <w:szCs w:val="24"/>
        </w:rPr>
        <w:t xml:space="preserve">ktorý uviedol, že </w:t>
      </w:r>
      <w:r w:rsidRPr="001435D9">
        <w:rPr>
          <w:bCs/>
          <w:sz w:val="24"/>
          <w:szCs w:val="24"/>
        </w:rPr>
        <w:t>RÚZ materiál v medzirezortnom pripomienkovom konaní nepripomienkovala a berie predložený materiál na vedomie bez pripomienok.</w:t>
      </w:r>
    </w:p>
    <w:p w:rsidR="00EC0455" w:rsidRDefault="00EC0455" w:rsidP="00EC0455">
      <w:pPr>
        <w:jc w:val="both"/>
      </w:pPr>
      <w:r w:rsidRPr="008A6F1A">
        <w:t xml:space="preserve">Stanovisko za ZMOS predniesol </w:t>
      </w:r>
      <w:r w:rsidRPr="00CF5241">
        <w:t xml:space="preserve">pán </w:t>
      </w:r>
      <w:proofErr w:type="spellStart"/>
      <w:r w:rsidR="009F6242">
        <w:t>Turčány</w:t>
      </w:r>
      <w:proofErr w:type="spellEnd"/>
      <w:r w:rsidRPr="00CF5241">
        <w:t xml:space="preserve">, </w:t>
      </w:r>
      <w:r w:rsidR="009F6242" w:rsidRPr="00CF5241">
        <w:t>ktorý</w:t>
      </w:r>
      <w:r w:rsidR="009F6242">
        <w:t xml:space="preserve"> uviedol, že ZMOS nemá k predloženému materiálu žiadne pripomienky a odporučil ho na ďalšie legislatívne konanie.</w:t>
      </w:r>
    </w:p>
    <w:p w:rsidR="00983546" w:rsidRDefault="00983546" w:rsidP="00983546">
      <w:pPr>
        <w:jc w:val="both"/>
        <w:rPr>
          <w:rFonts w:eastAsiaTheme="minorHAnsi"/>
          <w:bCs/>
          <w:color w:val="000000"/>
          <w:lang w:eastAsia="en-US"/>
        </w:rPr>
      </w:pPr>
      <w:r>
        <w:t xml:space="preserve">Stanovisko za APZ predniesol </w:t>
      </w:r>
      <w:r w:rsidRPr="00B56370">
        <w:t xml:space="preserve">pán </w:t>
      </w:r>
      <w:proofErr w:type="spellStart"/>
      <w:r>
        <w:t>Beljajev</w:t>
      </w:r>
      <w:proofErr w:type="spellEnd"/>
      <w:r w:rsidRPr="00B56370">
        <w:t xml:space="preserve">, ktorý uviedol, že </w:t>
      </w:r>
      <w:r w:rsidRPr="00B56370">
        <w:rPr>
          <w:rFonts w:eastAsiaTheme="minorHAnsi"/>
          <w:bCs/>
          <w:color w:val="000000"/>
          <w:lang w:eastAsia="en-US"/>
        </w:rPr>
        <w:t xml:space="preserve">APZ súhlasí s predloženým návrhom zákona bez pripomienok a odporúča ho na ďalšie legislatívne konanie. </w:t>
      </w:r>
    </w:p>
    <w:p w:rsidR="00EC0455" w:rsidRDefault="00EC0455" w:rsidP="00EC0455">
      <w:pPr>
        <w:jc w:val="both"/>
      </w:pPr>
      <w:r w:rsidRPr="00B56370">
        <w:rPr>
          <w:rFonts w:eastAsiaTheme="minorHAnsi"/>
          <w:bCs/>
          <w:lang w:eastAsia="en-US"/>
        </w:rPr>
        <w:t xml:space="preserve"> </w:t>
      </w:r>
    </w:p>
    <w:p w:rsidR="00EC0455" w:rsidRPr="009F1DAA" w:rsidRDefault="00EC0455" w:rsidP="00EC0455">
      <w:pPr>
        <w:jc w:val="both"/>
        <w:rPr>
          <w:b/>
        </w:rPr>
      </w:pPr>
      <w:r w:rsidRPr="009F1DAA">
        <w:rPr>
          <w:b/>
        </w:rPr>
        <w:t>Záver:</w:t>
      </w:r>
    </w:p>
    <w:p w:rsidR="00EC0455" w:rsidRPr="008125DF" w:rsidRDefault="00EC0455" w:rsidP="00EC0455">
      <w:pPr>
        <w:jc w:val="both"/>
        <w:rPr>
          <w:b/>
        </w:rPr>
      </w:pPr>
      <w:r w:rsidRPr="009F1DAA">
        <w:rPr>
          <w:b/>
        </w:rPr>
        <w:t>Rada</w:t>
      </w:r>
    </w:p>
    <w:p w:rsidR="00EC0455" w:rsidRPr="00102D83" w:rsidRDefault="00EC0455" w:rsidP="00EC0455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b/>
          <w:sz w:val="24"/>
          <w:szCs w:val="24"/>
        </w:rPr>
      </w:pPr>
      <w:r w:rsidRPr="00102D83">
        <w:rPr>
          <w:b/>
          <w:sz w:val="24"/>
          <w:szCs w:val="24"/>
        </w:rPr>
        <w:t>súhlasí s predloženým návrhom zákona bez pripomienok,</w:t>
      </w:r>
    </w:p>
    <w:p w:rsidR="00EC0455" w:rsidRPr="00102D83" w:rsidRDefault="00EC0455" w:rsidP="00EC0455">
      <w:pPr>
        <w:pStyle w:val="Odsekzoznamu"/>
        <w:numPr>
          <w:ilvl w:val="0"/>
          <w:numId w:val="8"/>
        </w:numPr>
        <w:spacing w:after="200" w:line="276" w:lineRule="auto"/>
        <w:jc w:val="both"/>
        <w:rPr>
          <w:b/>
          <w:sz w:val="24"/>
          <w:szCs w:val="24"/>
        </w:rPr>
      </w:pPr>
      <w:r w:rsidRPr="00102D83">
        <w:rPr>
          <w:b/>
          <w:sz w:val="24"/>
          <w:szCs w:val="24"/>
        </w:rPr>
        <w:t>odporúča ho na ďalšie legislatívne konanie.</w:t>
      </w:r>
    </w:p>
    <w:p w:rsidR="007B20F8" w:rsidRPr="005C422C" w:rsidRDefault="008E0571" w:rsidP="007B20F8">
      <w:pPr>
        <w:jc w:val="both"/>
        <w:rPr>
          <w:b/>
          <w:u w:val="single"/>
        </w:rPr>
      </w:pPr>
      <w:r>
        <w:rPr>
          <w:b/>
          <w:u w:val="single"/>
        </w:rPr>
        <w:t>K bodu  2</w:t>
      </w:r>
    </w:p>
    <w:p w:rsidR="008E0571" w:rsidRPr="008E0571" w:rsidRDefault="007B20F8" w:rsidP="008E0571">
      <w:pPr>
        <w:jc w:val="both"/>
      </w:pPr>
      <w:r w:rsidRPr="00A828C3">
        <w:t xml:space="preserve">Návrh </w:t>
      </w:r>
      <w:r w:rsidR="008E0571" w:rsidRPr="008E0571">
        <w:t>nariadenia vlády Slovenskej republiky, ktorým sa mení a dopĺňa nariadenie vlády Slovenskej republiky č. 342/2014 Z. z., ktorým sa ustanovujú pravidlá poskytovania podpory v poľnohospodárstve v súvislosti so schémami oddelených priamych platieb v znení neskorších predpisov</w:t>
      </w:r>
    </w:p>
    <w:p w:rsidR="007B20F8" w:rsidRDefault="005778DA" w:rsidP="007B20F8">
      <w:pPr>
        <w:jc w:val="both"/>
        <w:rPr>
          <w:color w:val="FF0000"/>
        </w:rPr>
      </w:pPr>
      <w:r w:rsidRPr="00502647">
        <w:t xml:space="preserve">Predmetný </w:t>
      </w:r>
      <w:r>
        <w:t>návrh nariadenia uviedol štátny tajomník Ministerstva</w:t>
      </w:r>
      <w:r w:rsidRPr="00502647">
        <w:t xml:space="preserve"> </w:t>
      </w:r>
      <w:r w:rsidR="008E0571">
        <w:t xml:space="preserve">pôdohospodárstva a rozvoja vidieka </w:t>
      </w:r>
      <w:r w:rsidRPr="005778DA">
        <w:t xml:space="preserve">pán </w:t>
      </w:r>
      <w:proofErr w:type="spellStart"/>
      <w:r w:rsidR="00CA5396">
        <w:t>Csicsai</w:t>
      </w:r>
      <w:proofErr w:type="spellEnd"/>
      <w:r w:rsidRPr="005778DA">
        <w:t>.</w:t>
      </w:r>
      <w:r w:rsidR="008E0571" w:rsidRPr="008E0571">
        <w:rPr>
          <w:color w:val="FF0000"/>
        </w:rPr>
        <w:t xml:space="preserve"> </w:t>
      </w:r>
    </w:p>
    <w:p w:rsidR="008E0571" w:rsidRDefault="008E0571" w:rsidP="007B20F8">
      <w:pPr>
        <w:jc w:val="both"/>
      </w:pPr>
    </w:p>
    <w:p w:rsidR="00CA5396" w:rsidRPr="004D109B" w:rsidRDefault="00CA5396" w:rsidP="00CA5396">
      <w:pPr>
        <w:jc w:val="both"/>
      </w:pPr>
      <w:r w:rsidRPr="00C55EEC">
        <w:t xml:space="preserve">Stanovisko za KOZ SR predniesla pani </w:t>
      </w:r>
      <w:proofErr w:type="spellStart"/>
      <w:r w:rsidRPr="00877E61">
        <w:t>Uhlerová</w:t>
      </w:r>
      <w:proofErr w:type="spellEnd"/>
      <w:r w:rsidRPr="00877E61">
        <w:t xml:space="preserve">, </w:t>
      </w:r>
      <w:r>
        <w:t xml:space="preserve">ktorá uviedla, že KOZ SR nemá k predloženému návrhu nariadenia pripomienky a odporúča ho na ďalšie legislatívne konanie. </w:t>
      </w:r>
    </w:p>
    <w:p w:rsidR="00F4306B" w:rsidRDefault="00F4306B" w:rsidP="00F4306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9254F">
        <w:t xml:space="preserve">Stanovisko za AZZZ SR </w:t>
      </w:r>
      <w:r w:rsidRPr="00C255AD">
        <w:t xml:space="preserve">predniesol </w:t>
      </w:r>
      <w:r w:rsidRPr="00CF5241">
        <w:t xml:space="preserve">pán </w:t>
      </w:r>
      <w:proofErr w:type="spellStart"/>
      <w:r w:rsidRPr="00CF5241">
        <w:t>Karlubík</w:t>
      </w:r>
      <w:proofErr w:type="spellEnd"/>
      <w:r w:rsidRPr="00CF5241">
        <w:t>, ktorý</w:t>
      </w:r>
      <w:r>
        <w:t xml:space="preserve"> uviedol, že AZZZ SR nemá k predloženému materiálu pripomienky a odporučil ho na ďalšie legislatívne konanie.</w:t>
      </w:r>
    </w:p>
    <w:p w:rsidR="00E33257" w:rsidRPr="00A043AF" w:rsidRDefault="00E33257" w:rsidP="00E33257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Stanovisko za RÚZ pred</w:t>
      </w:r>
      <w:r w:rsidRPr="00B11B58">
        <w:rPr>
          <w:sz w:val="24"/>
          <w:szCs w:val="24"/>
        </w:rPr>
        <w:t xml:space="preserve">niesol pán </w:t>
      </w:r>
      <w:proofErr w:type="spellStart"/>
      <w:r w:rsidR="00102D83">
        <w:rPr>
          <w:sz w:val="24"/>
          <w:szCs w:val="24"/>
        </w:rPr>
        <w:t>Spišák</w:t>
      </w:r>
      <w:proofErr w:type="spellEnd"/>
      <w:r>
        <w:rPr>
          <w:sz w:val="24"/>
          <w:szCs w:val="24"/>
        </w:rPr>
        <w:t xml:space="preserve">, </w:t>
      </w:r>
      <w:r w:rsidRPr="001435D9">
        <w:rPr>
          <w:sz w:val="24"/>
          <w:szCs w:val="24"/>
        </w:rPr>
        <w:t xml:space="preserve">ktorý uviedol, že </w:t>
      </w:r>
      <w:r w:rsidRPr="001435D9">
        <w:rPr>
          <w:bCs/>
          <w:sz w:val="24"/>
          <w:szCs w:val="24"/>
        </w:rPr>
        <w:t>RÚZ materiál v medzirezortnom pripomienkovom konaní nepripomienkovala a berie predložený materiál na vedomie bez pripomienok.</w:t>
      </w:r>
    </w:p>
    <w:p w:rsidR="009F6242" w:rsidRDefault="009F6242" w:rsidP="009F6242">
      <w:pPr>
        <w:jc w:val="both"/>
      </w:pPr>
      <w:r w:rsidRPr="008A6F1A">
        <w:lastRenderedPageBreak/>
        <w:t xml:space="preserve">Stanovisko za ZMOS predniesol </w:t>
      </w:r>
      <w:r w:rsidRPr="00CF5241">
        <w:t xml:space="preserve">pán </w:t>
      </w:r>
      <w:proofErr w:type="spellStart"/>
      <w:r>
        <w:t>Turčány</w:t>
      </w:r>
      <w:proofErr w:type="spellEnd"/>
      <w:r w:rsidRPr="00CF5241">
        <w:t>, ktorý</w:t>
      </w:r>
      <w:r>
        <w:t xml:space="preserve"> uviedol, že ZMOS nemá k predloženému materiálu žiadne pripomienky a odporučil ho na ďalšie legislatívne konanie.</w:t>
      </w:r>
    </w:p>
    <w:p w:rsidR="00983546" w:rsidRDefault="00983546" w:rsidP="00983546">
      <w:pPr>
        <w:jc w:val="both"/>
        <w:rPr>
          <w:rFonts w:eastAsiaTheme="minorHAnsi"/>
          <w:bCs/>
          <w:color w:val="000000"/>
          <w:lang w:eastAsia="en-US"/>
        </w:rPr>
      </w:pPr>
      <w:r>
        <w:t xml:space="preserve">Stanovisko za APZ predniesol </w:t>
      </w:r>
      <w:r w:rsidRPr="00B56370">
        <w:t xml:space="preserve">pán </w:t>
      </w:r>
      <w:proofErr w:type="spellStart"/>
      <w:r>
        <w:t>Beljajev</w:t>
      </w:r>
      <w:proofErr w:type="spellEnd"/>
      <w:r w:rsidRPr="00B56370">
        <w:t xml:space="preserve">, ktorý uviedol, že </w:t>
      </w:r>
      <w:r w:rsidRPr="00B56370">
        <w:rPr>
          <w:rFonts w:eastAsiaTheme="minorHAnsi"/>
          <w:bCs/>
          <w:color w:val="000000"/>
          <w:lang w:eastAsia="en-US"/>
        </w:rPr>
        <w:t xml:space="preserve">APZ súhlasí s predloženým návrhom </w:t>
      </w:r>
      <w:r>
        <w:rPr>
          <w:rFonts w:eastAsiaTheme="minorHAnsi"/>
          <w:bCs/>
          <w:color w:val="000000"/>
          <w:lang w:eastAsia="en-US"/>
        </w:rPr>
        <w:t>nariadenia</w:t>
      </w:r>
      <w:r w:rsidRPr="00B56370">
        <w:rPr>
          <w:rFonts w:eastAsiaTheme="minorHAnsi"/>
          <w:bCs/>
          <w:color w:val="000000"/>
          <w:lang w:eastAsia="en-US"/>
        </w:rPr>
        <w:t xml:space="preserve"> bez pripomienok a odporúča ho na ďalšie legislatívne konanie. </w:t>
      </w:r>
    </w:p>
    <w:p w:rsidR="008E0571" w:rsidRDefault="008E0571" w:rsidP="008E0571">
      <w:pPr>
        <w:jc w:val="both"/>
      </w:pPr>
      <w:r w:rsidRPr="00B56370">
        <w:rPr>
          <w:rFonts w:eastAsiaTheme="minorHAnsi"/>
          <w:bCs/>
          <w:lang w:eastAsia="en-US"/>
        </w:rPr>
        <w:t xml:space="preserve"> </w:t>
      </w:r>
    </w:p>
    <w:p w:rsidR="008E0571" w:rsidRPr="009F1DAA" w:rsidRDefault="008E0571" w:rsidP="008E0571">
      <w:pPr>
        <w:jc w:val="both"/>
        <w:rPr>
          <w:b/>
        </w:rPr>
      </w:pPr>
      <w:r w:rsidRPr="009F1DAA">
        <w:rPr>
          <w:b/>
        </w:rPr>
        <w:t>Záver:</w:t>
      </w:r>
    </w:p>
    <w:p w:rsidR="008E0571" w:rsidRPr="00102D83" w:rsidRDefault="008E0571" w:rsidP="008E0571">
      <w:pPr>
        <w:jc w:val="both"/>
        <w:rPr>
          <w:b/>
        </w:rPr>
      </w:pPr>
      <w:r w:rsidRPr="009F1DAA">
        <w:rPr>
          <w:b/>
        </w:rPr>
        <w:t>Rada</w:t>
      </w:r>
    </w:p>
    <w:p w:rsidR="008E0571" w:rsidRPr="00102D83" w:rsidRDefault="008E0571" w:rsidP="008E0571">
      <w:pPr>
        <w:pStyle w:val="Odsekzoznamu"/>
        <w:numPr>
          <w:ilvl w:val="0"/>
          <w:numId w:val="27"/>
        </w:numPr>
        <w:spacing w:after="200" w:line="276" w:lineRule="auto"/>
        <w:jc w:val="both"/>
        <w:rPr>
          <w:b/>
          <w:sz w:val="24"/>
          <w:szCs w:val="24"/>
        </w:rPr>
      </w:pPr>
      <w:r w:rsidRPr="00102D83">
        <w:rPr>
          <w:b/>
          <w:sz w:val="24"/>
          <w:szCs w:val="24"/>
        </w:rPr>
        <w:t>súhlasí s predloženým návrhom nariadenia bez pripomienok,</w:t>
      </w:r>
    </w:p>
    <w:p w:rsidR="008E0571" w:rsidRPr="00102D83" w:rsidRDefault="008E0571" w:rsidP="008E0571">
      <w:pPr>
        <w:pStyle w:val="Odsekzoznamu"/>
        <w:numPr>
          <w:ilvl w:val="0"/>
          <w:numId w:val="27"/>
        </w:numPr>
        <w:spacing w:after="200" w:line="276" w:lineRule="auto"/>
        <w:jc w:val="both"/>
        <w:rPr>
          <w:b/>
          <w:sz w:val="24"/>
          <w:szCs w:val="24"/>
        </w:rPr>
      </w:pPr>
      <w:r w:rsidRPr="00102D83">
        <w:rPr>
          <w:b/>
          <w:sz w:val="24"/>
          <w:szCs w:val="24"/>
        </w:rPr>
        <w:t>odporúča ho na ďalšie legislatívne konanie.</w:t>
      </w:r>
    </w:p>
    <w:p w:rsidR="00DC1C3C" w:rsidRDefault="00DC1C3C" w:rsidP="00DC1C3C">
      <w:pPr>
        <w:jc w:val="both"/>
        <w:rPr>
          <w:b/>
          <w:u w:val="single"/>
        </w:rPr>
      </w:pPr>
      <w:r>
        <w:rPr>
          <w:b/>
          <w:u w:val="single"/>
        </w:rPr>
        <w:t>K bodu  3</w:t>
      </w:r>
    </w:p>
    <w:p w:rsidR="008E0571" w:rsidRPr="008E0571" w:rsidRDefault="008E0571" w:rsidP="008E0571">
      <w:pPr>
        <w:jc w:val="both"/>
      </w:pPr>
      <w:r w:rsidRPr="008E0571">
        <w:t>Akčný plán pre životné prostredie a zdravie obyvateľov Slovenskej republiky V. (NEHAP V.)</w:t>
      </w:r>
    </w:p>
    <w:p w:rsidR="00DC1C3C" w:rsidRPr="00BB142E" w:rsidRDefault="00DC1C3C" w:rsidP="00DC1C3C">
      <w:pPr>
        <w:jc w:val="both"/>
        <w:rPr>
          <w:color w:val="FF0000"/>
        </w:rPr>
      </w:pPr>
      <w:r w:rsidRPr="00502647">
        <w:t xml:space="preserve">Predmetný </w:t>
      </w:r>
      <w:r w:rsidR="008E0571">
        <w:t>materiál</w:t>
      </w:r>
      <w:r w:rsidRPr="00502647">
        <w:t xml:space="preserve"> </w:t>
      </w:r>
      <w:r w:rsidR="005778DA">
        <w:t xml:space="preserve">uviedla ministerka zdravotníctva pani </w:t>
      </w:r>
      <w:proofErr w:type="spellStart"/>
      <w:r w:rsidR="005778DA">
        <w:t>Kalavská</w:t>
      </w:r>
      <w:proofErr w:type="spellEnd"/>
      <w:r w:rsidR="005778DA">
        <w:t>.</w:t>
      </w:r>
    </w:p>
    <w:p w:rsidR="00DC1C3C" w:rsidRDefault="00DC1C3C" w:rsidP="00DC1C3C">
      <w:pPr>
        <w:jc w:val="both"/>
      </w:pPr>
    </w:p>
    <w:p w:rsidR="00CA5396" w:rsidRDefault="00CA5396" w:rsidP="00CA5396">
      <w:pPr>
        <w:jc w:val="both"/>
      </w:pPr>
      <w:r w:rsidRPr="00C55EEC">
        <w:t xml:space="preserve">Stanovisko za KOZ SR predniesla pani </w:t>
      </w:r>
      <w:proofErr w:type="spellStart"/>
      <w:r w:rsidRPr="00877E61">
        <w:t>Uhlerová</w:t>
      </w:r>
      <w:proofErr w:type="spellEnd"/>
      <w:r w:rsidRPr="00877E61">
        <w:t xml:space="preserve">, </w:t>
      </w:r>
      <w:r>
        <w:t xml:space="preserve">ktorá uviedla, že KOZ SR nemá k predloženému materiálu pripomienky a odporúča ho na ďalšie legislatívne konanie. </w:t>
      </w:r>
    </w:p>
    <w:p w:rsidR="00F4306B" w:rsidRPr="004D109B" w:rsidRDefault="00F4306B" w:rsidP="00CA5396">
      <w:pPr>
        <w:jc w:val="both"/>
      </w:pPr>
    </w:p>
    <w:p w:rsidR="00F4306B" w:rsidRPr="00706E42" w:rsidRDefault="008E0571" w:rsidP="00F4306B">
      <w:pPr>
        <w:jc w:val="both"/>
        <w:rPr>
          <w:bCs/>
        </w:rPr>
      </w:pPr>
      <w:r w:rsidRPr="00706E42">
        <w:t xml:space="preserve">Stanovisko za AZZZ SR predniesol pán </w:t>
      </w:r>
      <w:proofErr w:type="spellStart"/>
      <w:r w:rsidRPr="00706E42">
        <w:t>Karlubík</w:t>
      </w:r>
      <w:proofErr w:type="spellEnd"/>
      <w:r w:rsidRPr="00706E42">
        <w:t xml:space="preserve">, ktorý </w:t>
      </w:r>
      <w:r w:rsidR="00F4306B" w:rsidRPr="00706E42">
        <w:t>predniesol pripomienky:</w:t>
      </w:r>
      <w:r w:rsidRPr="00706E42">
        <w:t xml:space="preserve"> </w:t>
      </w:r>
    </w:p>
    <w:p w:rsidR="00F4306B" w:rsidRPr="00706E42" w:rsidRDefault="00F4306B" w:rsidP="00F4306B">
      <w:pPr>
        <w:tabs>
          <w:tab w:val="left" w:pos="426"/>
        </w:tabs>
        <w:jc w:val="both"/>
        <w:rPr>
          <w:bCs/>
        </w:rPr>
      </w:pPr>
      <w:r w:rsidRPr="00706E42">
        <w:rPr>
          <w:bCs/>
        </w:rPr>
        <w:t>1.</w:t>
      </w:r>
      <w:r w:rsidRPr="00706E42">
        <w:rPr>
          <w:bCs/>
        </w:rPr>
        <w:tab/>
        <w:t>Pripomienka k časti 3 bodu 3.2.2. Súčasný stav k textu:</w:t>
      </w:r>
    </w:p>
    <w:p w:rsidR="00F4306B" w:rsidRPr="00706E42" w:rsidRDefault="00F4306B" w:rsidP="00F4306B">
      <w:pPr>
        <w:jc w:val="both"/>
        <w:rPr>
          <w:bCs/>
        </w:rPr>
      </w:pPr>
      <w:r w:rsidRPr="00706E42">
        <w:rPr>
          <w:bCs/>
        </w:rPr>
        <w:t>„Znižovanie ochorení súvisiacich s vodou je jedným z cieľom medzinárodného dokumentu Protokol o vode a zdraví, ktorý Slovenská republika v súčasnosti napĺňa realizáciou 12 národných cieľov, stanovených v roku 2014“</w:t>
      </w:r>
      <w:r w:rsidRPr="00706E42">
        <w:rPr>
          <w:bCs/>
        </w:rPr>
        <w:tab/>
      </w:r>
    </w:p>
    <w:p w:rsidR="00F4306B" w:rsidRPr="00706E42" w:rsidRDefault="00F4306B" w:rsidP="00F4306B">
      <w:pPr>
        <w:jc w:val="both"/>
        <w:rPr>
          <w:bCs/>
        </w:rPr>
      </w:pPr>
      <w:r w:rsidRPr="00706E42">
        <w:rPr>
          <w:bCs/>
        </w:rPr>
        <w:t>Pripomienka a odôvodnenie: Bolo by vhodné uviesť, dokedy má Slovenská republika naplniť národné ciele. Ak nie je uvedený dátum ani v dokumente, potom by sa to mal čitateľ tu dozvedieť.</w:t>
      </w:r>
    </w:p>
    <w:p w:rsidR="00F4306B" w:rsidRPr="00706E42" w:rsidRDefault="00F4306B" w:rsidP="00F4306B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706E42">
        <w:rPr>
          <w:bCs/>
        </w:rPr>
        <w:t>2.</w:t>
      </w:r>
      <w:r w:rsidRPr="00706E42">
        <w:rPr>
          <w:bCs/>
        </w:rPr>
        <w:tab/>
        <w:t xml:space="preserve">Pripomienka k časti  3 bodu 3.2.4. Navrhované ciele </w:t>
      </w:r>
      <w:r w:rsidRPr="00706E42">
        <w:rPr>
          <w:bCs/>
        </w:rPr>
        <w:tab/>
      </w:r>
    </w:p>
    <w:p w:rsidR="00F4306B" w:rsidRPr="00706E42" w:rsidRDefault="00F4306B" w:rsidP="00F4306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06E42">
        <w:rPr>
          <w:bCs/>
        </w:rPr>
        <w:t xml:space="preserve">Cieľ uvedený  ako  „2) Posilniť záujem verejnosti o používanie pitnej vody“ navrhujeme preformulovať nasledovne: </w:t>
      </w:r>
      <w:r w:rsidR="00DE2316">
        <w:rPr>
          <w:bCs/>
        </w:rPr>
        <w:t>„</w:t>
      </w:r>
      <w:r w:rsidRPr="00706E42">
        <w:rPr>
          <w:bCs/>
        </w:rPr>
        <w:t>2) Posilniť záujem verejnosti o používanie pitnej vody prostredníctvom verejných vodovodov“</w:t>
      </w:r>
    </w:p>
    <w:p w:rsidR="00F4306B" w:rsidRPr="00706E42" w:rsidRDefault="00F4306B" w:rsidP="00F4306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06E42">
        <w:rPr>
          <w:bCs/>
        </w:rPr>
        <w:t>Odôvodnenie: Z pôvodnej formulácie nevyplýva zrejme zamýšľané odporúčanie na pripojenie k verejným vodovodom.</w:t>
      </w:r>
    </w:p>
    <w:p w:rsidR="00F4306B" w:rsidRPr="00706E42" w:rsidRDefault="00F4306B" w:rsidP="00F4306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06E42">
        <w:rPr>
          <w:bCs/>
        </w:rPr>
        <w:t xml:space="preserve">3.     Pripomienka k časti  3 bodu 3.3.4. Navrhované ciele </w:t>
      </w:r>
    </w:p>
    <w:p w:rsidR="00F4306B" w:rsidRPr="00706E42" w:rsidRDefault="00F4306B" w:rsidP="00F4306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06E42">
        <w:rPr>
          <w:bCs/>
        </w:rPr>
        <w:t xml:space="preserve">K cieľu  2) Zavedenie národného programu ľudského </w:t>
      </w:r>
      <w:proofErr w:type="spellStart"/>
      <w:r w:rsidRPr="00706E42">
        <w:rPr>
          <w:bCs/>
        </w:rPr>
        <w:t>biomonitoringu</w:t>
      </w:r>
      <w:proofErr w:type="spellEnd"/>
      <w:r w:rsidRPr="00706E42">
        <w:rPr>
          <w:bCs/>
        </w:rPr>
        <w:t xml:space="preserve"> v Slovenskej republike</w:t>
      </w:r>
    </w:p>
    <w:p w:rsidR="00F4306B" w:rsidRPr="00706E42" w:rsidRDefault="00F4306B" w:rsidP="00F4306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06E42">
        <w:rPr>
          <w:bCs/>
        </w:rPr>
        <w:t>Pripomienka a odôvodnenie: Cieľ je ambiciózny a nejasný, chýba mu bližšie vysvetlenie v rámci akčného plánu. Otázkou je tiež, či to už zamestnávatelia dnes nerobia pre svojich zamestnancov v zmysle 355/2007 a 124/2006 Z. z. Malo by byť jasne pomenované, aké úlohy si stanoví štát a aké úľavy a pomoc poskytne zamestnávateľom. Faktom je, že štát by mal pristúpiť k úlohe aktívne, pretože môže ísť o hodnotný súbor dát.</w:t>
      </w:r>
    </w:p>
    <w:p w:rsidR="00F4306B" w:rsidRPr="00706E42" w:rsidRDefault="00FE0964" w:rsidP="00F4306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06E42">
        <w:rPr>
          <w:bCs/>
        </w:rPr>
        <w:t xml:space="preserve">Po vysvetlení pripomienok predkladateľom  </w:t>
      </w:r>
      <w:r w:rsidR="00706E42" w:rsidRPr="00706E42">
        <w:rPr>
          <w:bCs/>
        </w:rPr>
        <w:t xml:space="preserve">AZZZ SR </w:t>
      </w:r>
      <w:r w:rsidRPr="00706E42">
        <w:rPr>
          <w:bCs/>
        </w:rPr>
        <w:t>zo</w:t>
      </w:r>
      <w:r w:rsidR="00F4306B" w:rsidRPr="00706E42">
        <w:rPr>
          <w:bCs/>
        </w:rPr>
        <w:t>b</w:t>
      </w:r>
      <w:r w:rsidRPr="00706E42">
        <w:rPr>
          <w:bCs/>
        </w:rPr>
        <w:t xml:space="preserve">rala </w:t>
      </w:r>
      <w:r w:rsidR="00F4306B" w:rsidRPr="00706E42">
        <w:rPr>
          <w:bCs/>
        </w:rPr>
        <w:t xml:space="preserve">predložený materiál na </w:t>
      </w:r>
      <w:r w:rsidR="00DF6D50" w:rsidRPr="00706E42">
        <w:rPr>
          <w:bCs/>
        </w:rPr>
        <w:t>vedomie bez pripomienok</w:t>
      </w:r>
      <w:r w:rsidR="00F4306B" w:rsidRPr="00706E42">
        <w:rPr>
          <w:bCs/>
        </w:rPr>
        <w:t xml:space="preserve">. </w:t>
      </w:r>
    </w:p>
    <w:p w:rsidR="00E33257" w:rsidRPr="00A043AF" w:rsidRDefault="00E33257" w:rsidP="00E33257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Stanovisko za RÚZ pred</w:t>
      </w:r>
      <w:r w:rsidRPr="00B11B58">
        <w:rPr>
          <w:sz w:val="24"/>
          <w:szCs w:val="24"/>
        </w:rPr>
        <w:t xml:space="preserve">niesol pán </w:t>
      </w:r>
      <w:proofErr w:type="spellStart"/>
      <w:r w:rsidR="00102D83">
        <w:rPr>
          <w:sz w:val="24"/>
          <w:szCs w:val="24"/>
        </w:rPr>
        <w:t>Spišák</w:t>
      </w:r>
      <w:proofErr w:type="spellEnd"/>
      <w:r>
        <w:rPr>
          <w:sz w:val="24"/>
          <w:szCs w:val="24"/>
        </w:rPr>
        <w:t xml:space="preserve">, </w:t>
      </w:r>
      <w:r w:rsidRPr="001435D9">
        <w:rPr>
          <w:sz w:val="24"/>
          <w:szCs w:val="24"/>
        </w:rPr>
        <w:t xml:space="preserve">ktorý uviedol, že </w:t>
      </w:r>
      <w:r w:rsidRPr="001435D9">
        <w:rPr>
          <w:bCs/>
          <w:sz w:val="24"/>
          <w:szCs w:val="24"/>
        </w:rPr>
        <w:t>RÚZ materiál v medzirezortnom pripomienkovom konaní nepripomienkovala a berie predložený materiál na vedomie bez pripomienok.</w:t>
      </w:r>
      <w:r w:rsidR="00102D83">
        <w:rPr>
          <w:bCs/>
          <w:sz w:val="24"/>
          <w:szCs w:val="24"/>
        </w:rPr>
        <w:t xml:space="preserve"> </w:t>
      </w:r>
    </w:p>
    <w:p w:rsidR="009F6242" w:rsidRDefault="009F6242" w:rsidP="009F6242">
      <w:pPr>
        <w:jc w:val="both"/>
      </w:pPr>
      <w:r w:rsidRPr="008A6F1A">
        <w:t xml:space="preserve">Stanovisko za ZMOS predniesol </w:t>
      </w:r>
      <w:r w:rsidRPr="00CF5241">
        <w:t xml:space="preserve">pán </w:t>
      </w:r>
      <w:proofErr w:type="spellStart"/>
      <w:r>
        <w:t>Turčány</w:t>
      </w:r>
      <w:proofErr w:type="spellEnd"/>
      <w:r w:rsidRPr="00CF5241">
        <w:t>, ktorý</w:t>
      </w:r>
      <w:r>
        <w:t xml:space="preserve"> uviedol, že ZMOS nemá k predloženému materiálu žiadne pripomienky a odporučil ho </w:t>
      </w:r>
      <w:r w:rsidR="00102D83">
        <w:t>zobrať na vedomie</w:t>
      </w:r>
      <w:r>
        <w:t>.</w:t>
      </w:r>
    </w:p>
    <w:p w:rsidR="00983546" w:rsidRDefault="00983546" w:rsidP="00983546">
      <w:pPr>
        <w:jc w:val="both"/>
        <w:rPr>
          <w:rFonts w:eastAsiaTheme="minorHAnsi"/>
          <w:bCs/>
          <w:color w:val="000000"/>
          <w:lang w:eastAsia="en-US"/>
        </w:rPr>
      </w:pPr>
      <w:r>
        <w:t xml:space="preserve">Stanovisko za APZ predniesol </w:t>
      </w:r>
      <w:r w:rsidRPr="00B56370">
        <w:t xml:space="preserve">pán </w:t>
      </w:r>
      <w:proofErr w:type="spellStart"/>
      <w:r>
        <w:t>Beljajev</w:t>
      </w:r>
      <w:proofErr w:type="spellEnd"/>
      <w:r w:rsidRPr="00B56370">
        <w:t xml:space="preserve">, ktorý uviedol, že </w:t>
      </w:r>
      <w:r w:rsidRPr="00B56370">
        <w:rPr>
          <w:rFonts w:eastAsiaTheme="minorHAnsi"/>
          <w:bCs/>
          <w:color w:val="000000"/>
          <w:lang w:eastAsia="en-US"/>
        </w:rPr>
        <w:t xml:space="preserve">APZ súhlasí s predloženým </w:t>
      </w:r>
      <w:r>
        <w:rPr>
          <w:rFonts w:eastAsiaTheme="minorHAnsi"/>
          <w:bCs/>
          <w:color w:val="000000"/>
          <w:lang w:eastAsia="en-US"/>
        </w:rPr>
        <w:t>materiálom</w:t>
      </w:r>
      <w:r w:rsidRPr="00B56370">
        <w:rPr>
          <w:rFonts w:eastAsiaTheme="minorHAnsi"/>
          <w:bCs/>
          <w:color w:val="000000"/>
          <w:lang w:eastAsia="en-US"/>
        </w:rPr>
        <w:t xml:space="preserve"> bez pripomienok a odporúča ho na ďalšie legislatívne konanie. </w:t>
      </w:r>
    </w:p>
    <w:p w:rsidR="008E0571" w:rsidRPr="00DF6D50" w:rsidRDefault="008E0571" w:rsidP="008E0571">
      <w:pPr>
        <w:jc w:val="both"/>
      </w:pPr>
      <w:r w:rsidRPr="00DF6D50">
        <w:rPr>
          <w:rFonts w:eastAsiaTheme="minorHAnsi"/>
          <w:bCs/>
          <w:lang w:eastAsia="en-US"/>
        </w:rPr>
        <w:t xml:space="preserve"> </w:t>
      </w:r>
    </w:p>
    <w:p w:rsidR="008E0571" w:rsidRPr="00DF6D50" w:rsidRDefault="008E0571" w:rsidP="008E0571">
      <w:pPr>
        <w:jc w:val="both"/>
        <w:rPr>
          <w:b/>
        </w:rPr>
      </w:pPr>
      <w:r w:rsidRPr="00DF6D50">
        <w:rPr>
          <w:b/>
        </w:rPr>
        <w:t>Záver:</w:t>
      </w:r>
    </w:p>
    <w:p w:rsidR="008E0571" w:rsidRPr="00DF6D50" w:rsidRDefault="008E0571" w:rsidP="008E0571">
      <w:pPr>
        <w:jc w:val="both"/>
        <w:rPr>
          <w:b/>
        </w:rPr>
      </w:pPr>
      <w:r w:rsidRPr="00DF6D50">
        <w:rPr>
          <w:b/>
        </w:rPr>
        <w:t>Rada</w:t>
      </w:r>
    </w:p>
    <w:p w:rsidR="008E0571" w:rsidRPr="00DF6D50" w:rsidRDefault="008E0571" w:rsidP="008E0571">
      <w:pPr>
        <w:pStyle w:val="Odsekzoznamu"/>
        <w:numPr>
          <w:ilvl w:val="0"/>
          <w:numId w:val="29"/>
        </w:numPr>
        <w:spacing w:after="200" w:line="276" w:lineRule="auto"/>
        <w:jc w:val="both"/>
        <w:rPr>
          <w:b/>
          <w:sz w:val="24"/>
          <w:szCs w:val="24"/>
        </w:rPr>
      </w:pPr>
      <w:r w:rsidRPr="00DF6D50">
        <w:rPr>
          <w:b/>
          <w:sz w:val="24"/>
          <w:szCs w:val="24"/>
        </w:rPr>
        <w:t>súhlasí s predloženým materiálom bez pripomienok,</w:t>
      </w:r>
    </w:p>
    <w:p w:rsidR="008E0571" w:rsidRPr="00DF6D50" w:rsidRDefault="008E0571" w:rsidP="008E0571">
      <w:pPr>
        <w:pStyle w:val="Odsekzoznamu"/>
        <w:numPr>
          <w:ilvl w:val="0"/>
          <w:numId w:val="29"/>
        </w:numPr>
        <w:spacing w:after="200" w:line="276" w:lineRule="auto"/>
        <w:jc w:val="both"/>
        <w:rPr>
          <w:b/>
          <w:sz w:val="24"/>
          <w:szCs w:val="24"/>
        </w:rPr>
      </w:pPr>
      <w:r w:rsidRPr="00DF6D50">
        <w:rPr>
          <w:b/>
          <w:sz w:val="24"/>
          <w:szCs w:val="24"/>
        </w:rPr>
        <w:t>odporúča ho na ďalšie konanie.</w:t>
      </w:r>
    </w:p>
    <w:p w:rsidR="00515B2E" w:rsidRPr="003555F0" w:rsidRDefault="008E0571" w:rsidP="00515B2E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K bodu  4</w:t>
      </w:r>
    </w:p>
    <w:p w:rsidR="00630DCC" w:rsidRDefault="00630DCC" w:rsidP="00630DCC">
      <w:pPr>
        <w:jc w:val="both"/>
      </w:pPr>
      <w:r w:rsidRPr="00A828C3">
        <w:t xml:space="preserve">Návrh </w:t>
      </w:r>
      <w:r w:rsidR="008E0571" w:rsidRPr="00CC0C7E">
        <w:t>nariadenia vlády, ktorým sa dopĺňa nariadeni</w:t>
      </w:r>
      <w:r w:rsidR="00DF6D50">
        <w:t xml:space="preserve">e vlády Slovenskej republiky  </w:t>
      </w:r>
      <w:r w:rsidR="008E0571" w:rsidRPr="00CC0C7E">
        <w:t>č. 384/2006 Z. z. o výške pracovnej odmeny a podmienkach jej poskytovania obvineným a odsúdeným v znení neskorších predpisov</w:t>
      </w:r>
    </w:p>
    <w:p w:rsidR="008E0571" w:rsidRPr="00BB142E" w:rsidRDefault="008E0571" w:rsidP="008E0571">
      <w:pPr>
        <w:jc w:val="both"/>
        <w:rPr>
          <w:color w:val="FF0000"/>
        </w:rPr>
      </w:pPr>
      <w:r w:rsidRPr="00502647">
        <w:t xml:space="preserve">Predmetný </w:t>
      </w:r>
      <w:r>
        <w:t xml:space="preserve">návrh nariadenia </w:t>
      </w:r>
      <w:r w:rsidR="00DF6D50">
        <w:t>uviedol</w:t>
      </w:r>
      <w:r w:rsidR="008902C6">
        <w:t xml:space="preserve"> M</w:t>
      </w:r>
      <w:r w:rsidR="00CA5396">
        <w:t xml:space="preserve">inister spravodlivosti </w:t>
      </w:r>
      <w:r w:rsidR="00DF6D50">
        <w:t>pán</w:t>
      </w:r>
      <w:r w:rsidR="008902C6">
        <w:t xml:space="preserve"> </w:t>
      </w:r>
      <w:r w:rsidR="00DF6D50">
        <w:t>Gál</w:t>
      </w:r>
      <w:r w:rsidR="005778DA">
        <w:t>.</w:t>
      </w:r>
    </w:p>
    <w:p w:rsidR="008E0571" w:rsidRDefault="008E0571" w:rsidP="00630DCC">
      <w:pPr>
        <w:jc w:val="both"/>
      </w:pPr>
    </w:p>
    <w:p w:rsidR="00CA5396" w:rsidRPr="004D109B" w:rsidRDefault="00CA5396" w:rsidP="00CA5396">
      <w:pPr>
        <w:jc w:val="both"/>
      </w:pPr>
      <w:r w:rsidRPr="00C55EEC">
        <w:t xml:space="preserve">Stanovisko za KOZ SR predniesla pani </w:t>
      </w:r>
      <w:proofErr w:type="spellStart"/>
      <w:r w:rsidRPr="00877E61">
        <w:t>Uhlerová</w:t>
      </w:r>
      <w:proofErr w:type="spellEnd"/>
      <w:r w:rsidRPr="00877E61">
        <w:t xml:space="preserve">, </w:t>
      </w:r>
      <w:r>
        <w:t xml:space="preserve">ktorá uviedla, že KOZ SR nemá k predloženému návrhu nariadenia pripomienky a odporúča ho na ďalšie legislatívne konanie. </w:t>
      </w:r>
    </w:p>
    <w:p w:rsidR="00F4306B" w:rsidRDefault="00F4306B" w:rsidP="00F4306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9254F">
        <w:t xml:space="preserve">Stanovisko za AZZZ SR </w:t>
      </w:r>
      <w:r w:rsidRPr="00C255AD">
        <w:t xml:space="preserve">predniesol </w:t>
      </w:r>
      <w:r w:rsidRPr="00CF5241">
        <w:t xml:space="preserve">pán </w:t>
      </w:r>
      <w:proofErr w:type="spellStart"/>
      <w:r w:rsidRPr="00CF5241">
        <w:t>Karlubík</w:t>
      </w:r>
      <w:proofErr w:type="spellEnd"/>
      <w:r w:rsidRPr="00CF5241">
        <w:t>, ktorý</w:t>
      </w:r>
      <w:r>
        <w:t xml:space="preserve"> uviedol, že AZZZ SR nemá k predloženému materiálu pripomienky a odporučil ho na ďalšie legislatívne konanie.</w:t>
      </w:r>
    </w:p>
    <w:p w:rsidR="00E33257" w:rsidRPr="00A043AF" w:rsidRDefault="00E33257" w:rsidP="00E33257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Stanovisko za RÚZ pred</w:t>
      </w:r>
      <w:r w:rsidRPr="00B11B58">
        <w:rPr>
          <w:sz w:val="24"/>
          <w:szCs w:val="24"/>
        </w:rPr>
        <w:t xml:space="preserve">niesol pán </w:t>
      </w:r>
      <w:proofErr w:type="spellStart"/>
      <w:r w:rsidR="00DF6D50">
        <w:rPr>
          <w:sz w:val="24"/>
          <w:szCs w:val="24"/>
        </w:rPr>
        <w:t>Spišák</w:t>
      </w:r>
      <w:proofErr w:type="spellEnd"/>
      <w:r>
        <w:rPr>
          <w:sz w:val="24"/>
          <w:szCs w:val="24"/>
        </w:rPr>
        <w:t xml:space="preserve">, </w:t>
      </w:r>
      <w:r w:rsidRPr="001435D9">
        <w:rPr>
          <w:sz w:val="24"/>
          <w:szCs w:val="24"/>
        </w:rPr>
        <w:t xml:space="preserve">ktorý uviedol, že </w:t>
      </w:r>
      <w:r w:rsidRPr="001435D9">
        <w:rPr>
          <w:bCs/>
          <w:sz w:val="24"/>
          <w:szCs w:val="24"/>
        </w:rPr>
        <w:t>RÚZ materiál v medzirezortnom pripomienkovom konaní nepripomienkovala a berie predložený materiál na vedomie bez pripomienok.</w:t>
      </w:r>
    </w:p>
    <w:p w:rsidR="009F6242" w:rsidRDefault="009F6242" w:rsidP="009F6242">
      <w:pPr>
        <w:jc w:val="both"/>
      </w:pPr>
      <w:r w:rsidRPr="008A6F1A">
        <w:t xml:space="preserve">Stanovisko za ZMOS predniesol </w:t>
      </w:r>
      <w:r w:rsidRPr="00CF5241">
        <w:t xml:space="preserve">pán </w:t>
      </w:r>
      <w:proofErr w:type="spellStart"/>
      <w:r>
        <w:t>Turčány</w:t>
      </w:r>
      <w:proofErr w:type="spellEnd"/>
      <w:r w:rsidRPr="00CF5241">
        <w:t>, ktorý</w:t>
      </w:r>
      <w:r>
        <w:t xml:space="preserve"> uviedol, že ZMOS nemá k predloženému materiálu žiadne pripomienky a odporučil ho na ďalšie legislatívne konanie.</w:t>
      </w:r>
    </w:p>
    <w:p w:rsidR="00983546" w:rsidRDefault="00983546" w:rsidP="00983546">
      <w:pPr>
        <w:jc w:val="both"/>
        <w:rPr>
          <w:rFonts w:eastAsiaTheme="minorHAnsi"/>
          <w:bCs/>
          <w:color w:val="000000"/>
          <w:lang w:eastAsia="en-US"/>
        </w:rPr>
      </w:pPr>
      <w:r>
        <w:t xml:space="preserve">Stanovisko za APZ predniesol </w:t>
      </w:r>
      <w:r w:rsidRPr="00B56370">
        <w:t xml:space="preserve">pán </w:t>
      </w:r>
      <w:proofErr w:type="spellStart"/>
      <w:r>
        <w:t>Beljajev</w:t>
      </w:r>
      <w:proofErr w:type="spellEnd"/>
      <w:r w:rsidRPr="00B56370">
        <w:t xml:space="preserve">, ktorý uviedol, že </w:t>
      </w:r>
      <w:r w:rsidRPr="00B56370">
        <w:rPr>
          <w:rFonts w:eastAsiaTheme="minorHAnsi"/>
          <w:bCs/>
          <w:color w:val="000000"/>
          <w:lang w:eastAsia="en-US"/>
        </w:rPr>
        <w:t xml:space="preserve">APZ súhlasí s predloženým návrhom </w:t>
      </w:r>
      <w:r>
        <w:rPr>
          <w:rFonts w:eastAsiaTheme="minorHAnsi"/>
          <w:bCs/>
          <w:color w:val="000000"/>
          <w:lang w:eastAsia="en-US"/>
        </w:rPr>
        <w:t>nariadenia</w:t>
      </w:r>
      <w:r w:rsidRPr="00B56370">
        <w:rPr>
          <w:rFonts w:eastAsiaTheme="minorHAnsi"/>
          <w:bCs/>
          <w:color w:val="000000"/>
          <w:lang w:eastAsia="en-US"/>
        </w:rPr>
        <w:t xml:space="preserve"> bez pripomienok a odporúča ho na ďalšie legislatívne konanie. </w:t>
      </w:r>
    </w:p>
    <w:p w:rsidR="008E0571" w:rsidRDefault="008E0571" w:rsidP="008E0571">
      <w:pPr>
        <w:jc w:val="both"/>
      </w:pPr>
      <w:r w:rsidRPr="00B56370">
        <w:rPr>
          <w:rFonts w:eastAsiaTheme="minorHAnsi"/>
          <w:bCs/>
          <w:lang w:eastAsia="en-US"/>
        </w:rPr>
        <w:t xml:space="preserve"> </w:t>
      </w:r>
    </w:p>
    <w:p w:rsidR="008E0571" w:rsidRPr="009F1DAA" w:rsidRDefault="008E0571" w:rsidP="008E0571">
      <w:pPr>
        <w:jc w:val="both"/>
        <w:rPr>
          <w:b/>
        </w:rPr>
      </w:pPr>
      <w:r w:rsidRPr="009F1DAA">
        <w:rPr>
          <w:b/>
        </w:rPr>
        <w:t>Záver:</w:t>
      </w:r>
    </w:p>
    <w:p w:rsidR="008E0571" w:rsidRPr="008125DF" w:rsidRDefault="008E0571" w:rsidP="008E0571">
      <w:pPr>
        <w:jc w:val="both"/>
        <w:rPr>
          <w:b/>
        </w:rPr>
      </w:pPr>
      <w:r w:rsidRPr="009F1DAA">
        <w:rPr>
          <w:b/>
        </w:rPr>
        <w:t>Rada</w:t>
      </w:r>
    </w:p>
    <w:p w:rsidR="008E0571" w:rsidRPr="00DF6D50" w:rsidRDefault="008E0571" w:rsidP="008E0571">
      <w:pPr>
        <w:pStyle w:val="Odsekzoznamu"/>
        <w:numPr>
          <w:ilvl w:val="0"/>
          <w:numId w:val="30"/>
        </w:numPr>
        <w:spacing w:after="200" w:line="276" w:lineRule="auto"/>
        <w:jc w:val="both"/>
        <w:rPr>
          <w:b/>
          <w:sz w:val="24"/>
          <w:szCs w:val="24"/>
        </w:rPr>
      </w:pPr>
      <w:r w:rsidRPr="00DF6D50">
        <w:rPr>
          <w:b/>
          <w:sz w:val="24"/>
          <w:szCs w:val="24"/>
        </w:rPr>
        <w:t>súhlasí s predloženým návrhom nariadenia bez pripomienok,</w:t>
      </w:r>
    </w:p>
    <w:p w:rsidR="008E0571" w:rsidRPr="00DF6D50" w:rsidRDefault="008E0571" w:rsidP="008E0571">
      <w:pPr>
        <w:pStyle w:val="Odsekzoznamu"/>
        <w:numPr>
          <w:ilvl w:val="0"/>
          <w:numId w:val="30"/>
        </w:numPr>
        <w:spacing w:after="200" w:line="276" w:lineRule="auto"/>
        <w:jc w:val="both"/>
        <w:rPr>
          <w:b/>
          <w:sz w:val="24"/>
          <w:szCs w:val="24"/>
        </w:rPr>
      </w:pPr>
      <w:r w:rsidRPr="00DF6D50">
        <w:rPr>
          <w:b/>
          <w:sz w:val="24"/>
          <w:szCs w:val="24"/>
        </w:rPr>
        <w:t>odporúča ho na ďalšie legislatívne konanie.</w:t>
      </w:r>
    </w:p>
    <w:p w:rsidR="00DD19A3" w:rsidRPr="003555F0" w:rsidRDefault="008E0571" w:rsidP="00DD19A3">
      <w:pPr>
        <w:jc w:val="both"/>
        <w:rPr>
          <w:b/>
          <w:u w:val="single"/>
        </w:rPr>
      </w:pPr>
      <w:r>
        <w:rPr>
          <w:b/>
          <w:u w:val="single"/>
        </w:rPr>
        <w:t>K bodu  5</w:t>
      </w:r>
    </w:p>
    <w:p w:rsidR="00936ACD" w:rsidRDefault="00936ACD" w:rsidP="00936ACD">
      <w:pPr>
        <w:jc w:val="both"/>
      </w:pPr>
      <w:r w:rsidRPr="00A828C3">
        <w:t xml:space="preserve">Návrh </w:t>
      </w:r>
      <w:r w:rsidR="008E0571" w:rsidRPr="00CC0C7E">
        <w:t>zákona o pedagogických zamestnancoch a odborných zamestnancoch a o zmene a doplnení niektorých zákonov</w:t>
      </w:r>
    </w:p>
    <w:p w:rsidR="005778DA" w:rsidRPr="00BB142E" w:rsidRDefault="00936ACD" w:rsidP="005778DA">
      <w:pPr>
        <w:jc w:val="both"/>
        <w:rPr>
          <w:color w:val="FF0000"/>
        </w:rPr>
      </w:pPr>
      <w:r w:rsidRPr="00502647">
        <w:t xml:space="preserve">Predmetný návrh </w:t>
      </w:r>
      <w:r w:rsidR="008E0571">
        <w:t>zákona</w:t>
      </w:r>
      <w:r>
        <w:t xml:space="preserve"> uviedla </w:t>
      </w:r>
      <w:r w:rsidR="005778DA">
        <w:t xml:space="preserve">ministerka školstva, vedy, výskumu a športu pani </w:t>
      </w:r>
      <w:proofErr w:type="spellStart"/>
      <w:r w:rsidR="005778DA">
        <w:t>Lubyová</w:t>
      </w:r>
      <w:proofErr w:type="spellEnd"/>
      <w:r w:rsidR="005778DA">
        <w:t>.</w:t>
      </w:r>
    </w:p>
    <w:p w:rsidR="00936ACD" w:rsidRPr="00BB142E" w:rsidRDefault="00936ACD" w:rsidP="00936ACD">
      <w:pPr>
        <w:jc w:val="both"/>
        <w:rPr>
          <w:color w:val="FF0000"/>
        </w:rPr>
      </w:pPr>
    </w:p>
    <w:p w:rsidR="00706E42" w:rsidRPr="00706E42" w:rsidRDefault="00FE0964" w:rsidP="008E0571">
      <w:pPr>
        <w:jc w:val="both"/>
      </w:pPr>
      <w:r w:rsidRPr="00706E42">
        <w:t>Stanovisko za KOZ SR predniesol</w:t>
      </w:r>
      <w:r w:rsidR="008E0571" w:rsidRPr="00706E42">
        <w:t xml:space="preserve"> p</w:t>
      </w:r>
      <w:r w:rsidRPr="00706E42">
        <w:t>án</w:t>
      </w:r>
      <w:r w:rsidR="008E0571" w:rsidRPr="00706E42">
        <w:t xml:space="preserve"> </w:t>
      </w:r>
      <w:proofErr w:type="spellStart"/>
      <w:r w:rsidRPr="00706E42">
        <w:t>Ondek</w:t>
      </w:r>
      <w:proofErr w:type="spellEnd"/>
      <w:r w:rsidRPr="00706E42">
        <w:t>, ktor</w:t>
      </w:r>
      <w:r w:rsidR="007F6E56" w:rsidRPr="00706E42">
        <w:t xml:space="preserve">ý uviedol, že </w:t>
      </w:r>
      <w:r w:rsidR="00706E42" w:rsidRPr="00706E42">
        <w:t>napriek tomu, že musí konštatovať, že majú</w:t>
      </w:r>
      <w:r w:rsidR="007F6E56" w:rsidRPr="00706E42">
        <w:t xml:space="preserve"> dobr</w:t>
      </w:r>
      <w:r w:rsidR="00706E42" w:rsidRPr="00706E42">
        <w:t>ú</w:t>
      </w:r>
      <w:r w:rsidR="007F6E56" w:rsidRPr="00706E42">
        <w:t xml:space="preserve"> spoluprác</w:t>
      </w:r>
      <w:r w:rsidR="00706E42" w:rsidRPr="00706E42">
        <w:t>u</w:t>
      </w:r>
      <w:r w:rsidRPr="00706E42">
        <w:t xml:space="preserve"> s predkladateľom </w:t>
      </w:r>
      <w:r w:rsidR="00706E42" w:rsidRPr="00706E42">
        <w:t xml:space="preserve">návrhu zákona, majú </w:t>
      </w:r>
      <w:r w:rsidRPr="00706E42">
        <w:t>13 zásadných pripomienok</w:t>
      </w:r>
      <w:r w:rsidR="00706E42" w:rsidRPr="00706E42">
        <w:t>:</w:t>
      </w:r>
    </w:p>
    <w:p w:rsidR="00706E42" w:rsidRPr="00DE2316" w:rsidRDefault="00706E42" w:rsidP="00706E42">
      <w:pPr>
        <w:pStyle w:val="Odsekzoznamu"/>
        <w:numPr>
          <w:ilvl w:val="0"/>
          <w:numId w:val="50"/>
        </w:numPr>
        <w:jc w:val="both"/>
        <w:rPr>
          <w:sz w:val="24"/>
          <w:szCs w:val="24"/>
        </w:rPr>
      </w:pPr>
      <w:r w:rsidRPr="00DE2316">
        <w:rPr>
          <w:sz w:val="24"/>
          <w:szCs w:val="24"/>
        </w:rPr>
        <w:t>v § 3, ods. 2 žiadame doplniť druhú vetu, ktorá znie: „Neodborným zasahovaním do výkonu pracovných činností je aj zásah zriaďovateľa, resp. jeho zamestnanca“.</w:t>
      </w:r>
    </w:p>
    <w:p w:rsidR="00706E42" w:rsidRPr="00DE2316" w:rsidRDefault="00706E42" w:rsidP="005D5833">
      <w:pPr>
        <w:pStyle w:val="Odsekzoznamu"/>
        <w:numPr>
          <w:ilvl w:val="0"/>
          <w:numId w:val="50"/>
        </w:numPr>
        <w:jc w:val="both"/>
        <w:rPr>
          <w:sz w:val="24"/>
          <w:szCs w:val="24"/>
        </w:rPr>
      </w:pPr>
      <w:r w:rsidRPr="00DE2316">
        <w:rPr>
          <w:sz w:val="24"/>
          <w:szCs w:val="24"/>
        </w:rPr>
        <w:t xml:space="preserve">V § 4 žiadame vypustiť povinnosť uvedenú v písmene j: „j) absolvovať aktualizačné </w:t>
      </w:r>
      <w:proofErr w:type="spellStart"/>
      <w:r w:rsidRPr="00DE2316">
        <w:rPr>
          <w:sz w:val="24"/>
          <w:szCs w:val="24"/>
        </w:rPr>
        <w:t>zvdelávanie</w:t>
      </w:r>
      <w:proofErr w:type="spellEnd"/>
      <w:r w:rsidRPr="00DE2316">
        <w:rPr>
          <w:sz w:val="24"/>
          <w:szCs w:val="24"/>
        </w:rPr>
        <w:t xml:space="preserve"> v rozsahu najmenej 20 hodín za dva školské roky,“</w:t>
      </w:r>
    </w:p>
    <w:p w:rsidR="00706E42" w:rsidRPr="00DE2316" w:rsidRDefault="00706E42" w:rsidP="005D5833">
      <w:pPr>
        <w:pStyle w:val="Odsekzoznamu"/>
        <w:numPr>
          <w:ilvl w:val="0"/>
          <w:numId w:val="50"/>
        </w:numPr>
        <w:jc w:val="both"/>
        <w:rPr>
          <w:sz w:val="24"/>
          <w:szCs w:val="24"/>
        </w:rPr>
      </w:pPr>
      <w:r w:rsidRPr="00DE2316">
        <w:rPr>
          <w:sz w:val="24"/>
          <w:szCs w:val="24"/>
        </w:rPr>
        <w:t xml:space="preserve">Upozorňujeme na rozpor so zákonom č. 355/2007, §30e ods. 16 posúdenie zdravotnej spôsobilosti na prácu zabezpečuje zamestnávateľ! Navrhujeme formuláciu: „Ak má zamestnávateľ dôvodné podozrenie, že došlo k zmene zdravotnej spôsobilosti pedagogického zamestnanca alebo odborného zamestnanca, zabezpečí posúdenie zdravotnej spôsobilosti na výkon práce. Náklady priamo spojené s preukazovaním zdravotnej </w:t>
      </w:r>
      <w:r w:rsidR="004F206E" w:rsidRPr="00DE2316">
        <w:rPr>
          <w:sz w:val="24"/>
          <w:szCs w:val="24"/>
        </w:rPr>
        <w:t>s</w:t>
      </w:r>
      <w:r w:rsidRPr="00DE2316">
        <w:rPr>
          <w:sz w:val="24"/>
          <w:szCs w:val="24"/>
        </w:rPr>
        <w:t xml:space="preserve">pôsobilosti lekárskym posudkom uhrádza zamestnávateľ. Následne uviesť odkaz na § 30e a 30f zákona č. 355/2007 </w:t>
      </w:r>
      <w:proofErr w:type="spellStart"/>
      <w:r w:rsidRPr="00DE2316">
        <w:rPr>
          <w:sz w:val="24"/>
          <w:szCs w:val="24"/>
        </w:rPr>
        <w:t>Z.z</w:t>
      </w:r>
      <w:proofErr w:type="spellEnd"/>
      <w:r w:rsidRPr="00DE2316">
        <w:rPr>
          <w:sz w:val="24"/>
          <w:szCs w:val="24"/>
        </w:rPr>
        <w:t>.“.</w:t>
      </w:r>
    </w:p>
    <w:p w:rsidR="00706E42" w:rsidRPr="00DE2316" w:rsidRDefault="00706E42" w:rsidP="005D5833">
      <w:pPr>
        <w:pStyle w:val="Odsekzoznamu"/>
        <w:numPr>
          <w:ilvl w:val="0"/>
          <w:numId w:val="50"/>
        </w:numPr>
        <w:jc w:val="both"/>
        <w:rPr>
          <w:sz w:val="24"/>
          <w:szCs w:val="24"/>
        </w:rPr>
      </w:pPr>
      <w:r w:rsidRPr="00DE2316">
        <w:rPr>
          <w:sz w:val="24"/>
          <w:szCs w:val="24"/>
        </w:rPr>
        <w:t>V § 20, ods. 1 žiadame vypustiť druhú vetu  a následne upraviť v súlade s tým celý text zákona.</w:t>
      </w:r>
    </w:p>
    <w:p w:rsidR="00706E42" w:rsidRPr="00DE2316" w:rsidRDefault="00706E42" w:rsidP="005D5833">
      <w:pPr>
        <w:pStyle w:val="Odsekzoznamu"/>
        <w:numPr>
          <w:ilvl w:val="0"/>
          <w:numId w:val="50"/>
        </w:numPr>
        <w:jc w:val="both"/>
        <w:rPr>
          <w:sz w:val="24"/>
          <w:szCs w:val="24"/>
        </w:rPr>
      </w:pPr>
      <w:r w:rsidRPr="00DE2316">
        <w:rPr>
          <w:sz w:val="24"/>
          <w:szCs w:val="24"/>
        </w:rPr>
        <w:t xml:space="preserve">V § 35, ods. 4 žiadame za slovo „vzdelávanie“ dať čiarku a doplniť slová: „Alebo má 5 rokov pedagogickej činnosti v príslušnej </w:t>
      </w:r>
      <w:proofErr w:type="spellStart"/>
      <w:r w:rsidRPr="00DE2316">
        <w:rPr>
          <w:sz w:val="24"/>
          <w:szCs w:val="24"/>
        </w:rPr>
        <w:t>kariérovej</w:t>
      </w:r>
      <w:proofErr w:type="spellEnd"/>
      <w:r w:rsidRPr="00DE2316">
        <w:rPr>
          <w:sz w:val="24"/>
          <w:szCs w:val="24"/>
        </w:rPr>
        <w:t xml:space="preserve"> pozícii.“</w:t>
      </w:r>
    </w:p>
    <w:p w:rsidR="00706E42" w:rsidRPr="00DE2316" w:rsidRDefault="00706E42" w:rsidP="005D5833">
      <w:pPr>
        <w:pStyle w:val="Odsekzoznamu"/>
        <w:numPr>
          <w:ilvl w:val="0"/>
          <w:numId w:val="50"/>
        </w:numPr>
        <w:jc w:val="both"/>
        <w:rPr>
          <w:sz w:val="24"/>
          <w:szCs w:val="24"/>
        </w:rPr>
      </w:pPr>
      <w:r w:rsidRPr="00DE2316">
        <w:rPr>
          <w:sz w:val="24"/>
          <w:szCs w:val="24"/>
        </w:rPr>
        <w:t>V § 35, ods. 5 žiad</w:t>
      </w:r>
      <w:r w:rsidR="004F206E" w:rsidRPr="00DE2316">
        <w:rPr>
          <w:sz w:val="24"/>
          <w:szCs w:val="24"/>
        </w:rPr>
        <w:t>a</w:t>
      </w:r>
      <w:r w:rsidRPr="00DE2316">
        <w:rPr>
          <w:sz w:val="24"/>
          <w:szCs w:val="24"/>
        </w:rPr>
        <w:t>me vypustiť: „5) Splnenie podmienky podľa ods</w:t>
      </w:r>
      <w:r w:rsidR="004F206E" w:rsidRPr="00DE2316">
        <w:rPr>
          <w:sz w:val="24"/>
          <w:szCs w:val="24"/>
        </w:rPr>
        <w:t>e</w:t>
      </w:r>
      <w:r w:rsidRPr="00DE2316">
        <w:rPr>
          <w:sz w:val="24"/>
          <w:szCs w:val="24"/>
        </w:rPr>
        <w:t>ku 4 sa nevyžaduje od učiteľa materskej školy a učiteľa prvého stupňa základnej školy.“</w:t>
      </w:r>
    </w:p>
    <w:p w:rsidR="00706E42" w:rsidRPr="00DE2316" w:rsidRDefault="00706E42" w:rsidP="005D5833">
      <w:pPr>
        <w:pStyle w:val="Odsekzoznamu"/>
        <w:numPr>
          <w:ilvl w:val="0"/>
          <w:numId w:val="50"/>
        </w:numPr>
        <w:jc w:val="both"/>
        <w:rPr>
          <w:sz w:val="24"/>
          <w:szCs w:val="24"/>
        </w:rPr>
      </w:pPr>
      <w:r w:rsidRPr="00DE2316">
        <w:rPr>
          <w:sz w:val="24"/>
          <w:szCs w:val="24"/>
        </w:rPr>
        <w:t>V § 49, ods. 3 žiadame namiesto slov „najmenej 100 hodín“ dať slová „najmenej 50 hodín“.</w:t>
      </w:r>
    </w:p>
    <w:p w:rsidR="00706E42" w:rsidRPr="00DE2316" w:rsidRDefault="00706E42" w:rsidP="005D5833">
      <w:pPr>
        <w:pStyle w:val="Odsekzoznamu"/>
        <w:numPr>
          <w:ilvl w:val="0"/>
          <w:numId w:val="50"/>
        </w:numPr>
        <w:jc w:val="both"/>
        <w:rPr>
          <w:sz w:val="24"/>
          <w:szCs w:val="24"/>
        </w:rPr>
      </w:pPr>
      <w:r w:rsidRPr="00DE2316">
        <w:rPr>
          <w:sz w:val="24"/>
          <w:szCs w:val="24"/>
        </w:rPr>
        <w:t>V § 57, ods. 3 žiadame v 3 vete za slovom „pomoci“ vypustiť slovné spojenie a „a zriaďovateľ“</w:t>
      </w:r>
    </w:p>
    <w:p w:rsidR="00706E42" w:rsidRPr="00DE2316" w:rsidRDefault="00706E42" w:rsidP="005D5833">
      <w:pPr>
        <w:pStyle w:val="Odsekzoznamu"/>
        <w:numPr>
          <w:ilvl w:val="0"/>
          <w:numId w:val="50"/>
        </w:numPr>
        <w:jc w:val="both"/>
        <w:rPr>
          <w:sz w:val="24"/>
          <w:szCs w:val="24"/>
        </w:rPr>
      </w:pPr>
      <w:r w:rsidRPr="00DE2316">
        <w:rPr>
          <w:sz w:val="24"/>
          <w:szCs w:val="24"/>
        </w:rPr>
        <w:lastRenderedPageBreak/>
        <w:t>V § 60 ods. 2 písm.,</w:t>
      </w:r>
      <w:r w:rsidR="00FD53C8" w:rsidRPr="00DE2316">
        <w:rPr>
          <w:sz w:val="24"/>
          <w:szCs w:val="24"/>
        </w:rPr>
        <w:t xml:space="preserve"> a) žiadame pôvodný text nahradiť: „a) každú kategóriu pedagogického zamestnanca, v ktorej spĺňa kvalifikačný predpoklad na výkon pracovnej činnosti,“</w:t>
      </w:r>
    </w:p>
    <w:p w:rsidR="00FD53C8" w:rsidRPr="00DE2316" w:rsidRDefault="00FD53C8" w:rsidP="005D5833">
      <w:pPr>
        <w:pStyle w:val="Odsekzoznamu"/>
        <w:numPr>
          <w:ilvl w:val="0"/>
          <w:numId w:val="50"/>
        </w:numPr>
        <w:jc w:val="both"/>
        <w:rPr>
          <w:sz w:val="24"/>
          <w:szCs w:val="24"/>
        </w:rPr>
      </w:pPr>
      <w:r w:rsidRPr="00DE2316">
        <w:rPr>
          <w:sz w:val="24"/>
          <w:szCs w:val="24"/>
        </w:rPr>
        <w:t>V § 87 ods. 3 na konci vety za</w:t>
      </w:r>
      <w:r w:rsidR="004F206E" w:rsidRPr="00DE2316">
        <w:rPr>
          <w:sz w:val="24"/>
          <w:szCs w:val="24"/>
        </w:rPr>
        <w:t xml:space="preserve"> </w:t>
      </w:r>
      <w:r w:rsidRPr="00DE2316">
        <w:rPr>
          <w:sz w:val="24"/>
          <w:szCs w:val="24"/>
        </w:rPr>
        <w:t>slovom „predmetov“ dať bodku a </w:t>
      </w:r>
      <w:r w:rsidR="004F206E" w:rsidRPr="00DE2316">
        <w:rPr>
          <w:sz w:val="24"/>
          <w:szCs w:val="24"/>
        </w:rPr>
        <w:t>v</w:t>
      </w:r>
      <w:r w:rsidRPr="00DE2316">
        <w:rPr>
          <w:sz w:val="24"/>
          <w:szCs w:val="24"/>
        </w:rPr>
        <w:t>y</w:t>
      </w:r>
      <w:r w:rsidR="004F206E" w:rsidRPr="00DE2316">
        <w:rPr>
          <w:sz w:val="24"/>
          <w:szCs w:val="24"/>
        </w:rPr>
        <w:t>p</w:t>
      </w:r>
      <w:r w:rsidRPr="00DE2316">
        <w:rPr>
          <w:sz w:val="24"/>
          <w:szCs w:val="24"/>
        </w:rPr>
        <w:t>ustiť slová „najdlhšie do 31. augusta 2022.</w:t>
      </w:r>
    </w:p>
    <w:p w:rsidR="00FD53C8" w:rsidRPr="00DE2316" w:rsidRDefault="00FD53C8" w:rsidP="005D5833">
      <w:pPr>
        <w:pStyle w:val="Odsekzoznamu"/>
        <w:numPr>
          <w:ilvl w:val="0"/>
          <w:numId w:val="50"/>
        </w:numPr>
        <w:jc w:val="both"/>
        <w:rPr>
          <w:sz w:val="24"/>
          <w:szCs w:val="24"/>
        </w:rPr>
      </w:pPr>
      <w:r w:rsidRPr="00DE2316">
        <w:rPr>
          <w:sz w:val="24"/>
          <w:szCs w:val="24"/>
        </w:rPr>
        <w:t>V § 90 ods. 1 za slovo „Atestácia“ vložiť slová „a jej náhrady“</w:t>
      </w:r>
    </w:p>
    <w:p w:rsidR="00FD53C8" w:rsidRPr="00DE2316" w:rsidRDefault="00FD53C8" w:rsidP="00FD53C8">
      <w:pPr>
        <w:pStyle w:val="Odsekzoznamu"/>
        <w:numPr>
          <w:ilvl w:val="0"/>
          <w:numId w:val="50"/>
        </w:numPr>
        <w:jc w:val="both"/>
        <w:rPr>
          <w:sz w:val="24"/>
          <w:szCs w:val="24"/>
        </w:rPr>
      </w:pPr>
      <w:r w:rsidRPr="00DE2316">
        <w:rPr>
          <w:sz w:val="24"/>
          <w:szCs w:val="24"/>
        </w:rPr>
        <w:t>Čl. III, novelizačný bod 8 - § 14e, ods. 1 navrhujeme: „v písm. a) zmeniť 6 % na 12 %, v písm. b) zmeniť 3 % na  12 % a doplniť písm. e) 12 % z platovej tarify platovej triedy a pracovnej triedy, do ktorej je zaradený za vykonanie rigoróznej skúšky.“</w:t>
      </w:r>
    </w:p>
    <w:p w:rsidR="00FD53C8" w:rsidRPr="00DE2316" w:rsidRDefault="00FD53C8" w:rsidP="00FD53C8">
      <w:pPr>
        <w:pStyle w:val="Odsekzoznamu"/>
        <w:numPr>
          <w:ilvl w:val="0"/>
          <w:numId w:val="50"/>
        </w:numPr>
        <w:jc w:val="both"/>
        <w:rPr>
          <w:sz w:val="24"/>
          <w:szCs w:val="24"/>
        </w:rPr>
      </w:pPr>
      <w:r w:rsidRPr="00DE2316">
        <w:rPr>
          <w:sz w:val="24"/>
          <w:szCs w:val="24"/>
        </w:rPr>
        <w:t>V čl. III, novelizačný bod 9 - § 32g navrhujeme nahradiť text „31.augusta 2023“ textom: 31. augusta 2026.</w:t>
      </w:r>
    </w:p>
    <w:p w:rsidR="005D5833" w:rsidRPr="00DE2316" w:rsidRDefault="004F206E" w:rsidP="004F206E">
      <w:pPr>
        <w:pStyle w:val="Odsekzoznamu"/>
        <w:ind w:left="0"/>
        <w:jc w:val="both"/>
        <w:rPr>
          <w:color w:val="00B050"/>
          <w:sz w:val="24"/>
          <w:szCs w:val="24"/>
        </w:rPr>
      </w:pPr>
      <w:r w:rsidRPr="00DE2316">
        <w:rPr>
          <w:sz w:val="24"/>
          <w:szCs w:val="24"/>
        </w:rPr>
        <w:t xml:space="preserve">Predkladateľka zákona ministerka  </w:t>
      </w:r>
      <w:proofErr w:type="spellStart"/>
      <w:r w:rsidRPr="00DE2316">
        <w:rPr>
          <w:sz w:val="24"/>
          <w:szCs w:val="24"/>
        </w:rPr>
        <w:t>Lubyová</w:t>
      </w:r>
      <w:proofErr w:type="spellEnd"/>
      <w:r w:rsidRPr="00DE2316">
        <w:rPr>
          <w:sz w:val="24"/>
          <w:szCs w:val="24"/>
        </w:rPr>
        <w:t xml:space="preserve"> konštatovala, že pripomienky č. 3, 8, 11 akceptujú a o ďalších budú viesť ďalej rokovania s KOZ SR</w:t>
      </w:r>
      <w:r w:rsidR="005D5833" w:rsidRPr="00DE2316">
        <w:rPr>
          <w:color w:val="00B050"/>
          <w:sz w:val="24"/>
          <w:szCs w:val="24"/>
        </w:rPr>
        <w:t>.</w:t>
      </w:r>
    </w:p>
    <w:p w:rsidR="005D5833" w:rsidRPr="00DE2316" w:rsidRDefault="005D5833" w:rsidP="008E0571">
      <w:pPr>
        <w:jc w:val="both"/>
        <w:rPr>
          <w:color w:val="92D050"/>
        </w:rPr>
      </w:pPr>
    </w:p>
    <w:p w:rsidR="004F206E" w:rsidRDefault="00F4306B" w:rsidP="004F206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9254F">
        <w:t xml:space="preserve">Stanovisko za AZZZ SR </w:t>
      </w:r>
      <w:r w:rsidRPr="00C255AD">
        <w:t xml:space="preserve">predniesol </w:t>
      </w:r>
      <w:r w:rsidRPr="00CF5241">
        <w:t xml:space="preserve">pán </w:t>
      </w:r>
      <w:proofErr w:type="spellStart"/>
      <w:r w:rsidRPr="00CF5241">
        <w:t>Karlubík</w:t>
      </w:r>
      <w:proofErr w:type="spellEnd"/>
      <w:r w:rsidRPr="00CF5241">
        <w:t>, ktorý</w:t>
      </w:r>
      <w:r>
        <w:t xml:space="preserve"> uviedol, že AZZZ SR nemá k predloženému materiálu pripomienky a odporučil ho na ďalšie legislatívne konanie.</w:t>
      </w:r>
    </w:p>
    <w:p w:rsidR="00E33257" w:rsidRDefault="00E33257" w:rsidP="004F206E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>Stanovisko za RÚZ pred</w:t>
      </w:r>
      <w:r w:rsidRPr="00B11B58">
        <w:t xml:space="preserve">niesol pán </w:t>
      </w:r>
      <w:proofErr w:type="spellStart"/>
      <w:r w:rsidR="00FE0964">
        <w:t>Spišák</w:t>
      </w:r>
      <w:proofErr w:type="spellEnd"/>
      <w:r>
        <w:t xml:space="preserve">, </w:t>
      </w:r>
      <w:r w:rsidRPr="001435D9">
        <w:t xml:space="preserve">ktorý uviedol, že </w:t>
      </w:r>
      <w:r w:rsidRPr="001435D9">
        <w:rPr>
          <w:bCs/>
        </w:rPr>
        <w:t>RÚZ materiál v medzire</w:t>
      </w:r>
      <w:r>
        <w:rPr>
          <w:bCs/>
        </w:rPr>
        <w:t xml:space="preserve">zortnom pripomienkovom konaní </w:t>
      </w:r>
      <w:r w:rsidRPr="001435D9">
        <w:rPr>
          <w:bCs/>
        </w:rPr>
        <w:t>pripomienkovala</w:t>
      </w:r>
      <w:r>
        <w:rPr>
          <w:bCs/>
        </w:rPr>
        <w:t>, pričom zásadné pripomienky boli prerokované a rozpory odstránené. RÚZ</w:t>
      </w:r>
      <w:r w:rsidRPr="001435D9">
        <w:rPr>
          <w:bCs/>
        </w:rPr>
        <w:t xml:space="preserve"> berie predložený materiál na vedomie bez pripomienok.</w:t>
      </w:r>
    </w:p>
    <w:p w:rsidR="009A7018" w:rsidRPr="00A043AF" w:rsidRDefault="009A7018" w:rsidP="00E33257">
      <w:pPr>
        <w:pStyle w:val="Odsekzoznamu"/>
        <w:ind w:left="0"/>
        <w:jc w:val="both"/>
        <w:rPr>
          <w:sz w:val="24"/>
          <w:szCs w:val="24"/>
        </w:rPr>
      </w:pPr>
    </w:p>
    <w:p w:rsidR="00E33257" w:rsidRPr="00E227D6" w:rsidRDefault="009F6242" w:rsidP="005D5833">
      <w:pPr>
        <w:jc w:val="both"/>
      </w:pPr>
      <w:r w:rsidRPr="004F206E">
        <w:t xml:space="preserve">Stanovisko za ZMOS predniesol pán </w:t>
      </w:r>
      <w:proofErr w:type="spellStart"/>
      <w:r w:rsidRPr="004F206E">
        <w:t>Turčány</w:t>
      </w:r>
      <w:proofErr w:type="spellEnd"/>
      <w:r w:rsidRPr="004F206E">
        <w:t xml:space="preserve">, ktorý uviedol, že </w:t>
      </w:r>
      <w:r w:rsidR="00E33257" w:rsidRPr="004F206E">
        <w:t xml:space="preserve">predkladateľ </w:t>
      </w:r>
      <w:r w:rsidR="005D5833" w:rsidRPr="004F206E">
        <w:t xml:space="preserve">materiál </w:t>
      </w:r>
      <w:r w:rsidR="00E33257" w:rsidRPr="00E227D6">
        <w:t xml:space="preserve">predkladá s rozpormi s MF SR, MPSVR SR, </w:t>
      </w:r>
      <w:proofErr w:type="spellStart"/>
      <w:r w:rsidR="00E33257" w:rsidRPr="00E227D6">
        <w:t>OZPŠaV</w:t>
      </w:r>
      <w:proofErr w:type="spellEnd"/>
      <w:r w:rsidR="00E33257" w:rsidRPr="00E227D6">
        <w:t xml:space="preserve"> SR, AZZZ SR a ZMOS.</w:t>
      </w:r>
    </w:p>
    <w:p w:rsidR="00E33257" w:rsidRPr="00E227D6" w:rsidRDefault="00E33257" w:rsidP="00E33257">
      <w:pPr>
        <w:rPr>
          <w:bCs/>
        </w:rPr>
      </w:pPr>
      <w:r w:rsidRPr="00E227D6">
        <w:rPr>
          <w:bCs/>
        </w:rPr>
        <w:t>Pripomienky</w:t>
      </w:r>
      <w:r w:rsidR="004F206E" w:rsidRPr="00E227D6">
        <w:rPr>
          <w:bCs/>
        </w:rPr>
        <w:t xml:space="preserve"> </w:t>
      </w:r>
      <w:proofErr w:type="spellStart"/>
      <w:r w:rsidR="004F206E" w:rsidRPr="00E227D6">
        <w:rPr>
          <w:bCs/>
        </w:rPr>
        <w:t>ZMOS-u</w:t>
      </w:r>
      <w:proofErr w:type="spellEnd"/>
      <w:r w:rsidR="004F206E" w:rsidRPr="00E227D6">
        <w:rPr>
          <w:bCs/>
        </w:rPr>
        <w:t xml:space="preserve"> </w:t>
      </w:r>
      <w:r w:rsidRPr="00E227D6">
        <w:rPr>
          <w:bCs/>
        </w:rPr>
        <w:t xml:space="preserve"> k návrhu:</w:t>
      </w:r>
    </w:p>
    <w:p w:rsidR="00E33257" w:rsidRPr="004F206E" w:rsidRDefault="00E33257" w:rsidP="00E33257">
      <w:pPr>
        <w:jc w:val="both"/>
        <w:rPr>
          <w:b/>
          <w:bCs/>
        </w:rPr>
      </w:pPr>
      <w:r w:rsidRPr="004F206E">
        <w:rPr>
          <w:bCs/>
        </w:rPr>
        <w:t>Predložený návrh zákona obsahuje podstatné  zmeny v kvantifikácii dopadov, zrušenie kreditového systému a taktiež úplne nové znenie čl. III., ktoré neboli predmetom medzirezortného pripomienkového konania . Zastávame názor, že nastala situácia v súlade s ustanovením čl. 14 ods. 8 Legislatívnych pravidiel vlády SR: „(8) Ak sa návrh zákona podstatne zmení podľa výsledkov pripomienkového konania, predloží ho predkladateľ opätovne na pripomienkové konanie, vrátane posúdenia vybraných vplyvov podľa čl. 12.</w:t>
      </w:r>
      <w:r w:rsidRPr="004F206E">
        <w:rPr>
          <w:b/>
          <w:bCs/>
        </w:rPr>
        <w:t>“</w:t>
      </w:r>
    </w:p>
    <w:p w:rsidR="00E33257" w:rsidRPr="00E227D6" w:rsidRDefault="00E33257" w:rsidP="00E33257">
      <w:pPr>
        <w:jc w:val="both"/>
        <w:rPr>
          <w:bCs/>
        </w:rPr>
      </w:pPr>
      <w:r w:rsidRPr="004F206E">
        <w:rPr>
          <w:bCs/>
        </w:rPr>
        <w:t xml:space="preserve">Predkladateľ neakceptoval zásadnú pripomienku ZMOS, </w:t>
      </w:r>
      <w:r w:rsidRPr="00E227D6">
        <w:rPr>
          <w:bCs/>
        </w:rPr>
        <w:t>že návrh zákona je v rozpore s ustanovením § 33 zákona č. 523/2004 Z. z. o rozpočtových pravidlách verejnej správy a o zmene a doplnení niektorých zákonov ako aj s ustanovením čl. 20 ods. 2 Legislatívnych pravidiel vlády SR, „Pri návrhoch zákonov, ktoré majú vplyv na rozpočet verejnej správy, musia byť uvedené a zdôvodnené ich predpokladané finančné dôsledky na rozpočet verejnej správy, a to nielen na bežný rok, ale aj na nasledujúce rozpočtové roky. Spolu s tým musia byť uvedené aj návrhy na úhradu zvýšených výdavkov alebo na úhradu úbytku príjmov rozpočtu verejnej správy.“</w:t>
      </w:r>
    </w:p>
    <w:p w:rsidR="00E33257" w:rsidRPr="00940C62" w:rsidRDefault="00E33257" w:rsidP="00E33257">
      <w:pPr>
        <w:jc w:val="both"/>
        <w:rPr>
          <w:bCs/>
        </w:rPr>
      </w:pPr>
      <w:r w:rsidRPr="004F206E">
        <w:rPr>
          <w:bCs/>
        </w:rPr>
        <w:t>ZMOS trvá na zásadných pripomienkach, ktoré boli vznesené v rámci medzirezortného pripomienkového</w:t>
      </w:r>
      <w:r w:rsidR="00DE2ABF">
        <w:rPr>
          <w:bCs/>
        </w:rPr>
        <w:t xml:space="preserve"> konania a sú predmetom </w:t>
      </w:r>
      <w:r w:rsidR="00DE2ABF" w:rsidRPr="00940C62">
        <w:rPr>
          <w:bCs/>
        </w:rPr>
        <w:t>rozporu aj na rokovaní HSR tak, ako boli uvedené vo vyhlásení predkladateľa podľa čl.23 písm.</w:t>
      </w:r>
      <w:r w:rsidR="00C27AD8">
        <w:rPr>
          <w:bCs/>
        </w:rPr>
        <w:t xml:space="preserve"> </w:t>
      </w:r>
      <w:r w:rsidR="00DE2ABF" w:rsidRPr="00940C62">
        <w:rPr>
          <w:bCs/>
        </w:rPr>
        <w:t>a) legislatívnych pravidiel vlády SR.</w:t>
      </w:r>
    </w:p>
    <w:p w:rsidR="00E33257" w:rsidRPr="004F206E" w:rsidRDefault="00E33257" w:rsidP="009A7018">
      <w:pPr>
        <w:jc w:val="both"/>
      </w:pPr>
      <w:r w:rsidRPr="00940C62">
        <w:t xml:space="preserve">ZMOS trvá na zapracovaní vznesených zásadných pripomienok k materiálu, uplatnených </w:t>
      </w:r>
      <w:r w:rsidRPr="004F206E">
        <w:t xml:space="preserve">v medzirezortnom pripomienkovom konaní a na rokovaní HSR. </w:t>
      </w:r>
    </w:p>
    <w:p w:rsidR="004F206E" w:rsidRDefault="004F206E" w:rsidP="009F6242">
      <w:pPr>
        <w:jc w:val="both"/>
      </w:pPr>
      <w:r>
        <w:rPr>
          <w:color w:val="00B050"/>
        </w:rPr>
        <w:tab/>
      </w:r>
      <w:r>
        <w:t xml:space="preserve">Predkladateľka zákona ministerka školstva uviedla, že má záujem na pokračovaní v rokovaniach aj so </w:t>
      </w:r>
      <w:proofErr w:type="spellStart"/>
      <w:r>
        <w:t>ZMOS-om</w:t>
      </w:r>
      <w:proofErr w:type="spellEnd"/>
      <w:r>
        <w:t>.</w:t>
      </w:r>
    </w:p>
    <w:p w:rsidR="005D5833" w:rsidRPr="009F6242" w:rsidRDefault="005D5833" w:rsidP="009F6242">
      <w:pPr>
        <w:jc w:val="both"/>
        <w:rPr>
          <w:color w:val="00B050"/>
        </w:rPr>
      </w:pPr>
    </w:p>
    <w:p w:rsidR="00983546" w:rsidRDefault="00983546" w:rsidP="00983546">
      <w:pPr>
        <w:jc w:val="both"/>
        <w:rPr>
          <w:rFonts w:eastAsiaTheme="minorHAnsi"/>
          <w:bCs/>
          <w:color w:val="000000"/>
          <w:lang w:eastAsia="en-US"/>
        </w:rPr>
      </w:pPr>
      <w:r>
        <w:t xml:space="preserve">Stanovisko za APZ predniesol </w:t>
      </w:r>
      <w:r w:rsidRPr="00B56370">
        <w:t xml:space="preserve">pán </w:t>
      </w:r>
      <w:proofErr w:type="spellStart"/>
      <w:r>
        <w:t>Beljajev</w:t>
      </w:r>
      <w:proofErr w:type="spellEnd"/>
      <w:r w:rsidRPr="00B56370">
        <w:t xml:space="preserve">, ktorý uviedol, že </w:t>
      </w:r>
      <w:r w:rsidRPr="00B56370">
        <w:rPr>
          <w:rFonts w:eastAsiaTheme="minorHAnsi"/>
          <w:bCs/>
          <w:color w:val="000000"/>
          <w:lang w:eastAsia="en-US"/>
        </w:rPr>
        <w:t xml:space="preserve">APZ súhlasí s predloženým návrhom zákona bez pripomienok a odporúča ho na ďalšie legislatívne konanie. </w:t>
      </w:r>
    </w:p>
    <w:p w:rsidR="008E0571" w:rsidRDefault="008E0571" w:rsidP="008E0571">
      <w:pPr>
        <w:jc w:val="both"/>
        <w:rPr>
          <w:rFonts w:eastAsiaTheme="minorHAnsi"/>
          <w:bCs/>
          <w:lang w:eastAsia="en-US"/>
        </w:rPr>
      </w:pPr>
      <w:r w:rsidRPr="00B56370">
        <w:rPr>
          <w:rFonts w:eastAsiaTheme="minorHAnsi"/>
          <w:bCs/>
          <w:lang w:eastAsia="en-US"/>
        </w:rPr>
        <w:t xml:space="preserve"> </w:t>
      </w:r>
    </w:p>
    <w:p w:rsidR="008E0571" w:rsidRPr="009F1DAA" w:rsidRDefault="008E0571" w:rsidP="008E0571">
      <w:pPr>
        <w:jc w:val="both"/>
        <w:rPr>
          <w:b/>
        </w:rPr>
      </w:pPr>
      <w:r w:rsidRPr="009F1DAA">
        <w:rPr>
          <w:b/>
        </w:rPr>
        <w:t>Záver:</w:t>
      </w:r>
    </w:p>
    <w:p w:rsidR="008E0571" w:rsidRPr="008125DF" w:rsidRDefault="008E0571" w:rsidP="008E0571">
      <w:pPr>
        <w:jc w:val="both"/>
        <w:rPr>
          <w:b/>
        </w:rPr>
      </w:pPr>
      <w:r w:rsidRPr="009F1DAA">
        <w:rPr>
          <w:b/>
        </w:rPr>
        <w:t>Rada</w:t>
      </w:r>
    </w:p>
    <w:p w:rsidR="00DE2316" w:rsidRDefault="00C32B9E" w:rsidP="008E0571">
      <w:pPr>
        <w:pStyle w:val="Odsekzoznamu"/>
        <w:numPr>
          <w:ilvl w:val="0"/>
          <w:numId w:val="31"/>
        </w:numPr>
        <w:spacing w:after="200" w:line="276" w:lineRule="auto"/>
        <w:jc w:val="both"/>
        <w:rPr>
          <w:b/>
          <w:sz w:val="24"/>
          <w:szCs w:val="24"/>
        </w:rPr>
      </w:pPr>
      <w:r w:rsidRPr="00DE2316">
        <w:rPr>
          <w:b/>
          <w:sz w:val="24"/>
          <w:szCs w:val="24"/>
        </w:rPr>
        <w:t>nedospela k</w:t>
      </w:r>
      <w:r w:rsidR="004F206E" w:rsidRPr="00DE2316">
        <w:rPr>
          <w:b/>
          <w:sz w:val="24"/>
          <w:szCs w:val="24"/>
        </w:rPr>
        <w:t> </w:t>
      </w:r>
      <w:r w:rsidRPr="00DE2316">
        <w:rPr>
          <w:b/>
          <w:sz w:val="24"/>
          <w:szCs w:val="24"/>
        </w:rPr>
        <w:t>dohode</w:t>
      </w:r>
      <w:r w:rsidR="004F206E" w:rsidRPr="00DE2316">
        <w:rPr>
          <w:b/>
          <w:sz w:val="24"/>
          <w:szCs w:val="24"/>
        </w:rPr>
        <w:t xml:space="preserve"> z dôvodu </w:t>
      </w:r>
      <w:r w:rsidRPr="00DE2316">
        <w:rPr>
          <w:b/>
          <w:sz w:val="24"/>
          <w:szCs w:val="24"/>
        </w:rPr>
        <w:t xml:space="preserve"> nesúhlasu KOZ SR a</w:t>
      </w:r>
      <w:r w:rsidR="004F206E" w:rsidRPr="00DE2316">
        <w:rPr>
          <w:b/>
          <w:sz w:val="24"/>
          <w:szCs w:val="24"/>
        </w:rPr>
        <w:t> </w:t>
      </w:r>
      <w:proofErr w:type="spellStart"/>
      <w:r w:rsidRPr="00DE2316">
        <w:rPr>
          <w:b/>
          <w:sz w:val="24"/>
          <w:szCs w:val="24"/>
        </w:rPr>
        <w:t>ZMOS</w:t>
      </w:r>
      <w:r w:rsidR="004F206E" w:rsidRPr="00DE2316">
        <w:rPr>
          <w:b/>
          <w:sz w:val="24"/>
          <w:szCs w:val="24"/>
        </w:rPr>
        <w:t>-u</w:t>
      </w:r>
      <w:proofErr w:type="spellEnd"/>
      <w:r w:rsidRPr="00DE2316">
        <w:rPr>
          <w:b/>
          <w:sz w:val="24"/>
          <w:szCs w:val="24"/>
        </w:rPr>
        <w:t>,</w:t>
      </w:r>
      <w:r w:rsidR="00DE2316">
        <w:rPr>
          <w:b/>
          <w:sz w:val="24"/>
          <w:szCs w:val="24"/>
        </w:rPr>
        <w:t xml:space="preserve"> </w:t>
      </w:r>
    </w:p>
    <w:p w:rsidR="008E0571" w:rsidRPr="00DE2316" w:rsidRDefault="005D5833" w:rsidP="00DE2316">
      <w:pPr>
        <w:pStyle w:val="Odsekzoznamu"/>
        <w:spacing w:after="200" w:line="276" w:lineRule="auto"/>
        <w:ind w:left="786"/>
        <w:jc w:val="both"/>
        <w:rPr>
          <w:b/>
          <w:sz w:val="24"/>
          <w:szCs w:val="24"/>
        </w:rPr>
      </w:pPr>
      <w:r w:rsidRPr="00DE2316">
        <w:rPr>
          <w:b/>
          <w:sz w:val="24"/>
          <w:szCs w:val="24"/>
        </w:rPr>
        <w:lastRenderedPageBreak/>
        <w:t xml:space="preserve">AZZZ SR, </w:t>
      </w:r>
      <w:r w:rsidR="00C32B9E" w:rsidRPr="00DE2316">
        <w:rPr>
          <w:b/>
          <w:sz w:val="24"/>
          <w:szCs w:val="24"/>
        </w:rPr>
        <w:t>APZ</w:t>
      </w:r>
      <w:r w:rsidRPr="00DE2316">
        <w:rPr>
          <w:b/>
          <w:sz w:val="24"/>
          <w:szCs w:val="24"/>
        </w:rPr>
        <w:t xml:space="preserve"> a</w:t>
      </w:r>
      <w:r w:rsidR="00C32B9E" w:rsidRPr="00DE2316">
        <w:rPr>
          <w:b/>
          <w:sz w:val="24"/>
          <w:szCs w:val="24"/>
        </w:rPr>
        <w:t xml:space="preserve"> R</w:t>
      </w:r>
      <w:r w:rsidRPr="00DE2316">
        <w:rPr>
          <w:b/>
          <w:sz w:val="24"/>
          <w:szCs w:val="24"/>
        </w:rPr>
        <w:t xml:space="preserve">ÚZ súhlasili </w:t>
      </w:r>
      <w:r w:rsidR="008E0571" w:rsidRPr="00DE2316">
        <w:rPr>
          <w:b/>
          <w:sz w:val="24"/>
          <w:szCs w:val="24"/>
        </w:rPr>
        <w:t>s predloženým návrhom zákona</w:t>
      </w:r>
      <w:r w:rsidR="00C32B9E" w:rsidRPr="00DE2316">
        <w:rPr>
          <w:b/>
          <w:sz w:val="24"/>
          <w:szCs w:val="24"/>
        </w:rPr>
        <w:t xml:space="preserve"> bez pripomienok.</w:t>
      </w:r>
    </w:p>
    <w:p w:rsidR="005D5833" w:rsidRPr="005D5833" w:rsidRDefault="005D5833" w:rsidP="008E0571">
      <w:pPr>
        <w:pStyle w:val="Odsekzoznamu"/>
        <w:numPr>
          <w:ilvl w:val="0"/>
          <w:numId w:val="31"/>
        </w:numPr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predkladateľka </w:t>
      </w:r>
      <w:r w:rsidR="004F206E">
        <w:rPr>
          <w:b/>
          <w:sz w:val="24"/>
          <w:szCs w:val="24"/>
        </w:rPr>
        <w:t xml:space="preserve">zákona vyjadrila pripravenosť ďalej rokovať s KOZ SR a so </w:t>
      </w:r>
      <w:proofErr w:type="spellStart"/>
      <w:r w:rsidR="004F206E">
        <w:rPr>
          <w:b/>
          <w:sz w:val="24"/>
          <w:szCs w:val="24"/>
        </w:rPr>
        <w:t>ZMOS-om</w:t>
      </w:r>
      <w:proofErr w:type="spellEnd"/>
      <w:r>
        <w:rPr>
          <w:b/>
          <w:sz w:val="24"/>
          <w:szCs w:val="24"/>
        </w:rPr>
        <w:t>.</w:t>
      </w:r>
    </w:p>
    <w:p w:rsidR="00BB142E" w:rsidRDefault="008E0571" w:rsidP="00BB142E">
      <w:pPr>
        <w:jc w:val="both"/>
        <w:rPr>
          <w:b/>
          <w:u w:val="single"/>
        </w:rPr>
      </w:pPr>
      <w:r>
        <w:rPr>
          <w:b/>
          <w:u w:val="single"/>
        </w:rPr>
        <w:t>K bodu  6</w:t>
      </w:r>
    </w:p>
    <w:p w:rsidR="008E0571" w:rsidRDefault="008E0571" w:rsidP="008E0571">
      <w:pPr>
        <w:jc w:val="both"/>
      </w:pPr>
      <w:r w:rsidRPr="00A828C3">
        <w:t xml:space="preserve">Návrh </w:t>
      </w:r>
      <w:r w:rsidRPr="00CC0C7E">
        <w:t>nariadenia vlády Slovenskej republiky, ktorým sa mení a dopĺňa nariadenie vlády Slovenskej republiky č. 630/2008 Z. z., ktorým sa ustanovujú podrobnosti rozpisu finančných prostriedkov zo štátneho rozpočtu pre školy a školské zariadenia v znení neskorších predpisov</w:t>
      </w:r>
    </w:p>
    <w:p w:rsidR="008E0571" w:rsidRPr="00BB142E" w:rsidRDefault="008E0571" w:rsidP="008E0571">
      <w:pPr>
        <w:jc w:val="both"/>
        <w:rPr>
          <w:color w:val="FF0000"/>
        </w:rPr>
      </w:pPr>
      <w:r w:rsidRPr="00502647">
        <w:t xml:space="preserve">Predmetný návrh </w:t>
      </w:r>
      <w:r>
        <w:t xml:space="preserve">nariadenia uviedla </w:t>
      </w:r>
      <w:r w:rsidR="005778DA">
        <w:t xml:space="preserve">ministerka školstva, vedy, výskumu a športu pani </w:t>
      </w:r>
      <w:proofErr w:type="spellStart"/>
      <w:r w:rsidR="005778DA">
        <w:t>Lubyová</w:t>
      </w:r>
      <w:proofErr w:type="spellEnd"/>
      <w:r w:rsidR="005778DA">
        <w:t>.</w:t>
      </w:r>
    </w:p>
    <w:p w:rsidR="008E0571" w:rsidRDefault="008E0571" w:rsidP="008E0571">
      <w:pPr>
        <w:jc w:val="both"/>
      </w:pPr>
    </w:p>
    <w:p w:rsidR="00CA5396" w:rsidRPr="004D109B" w:rsidRDefault="00CA5396" w:rsidP="00CA5396">
      <w:pPr>
        <w:jc w:val="both"/>
      </w:pPr>
      <w:r w:rsidRPr="00C55EEC">
        <w:t xml:space="preserve">Stanovisko za KOZ SR predniesla pani </w:t>
      </w:r>
      <w:proofErr w:type="spellStart"/>
      <w:r w:rsidRPr="00877E61">
        <w:t>Uhlerová</w:t>
      </w:r>
      <w:proofErr w:type="spellEnd"/>
      <w:r w:rsidRPr="00877E61">
        <w:t xml:space="preserve">, </w:t>
      </w:r>
      <w:r>
        <w:t xml:space="preserve">ktorá uviedla, že KOZ SR nemá k predloženému návrhu nariadenia pripomienky a odporúča ho na ďalšie legislatívne konanie. </w:t>
      </w:r>
    </w:p>
    <w:p w:rsidR="00F4306B" w:rsidRDefault="00F4306B" w:rsidP="00F4306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9254F">
        <w:t xml:space="preserve">Stanovisko za AZZZ SR </w:t>
      </w:r>
      <w:r w:rsidRPr="00C255AD">
        <w:t xml:space="preserve">predniesol </w:t>
      </w:r>
      <w:r w:rsidRPr="00CF5241">
        <w:t xml:space="preserve">pán </w:t>
      </w:r>
      <w:proofErr w:type="spellStart"/>
      <w:r w:rsidRPr="00CF5241">
        <w:t>Karlubík</w:t>
      </w:r>
      <w:proofErr w:type="spellEnd"/>
      <w:r w:rsidRPr="00CF5241">
        <w:t>, ktorý</w:t>
      </w:r>
      <w:r>
        <w:t xml:space="preserve"> uviedol, že AZZZ SR nemá k predloženému materiálu pripomienky a odporučil ho na ďalšie legislatívne konanie.</w:t>
      </w:r>
    </w:p>
    <w:p w:rsidR="00E33257" w:rsidRPr="00A043AF" w:rsidRDefault="00E33257" w:rsidP="00E33257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Stanovisko za RÚZ pred</w:t>
      </w:r>
      <w:r w:rsidRPr="00B11B58">
        <w:rPr>
          <w:sz w:val="24"/>
          <w:szCs w:val="24"/>
        </w:rPr>
        <w:t xml:space="preserve">niesol pán </w:t>
      </w:r>
      <w:proofErr w:type="spellStart"/>
      <w:r w:rsidR="005D5833">
        <w:rPr>
          <w:sz w:val="24"/>
          <w:szCs w:val="24"/>
        </w:rPr>
        <w:t>Spišák</w:t>
      </w:r>
      <w:proofErr w:type="spellEnd"/>
      <w:r>
        <w:rPr>
          <w:sz w:val="24"/>
          <w:szCs w:val="24"/>
        </w:rPr>
        <w:t xml:space="preserve">, </w:t>
      </w:r>
      <w:r w:rsidRPr="001435D9">
        <w:rPr>
          <w:sz w:val="24"/>
          <w:szCs w:val="24"/>
        </w:rPr>
        <w:t xml:space="preserve">ktorý uviedol, že </w:t>
      </w:r>
      <w:r w:rsidRPr="001435D9">
        <w:rPr>
          <w:bCs/>
          <w:sz w:val="24"/>
          <w:szCs w:val="24"/>
        </w:rPr>
        <w:t>RÚZ materiál v medzirezortnom pripomienkovom konaní nepripomienkovala a berie predložený materiál na vedomie bez pripomienok.</w:t>
      </w:r>
    </w:p>
    <w:p w:rsidR="009F6242" w:rsidRDefault="009F6242" w:rsidP="009F6242">
      <w:pPr>
        <w:jc w:val="both"/>
      </w:pPr>
      <w:r w:rsidRPr="008A6F1A">
        <w:t xml:space="preserve">Stanovisko za ZMOS predniesol </w:t>
      </w:r>
      <w:r w:rsidRPr="00CF5241">
        <w:t xml:space="preserve">pán </w:t>
      </w:r>
      <w:proofErr w:type="spellStart"/>
      <w:r>
        <w:t>Turčány</w:t>
      </w:r>
      <w:proofErr w:type="spellEnd"/>
      <w:r w:rsidRPr="00CF5241">
        <w:t>, ktorý</w:t>
      </w:r>
      <w:r>
        <w:t xml:space="preserve"> uviedol, že ZMOS nemá k predloženému materiálu žiadne pripomienky a odporučil ho na ďalšie legislatívne konanie.</w:t>
      </w:r>
    </w:p>
    <w:p w:rsidR="00983546" w:rsidRDefault="00983546" w:rsidP="00983546">
      <w:pPr>
        <w:jc w:val="both"/>
        <w:rPr>
          <w:rFonts w:eastAsiaTheme="minorHAnsi"/>
          <w:bCs/>
          <w:color w:val="000000"/>
          <w:lang w:eastAsia="en-US"/>
        </w:rPr>
      </w:pPr>
      <w:r>
        <w:t xml:space="preserve">Stanovisko za APZ predniesol </w:t>
      </w:r>
      <w:r w:rsidRPr="00B56370">
        <w:t xml:space="preserve">pán </w:t>
      </w:r>
      <w:proofErr w:type="spellStart"/>
      <w:r>
        <w:t>Beljajev</w:t>
      </w:r>
      <w:proofErr w:type="spellEnd"/>
      <w:r w:rsidRPr="00B56370">
        <w:t xml:space="preserve">, ktorý uviedol, že </w:t>
      </w:r>
      <w:r w:rsidRPr="00B56370">
        <w:rPr>
          <w:rFonts w:eastAsiaTheme="minorHAnsi"/>
          <w:bCs/>
          <w:color w:val="000000"/>
          <w:lang w:eastAsia="en-US"/>
        </w:rPr>
        <w:t xml:space="preserve">APZ súhlasí s predloženým návrhom </w:t>
      </w:r>
      <w:r>
        <w:rPr>
          <w:rFonts w:eastAsiaTheme="minorHAnsi"/>
          <w:bCs/>
          <w:color w:val="000000"/>
          <w:lang w:eastAsia="en-US"/>
        </w:rPr>
        <w:t>nariadenia</w:t>
      </w:r>
      <w:r w:rsidRPr="00B56370">
        <w:rPr>
          <w:rFonts w:eastAsiaTheme="minorHAnsi"/>
          <w:bCs/>
          <w:color w:val="000000"/>
          <w:lang w:eastAsia="en-US"/>
        </w:rPr>
        <w:t xml:space="preserve"> bez pripomienok a odporúča ho na ďalšie legislatívne konanie. </w:t>
      </w:r>
    </w:p>
    <w:p w:rsidR="008E0571" w:rsidRDefault="008E0571" w:rsidP="008E0571">
      <w:pPr>
        <w:jc w:val="both"/>
      </w:pPr>
      <w:r w:rsidRPr="00B56370">
        <w:rPr>
          <w:rFonts w:eastAsiaTheme="minorHAnsi"/>
          <w:bCs/>
          <w:lang w:eastAsia="en-US"/>
        </w:rPr>
        <w:t xml:space="preserve"> </w:t>
      </w:r>
    </w:p>
    <w:p w:rsidR="008E0571" w:rsidRPr="009F1DAA" w:rsidRDefault="008E0571" w:rsidP="008E0571">
      <w:pPr>
        <w:jc w:val="both"/>
        <w:rPr>
          <w:b/>
        </w:rPr>
      </w:pPr>
      <w:r w:rsidRPr="009F1DAA">
        <w:rPr>
          <w:b/>
        </w:rPr>
        <w:t>Záver:</w:t>
      </w:r>
    </w:p>
    <w:p w:rsidR="008E0571" w:rsidRPr="005D5833" w:rsidRDefault="008E0571" w:rsidP="008E0571">
      <w:pPr>
        <w:jc w:val="both"/>
        <w:rPr>
          <w:b/>
        </w:rPr>
      </w:pPr>
      <w:r w:rsidRPr="005D5833">
        <w:rPr>
          <w:b/>
        </w:rPr>
        <w:t>Rada</w:t>
      </w:r>
    </w:p>
    <w:p w:rsidR="008E0571" w:rsidRPr="005D5833" w:rsidRDefault="008E0571" w:rsidP="008E0571">
      <w:pPr>
        <w:pStyle w:val="Odsekzoznamu"/>
        <w:numPr>
          <w:ilvl w:val="0"/>
          <w:numId w:val="32"/>
        </w:numPr>
        <w:spacing w:after="200" w:line="276" w:lineRule="auto"/>
        <w:jc w:val="both"/>
        <w:rPr>
          <w:b/>
          <w:sz w:val="24"/>
          <w:szCs w:val="24"/>
        </w:rPr>
      </w:pPr>
      <w:r w:rsidRPr="005D5833">
        <w:rPr>
          <w:b/>
          <w:sz w:val="24"/>
          <w:szCs w:val="24"/>
        </w:rPr>
        <w:t>súhlasí s predloženým návrhom nariadenia bez pripomienok,</w:t>
      </w:r>
    </w:p>
    <w:p w:rsidR="0042627B" w:rsidRPr="005D5833" w:rsidRDefault="008E0571" w:rsidP="008E0571">
      <w:pPr>
        <w:pStyle w:val="Odsekzoznamu"/>
        <w:numPr>
          <w:ilvl w:val="0"/>
          <w:numId w:val="32"/>
        </w:numPr>
        <w:spacing w:after="200" w:line="276" w:lineRule="auto"/>
        <w:jc w:val="both"/>
        <w:rPr>
          <w:b/>
          <w:sz w:val="24"/>
          <w:szCs w:val="24"/>
        </w:rPr>
      </w:pPr>
      <w:r w:rsidRPr="005D5833">
        <w:rPr>
          <w:b/>
          <w:sz w:val="24"/>
          <w:szCs w:val="24"/>
        </w:rPr>
        <w:t>odporúča ho na ďalšie legislatívne konanie.</w:t>
      </w:r>
    </w:p>
    <w:p w:rsidR="00FC31C7" w:rsidRDefault="008E0571" w:rsidP="00FC31C7">
      <w:pPr>
        <w:jc w:val="both"/>
        <w:rPr>
          <w:b/>
          <w:u w:val="single"/>
        </w:rPr>
      </w:pPr>
      <w:r>
        <w:rPr>
          <w:b/>
          <w:u w:val="single"/>
        </w:rPr>
        <w:t>K bodu  7</w:t>
      </w:r>
    </w:p>
    <w:p w:rsidR="008E0571" w:rsidRPr="008E0571" w:rsidRDefault="008E0571" w:rsidP="008E0571">
      <w:pPr>
        <w:jc w:val="both"/>
      </w:pPr>
      <w:r w:rsidRPr="008E0571">
        <w:t>Správa o postupoch zabezpečenia uvedenia úrovne kvalifikácie v Slovenskom kvalifikačnom rámci (SKKR) na všetkých dokladoch o dosiahnutom vzdelaní (s odkazom na príslušnú úroveň Európskeho kvalifikačného rámca)</w:t>
      </w:r>
    </w:p>
    <w:p w:rsidR="008E0571" w:rsidRPr="00BB142E" w:rsidRDefault="008E0571" w:rsidP="008E0571">
      <w:pPr>
        <w:jc w:val="both"/>
        <w:rPr>
          <w:color w:val="FF0000"/>
        </w:rPr>
      </w:pPr>
      <w:r>
        <w:t xml:space="preserve">Predmetnú správu </w:t>
      </w:r>
      <w:r w:rsidR="005778DA">
        <w:t xml:space="preserve">uviedla ministerka školstva, vedy, výskumu a športu pani </w:t>
      </w:r>
      <w:proofErr w:type="spellStart"/>
      <w:r w:rsidR="005778DA">
        <w:t>Lubyová</w:t>
      </w:r>
      <w:proofErr w:type="spellEnd"/>
      <w:r w:rsidR="005778DA">
        <w:t>.</w:t>
      </w:r>
    </w:p>
    <w:p w:rsidR="008E0571" w:rsidRDefault="008E0571" w:rsidP="008E0571">
      <w:pPr>
        <w:jc w:val="both"/>
      </w:pPr>
    </w:p>
    <w:p w:rsidR="00CA5396" w:rsidRPr="004D109B" w:rsidRDefault="00CA5396" w:rsidP="00CA5396">
      <w:pPr>
        <w:jc w:val="both"/>
      </w:pPr>
      <w:r w:rsidRPr="00C55EEC">
        <w:t xml:space="preserve">Stanovisko za KOZ SR predniesla pani </w:t>
      </w:r>
      <w:proofErr w:type="spellStart"/>
      <w:r w:rsidRPr="00877E61">
        <w:t>Uhlerová</w:t>
      </w:r>
      <w:proofErr w:type="spellEnd"/>
      <w:r w:rsidRPr="00877E61">
        <w:t xml:space="preserve">, </w:t>
      </w:r>
      <w:r>
        <w:t xml:space="preserve">ktorá uviedla, že KOZ SR nemá k predloženej správe pripomienky a berie ju na vedomie. </w:t>
      </w:r>
    </w:p>
    <w:p w:rsidR="00F4306B" w:rsidRDefault="00F4306B" w:rsidP="00F4306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9254F">
        <w:t xml:space="preserve">Stanovisko za AZZZ SR </w:t>
      </w:r>
      <w:r w:rsidRPr="00C255AD">
        <w:t xml:space="preserve">predniesol </w:t>
      </w:r>
      <w:r w:rsidRPr="00CF5241">
        <w:t xml:space="preserve">pán </w:t>
      </w:r>
      <w:proofErr w:type="spellStart"/>
      <w:r w:rsidRPr="00CF5241">
        <w:t>Karlubík</w:t>
      </w:r>
      <w:proofErr w:type="spellEnd"/>
      <w:r w:rsidRPr="00CF5241">
        <w:t>, ktorý</w:t>
      </w:r>
      <w:r>
        <w:t xml:space="preserve"> uviedol, že AZZZ SR nemá k predloženému materiálu pripomienky a berie ho na vedomie.</w:t>
      </w:r>
    </w:p>
    <w:p w:rsidR="00E33257" w:rsidRPr="00A043AF" w:rsidRDefault="00E33257" w:rsidP="00E33257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Stanovisko za RÚZ pred</w:t>
      </w:r>
      <w:r w:rsidRPr="00B11B58">
        <w:rPr>
          <w:sz w:val="24"/>
          <w:szCs w:val="24"/>
        </w:rPr>
        <w:t xml:space="preserve">niesol pán </w:t>
      </w:r>
      <w:proofErr w:type="spellStart"/>
      <w:r w:rsidR="007D3C8D">
        <w:rPr>
          <w:sz w:val="24"/>
          <w:szCs w:val="24"/>
        </w:rPr>
        <w:t>Spišák</w:t>
      </w:r>
      <w:proofErr w:type="spellEnd"/>
      <w:r>
        <w:rPr>
          <w:sz w:val="24"/>
          <w:szCs w:val="24"/>
        </w:rPr>
        <w:t xml:space="preserve">, </w:t>
      </w:r>
      <w:r w:rsidRPr="001435D9">
        <w:rPr>
          <w:sz w:val="24"/>
          <w:szCs w:val="24"/>
        </w:rPr>
        <w:t xml:space="preserve">ktorý uviedol, že </w:t>
      </w:r>
      <w:r w:rsidRPr="001435D9">
        <w:rPr>
          <w:bCs/>
          <w:sz w:val="24"/>
          <w:szCs w:val="24"/>
        </w:rPr>
        <w:t xml:space="preserve">materiál </w:t>
      </w:r>
      <w:r>
        <w:rPr>
          <w:bCs/>
          <w:sz w:val="24"/>
          <w:szCs w:val="24"/>
        </w:rPr>
        <w:t xml:space="preserve">ne bol predmetom </w:t>
      </w:r>
      <w:r w:rsidRPr="001435D9">
        <w:rPr>
          <w:bCs/>
          <w:sz w:val="24"/>
          <w:szCs w:val="24"/>
        </w:rPr>
        <w:t>medzirezort</w:t>
      </w:r>
      <w:r>
        <w:rPr>
          <w:bCs/>
          <w:sz w:val="24"/>
          <w:szCs w:val="24"/>
        </w:rPr>
        <w:t xml:space="preserve">ného pripomienkového konania. RÚZ </w:t>
      </w:r>
      <w:r w:rsidRPr="001435D9">
        <w:rPr>
          <w:bCs/>
          <w:sz w:val="24"/>
          <w:szCs w:val="24"/>
        </w:rPr>
        <w:t>berie predložený materiál na vedomie bez pripomienok.</w:t>
      </w:r>
    </w:p>
    <w:p w:rsidR="009F6242" w:rsidRDefault="009F6242" w:rsidP="009F6242">
      <w:pPr>
        <w:jc w:val="both"/>
      </w:pPr>
      <w:r w:rsidRPr="008A6F1A">
        <w:t xml:space="preserve">Stanovisko za ZMOS predniesol </w:t>
      </w:r>
      <w:r w:rsidRPr="00CF5241">
        <w:t xml:space="preserve">pán </w:t>
      </w:r>
      <w:proofErr w:type="spellStart"/>
      <w:r>
        <w:t>Turčány</w:t>
      </w:r>
      <w:proofErr w:type="spellEnd"/>
      <w:r w:rsidRPr="00CF5241">
        <w:t>, ktorý</w:t>
      </w:r>
      <w:r>
        <w:t xml:space="preserve"> uviedol, že ZMOS nemá k predloženému materiálu žiadne pripomienky a odporučil ho na ďalšie legislatívne konanie.</w:t>
      </w:r>
    </w:p>
    <w:p w:rsidR="00983546" w:rsidRDefault="00983546" w:rsidP="00983546">
      <w:pPr>
        <w:jc w:val="both"/>
        <w:rPr>
          <w:rFonts w:eastAsiaTheme="minorHAnsi"/>
          <w:bCs/>
          <w:color w:val="000000"/>
          <w:lang w:eastAsia="en-US"/>
        </w:rPr>
      </w:pPr>
      <w:r>
        <w:t xml:space="preserve">Stanovisko za APZ predniesol </w:t>
      </w:r>
      <w:r w:rsidRPr="00B56370">
        <w:t xml:space="preserve">pán </w:t>
      </w:r>
      <w:proofErr w:type="spellStart"/>
      <w:r>
        <w:t>Beljajev</w:t>
      </w:r>
      <w:proofErr w:type="spellEnd"/>
      <w:r w:rsidRPr="00B56370">
        <w:t xml:space="preserve">, ktorý uviedol, že </w:t>
      </w:r>
      <w:r>
        <w:rPr>
          <w:rFonts w:eastAsiaTheme="minorHAnsi"/>
          <w:bCs/>
          <w:color w:val="000000"/>
          <w:lang w:eastAsia="en-US"/>
        </w:rPr>
        <w:t>APZ súhlasí s predloženou</w:t>
      </w:r>
      <w:r w:rsidRPr="00B56370">
        <w:rPr>
          <w:rFonts w:eastAsiaTheme="minorHAnsi"/>
          <w:bCs/>
          <w:color w:val="000000"/>
          <w:lang w:eastAsia="en-US"/>
        </w:rPr>
        <w:t xml:space="preserve"> </w:t>
      </w:r>
      <w:r>
        <w:rPr>
          <w:rFonts w:eastAsiaTheme="minorHAnsi"/>
          <w:bCs/>
          <w:color w:val="000000"/>
          <w:lang w:eastAsia="en-US"/>
        </w:rPr>
        <w:t>správou</w:t>
      </w:r>
      <w:r w:rsidRPr="00B56370">
        <w:rPr>
          <w:rFonts w:eastAsiaTheme="minorHAnsi"/>
          <w:bCs/>
          <w:color w:val="000000"/>
          <w:lang w:eastAsia="en-US"/>
        </w:rPr>
        <w:t xml:space="preserve"> bez pripomienok a </w:t>
      </w:r>
      <w:r>
        <w:t>berie ju na vedomie</w:t>
      </w:r>
      <w:r w:rsidRPr="00B56370">
        <w:rPr>
          <w:rFonts w:eastAsiaTheme="minorHAnsi"/>
          <w:bCs/>
          <w:color w:val="000000"/>
          <w:lang w:eastAsia="en-US"/>
        </w:rPr>
        <w:t xml:space="preserve">. </w:t>
      </w:r>
    </w:p>
    <w:p w:rsidR="008E0571" w:rsidRDefault="008E0571" w:rsidP="008E0571">
      <w:pPr>
        <w:jc w:val="both"/>
      </w:pPr>
      <w:r w:rsidRPr="00B56370">
        <w:rPr>
          <w:rFonts w:eastAsiaTheme="minorHAnsi"/>
          <w:bCs/>
          <w:lang w:eastAsia="en-US"/>
        </w:rPr>
        <w:t xml:space="preserve"> </w:t>
      </w:r>
    </w:p>
    <w:p w:rsidR="008E0571" w:rsidRPr="009F1DAA" w:rsidRDefault="008E0571" w:rsidP="008E0571">
      <w:pPr>
        <w:jc w:val="both"/>
        <w:rPr>
          <w:b/>
        </w:rPr>
      </w:pPr>
      <w:r w:rsidRPr="009F1DAA">
        <w:rPr>
          <w:b/>
        </w:rPr>
        <w:t>Záver:</w:t>
      </w:r>
    </w:p>
    <w:p w:rsidR="008E0571" w:rsidRPr="008125DF" w:rsidRDefault="008E0571" w:rsidP="008E0571">
      <w:pPr>
        <w:jc w:val="both"/>
        <w:rPr>
          <w:b/>
        </w:rPr>
      </w:pPr>
      <w:r w:rsidRPr="009F1DAA">
        <w:rPr>
          <w:b/>
        </w:rPr>
        <w:t>Rada</w:t>
      </w:r>
    </w:p>
    <w:p w:rsidR="008E0571" w:rsidRPr="007D3C8D" w:rsidRDefault="008E0571" w:rsidP="008E0571">
      <w:pPr>
        <w:pStyle w:val="Odsekzoznamu"/>
        <w:numPr>
          <w:ilvl w:val="0"/>
          <w:numId w:val="34"/>
        </w:numPr>
        <w:spacing w:after="200" w:line="276" w:lineRule="auto"/>
        <w:jc w:val="both"/>
        <w:rPr>
          <w:b/>
          <w:sz w:val="24"/>
          <w:szCs w:val="24"/>
        </w:rPr>
      </w:pPr>
      <w:r w:rsidRPr="007D3C8D">
        <w:rPr>
          <w:b/>
          <w:sz w:val="24"/>
          <w:szCs w:val="24"/>
        </w:rPr>
        <w:t>súhlasí s predloženou správou bez pripomienok,</w:t>
      </w:r>
    </w:p>
    <w:p w:rsidR="008E0571" w:rsidRPr="007D3C8D" w:rsidRDefault="008E0571" w:rsidP="008E0571">
      <w:pPr>
        <w:pStyle w:val="Odsekzoznamu"/>
        <w:numPr>
          <w:ilvl w:val="0"/>
          <w:numId w:val="34"/>
        </w:numPr>
        <w:spacing w:after="200" w:line="276" w:lineRule="auto"/>
        <w:jc w:val="both"/>
        <w:rPr>
          <w:b/>
          <w:sz w:val="24"/>
          <w:szCs w:val="24"/>
        </w:rPr>
      </w:pPr>
      <w:r w:rsidRPr="007D3C8D">
        <w:rPr>
          <w:b/>
          <w:sz w:val="24"/>
          <w:szCs w:val="24"/>
        </w:rPr>
        <w:t>odporúča ju na ďalšie konanie.</w:t>
      </w:r>
    </w:p>
    <w:p w:rsidR="000F6933" w:rsidRDefault="00B65FB0" w:rsidP="000F6933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K bodu  8</w:t>
      </w:r>
    </w:p>
    <w:p w:rsidR="008E0571" w:rsidRPr="008E0571" w:rsidRDefault="008E0571" w:rsidP="008E0571">
      <w:pPr>
        <w:jc w:val="both"/>
      </w:pPr>
      <w:r w:rsidRPr="008E0571">
        <w:t>Správa o </w:t>
      </w:r>
      <w:r w:rsidRPr="00CC0C7E">
        <w:t xml:space="preserve"> stave implementácie výskumu "Vzdelanie a zručnosti </w:t>
      </w:r>
      <w:proofErr w:type="spellStart"/>
      <w:r w:rsidRPr="00CC0C7E">
        <w:t>online</w:t>
      </w:r>
      <w:proofErr w:type="spellEnd"/>
      <w:r w:rsidRPr="00CC0C7E">
        <w:t xml:space="preserve">" (PIAAC </w:t>
      </w:r>
      <w:proofErr w:type="spellStart"/>
      <w:r w:rsidRPr="00CC0C7E">
        <w:t>Online</w:t>
      </w:r>
      <w:proofErr w:type="spellEnd"/>
      <w:r w:rsidRPr="00CC0C7E">
        <w:t>) - identifikácia a zhodnotenie úrovne kompetencií pre 21. storočie za účelom pravidelného sledovania zmien a vývoja zručností a lepšieho zacielenia vzdelávacích programov ďalšieho vzdelávania - návrh opatrení na šírenie výskumu</w:t>
      </w:r>
    </w:p>
    <w:p w:rsidR="008E0571" w:rsidRPr="00BB142E" w:rsidRDefault="008E0571" w:rsidP="008E0571">
      <w:pPr>
        <w:jc w:val="both"/>
        <w:rPr>
          <w:color w:val="FF0000"/>
        </w:rPr>
      </w:pPr>
      <w:r>
        <w:t xml:space="preserve">Predmetnú správu </w:t>
      </w:r>
      <w:r w:rsidR="005778DA">
        <w:t xml:space="preserve">uviedla ministerka školstva, vedy, výskumu a športu pani </w:t>
      </w:r>
      <w:proofErr w:type="spellStart"/>
      <w:r w:rsidR="005778DA">
        <w:t>Lubyová</w:t>
      </w:r>
      <w:proofErr w:type="spellEnd"/>
      <w:r w:rsidR="005778DA">
        <w:t>.</w:t>
      </w:r>
    </w:p>
    <w:p w:rsidR="008E0571" w:rsidRDefault="008E0571" w:rsidP="008E0571">
      <w:pPr>
        <w:jc w:val="both"/>
      </w:pPr>
    </w:p>
    <w:p w:rsidR="00160288" w:rsidRDefault="008E0571" w:rsidP="009452BF">
      <w:pPr>
        <w:jc w:val="both"/>
      </w:pPr>
      <w:r w:rsidRPr="00C55EEC">
        <w:t xml:space="preserve">Stanovisko za KOZ SR predniesla pani </w:t>
      </w:r>
      <w:proofErr w:type="spellStart"/>
      <w:r w:rsidRPr="00877E61">
        <w:t>Uhlerová</w:t>
      </w:r>
      <w:proofErr w:type="spellEnd"/>
      <w:r w:rsidRPr="00877E61">
        <w:t xml:space="preserve">, </w:t>
      </w:r>
      <w:r>
        <w:t xml:space="preserve">ktorá </w:t>
      </w:r>
      <w:r w:rsidR="009452BF">
        <w:t xml:space="preserve">uviedla, že </w:t>
      </w:r>
      <w:r w:rsidR="009452BF" w:rsidRPr="009452BF">
        <w:rPr>
          <w:color w:val="000000"/>
          <w:lang w:eastAsia="cs-CZ"/>
        </w:rPr>
        <w:t xml:space="preserve">KOZ </w:t>
      </w:r>
      <w:r w:rsidR="009452BF" w:rsidRPr="00A85F53">
        <w:rPr>
          <w:color w:val="000000"/>
          <w:lang w:eastAsia="cs-CZ"/>
        </w:rPr>
        <w:t xml:space="preserve">SR </w:t>
      </w:r>
      <w:r w:rsidR="009452BF" w:rsidRPr="00A85F53">
        <w:rPr>
          <w:i/>
          <w:color w:val="000000"/>
          <w:lang w:eastAsia="cs-CZ"/>
        </w:rPr>
        <w:t xml:space="preserve">vyjadruje znepokojenie nad výsledkami vyplývajúcimi </w:t>
      </w:r>
      <w:r w:rsidR="009452BF" w:rsidRPr="00A85F53">
        <w:rPr>
          <w:color w:val="000000"/>
          <w:lang w:eastAsia="cs-CZ"/>
        </w:rPr>
        <w:t xml:space="preserve">zo Správy </w:t>
      </w:r>
      <w:r w:rsidR="009452BF" w:rsidRPr="00A85F53">
        <w:rPr>
          <w:iCs/>
        </w:rPr>
        <w:t xml:space="preserve">o stave </w:t>
      </w:r>
      <w:r w:rsidR="009452BF" w:rsidRPr="00A85F53">
        <w:t xml:space="preserve">implementácie výskumu „Vzdelanie a Zručnosti </w:t>
      </w:r>
      <w:proofErr w:type="spellStart"/>
      <w:r w:rsidR="009452BF" w:rsidRPr="00A85F53">
        <w:t>Online</w:t>
      </w:r>
      <w:proofErr w:type="spellEnd"/>
      <w:r w:rsidR="009452BF" w:rsidRPr="00A85F53">
        <w:t xml:space="preserve">“ (tzv. PIAAC </w:t>
      </w:r>
      <w:proofErr w:type="spellStart"/>
      <w:r w:rsidR="009452BF" w:rsidRPr="00A85F53">
        <w:t>Online</w:t>
      </w:r>
      <w:proofErr w:type="spellEnd"/>
      <w:r w:rsidR="009452BF" w:rsidRPr="00A85F53">
        <w:t xml:space="preserve">) – identifikácia a zhodnotenie úrovne kompetencií pre 21. storočie za účelom pravidelného sledovania zmien a vývoja zručností a lepšieho zacielenia vzdelávacích programov ďalšieho vzdelávania – návrh opatrení na šírenie výskumu predloženej na plenárne rokovanie HSR SR. </w:t>
      </w:r>
    </w:p>
    <w:p w:rsidR="00160288" w:rsidRDefault="00160288" w:rsidP="009452BF">
      <w:pPr>
        <w:jc w:val="both"/>
      </w:pPr>
      <w:r>
        <w:t xml:space="preserve">Z predloženého materiálu vyplýva, že v rámci analýzy údajov výskumu PIAAC bola špecifická </w:t>
      </w:r>
      <w:proofErr w:type="spellStart"/>
      <w:r>
        <w:t>oblsť</w:t>
      </w:r>
      <w:proofErr w:type="spellEnd"/>
      <w:r>
        <w:t xml:space="preserve"> otázok zameraná na využitie zručností v pracovnom prostredí., Štatistickými metódami boli určené zručnosti, ktoré sú pomerne ľahko nahraditeľné strojmi či automatizáciou pracovného miesta. Spomedzi všetkých krajín zahrnutých vo výskume, 13 % súčasných pracovných pozícií je považovaných , s väčšou ako 70-percentnou pravdepodobnosťou, za ohrozené v blízkej budúcnosti automatizáciou. Predkladateľ materiálu v tejto súvislosti uvádza, že „Alarmujúca pre Slovenskú republiku je skutočnosť, že u nás je takto ohrozených  až 33 % súčasných pracovných pozícií.</w:t>
      </w:r>
    </w:p>
    <w:p w:rsidR="009452BF" w:rsidRPr="009452BF" w:rsidRDefault="009452BF" w:rsidP="009452BF">
      <w:pPr>
        <w:jc w:val="both"/>
      </w:pPr>
      <w:r>
        <w:t>KOZ SR</w:t>
      </w:r>
      <w:r w:rsidRPr="009452BF">
        <w:t xml:space="preserve"> odporúča predložený materiál vziať na vedomie. </w:t>
      </w:r>
    </w:p>
    <w:p w:rsidR="009452BF" w:rsidRPr="004D109B" w:rsidRDefault="009452BF" w:rsidP="008E0571">
      <w:pPr>
        <w:jc w:val="both"/>
      </w:pPr>
    </w:p>
    <w:p w:rsidR="008E0571" w:rsidRDefault="008E0571" w:rsidP="008E057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9254F">
        <w:t xml:space="preserve">Stanovisko za </w:t>
      </w:r>
      <w:r w:rsidR="00F4306B" w:rsidRPr="00A9254F">
        <w:t xml:space="preserve">AZZZ SR </w:t>
      </w:r>
      <w:r w:rsidR="00F4306B" w:rsidRPr="00C255AD">
        <w:t xml:space="preserve">predniesol </w:t>
      </w:r>
      <w:r w:rsidR="00F4306B" w:rsidRPr="00CF5241">
        <w:t xml:space="preserve">pán </w:t>
      </w:r>
      <w:proofErr w:type="spellStart"/>
      <w:r w:rsidR="00F4306B" w:rsidRPr="00CF5241">
        <w:t>Karlubík</w:t>
      </w:r>
      <w:proofErr w:type="spellEnd"/>
      <w:r w:rsidR="00F4306B" w:rsidRPr="00CF5241">
        <w:t>, ktorý</w:t>
      </w:r>
      <w:r w:rsidR="00F4306B">
        <w:t xml:space="preserve"> uviedol, že AZZZ SR nemá k predloženému materiálu pripomienky a berie ho na vedomie.</w:t>
      </w:r>
    </w:p>
    <w:p w:rsidR="00E33257" w:rsidRPr="00A043AF" w:rsidRDefault="00E33257" w:rsidP="00E33257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Stanovisko za RÚZ pred</w:t>
      </w:r>
      <w:r w:rsidRPr="00B11B58">
        <w:rPr>
          <w:sz w:val="24"/>
          <w:szCs w:val="24"/>
        </w:rPr>
        <w:t xml:space="preserve">niesol pán </w:t>
      </w:r>
      <w:proofErr w:type="spellStart"/>
      <w:r w:rsidR="007D3C8D">
        <w:rPr>
          <w:sz w:val="24"/>
          <w:szCs w:val="24"/>
        </w:rPr>
        <w:t>Spišák</w:t>
      </w:r>
      <w:proofErr w:type="spellEnd"/>
      <w:r>
        <w:rPr>
          <w:sz w:val="24"/>
          <w:szCs w:val="24"/>
        </w:rPr>
        <w:t xml:space="preserve">, </w:t>
      </w:r>
      <w:r w:rsidRPr="001435D9">
        <w:rPr>
          <w:sz w:val="24"/>
          <w:szCs w:val="24"/>
        </w:rPr>
        <w:t xml:space="preserve">ktorý uviedol, že </w:t>
      </w:r>
      <w:r w:rsidRPr="001435D9">
        <w:rPr>
          <w:bCs/>
          <w:sz w:val="24"/>
          <w:szCs w:val="24"/>
        </w:rPr>
        <w:t xml:space="preserve">materiál </w:t>
      </w:r>
      <w:r>
        <w:rPr>
          <w:bCs/>
          <w:sz w:val="24"/>
          <w:szCs w:val="24"/>
        </w:rPr>
        <w:t xml:space="preserve">ne bol predmetom </w:t>
      </w:r>
      <w:r w:rsidRPr="001435D9">
        <w:rPr>
          <w:bCs/>
          <w:sz w:val="24"/>
          <w:szCs w:val="24"/>
        </w:rPr>
        <w:t>medzirezort</w:t>
      </w:r>
      <w:r>
        <w:rPr>
          <w:bCs/>
          <w:sz w:val="24"/>
          <w:szCs w:val="24"/>
        </w:rPr>
        <w:t>ného pripomienkového konania. RÚZ</w:t>
      </w:r>
      <w:r w:rsidR="00E620DB">
        <w:rPr>
          <w:bCs/>
          <w:sz w:val="24"/>
          <w:szCs w:val="24"/>
        </w:rPr>
        <w:t xml:space="preserve"> </w:t>
      </w:r>
      <w:r w:rsidRPr="001435D9">
        <w:rPr>
          <w:bCs/>
          <w:sz w:val="24"/>
          <w:szCs w:val="24"/>
        </w:rPr>
        <w:t>berie predložený materiál na vedomie bez pripomienok.</w:t>
      </w:r>
    </w:p>
    <w:p w:rsidR="009F6242" w:rsidRDefault="009F6242" w:rsidP="009F6242">
      <w:pPr>
        <w:jc w:val="both"/>
      </w:pPr>
      <w:r w:rsidRPr="008A6F1A">
        <w:t xml:space="preserve">Stanovisko za ZMOS predniesol </w:t>
      </w:r>
      <w:r w:rsidRPr="00CF5241">
        <w:t xml:space="preserve">pán </w:t>
      </w:r>
      <w:proofErr w:type="spellStart"/>
      <w:r>
        <w:t>Turčány</w:t>
      </w:r>
      <w:proofErr w:type="spellEnd"/>
      <w:r w:rsidRPr="00CF5241">
        <w:t>, ktorý</w:t>
      </w:r>
      <w:r>
        <w:t xml:space="preserve"> uviedol, že ZMOS nemá k predloženému materiálu žiadne pripomienky a odporučil ho na ďalšie legislatívne konanie.</w:t>
      </w:r>
    </w:p>
    <w:p w:rsidR="00E33257" w:rsidRDefault="00983546" w:rsidP="00160288">
      <w:pPr>
        <w:jc w:val="both"/>
        <w:rPr>
          <w:rFonts w:eastAsiaTheme="minorHAnsi"/>
          <w:bCs/>
          <w:color w:val="000000"/>
          <w:lang w:eastAsia="en-US"/>
        </w:rPr>
      </w:pPr>
      <w:r>
        <w:t xml:space="preserve">Stanovisko za APZ predniesol </w:t>
      </w:r>
      <w:r w:rsidRPr="00B56370">
        <w:t xml:space="preserve">pán </w:t>
      </w:r>
      <w:proofErr w:type="spellStart"/>
      <w:r>
        <w:t>Beljajev</w:t>
      </w:r>
      <w:proofErr w:type="spellEnd"/>
      <w:r w:rsidRPr="00B56370">
        <w:t xml:space="preserve">, ktorý uviedol, že </w:t>
      </w:r>
      <w:r>
        <w:rPr>
          <w:rFonts w:eastAsiaTheme="minorHAnsi"/>
          <w:bCs/>
          <w:color w:val="000000"/>
          <w:lang w:eastAsia="en-US"/>
        </w:rPr>
        <w:t>APZ súhlasí s predloženou</w:t>
      </w:r>
      <w:r w:rsidRPr="00B56370">
        <w:rPr>
          <w:rFonts w:eastAsiaTheme="minorHAnsi"/>
          <w:bCs/>
          <w:color w:val="000000"/>
          <w:lang w:eastAsia="en-US"/>
        </w:rPr>
        <w:t xml:space="preserve"> </w:t>
      </w:r>
      <w:r>
        <w:rPr>
          <w:rFonts w:eastAsiaTheme="minorHAnsi"/>
          <w:bCs/>
          <w:color w:val="000000"/>
          <w:lang w:eastAsia="en-US"/>
        </w:rPr>
        <w:t>správou</w:t>
      </w:r>
      <w:r w:rsidRPr="00B56370">
        <w:rPr>
          <w:rFonts w:eastAsiaTheme="minorHAnsi"/>
          <w:bCs/>
          <w:color w:val="000000"/>
          <w:lang w:eastAsia="en-US"/>
        </w:rPr>
        <w:t xml:space="preserve"> bez pripomienok a </w:t>
      </w:r>
      <w:r>
        <w:t>berie ju na vedomie</w:t>
      </w:r>
      <w:r w:rsidRPr="00B56370">
        <w:rPr>
          <w:rFonts w:eastAsiaTheme="minorHAnsi"/>
          <w:bCs/>
          <w:color w:val="000000"/>
          <w:lang w:eastAsia="en-US"/>
        </w:rPr>
        <w:t xml:space="preserve">. </w:t>
      </w:r>
    </w:p>
    <w:p w:rsidR="00160288" w:rsidRDefault="00160288" w:rsidP="00160288">
      <w:pPr>
        <w:jc w:val="both"/>
      </w:pPr>
    </w:p>
    <w:p w:rsidR="008E0571" w:rsidRPr="009F1DAA" w:rsidRDefault="008E0571" w:rsidP="008E0571">
      <w:pPr>
        <w:jc w:val="both"/>
        <w:rPr>
          <w:b/>
        </w:rPr>
      </w:pPr>
      <w:r w:rsidRPr="009F1DAA">
        <w:rPr>
          <w:b/>
        </w:rPr>
        <w:t>Záver:</w:t>
      </w:r>
    </w:p>
    <w:p w:rsidR="008E0571" w:rsidRPr="00E620DB" w:rsidRDefault="008E0571" w:rsidP="008E0571">
      <w:pPr>
        <w:jc w:val="both"/>
        <w:rPr>
          <w:b/>
        </w:rPr>
      </w:pPr>
      <w:r w:rsidRPr="00E620DB">
        <w:rPr>
          <w:b/>
        </w:rPr>
        <w:t>Rada</w:t>
      </w:r>
    </w:p>
    <w:p w:rsidR="008E0571" w:rsidRPr="00E620DB" w:rsidRDefault="008E0571" w:rsidP="008E0571">
      <w:pPr>
        <w:pStyle w:val="Odsekzoznamu"/>
        <w:numPr>
          <w:ilvl w:val="0"/>
          <w:numId w:val="35"/>
        </w:numPr>
        <w:spacing w:after="200" w:line="276" w:lineRule="auto"/>
        <w:jc w:val="both"/>
        <w:rPr>
          <w:b/>
          <w:sz w:val="24"/>
          <w:szCs w:val="24"/>
        </w:rPr>
      </w:pPr>
      <w:r w:rsidRPr="00E620DB">
        <w:rPr>
          <w:b/>
          <w:sz w:val="24"/>
          <w:szCs w:val="24"/>
        </w:rPr>
        <w:t>súhlasí s predloženou správou bez pripomienok,</w:t>
      </w:r>
    </w:p>
    <w:p w:rsidR="0042627B" w:rsidRPr="00E620DB" w:rsidRDefault="008E0571" w:rsidP="0042627B">
      <w:pPr>
        <w:pStyle w:val="Odsekzoznamu"/>
        <w:numPr>
          <w:ilvl w:val="0"/>
          <w:numId w:val="35"/>
        </w:numPr>
        <w:spacing w:after="200" w:line="276" w:lineRule="auto"/>
        <w:jc w:val="both"/>
        <w:rPr>
          <w:b/>
          <w:sz w:val="24"/>
          <w:szCs w:val="24"/>
        </w:rPr>
      </w:pPr>
      <w:r w:rsidRPr="00E620DB">
        <w:rPr>
          <w:b/>
          <w:sz w:val="24"/>
          <w:szCs w:val="24"/>
        </w:rPr>
        <w:t>odporúča ju na ďalšie konanie.</w:t>
      </w:r>
    </w:p>
    <w:p w:rsidR="00043340" w:rsidRDefault="00043340" w:rsidP="00043340">
      <w:pPr>
        <w:jc w:val="both"/>
        <w:rPr>
          <w:b/>
          <w:u w:val="single"/>
        </w:rPr>
      </w:pPr>
      <w:r>
        <w:rPr>
          <w:b/>
          <w:u w:val="single"/>
        </w:rPr>
        <w:t>K bodu  9</w:t>
      </w:r>
    </w:p>
    <w:p w:rsidR="00043340" w:rsidRDefault="00043340" w:rsidP="00043340">
      <w:pPr>
        <w:jc w:val="both"/>
      </w:pPr>
      <w:r w:rsidRPr="00A828C3">
        <w:t xml:space="preserve">Návrh </w:t>
      </w:r>
      <w:r w:rsidR="00BF17DA">
        <w:t>nariadenia vlády Slovenskej republiky, ktorým sa ustanovuje výška odvodu z dodanej elektriny koncovým odberateľom elektriny a podrobnosti o spôsobe jeho výberu pre Národný jadrový fond, použití, vedení jeho evidencie a o spôsobe a lehotách jeho úhrady</w:t>
      </w:r>
    </w:p>
    <w:p w:rsidR="00043340" w:rsidRPr="00BB142E" w:rsidRDefault="00043340" w:rsidP="00043340">
      <w:pPr>
        <w:jc w:val="both"/>
        <w:rPr>
          <w:color w:val="FF0000"/>
        </w:rPr>
      </w:pPr>
      <w:r w:rsidRPr="00502647">
        <w:t xml:space="preserve">Predmetný návrh </w:t>
      </w:r>
      <w:r>
        <w:t>nariadenia uviedol</w:t>
      </w:r>
      <w:r w:rsidR="00CA5396">
        <w:t xml:space="preserve"> štátny tajomník Ministerstva hospodárstva pán </w:t>
      </w:r>
      <w:proofErr w:type="spellStart"/>
      <w:r w:rsidR="00CA5396">
        <w:t>Ferencz</w:t>
      </w:r>
      <w:proofErr w:type="spellEnd"/>
      <w:r w:rsidR="00CA5396">
        <w:t>.</w:t>
      </w:r>
    </w:p>
    <w:p w:rsidR="00043340" w:rsidRDefault="00043340" w:rsidP="00043340">
      <w:pPr>
        <w:jc w:val="both"/>
      </w:pPr>
    </w:p>
    <w:p w:rsidR="0066702B" w:rsidRPr="004D109B" w:rsidRDefault="0066702B" w:rsidP="0066702B">
      <w:pPr>
        <w:jc w:val="both"/>
      </w:pPr>
      <w:r w:rsidRPr="00C55EEC">
        <w:t xml:space="preserve">Stanovisko za KOZ SR predniesla pani </w:t>
      </w:r>
      <w:proofErr w:type="spellStart"/>
      <w:r w:rsidRPr="00877E61">
        <w:t>Uhlerová</w:t>
      </w:r>
      <w:proofErr w:type="spellEnd"/>
      <w:r w:rsidRPr="00877E61">
        <w:t xml:space="preserve">, </w:t>
      </w:r>
      <w:r>
        <w:t xml:space="preserve">ktorá uviedla, že KOZ SR nemá k predloženému návrhu nariadenia pripomienky a odporúča ho na ďalšie legislatívne konanie. </w:t>
      </w:r>
    </w:p>
    <w:p w:rsidR="00F4306B" w:rsidRPr="00DC43E8" w:rsidRDefault="00043340" w:rsidP="00F4306B">
      <w:pPr>
        <w:jc w:val="both"/>
      </w:pPr>
      <w:r w:rsidRPr="00DC43E8">
        <w:t xml:space="preserve">Stanovisko za AZZZ SR predniesol pán </w:t>
      </w:r>
      <w:proofErr w:type="spellStart"/>
      <w:r w:rsidRPr="00DC43E8">
        <w:t>Karlubík</w:t>
      </w:r>
      <w:proofErr w:type="spellEnd"/>
      <w:r w:rsidRPr="00DC43E8">
        <w:t xml:space="preserve">, ktorý </w:t>
      </w:r>
      <w:r w:rsidR="00DC43E8" w:rsidRPr="00DC43E8">
        <w:t xml:space="preserve">dal slovo pánovi Jonášovi. </w:t>
      </w:r>
      <w:r w:rsidR="00F4306B" w:rsidRPr="00DC43E8">
        <w:t>Pripomienka k NB č. 1, Príloha</w:t>
      </w:r>
    </w:p>
    <w:p w:rsidR="00F4306B" w:rsidRPr="00DC43E8" w:rsidRDefault="00F4306B" w:rsidP="00160288">
      <w:r w:rsidRPr="00DC43E8">
        <w:t>Do tabuľky v Prílohe navrhuje AZZZ SR doplniť ďalší riadok: </w:t>
      </w:r>
      <w:r w:rsidRPr="00DC43E8">
        <w:rPr>
          <w:bCs/>
          <w:iCs/>
        </w:rPr>
        <w:t>Výroba ostatných základných organických chemikálií - 20140</w:t>
      </w:r>
    </w:p>
    <w:p w:rsidR="00A50962" w:rsidRDefault="00ED0BAC" w:rsidP="0016028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C43E8">
        <w:rPr>
          <w:bCs/>
        </w:rPr>
        <w:t>Predkladateľ</w:t>
      </w:r>
      <w:r w:rsidR="00160288" w:rsidRPr="00DC43E8">
        <w:rPr>
          <w:bCs/>
        </w:rPr>
        <w:t xml:space="preserve"> návrhu nariadenia štátny tajomník </w:t>
      </w:r>
      <w:proofErr w:type="spellStart"/>
      <w:r w:rsidR="00160288" w:rsidRPr="00DC43E8">
        <w:rPr>
          <w:bCs/>
        </w:rPr>
        <w:t>Ferencz</w:t>
      </w:r>
      <w:proofErr w:type="spellEnd"/>
      <w:r w:rsidR="00160288" w:rsidRPr="00DC43E8">
        <w:rPr>
          <w:bCs/>
        </w:rPr>
        <w:t xml:space="preserve"> informoval prítomných, že ešte pred</w:t>
      </w:r>
      <w:r w:rsidR="00160288">
        <w:rPr>
          <w:bCs/>
        </w:rPr>
        <w:t xml:space="preserve"> rokovaním HSR </w:t>
      </w:r>
      <w:r w:rsidR="00A50962">
        <w:rPr>
          <w:bCs/>
        </w:rPr>
        <w:t xml:space="preserve"> sa dohodol aj s AZZZ SR a APZ.</w:t>
      </w:r>
    </w:p>
    <w:p w:rsidR="00160288" w:rsidRPr="00DC43E8" w:rsidRDefault="00160288" w:rsidP="0016028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C43E8">
        <w:lastRenderedPageBreak/>
        <w:t>AZZZ SR odporúča materiál na ďalšie legislatívne konanie</w:t>
      </w:r>
      <w:r w:rsidR="00A50962" w:rsidRPr="00DC43E8">
        <w:t>.</w:t>
      </w:r>
      <w:r w:rsidRPr="00DC43E8">
        <w:t xml:space="preserve"> </w:t>
      </w:r>
    </w:p>
    <w:p w:rsidR="00ED0BAC" w:rsidRDefault="00ED0BAC" w:rsidP="0004334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33257" w:rsidRPr="00A043AF" w:rsidRDefault="00E33257" w:rsidP="00E33257">
      <w:pPr>
        <w:pStyle w:val="Odsekzoznamu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Stanovisko za RÚZ pred</w:t>
      </w:r>
      <w:r w:rsidRPr="00B11B58">
        <w:rPr>
          <w:sz w:val="24"/>
          <w:szCs w:val="24"/>
        </w:rPr>
        <w:t xml:space="preserve">niesol pán </w:t>
      </w:r>
      <w:proofErr w:type="spellStart"/>
      <w:r w:rsidR="00E620DB">
        <w:rPr>
          <w:sz w:val="24"/>
          <w:szCs w:val="24"/>
        </w:rPr>
        <w:t>Spišák</w:t>
      </w:r>
      <w:proofErr w:type="spellEnd"/>
      <w:r>
        <w:rPr>
          <w:sz w:val="24"/>
          <w:szCs w:val="24"/>
        </w:rPr>
        <w:t xml:space="preserve">, </w:t>
      </w:r>
      <w:r w:rsidRPr="001435D9">
        <w:rPr>
          <w:sz w:val="24"/>
          <w:szCs w:val="24"/>
        </w:rPr>
        <w:t xml:space="preserve">ktorý uviedol, že </w:t>
      </w:r>
      <w:r w:rsidRPr="001435D9">
        <w:rPr>
          <w:bCs/>
          <w:sz w:val="24"/>
          <w:szCs w:val="24"/>
        </w:rPr>
        <w:t>RÚZ materiál v medzirezortnom pripomienkovom konaní nepripomienkovala a berie predložený materiál na vedomie bez pripomienok.</w:t>
      </w:r>
    </w:p>
    <w:p w:rsidR="009F6242" w:rsidRDefault="009F6242" w:rsidP="009F6242">
      <w:pPr>
        <w:jc w:val="both"/>
      </w:pPr>
      <w:r w:rsidRPr="008A6F1A">
        <w:t xml:space="preserve">Stanovisko za ZMOS predniesol </w:t>
      </w:r>
      <w:r w:rsidRPr="00CF5241">
        <w:t xml:space="preserve">pán </w:t>
      </w:r>
      <w:proofErr w:type="spellStart"/>
      <w:r>
        <w:t>Turčány</w:t>
      </w:r>
      <w:proofErr w:type="spellEnd"/>
      <w:r w:rsidRPr="00CF5241">
        <w:t>, ktorý</w:t>
      </w:r>
      <w:r>
        <w:t xml:space="preserve"> uviedol, že ZMOS nemá k predloženému materiálu žiadne pripomienky a odporučil ho na ďalšie legislatívne konanie.</w:t>
      </w:r>
    </w:p>
    <w:p w:rsidR="00E33257" w:rsidRDefault="00043340" w:rsidP="00E33257">
      <w:pPr>
        <w:jc w:val="both"/>
        <w:rPr>
          <w:rFonts w:eastAsiaTheme="minorHAnsi"/>
          <w:bCs/>
          <w:lang w:eastAsia="en-US"/>
        </w:rPr>
      </w:pPr>
      <w:r>
        <w:t xml:space="preserve">Stanovisko za APZ predniesol </w:t>
      </w:r>
      <w:r w:rsidRPr="00B56370">
        <w:t xml:space="preserve">pán </w:t>
      </w:r>
      <w:proofErr w:type="spellStart"/>
      <w:r w:rsidR="00E33257" w:rsidRPr="00E620DB">
        <w:t>Beljajev</w:t>
      </w:r>
      <w:proofErr w:type="spellEnd"/>
      <w:r w:rsidRPr="00E620DB">
        <w:t>,</w:t>
      </w:r>
      <w:r w:rsidRPr="00B56370">
        <w:t xml:space="preserve"> ktorý </w:t>
      </w:r>
      <w:r w:rsidR="00E620DB">
        <w:t xml:space="preserve">uviedol, že </w:t>
      </w:r>
      <w:r w:rsidR="00E33257" w:rsidRPr="00A50962">
        <w:rPr>
          <w:rFonts w:eastAsiaTheme="minorHAnsi"/>
          <w:bCs/>
          <w:lang w:eastAsia="en-US"/>
        </w:rPr>
        <w:t xml:space="preserve">APZ na zásadnej pripomienke </w:t>
      </w:r>
      <w:r w:rsidR="00A50962" w:rsidRPr="00A50962">
        <w:rPr>
          <w:rFonts w:eastAsiaTheme="minorHAnsi"/>
          <w:bCs/>
          <w:lang w:eastAsia="en-US"/>
        </w:rPr>
        <w:t xml:space="preserve">týkajúcej sa zníženia výšky elektroenergetickej náročnosti zo 60 % na 30 % </w:t>
      </w:r>
      <w:r w:rsidR="00E33257" w:rsidRPr="00A50962">
        <w:rPr>
          <w:rFonts w:eastAsiaTheme="minorHAnsi"/>
          <w:bCs/>
          <w:lang w:eastAsia="en-US"/>
        </w:rPr>
        <w:t>netrvá a navrhuje, aby predkladateľ v januári 2019 začal proces novej notifikácie štátnej pomoci za účelom zmeny podmienok poskytnutia zľavy z platby odvodu na krytie historického dlhu.</w:t>
      </w:r>
      <w:r w:rsidR="00ED0BAC" w:rsidRPr="00A50962">
        <w:rPr>
          <w:rFonts w:eastAsiaTheme="minorHAnsi"/>
          <w:bCs/>
          <w:lang w:eastAsia="en-US"/>
        </w:rPr>
        <w:t xml:space="preserve"> </w:t>
      </w:r>
    </w:p>
    <w:p w:rsidR="00A50962" w:rsidRDefault="00A50962" w:rsidP="00E33257">
      <w:pPr>
        <w:jc w:val="both"/>
      </w:pPr>
    </w:p>
    <w:p w:rsidR="00043340" w:rsidRPr="009F1DAA" w:rsidRDefault="00043340" w:rsidP="00043340">
      <w:pPr>
        <w:jc w:val="both"/>
        <w:rPr>
          <w:b/>
        </w:rPr>
      </w:pPr>
      <w:r w:rsidRPr="009F1DAA">
        <w:rPr>
          <w:b/>
        </w:rPr>
        <w:t>Záver:</w:t>
      </w:r>
    </w:p>
    <w:p w:rsidR="00043340" w:rsidRPr="008125DF" w:rsidRDefault="00043340" w:rsidP="00043340">
      <w:pPr>
        <w:jc w:val="both"/>
        <w:rPr>
          <w:b/>
        </w:rPr>
      </w:pPr>
      <w:r w:rsidRPr="009F1DAA">
        <w:rPr>
          <w:b/>
        </w:rPr>
        <w:t>Rada</w:t>
      </w:r>
    </w:p>
    <w:p w:rsidR="00043340" w:rsidRPr="00ED0BAC" w:rsidRDefault="00043340" w:rsidP="00043340">
      <w:pPr>
        <w:pStyle w:val="Odsekzoznamu"/>
        <w:numPr>
          <w:ilvl w:val="0"/>
          <w:numId w:val="37"/>
        </w:numPr>
        <w:spacing w:after="200" w:line="276" w:lineRule="auto"/>
        <w:jc w:val="both"/>
        <w:rPr>
          <w:b/>
          <w:sz w:val="24"/>
          <w:szCs w:val="24"/>
        </w:rPr>
      </w:pPr>
      <w:r w:rsidRPr="00ED0BAC">
        <w:rPr>
          <w:b/>
          <w:sz w:val="24"/>
          <w:szCs w:val="24"/>
        </w:rPr>
        <w:t>súhlasí s predloženým návrhom nariadenia bez pripomienok,</w:t>
      </w:r>
    </w:p>
    <w:p w:rsidR="00043340" w:rsidRPr="00ED0BAC" w:rsidRDefault="00043340" w:rsidP="00043340">
      <w:pPr>
        <w:pStyle w:val="Odsekzoznamu"/>
        <w:numPr>
          <w:ilvl w:val="0"/>
          <w:numId w:val="37"/>
        </w:numPr>
        <w:spacing w:after="200" w:line="276" w:lineRule="auto"/>
        <w:jc w:val="both"/>
        <w:rPr>
          <w:b/>
          <w:sz w:val="24"/>
          <w:szCs w:val="24"/>
        </w:rPr>
      </w:pPr>
      <w:r w:rsidRPr="00ED0BAC">
        <w:rPr>
          <w:b/>
          <w:sz w:val="24"/>
          <w:szCs w:val="24"/>
        </w:rPr>
        <w:t>odporúča ho na ďalšie legislatívne konanie.</w:t>
      </w:r>
    </w:p>
    <w:p w:rsidR="00043340" w:rsidRDefault="00043340" w:rsidP="00043340">
      <w:pPr>
        <w:pStyle w:val="Odsekzoznamu"/>
        <w:ind w:left="786"/>
        <w:jc w:val="both"/>
        <w:rPr>
          <w:b/>
          <w:u w:val="single"/>
        </w:rPr>
      </w:pPr>
    </w:p>
    <w:p w:rsidR="00043340" w:rsidRDefault="00043340" w:rsidP="00043340">
      <w:pPr>
        <w:pStyle w:val="Odsekzoznamu"/>
        <w:ind w:left="786"/>
        <w:jc w:val="both"/>
        <w:rPr>
          <w:b/>
          <w:u w:val="single"/>
        </w:rPr>
      </w:pPr>
    </w:p>
    <w:p w:rsidR="00043340" w:rsidRPr="00043340" w:rsidRDefault="00043340" w:rsidP="00043340">
      <w:pPr>
        <w:jc w:val="both"/>
        <w:rPr>
          <w:b/>
          <w:u w:val="single"/>
        </w:rPr>
      </w:pPr>
      <w:r>
        <w:rPr>
          <w:b/>
          <w:u w:val="single"/>
        </w:rPr>
        <w:t>K bodu  10</w:t>
      </w:r>
    </w:p>
    <w:p w:rsidR="008E0571" w:rsidRDefault="008E0571" w:rsidP="008E0571">
      <w:pPr>
        <w:jc w:val="both"/>
        <w:rPr>
          <w:b/>
        </w:rPr>
      </w:pPr>
      <w:r w:rsidRPr="008E0571">
        <w:rPr>
          <w:b/>
        </w:rPr>
        <w:t>Rôzne</w:t>
      </w:r>
    </w:p>
    <w:p w:rsidR="00A50962" w:rsidRDefault="009F72D9" w:rsidP="00A50962">
      <w:pPr>
        <w:pStyle w:val="Odsekzoznamu"/>
        <w:numPr>
          <w:ilvl w:val="0"/>
          <w:numId w:val="38"/>
        </w:numPr>
        <w:spacing w:after="200"/>
        <w:ind w:left="709" w:hanging="283"/>
        <w:jc w:val="both"/>
        <w:rPr>
          <w:sz w:val="24"/>
          <w:szCs w:val="24"/>
        </w:rPr>
      </w:pPr>
      <w:r w:rsidRPr="00AE45F2">
        <w:rPr>
          <w:sz w:val="24"/>
          <w:szCs w:val="24"/>
        </w:rPr>
        <w:t>Informácia o stave prípravy riešenia a implementácie Národných projektov CSD a Sektorovo riadené inovácie</w:t>
      </w:r>
    </w:p>
    <w:p w:rsidR="009F72D9" w:rsidRDefault="009F72D9" w:rsidP="00A50962">
      <w:pPr>
        <w:pStyle w:val="Odsekzoznamu"/>
        <w:spacing w:after="200"/>
        <w:ind w:left="709"/>
        <w:jc w:val="both"/>
        <w:rPr>
          <w:sz w:val="24"/>
          <w:szCs w:val="24"/>
        </w:rPr>
      </w:pPr>
      <w:r w:rsidRPr="00A50962">
        <w:rPr>
          <w:sz w:val="24"/>
          <w:szCs w:val="24"/>
        </w:rPr>
        <w:t>Požiadavka AZZZ SR a</w:t>
      </w:r>
      <w:r w:rsidR="00A50962">
        <w:rPr>
          <w:sz w:val="24"/>
          <w:szCs w:val="24"/>
        </w:rPr>
        <w:t> </w:t>
      </w:r>
      <w:r w:rsidRPr="00A50962">
        <w:rPr>
          <w:sz w:val="24"/>
          <w:szCs w:val="24"/>
        </w:rPr>
        <w:t>RÚZ</w:t>
      </w:r>
    </w:p>
    <w:p w:rsidR="00A50962" w:rsidRDefault="00A50962" w:rsidP="00A50962">
      <w:pPr>
        <w:pStyle w:val="Odsekzoznamu"/>
        <w:spacing w:after="20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Štátny tajomník MPSVR SR Ondruš informoval prítomných o stave prípravy tak Národného projektu CSD ako aj projektu sektorovo riadené inovácie.</w:t>
      </w:r>
    </w:p>
    <w:p w:rsidR="00A50962" w:rsidRDefault="00A50962" w:rsidP="00A50962">
      <w:pPr>
        <w:pStyle w:val="Odsekzoznamu"/>
        <w:spacing w:after="20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CSD – prebehlo vnútorné pripomienkové konanie, kde vzniesol pripomienky odbor kontroly ministerstva – v stredu je </w:t>
      </w:r>
      <w:proofErr w:type="spellStart"/>
      <w:r>
        <w:rPr>
          <w:sz w:val="24"/>
          <w:szCs w:val="24"/>
        </w:rPr>
        <w:t>rozporové</w:t>
      </w:r>
      <w:proofErr w:type="spellEnd"/>
      <w:r>
        <w:rPr>
          <w:sz w:val="24"/>
          <w:szCs w:val="24"/>
        </w:rPr>
        <w:t xml:space="preserve"> konanie.  Predpokladá, že v polovici </w:t>
      </w:r>
      <w:r w:rsidR="00DE2316">
        <w:rPr>
          <w:sz w:val="24"/>
          <w:szCs w:val="24"/>
        </w:rPr>
        <w:t>januára by mohla byť zahájená implementácia projektu.</w:t>
      </w:r>
    </w:p>
    <w:p w:rsidR="006856C0" w:rsidRPr="006856C0" w:rsidRDefault="00DE2316" w:rsidP="006856C0">
      <w:pPr>
        <w:pStyle w:val="Odsekzoznamu"/>
        <w:spacing w:after="20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Projekt sektorovo- riadené inovácie – už je uzatvorené pripomienkové konanie, projekt je pripravený, predpokladá</w:t>
      </w:r>
      <w:r w:rsidR="006856C0">
        <w:rPr>
          <w:sz w:val="24"/>
          <w:szCs w:val="24"/>
        </w:rPr>
        <w:t xml:space="preserve">, že v stredu </w:t>
      </w:r>
      <w:r>
        <w:rPr>
          <w:sz w:val="24"/>
          <w:szCs w:val="24"/>
        </w:rPr>
        <w:t xml:space="preserve">bude pripravený návrh vyzvania. </w:t>
      </w:r>
      <w:r w:rsidR="006856C0">
        <w:rPr>
          <w:sz w:val="24"/>
          <w:szCs w:val="24"/>
        </w:rPr>
        <w:t>MPSVR SR č</w:t>
      </w:r>
      <w:r>
        <w:rPr>
          <w:sz w:val="24"/>
          <w:szCs w:val="24"/>
        </w:rPr>
        <w:t>aká</w:t>
      </w:r>
      <w:r w:rsidR="006856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856C0">
        <w:rPr>
          <w:sz w:val="24"/>
          <w:szCs w:val="24"/>
        </w:rPr>
        <w:t xml:space="preserve">na </w:t>
      </w:r>
      <w:r w:rsidR="006856C0" w:rsidRPr="006856C0">
        <w:rPr>
          <w:sz w:val="24"/>
          <w:szCs w:val="24"/>
        </w:rPr>
        <w:t xml:space="preserve"> odpoveď z ÚVO. Spustenie projektu sa predpokladá v januári 2019. </w:t>
      </w:r>
    </w:p>
    <w:p w:rsidR="00DE2316" w:rsidRPr="006856C0" w:rsidRDefault="00DE2316" w:rsidP="00A50962">
      <w:pPr>
        <w:pStyle w:val="Odsekzoznamu"/>
        <w:spacing w:after="200"/>
        <w:ind w:left="709"/>
        <w:jc w:val="both"/>
        <w:rPr>
          <w:sz w:val="24"/>
          <w:szCs w:val="24"/>
        </w:rPr>
      </w:pPr>
    </w:p>
    <w:p w:rsidR="00E227D6" w:rsidRDefault="00E227D6" w:rsidP="00A50962">
      <w:pPr>
        <w:pStyle w:val="Odsekzoznamu"/>
        <w:spacing w:after="200"/>
        <w:ind w:left="709"/>
        <w:jc w:val="both"/>
        <w:rPr>
          <w:sz w:val="24"/>
          <w:szCs w:val="24"/>
        </w:rPr>
      </w:pPr>
      <w:r w:rsidRPr="006856C0">
        <w:rPr>
          <w:sz w:val="24"/>
          <w:szCs w:val="24"/>
        </w:rPr>
        <w:t>Štátny tajomník Ondruš prisľúbil</w:t>
      </w:r>
      <w:r>
        <w:rPr>
          <w:sz w:val="24"/>
          <w:szCs w:val="24"/>
        </w:rPr>
        <w:t>, že v prvej polovici januára 2019 zvolá rokovanie Aliancie sektorových rád, na ktorej sa prerokuje spôsob rozdelenia dotácie na prevádzku Aliancie sektorových rád vo výške 1,5 mil.</w:t>
      </w:r>
    </w:p>
    <w:p w:rsidR="00E227D6" w:rsidRDefault="00E227D6" w:rsidP="00A50962">
      <w:pPr>
        <w:pStyle w:val="Odsekzoznamu"/>
        <w:spacing w:after="200"/>
        <w:ind w:left="709"/>
        <w:jc w:val="both"/>
        <w:rPr>
          <w:sz w:val="24"/>
          <w:szCs w:val="24"/>
        </w:rPr>
      </w:pPr>
    </w:p>
    <w:p w:rsidR="009F72D9" w:rsidRPr="009F72D9" w:rsidRDefault="009F72D9" w:rsidP="00DE2316">
      <w:pPr>
        <w:pStyle w:val="Odsekzoznamu"/>
        <w:numPr>
          <w:ilvl w:val="0"/>
          <w:numId w:val="38"/>
        </w:numPr>
        <w:spacing w:after="20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Návrh termínov HSR SR na rok 2019</w:t>
      </w:r>
    </w:p>
    <w:p w:rsidR="00DE2316" w:rsidRDefault="00DE2316" w:rsidP="00DE2316">
      <w:pPr>
        <w:jc w:val="both"/>
      </w:pPr>
      <w:r>
        <w:tab/>
      </w:r>
      <w:r w:rsidR="008E0571">
        <w:t>Predseda rady informoval, že máme pripravený pred</w:t>
      </w:r>
      <w:r w:rsidR="00603CF5">
        <w:t>bežný návrh termínov na rok 2019</w:t>
      </w:r>
      <w:r>
        <w:t xml:space="preserve"> s tým, že sa na rokovaní Predsedníctva ešte vrátia k návrhu niektorých termínov a to najmä k termínu 27.5.2019 (po</w:t>
      </w:r>
      <w:r w:rsidR="00774E07">
        <w:t xml:space="preserve"> pripomienke p. </w:t>
      </w:r>
      <w:proofErr w:type="spellStart"/>
      <w:r w:rsidR="00774E07">
        <w:t>Turčányho</w:t>
      </w:r>
      <w:proofErr w:type="spellEnd"/>
      <w:r w:rsidR="00774E07">
        <w:t>, že 29</w:t>
      </w:r>
      <w:bookmarkStart w:id="0" w:name="_GoBack"/>
      <w:bookmarkEnd w:id="0"/>
      <w:r>
        <w:t>. 5. má ZMOS snem a tento termín je pre nich nevyhovujúci) a k termínu 28. 10. 2019 – vzhľadom k tomu, že je to pondelok kedy rokuje  NR SR.</w:t>
      </w:r>
    </w:p>
    <w:p w:rsidR="00DE2316" w:rsidRDefault="00DE2316" w:rsidP="00DE2316">
      <w:pPr>
        <w:jc w:val="both"/>
      </w:pPr>
    </w:p>
    <w:p w:rsidR="00DE2316" w:rsidRDefault="00DE2316" w:rsidP="00DE2316">
      <w:pPr>
        <w:jc w:val="both"/>
      </w:pPr>
    </w:p>
    <w:p w:rsidR="008E0571" w:rsidRDefault="00DE2316" w:rsidP="00DE2316">
      <w:pPr>
        <w:jc w:val="both"/>
      </w:pPr>
      <w:r>
        <w:t xml:space="preserve"> </w:t>
      </w:r>
    </w:p>
    <w:p w:rsidR="008E0571" w:rsidRDefault="008E0571" w:rsidP="008E0571">
      <w:r>
        <w:t>Predsedníctvo HSR SR</w:t>
      </w:r>
      <w:r>
        <w:tab/>
      </w:r>
      <w:r>
        <w:tab/>
      </w:r>
      <w:r>
        <w:tab/>
      </w:r>
      <w:r>
        <w:tab/>
      </w:r>
      <w:r>
        <w:tab/>
        <w:t>Plenárne zasadnutie HSR SR</w:t>
      </w:r>
    </w:p>
    <w:p w:rsidR="008E0571" w:rsidRPr="00442C4C" w:rsidRDefault="008E0571" w:rsidP="008E0571">
      <w:r>
        <w:t>9,00 h (piatok) MPSVR SR</w:t>
      </w:r>
      <w:r>
        <w:tab/>
      </w:r>
      <w:r>
        <w:tab/>
      </w:r>
      <w:r>
        <w:tab/>
      </w:r>
      <w:r>
        <w:tab/>
      </w:r>
      <w:r>
        <w:tab/>
        <w:t>9,00 h (pondelok) ÚV SR</w:t>
      </w:r>
      <w:r>
        <w:rPr>
          <w:b/>
        </w:rPr>
        <w:t xml:space="preserve"> </w:t>
      </w:r>
    </w:p>
    <w:p w:rsidR="008E0571" w:rsidRPr="00D66E04" w:rsidRDefault="008E0571" w:rsidP="008E0571">
      <w:pPr>
        <w:rPr>
          <w:b/>
        </w:rPr>
      </w:pPr>
      <w:r w:rsidRPr="00D66E04">
        <w:rPr>
          <w:b/>
        </w:rPr>
        <w:tab/>
      </w:r>
    </w:p>
    <w:p w:rsidR="008E0571" w:rsidRDefault="008E0571" w:rsidP="008E0571">
      <w:pPr>
        <w:rPr>
          <w:b/>
        </w:rPr>
      </w:pPr>
      <w:r>
        <w:rPr>
          <w:b/>
        </w:rPr>
        <w:t xml:space="preserve">  15.02.2019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25.02.2019</w:t>
      </w:r>
    </w:p>
    <w:p w:rsidR="008E0571" w:rsidRDefault="008E0571" w:rsidP="008E0571">
      <w:pPr>
        <w:rPr>
          <w:b/>
        </w:rPr>
      </w:pPr>
      <w:r>
        <w:rPr>
          <w:b/>
        </w:rPr>
        <w:t xml:space="preserve">  05.04.2019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15.04.2019</w:t>
      </w:r>
    </w:p>
    <w:p w:rsidR="008E0571" w:rsidRDefault="008E0571" w:rsidP="008E0571">
      <w:pPr>
        <w:rPr>
          <w:b/>
        </w:rPr>
      </w:pPr>
      <w:r w:rsidRPr="00D66E04">
        <w:rPr>
          <w:b/>
        </w:rPr>
        <w:lastRenderedPageBreak/>
        <w:t xml:space="preserve"> </w:t>
      </w:r>
      <w:r>
        <w:rPr>
          <w:b/>
        </w:rPr>
        <w:t xml:space="preserve"> 17.05.2019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27.05.2019</w:t>
      </w:r>
    </w:p>
    <w:p w:rsidR="008E0571" w:rsidRDefault="008E0571" w:rsidP="008E0571">
      <w:pPr>
        <w:rPr>
          <w:b/>
        </w:rPr>
      </w:pPr>
      <w:r>
        <w:rPr>
          <w:b/>
        </w:rPr>
        <w:t xml:space="preserve">  14.06.2019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24.06.2019</w:t>
      </w:r>
    </w:p>
    <w:p w:rsidR="008E0571" w:rsidRDefault="008E0571" w:rsidP="008E0571">
      <w:pPr>
        <w:rPr>
          <w:b/>
        </w:rPr>
      </w:pPr>
      <w:r w:rsidRPr="00487FA7">
        <w:rPr>
          <w:b/>
          <w:color w:val="FF0000"/>
        </w:rPr>
        <w:t xml:space="preserve">  </w:t>
      </w:r>
      <w:r>
        <w:rPr>
          <w:b/>
        </w:rPr>
        <w:t>09.08.2019</w:t>
      </w:r>
      <w:r w:rsidRPr="00B163CD">
        <w:rPr>
          <w:b/>
        </w:rPr>
        <w:t xml:space="preserve">                                                                          </w:t>
      </w:r>
      <w:r>
        <w:rPr>
          <w:b/>
        </w:rPr>
        <w:t>19.08.2019</w:t>
      </w:r>
    </w:p>
    <w:p w:rsidR="008E0571" w:rsidRDefault="008E0571" w:rsidP="008E0571">
      <w:pPr>
        <w:rPr>
          <w:b/>
        </w:rPr>
      </w:pPr>
      <w:r>
        <w:rPr>
          <w:b/>
        </w:rPr>
        <w:t xml:space="preserve">  13.09.2019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23.09.2019</w:t>
      </w:r>
    </w:p>
    <w:p w:rsidR="008E0571" w:rsidRDefault="008E0571" w:rsidP="008E0571">
      <w:pPr>
        <w:rPr>
          <w:b/>
        </w:rPr>
      </w:pPr>
      <w:r>
        <w:rPr>
          <w:b/>
        </w:rPr>
        <w:t xml:space="preserve">  18.10.2019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28.10.2019</w:t>
      </w:r>
    </w:p>
    <w:p w:rsidR="008E0571" w:rsidRDefault="008E0571" w:rsidP="008E0571">
      <w:pPr>
        <w:rPr>
          <w:b/>
        </w:rPr>
      </w:pPr>
      <w:r>
        <w:rPr>
          <w:b/>
        </w:rPr>
        <w:t xml:space="preserve">  29.11.2019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09.12.2019</w:t>
      </w:r>
    </w:p>
    <w:p w:rsidR="008E0571" w:rsidRDefault="008E0571" w:rsidP="008E0571">
      <w:pPr>
        <w:jc w:val="both"/>
      </w:pPr>
    </w:p>
    <w:p w:rsidR="008E0571" w:rsidRDefault="008E0571" w:rsidP="008E0571">
      <w:pPr>
        <w:jc w:val="both"/>
      </w:pPr>
      <w:r>
        <w:t xml:space="preserve">Sociálni partneri </w:t>
      </w:r>
      <w:r w:rsidR="00DE2316">
        <w:t xml:space="preserve"> schválili termíny rokovaní na rok 2019 s tým, že Predsedníctvo HSR, môže upraviť podľa aktuálnych potrieb jednotlivé termíny.</w:t>
      </w:r>
    </w:p>
    <w:p w:rsidR="008E0571" w:rsidRDefault="008E0571" w:rsidP="008E0571">
      <w:pPr>
        <w:jc w:val="both"/>
      </w:pPr>
    </w:p>
    <w:p w:rsidR="009F72D9" w:rsidRDefault="009F72D9" w:rsidP="008E0571">
      <w:pPr>
        <w:jc w:val="both"/>
      </w:pPr>
    </w:p>
    <w:p w:rsidR="008E0571" w:rsidRDefault="008E0571" w:rsidP="008E0571">
      <w:pPr>
        <w:jc w:val="both"/>
      </w:pPr>
      <w:r w:rsidRPr="00F33F5A">
        <w:t>P</w:t>
      </w:r>
      <w:r>
        <w:t xml:space="preserve">redseda rady </w:t>
      </w:r>
      <w:r w:rsidR="00DE2316">
        <w:t xml:space="preserve">v krátkosti </w:t>
      </w:r>
      <w:r>
        <w:t>zhodnotil celoročné fungovanie sociálneho dialógu na pôde HSR SR. P</w:t>
      </w:r>
      <w:r w:rsidRPr="00F33F5A">
        <w:t xml:space="preserve">oďakoval prítomným za </w:t>
      </w:r>
      <w:r>
        <w:t xml:space="preserve">spoluprácu počas celého roka a zaželal všetkým príjemné sviatky. </w:t>
      </w:r>
    </w:p>
    <w:p w:rsidR="009F72D9" w:rsidRDefault="009F72D9" w:rsidP="008E0571">
      <w:pPr>
        <w:jc w:val="both"/>
      </w:pPr>
    </w:p>
    <w:p w:rsidR="00DC43E8" w:rsidRDefault="00DC43E8" w:rsidP="008E0571">
      <w:pPr>
        <w:jc w:val="both"/>
      </w:pPr>
    </w:p>
    <w:p w:rsidR="00DC43E8" w:rsidRDefault="00DC43E8" w:rsidP="008E0571">
      <w:pPr>
        <w:jc w:val="both"/>
      </w:pPr>
    </w:p>
    <w:p w:rsidR="00DC43E8" w:rsidRDefault="00DC43E8" w:rsidP="008E0571">
      <w:pPr>
        <w:jc w:val="both"/>
      </w:pPr>
    </w:p>
    <w:p w:rsidR="00493D6A" w:rsidRDefault="00493D6A" w:rsidP="00493D6A">
      <w:pPr>
        <w:jc w:val="both"/>
      </w:pPr>
      <w:r>
        <w:t xml:space="preserve">Zapísala:  </w:t>
      </w:r>
      <w:r w:rsidR="009F72D9">
        <w:t>Viera Poláková</w:t>
      </w:r>
    </w:p>
    <w:p w:rsidR="00E47B7A" w:rsidRDefault="00E47B7A" w:rsidP="00493D6A">
      <w:pPr>
        <w:jc w:val="both"/>
      </w:pPr>
    </w:p>
    <w:p w:rsidR="00DC5B21" w:rsidRDefault="00DC5B21" w:rsidP="00493D6A">
      <w:pPr>
        <w:jc w:val="both"/>
      </w:pPr>
    </w:p>
    <w:p w:rsidR="00DC5B21" w:rsidRDefault="00DC5B21" w:rsidP="00493D6A">
      <w:pPr>
        <w:jc w:val="both"/>
      </w:pPr>
    </w:p>
    <w:p w:rsidR="00493D6A" w:rsidRPr="00D35674" w:rsidRDefault="00493D6A" w:rsidP="00493D6A">
      <w:pPr>
        <w:jc w:val="both"/>
      </w:pPr>
      <w:r w:rsidRPr="00D35674">
        <w:t>za vládu</w:t>
      </w:r>
    </w:p>
    <w:p w:rsidR="00493D6A" w:rsidRPr="00D35674" w:rsidRDefault="00493D6A" w:rsidP="00493D6A">
      <w:pPr>
        <w:jc w:val="both"/>
        <w:rPr>
          <w:b/>
        </w:rPr>
      </w:pPr>
      <w:r w:rsidRPr="00D35674">
        <w:rPr>
          <w:b/>
        </w:rPr>
        <w:t>Ján  R I C H T E R</w:t>
      </w:r>
    </w:p>
    <w:p w:rsidR="00493D6A" w:rsidRPr="00D35674" w:rsidRDefault="00493D6A" w:rsidP="00493D6A">
      <w:pPr>
        <w:jc w:val="both"/>
      </w:pPr>
      <w:r w:rsidRPr="00D35674">
        <w:t>predseda rady</w:t>
      </w:r>
      <w:r w:rsidRPr="00D35674">
        <w:tab/>
      </w:r>
      <w:r w:rsidRPr="00D35674">
        <w:tab/>
      </w:r>
      <w:r w:rsidRPr="00D35674">
        <w:tab/>
      </w:r>
      <w:r w:rsidRPr="00D35674">
        <w:tab/>
      </w:r>
      <w:r w:rsidRPr="00D35674">
        <w:tab/>
      </w:r>
      <w:r w:rsidRPr="00D35674">
        <w:tab/>
        <w:t xml:space="preserve">  </w:t>
      </w:r>
      <w:r w:rsidR="004C4A86" w:rsidRPr="00D35674">
        <w:t xml:space="preserve">  </w:t>
      </w:r>
      <w:r w:rsidR="0033188C">
        <w:t xml:space="preserve"> </w:t>
      </w:r>
      <w:r w:rsidRPr="00D35674">
        <w:t xml:space="preserve"> ...............................</w:t>
      </w:r>
    </w:p>
    <w:p w:rsidR="00493D6A" w:rsidRPr="00D35674" w:rsidRDefault="00493D6A" w:rsidP="00493D6A">
      <w:pPr>
        <w:jc w:val="both"/>
      </w:pPr>
    </w:p>
    <w:p w:rsidR="00493D6A" w:rsidRPr="00D35674" w:rsidRDefault="00493D6A" w:rsidP="00493D6A">
      <w:pPr>
        <w:jc w:val="both"/>
      </w:pPr>
    </w:p>
    <w:p w:rsidR="00A230B2" w:rsidRPr="003A6047" w:rsidRDefault="00A230B2" w:rsidP="00A230B2">
      <w:pPr>
        <w:jc w:val="both"/>
      </w:pPr>
      <w:r w:rsidRPr="003A6047">
        <w:t>za odbory</w:t>
      </w:r>
    </w:p>
    <w:p w:rsidR="00A230B2" w:rsidRPr="003A6047" w:rsidRDefault="00A230B2" w:rsidP="00A230B2">
      <w:pPr>
        <w:jc w:val="both"/>
        <w:rPr>
          <w:b/>
        </w:rPr>
      </w:pPr>
      <w:r w:rsidRPr="003A6047">
        <w:rPr>
          <w:b/>
        </w:rPr>
        <w:t>Monika  U H L E R O V Á</w:t>
      </w:r>
    </w:p>
    <w:p w:rsidR="00A230B2" w:rsidRPr="003A6047" w:rsidRDefault="00A230B2" w:rsidP="00A230B2">
      <w:pPr>
        <w:jc w:val="both"/>
      </w:pPr>
      <w:r w:rsidRPr="003A6047">
        <w:t>podpredsedníčka</w:t>
      </w:r>
      <w:r w:rsidR="00A34AB2" w:rsidRPr="003A6047">
        <w:t xml:space="preserve"> rady</w:t>
      </w:r>
      <w:r w:rsidR="00A34AB2" w:rsidRPr="003A6047">
        <w:tab/>
      </w:r>
      <w:r w:rsidR="00A34AB2" w:rsidRPr="003A6047">
        <w:tab/>
      </w:r>
      <w:r w:rsidR="00A34AB2" w:rsidRPr="003A6047">
        <w:tab/>
      </w:r>
      <w:r w:rsidR="00A34AB2" w:rsidRPr="003A6047">
        <w:tab/>
      </w:r>
      <w:r w:rsidR="00A34AB2" w:rsidRPr="003A6047">
        <w:tab/>
        <w:t xml:space="preserve">  </w:t>
      </w:r>
      <w:r w:rsidR="004C4A86" w:rsidRPr="003A6047">
        <w:t xml:space="preserve">  </w:t>
      </w:r>
      <w:r w:rsidR="00A34AB2" w:rsidRPr="003A6047">
        <w:t xml:space="preserve">  </w:t>
      </w:r>
      <w:r w:rsidRPr="003A6047">
        <w:t>..............................</w:t>
      </w:r>
    </w:p>
    <w:p w:rsidR="00493D6A" w:rsidRPr="003A6047" w:rsidRDefault="00493D6A" w:rsidP="00493D6A">
      <w:pPr>
        <w:jc w:val="both"/>
      </w:pPr>
    </w:p>
    <w:p w:rsidR="00493D6A" w:rsidRPr="003A6047" w:rsidRDefault="00493D6A" w:rsidP="00493D6A">
      <w:pPr>
        <w:jc w:val="both"/>
      </w:pPr>
    </w:p>
    <w:p w:rsidR="00442C4C" w:rsidRPr="00D84C6E" w:rsidRDefault="00442C4C" w:rsidP="00442C4C">
      <w:pPr>
        <w:jc w:val="both"/>
      </w:pPr>
      <w:r w:rsidRPr="003A6047">
        <w:t xml:space="preserve">za </w:t>
      </w:r>
      <w:r w:rsidRPr="00D84C6E">
        <w:t>zamestnávateľov</w:t>
      </w:r>
    </w:p>
    <w:p w:rsidR="00442C4C" w:rsidRPr="00D84C6E" w:rsidRDefault="00442C4C" w:rsidP="00442C4C">
      <w:pPr>
        <w:rPr>
          <w:b/>
        </w:rPr>
      </w:pPr>
      <w:r w:rsidRPr="00D84C6E">
        <w:rPr>
          <w:b/>
        </w:rPr>
        <w:t xml:space="preserve">Roman  K A R L U B Í K                              </w:t>
      </w:r>
      <w:r w:rsidR="00E227D6">
        <w:rPr>
          <w:b/>
        </w:rPr>
        <w:t xml:space="preserve"> </w:t>
      </w:r>
      <w:r w:rsidRPr="00D84C6E">
        <w:rPr>
          <w:b/>
        </w:rPr>
        <w:t xml:space="preserve">            </w:t>
      </w:r>
      <w:r w:rsidR="0033188C" w:rsidRPr="00D84C6E">
        <w:rPr>
          <w:b/>
        </w:rPr>
        <w:t xml:space="preserve"> </w:t>
      </w:r>
      <w:r w:rsidRPr="00D84C6E">
        <w:rPr>
          <w:b/>
        </w:rPr>
        <w:t xml:space="preserve">  </w:t>
      </w:r>
      <w:r w:rsidRPr="00D84C6E">
        <w:t>................................</w:t>
      </w:r>
      <w:r w:rsidRPr="00D84C6E">
        <w:tab/>
      </w:r>
      <w:r w:rsidRPr="00D84C6E">
        <w:tab/>
        <w:t xml:space="preserve">                 </w:t>
      </w:r>
    </w:p>
    <w:p w:rsidR="00442C4C" w:rsidRPr="00D84C6E" w:rsidRDefault="00442C4C" w:rsidP="00442C4C">
      <w:r w:rsidRPr="00D84C6E">
        <w:t>podpredseda rady</w:t>
      </w:r>
    </w:p>
    <w:p w:rsidR="004F177E" w:rsidRDefault="004F177E" w:rsidP="00493D6A"/>
    <w:p w:rsidR="007D5A13" w:rsidRDefault="007D5A13" w:rsidP="00493D6A"/>
    <w:p w:rsidR="00F67E2C" w:rsidRDefault="00F67E2C" w:rsidP="00493D6A"/>
    <w:p w:rsidR="00F67E2C" w:rsidRDefault="00F67E2C" w:rsidP="00493D6A"/>
    <w:p w:rsidR="00F67E2C" w:rsidRDefault="00F67E2C" w:rsidP="00493D6A"/>
    <w:p w:rsidR="00450EDB" w:rsidRDefault="00450EDB" w:rsidP="00493D6A"/>
    <w:p w:rsidR="00450EDB" w:rsidRDefault="00450EDB" w:rsidP="00493D6A"/>
    <w:p w:rsidR="00450EDB" w:rsidRDefault="00450EDB" w:rsidP="00493D6A"/>
    <w:p w:rsidR="0042627B" w:rsidRDefault="0042627B" w:rsidP="00493D6A"/>
    <w:p w:rsidR="00F67E2C" w:rsidRDefault="00F67E2C" w:rsidP="00493D6A"/>
    <w:p w:rsidR="0042627B" w:rsidRDefault="0042627B" w:rsidP="00493D6A"/>
    <w:p w:rsidR="0042627B" w:rsidRDefault="0042627B" w:rsidP="00493D6A"/>
    <w:p w:rsidR="0042627B" w:rsidRDefault="0042627B" w:rsidP="00493D6A"/>
    <w:p w:rsidR="0042627B" w:rsidRDefault="0042627B" w:rsidP="00493D6A"/>
    <w:p w:rsidR="0042627B" w:rsidRDefault="0042627B" w:rsidP="00493D6A"/>
    <w:p w:rsidR="0042627B" w:rsidRDefault="0042627B" w:rsidP="00493D6A"/>
    <w:p w:rsidR="0042627B" w:rsidRDefault="0042627B" w:rsidP="00493D6A"/>
    <w:sectPr w:rsidR="0042627B" w:rsidSect="00DE23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08" w:rsidRDefault="00CD0C08" w:rsidP="00810366">
      <w:r>
        <w:separator/>
      </w:r>
    </w:p>
  </w:endnote>
  <w:endnote w:type="continuationSeparator" w:id="0">
    <w:p w:rsidR="00CD0C08" w:rsidRDefault="00CD0C08" w:rsidP="0081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F9" w:rsidRDefault="00AC63F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735"/>
      <w:docPartObj>
        <w:docPartGallery w:val="Page Numbers (Bottom of Page)"/>
        <w:docPartUnique/>
      </w:docPartObj>
    </w:sdtPr>
    <w:sdtEndPr/>
    <w:sdtContent>
      <w:p w:rsidR="00AC63F9" w:rsidRDefault="00AC63F9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E0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C63F9" w:rsidRDefault="00AC63F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F9" w:rsidRDefault="00AC63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08" w:rsidRDefault="00CD0C08" w:rsidP="00810366">
      <w:r>
        <w:separator/>
      </w:r>
    </w:p>
  </w:footnote>
  <w:footnote w:type="continuationSeparator" w:id="0">
    <w:p w:rsidR="00CD0C08" w:rsidRDefault="00CD0C08" w:rsidP="00810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F9" w:rsidRDefault="00AC63F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F9" w:rsidRDefault="00AC63F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F9" w:rsidRDefault="00AC63F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62E09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763CC"/>
    <w:multiLevelType w:val="hybridMultilevel"/>
    <w:tmpl w:val="ACB4E008"/>
    <w:lvl w:ilvl="0" w:tplc="F5DC7D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3E14B6"/>
    <w:multiLevelType w:val="hybridMultilevel"/>
    <w:tmpl w:val="ACB4E008"/>
    <w:lvl w:ilvl="0" w:tplc="F5DC7D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94FB8"/>
    <w:multiLevelType w:val="hybridMultilevel"/>
    <w:tmpl w:val="ACB4E008"/>
    <w:lvl w:ilvl="0" w:tplc="F5DC7D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4F4EEB"/>
    <w:multiLevelType w:val="hybridMultilevel"/>
    <w:tmpl w:val="ACB4E008"/>
    <w:lvl w:ilvl="0" w:tplc="F5DC7D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E91BD0"/>
    <w:multiLevelType w:val="hybridMultilevel"/>
    <w:tmpl w:val="02F61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12CED"/>
    <w:multiLevelType w:val="hybridMultilevel"/>
    <w:tmpl w:val="ACB4E008"/>
    <w:lvl w:ilvl="0" w:tplc="F5DC7D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4D6E60"/>
    <w:multiLevelType w:val="hybridMultilevel"/>
    <w:tmpl w:val="02F61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67FC7"/>
    <w:multiLevelType w:val="hybridMultilevel"/>
    <w:tmpl w:val="02F61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25572"/>
    <w:multiLevelType w:val="hybridMultilevel"/>
    <w:tmpl w:val="ACB4E008"/>
    <w:lvl w:ilvl="0" w:tplc="F5DC7D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99D4EA9"/>
    <w:multiLevelType w:val="hybridMultilevel"/>
    <w:tmpl w:val="ACB4E008"/>
    <w:lvl w:ilvl="0" w:tplc="F5DC7D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8C0FE8"/>
    <w:multiLevelType w:val="hybridMultilevel"/>
    <w:tmpl w:val="ACB4E008"/>
    <w:lvl w:ilvl="0" w:tplc="F5DC7D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4B84F4B"/>
    <w:multiLevelType w:val="hybridMultilevel"/>
    <w:tmpl w:val="4B542C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12450"/>
    <w:multiLevelType w:val="hybridMultilevel"/>
    <w:tmpl w:val="8B74651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A3E87"/>
    <w:multiLevelType w:val="hybridMultilevel"/>
    <w:tmpl w:val="3EC6A636"/>
    <w:lvl w:ilvl="0" w:tplc="2E3E8AE0">
      <w:start w:val="2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86FF9"/>
    <w:multiLevelType w:val="hybridMultilevel"/>
    <w:tmpl w:val="ACB4E008"/>
    <w:lvl w:ilvl="0" w:tplc="F5DC7D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DE13DED"/>
    <w:multiLevelType w:val="hybridMultilevel"/>
    <w:tmpl w:val="3E86E5B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2E04BA"/>
    <w:multiLevelType w:val="hybridMultilevel"/>
    <w:tmpl w:val="02F61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67DF5"/>
    <w:multiLevelType w:val="hybridMultilevel"/>
    <w:tmpl w:val="ACB4E008"/>
    <w:lvl w:ilvl="0" w:tplc="F5DC7D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2274006"/>
    <w:multiLevelType w:val="hybridMultilevel"/>
    <w:tmpl w:val="ACB4E008"/>
    <w:lvl w:ilvl="0" w:tplc="F5DC7D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56C4191"/>
    <w:multiLevelType w:val="hybridMultilevel"/>
    <w:tmpl w:val="ACB4E008"/>
    <w:lvl w:ilvl="0" w:tplc="F5DC7D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5E669DE"/>
    <w:multiLevelType w:val="hybridMultilevel"/>
    <w:tmpl w:val="979CD940"/>
    <w:lvl w:ilvl="0" w:tplc="299C9F8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D7E5D34"/>
    <w:multiLevelType w:val="hybridMultilevel"/>
    <w:tmpl w:val="ACB4E008"/>
    <w:lvl w:ilvl="0" w:tplc="F5DC7D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FD62BCA"/>
    <w:multiLevelType w:val="hybridMultilevel"/>
    <w:tmpl w:val="02F61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55BF2"/>
    <w:multiLevelType w:val="hybridMultilevel"/>
    <w:tmpl w:val="ACB4E008"/>
    <w:lvl w:ilvl="0" w:tplc="F5DC7D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40F2D6D"/>
    <w:multiLevelType w:val="hybridMultilevel"/>
    <w:tmpl w:val="ACB4E008"/>
    <w:lvl w:ilvl="0" w:tplc="F5DC7D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8965958"/>
    <w:multiLevelType w:val="hybridMultilevel"/>
    <w:tmpl w:val="ACB4E008"/>
    <w:lvl w:ilvl="0" w:tplc="F5DC7D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A7B1E88"/>
    <w:multiLevelType w:val="hybridMultilevel"/>
    <w:tmpl w:val="ACB4E008"/>
    <w:lvl w:ilvl="0" w:tplc="F5DC7D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A82195C"/>
    <w:multiLevelType w:val="hybridMultilevel"/>
    <w:tmpl w:val="0FF0CF24"/>
    <w:lvl w:ilvl="0" w:tplc="3E50D97E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11EDF"/>
    <w:multiLevelType w:val="hybridMultilevel"/>
    <w:tmpl w:val="ACB4E008"/>
    <w:lvl w:ilvl="0" w:tplc="F5DC7D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1E80611"/>
    <w:multiLevelType w:val="hybridMultilevel"/>
    <w:tmpl w:val="02F61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B33D7"/>
    <w:multiLevelType w:val="hybridMultilevel"/>
    <w:tmpl w:val="ACB4E008"/>
    <w:lvl w:ilvl="0" w:tplc="F5DC7D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6B47A3E"/>
    <w:multiLevelType w:val="hybridMultilevel"/>
    <w:tmpl w:val="517A087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049F3"/>
    <w:multiLevelType w:val="hybridMultilevel"/>
    <w:tmpl w:val="ACB4E008"/>
    <w:lvl w:ilvl="0" w:tplc="F5DC7D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D181F7C"/>
    <w:multiLevelType w:val="hybridMultilevel"/>
    <w:tmpl w:val="ACB4E008"/>
    <w:lvl w:ilvl="0" w:tplc="F5DC7D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D734692"/>
    <w:multiLevelType w:val="hybridMultilevel"/>
    <w:tmpl w:val="ACB4E008"/>
    <w:lvl w:ilvl="0" w:tplc="F5DC7D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0143880"/>
    <w:multiLevelType w:val="hybridMultilevel"/>
    <w:tmpl w:val="57D4C6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30DE3"/>
    <w:multiLevelType w:val="hybridMultilevel"/>
    <w:tmpl w:val="ACB4E008"/>
    <w:lvl w:ilvl="0" w:tplc="F5DC7D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3113D9C"/>
    <w:multiLevelType w:val="hybridMultilevel"/>
    <w:tmpl w:val="7FD0BCBC"/>
    <w:lvl w:ilvl="0" w:tplc="B8C86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180D92"/>
    <w:multiLevelType w:val="hybridMultilevel"/>
    <w:tmpl w:val="ACB4E008"/>
    <w:lvl w:ilvl="0" w:tplc="F5DC7D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E3B27C0"/>
    <w:multiLevelType w:val="hybridMultilevel"/>
    <w:tmpl w:val="03AE66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CB4681"/>
    <w:multiLevelType w:val="hybridMultilevel"/>
    <w:tmpl w:val="85021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1A1D44"/>
    <w:multiLevelType w:val="hybridMultilevel"/>
    <w:tmpl w:val="ACB4E008"/>
    <w:lvl w:ilvl="0" w:tplc="F5DC7D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7E601DB"/>
    <w:multiLevelType w:val="hybridMultilevel"/>
    <w:tmpl w:val="22D822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E7433"/>
    <w:multiLevelType w:val="hybridMultilevel"/>
    <w:tmpl w:val="ACB4E008"/>
    <w:lvl w:ilvl="0" w:tplc="F5DC7D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8D85547"/>
    <w:multiLevelType w:val="hybridMultilevel"/>
    <w:tmpl w:val="ACB4E008"/>
    <w:lvl w:ilvl="0" w:tplc="F5DC7D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C5941DD"/>
    <w:multiLevelType w:val="hybridMultilevel"/>
    <w:tmpl w:val="ACB4E008"/>
    <w:lvl w:ilvl="0" w:tplc="F5DC7D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E375D00"/>
    <w:multiLevelType w:val="hybridMultilevel"/>
    <w:tmpl w:val="1F7AF4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A546DF"/>
    <w:multiLevelType w:val="hybridMultilevel"/>
    <w:tmpl w:val="C96A6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8"/>
  </w:num>
  <w:num w:numId="4">
    <w:abstractNumId w:val="17"/>
  </w:num>
  <w:num w:numId="5">
    <w:abstractNumId w:val="19"/>
  </w:num>
  <w:num w:numId="6">
    <w:abstractNumId w:val="1"/>
  </w:num>
  <w:num w:numId="7">
    <w:abstractNumId w:val="34"/>
  </w:num>
  <w:num w:numId="8">
    <w:abstractNumId w:val="37"/>
  </w:num>
  <w:num w:numId="9">
    <w:abstractNumId w:val="22"/>
  </w:num>
  <w:num w:numId="10">
    <w:abstractNumId w:val="23"/>
  </w:num>
  <w:num w:numId="11">
    <w:abstractNumId w:val="41"/>
  </w:num>
  <w:num w:numId="12">
    <w:abstractNumId w:val="36"/>
  </w:num>
  <w:num w:numId="13">
    <w:abstractNumId w:val="38"/>
  </w:num>
  <w:num w:numId="14">
    <w:abstractNumId w:val="43"/>
  </w:num>
  <w:num w:numId="15">
    <w:abstractNumId w:val="8"/>
  </w:num>
  <w:num w:numId="16">
    <w:abstractNumId w:val="21"/>
  </w:num>
  <w:num w:numId="17">
    <w:abstractNumId w:val="31"/>
  </w:num>
  <w:num w:numId="18">
    <w:abstractNumId w:val="27"/>
  </w:num>
  <w:num w:numId="19">
    <w:abstractNumId w:val="26"/>
  </w:num>
  <w:num w:numId="20">
    <w:abstractNumId w:val="35"/>
  </w:num>
  <w:num w:numId="21">
    <w:abstractNumId w:val="44"/>
  </w:num>
  <w:num w:numId="22">
    <w:abstractNumId w:val="40"/>
  </w:num>
  <w:num w:numId="23">
    <w:abstractNumId w:val="12"/>
  </w:num>
  <w:num w:numId="24">
    <w:abstractNumId w:val="13"/>
  </w:num>
  <w:num w:numId="25">
    <w:abstractNumId w:val="48"/>
  </w:num>
  <w:num w:numId="26">
    <w:abstractNumId w:val="7"/>
  </w:num>
  <w:num w:numId="27">
    <w:abstractNumId w:val="24"/>
  </w:num>
  <w:num w:numId="28">
    <w:abstractNumId w:val="30"/>
  </w:num>
  <w:num w:numId="29">
    <w:abstractNumId w:val="10"/>
  </w:num>
  <w:num w:numId="30">
    <w:abstractNumId w:val="25"/>
  </w:num>
  <w:num w:numId="31">
    <w:abstractNumId w:val="33"/>
  </w:num>
  <w:num w:numId="32">
    <w:abstractNumId w:val="29"/>
  </w:num>
  <w:num w:numId="33">
    <w:abstractNumId w:val="5"/>
  </w:num>
  <w:num w:numId="34">
    <w:abstractNumId w:val="9"/>
  </w:num>
  <w:num w:numId="35">
    <w:abstractNumId w:val="42"/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6"/>
  </w:num>
  <w:num w:numId="39">
    <w:abstractNumId w:val="14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11"/>
  </w:num>
  <w:num w:numId="43">
    <w:abstractNumId w:val="15"/>
  </w:num>
  <w:num w:numId="44">
    <w:abstractNumId w:val="45"/>
  </w:num>
  <w:num w:numId="45">
    <w:abstractNumId w:val="20"/>
  </w:num>
  <w:num w:numId="46">
    <w:abstractNumId w:val="4"/>
  </w:num>
  <w:num w:numId="47">
    <w:abstractNumId w:val="46"/>
  </w:num>
  <w:num w:numId="48">
    <w:abstractNumId w:val="18"/>
  </w:num>
  <w:num w:numId="49">
    <w:abstractNumId w:val="3"/>
  </w:num>
  <w:num w:numId="50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EC"/>
    <w:rsid w:val="000030E8"/>
    <w:rsid w:val="00004297"/>
    <w:rsid w:val="00004650"/>
    <w:rsid w:val="00004B51"/>
    <w:rsid w:val="00006261"/>
    <w:rsid w:val="00006B2D"/>
    <w:rsid w:val="00006ECE"/>
    <w:rsid w:val="000075EF"/>
    <w:rsid w:val="00010C6D"/>
    <w:rsid w:val="00011106"/>
    <w:rsid w:val="000154C9"/>
    <w:rsid w:val="0001553A"/>
    <w:rsid w:val="00015E7C"/>
    <w:rsid w:val="000177EA"/>
    <w:rsid w:val="000307A9"/>
    <w:rsid w:val="00032755"/>
    <w:rsid w:val="00037930"/>
    <w:rsid w:val="00037E0B"/>
    <w:rsid w:val="00040652"/>
    <w:rsid w:val="00040D25"/>
    <w:rsid w:val="00042139"/>
    <w:rsid w:val="0004236F"/>
    <w:rsid w:val="00042CF6"/>
    <w:rsid w:val="00043340"/>
    <w:rsid w:val="00043450"/>
    <w:rsid w:val="000440A3"/>
    <w:rsid w:val="0004445E"/>
    <w:rsid w:val="00045B58"/>
    <w:rsid w:val="00045C5C"/>
    <w:rsid w:val="00045FE9"/>
    <w:rsid w:val="0004628C"/>
    <w:rsid w:val="00047DDA"/>
    <w:rsid w:val="00056298"/>
    <w:rsid w:val="0005636A"/>
    <w:rsid w:val="0006061D"/>
    <w:rsid w:val="00061787"/>
    <w:rsid w:val="00063EA8"/>
    <w:rsid w:val="00064307"/>
    <w:rsid w:val="000656FE"/>
    <w:rsid w:val="0007079A"/>
    <w:rsid w:val="000710B3"/>
    <w:rsid w:val="000732EF"/>
    <w:rsid w:val="000747C7"/>
    <w:rsid w:val="0007728C"/>
    <w:rsid w:val="00077A2B"/>
    <w:rsid w:val="00081B40"/>
    <w:rsid w:val="00081B61"/>
    <w:rsid w:val="00086675"/>
    <w:rsid w:val="00087467"/>
    <w:rsid w:val="000915A4"/>
    <w:rsid w:val="00094D5D"/>
    <w:rsid w:val="0009615E"/>
    <w:rsid w:val="000969D8"/>
    <w:rsid w:val="000A1DDF"/>
    <w:rsid w:val="000A1E21"/>
    <w:rsid w:val="000A2EEA"/>
    <w:rsid w:val="000A7B06"/>
    <w:rsid w:val="000B0D12"/>
    <w:rsid w:val="000B1C16"/>
    <w:rsid w:val="000C43D7"/>
    <w:rsid w:val="000C6B8F"/>
    <w:rsid w:val="000D0E83"/>
    <w:rsid w:val="000D3822"/>
    <w:rsid w:val="000D3D1D"/>
    <w:rsid w:val="000D4003"/>
    <w:rsid w:val="000D6C8D"/>
    <w:rsid w:val="000E7920"/>
    <w:rsid w:val="000F2FE4"/>
    <w:rsid w:val="000F3410"/>
    <w:rsid w:val="000F6933"/>
    <w:rsid w:val="00100A71"/>
    <w:rsid w:val="00102D83"/>
    <w:rsid w:val="0010573E"/>
    <w:rsid w:val="00106A4D"/>
    <w:rsid w:val="0011521D"/>
    <w:rsid w:val="001172A2"/>
    <w:rsid w:val="0011739A"/>
    <w:rsid w:val="0012084A"/>
    <w:rsid w:val="00122773"/>
    <w:rsid w:val="00122E79"/>
    <w:rsid w:val="00123105"/>
    <w:rsid w:val="00124F6E"/>
    <w:rsid w:val="00133E2D"/>
    <w:rsid w:val="0013637F"/>
    <w:rsid w:val="00142FB1"/>
    <w:rsid w:val="001435D9"/>
    <w:rsid w:val="001441C0"/>
    <w:rsid w:val="001458E9"/>
    <w:rsid w:val="00147094"/>
    <w:rsid w:val="001470F8"/>
    <w:rsid w:val="00147FC3"/>
    <w:rsid w:val="001531F1"/>
    <w:rsid w:val="0015496F"/>
    <w:rsid w:val="00155617"/>
    <w:rsid w:val="0015752A"/>
    <w:rsid w:val="00157CEC"/>
    <w:rsid w:val="00160288"/>
    <w:rsid w:val="00164266"/>
    <w:rsid w:val="00164B5F"/>
    <w:rsid w:val="001726A8"/>
    <w:rsid w:val="00174E8A"/>
    <w:rsid w:val="001765F5"/>
    <w:rsid w:val="00176DFA"/>
    <w:rsid w:val="00177892"/>
    <w:rsid w:val="00181708"/>
    <w:rsid w:val="001845F1"/>
    <w:rsid w:val="00184B4F"/>
    <w:rsid w:val="00184BC3"/>
    <w:rsid w:val="00186EBD"/>
    <w:rsid w:val="00186F72"/>
    <w:rsid w:val="00187C0A"/>
    <w:rsid w:val="00190012"/>
    <w:rsid w:val="00192760"/>
    <w:rsid w:val="001956A0"/>
    <w:rsid w:val="00195972"/>
    <w:rsid w:val="001972BF"/>
    <w:rsid w:val="001A0286"/>
    <w:rsid w:val="001A26D7"/>
    <w:rsid w:val="001A4E3B"/>
    <w:rsid w:val="001A6C00"/>
    <w:rsid w:val="001B0812"/>
    <w:rsid w:val="001B1113"/>
    <w:rsid w:val="001B1F44"/>
    <w:rsid w:val="001B6248"/>
    <w:rsid w:val="001B7B8A"/>
    <w:rsid w:val="001C0FA2"/>
    <w:rsid w:val="001C4F9E"/>
    <w:rsid w:val="001C5B00"/>
    <w:rsid w:val="001D031E"/>
    <w:rsid w:val="001D4A55"/>
    <w:rsid w:val="001D5269"/>
    <w:rsid w:val="001D61A3"/>
    <w:rsid w:val="001D6ED2"/>
    <w:rsid w:val="001E151E"/>
    <w:rsid w:val="001E163E"/>
    <w:rsid w:val="001E373A"/>
    <w:rsid w:val="001E38A8"/>
    <w:rsid w:val="001E3C3A"/>
    <w:rsid w:val="001E686A"/>
    <w:rsid w:val="001F439B"/>
    <w:rsid w:val="001F5E7F"/>
    <w:rsid w:val="001F6EB0"/>
    <w:rsid w:val="00204C4B"/>
    <w:rsid w:val="00204F13"/>
    <w:rsid w:val="0020668E"/>
    <w:rsid w:val="002074BC"/>
    <w:rsid w:val="00210AEE"/>
    <w:rsid w:val="00212D2A"/>
    <w:rsid w:val="00214635"/>
    <w:rsid w:val="00221453"/>
    <w:rsid w:val="00221D06"/>
    <w:rsid w:val="00230EAE"/>
    <w:rsid w:val="002316EB"/>
    <w:rsid w:val="002320A4"/>
    <w:rsid w:val="002348FF"/>
    <w:rsid w:val="00237CA2"/>
    <w:rsid w:val="00240625"/>
    <w:rsid w:val="00241CBF"/>
    <w:rsid w:val="00243C63"/>
    <w:rsid w:val="00250EF9"/>
    <w:rsid w:val="002520CE"/>
    <w:rsid w:val="00252220"/>
    <w:rsid w:val="0025466F"/>
    <w:rsid w:val="00254969"/>
    <w:rsid w:val="00254E25"/>
    <w:rsid w:val="00254ED0"/>
    <w:rsid w:val="00255562"/>
    <w:rsid w:val="00256594"/>
    <w:rsid w:val="002568C2"/>
    <w:rsid w:val="00257C51"/>
    <w:rsid w:val="00262782"/>
    <w:rsid w:val="00262906"/>
    <w:rsid w:val="00263681"/>
    <w:rsid w:val="00263EB4"/>
    <w:rsid w:val="002647D9"/>
    <w:rsid w:val="00267F5B"/>
    <w:rsid w:val="0027706B"/>
    <w:rsid w:val="0028047B"/>
    <w:rsid w:val="00280F23"/>
    <w:rsid w:val="00282FCE"/>
    <w:rsid w:val="00283556"/>
    <w:rsid w:val="0028580E"/>
    <w:rsid w:val="00286C23"/>
    <w:rsid w:val="00286E48"/>
    <w:rsid w:val="00287F07"/>
    <w:rsid w:val="00290A6F"/>
    <w:rsid w:val="00290FB8"/>
    <w:rsid w:val="00293EB2"/>
    <w:rsid w:val="00296DDB"/>
    <w:rsid w:val="002A1324"/>
    <w:rsid w:val="002A18CE"/>
    <w:rsid w:val="002B0F9D"/>
    <w:rsid w:val="002B1CD7"/>
    <w:rsid w:val="002B2590"/>
    <w:rsid w:val="002B4281"/>
    <w:rsid w:val="002B6D17"/>
    <w:rsid w:val="002B6F14"/>
    <w:rsid w:val="002B7068"/>
    <w:rsid w:val="002C04BB"/>
    <w:rsid w:val="002C1A90"/>
    <w:rsid w:val="002C3C8D"/>
    <w:rsid w:val="002C6586"/>
    <w:rsid w:val="002D3091"/>
    <w:rsid w:val="002D3471"/>
    <w:rsid w:val="002D4ACF"/>
    <w:rsid w:val="002D531F"/>
    <w:rsid w:val="002D5F83"/>
    <w:rsid w:val="002D70D5"/>
    <w:rsid w:val="002D7774"/>
    <w:rsid w:val="002E5367"/>
    <w:rsid w:val="002E5D20"/>
    <w:rsid w:val="002E63EE"/>
    <w:rsid w:val="002E78B4"/>
    <w:rsid w:val="002F01B8"/>
    <w:rsid w:val="002F19D4"/>
    <w:rsid w:val="002F28B8"/>
    <w:rsid w:val="002F7ED4"/>
    <w:rsid w:val="00300C22"/>
    <w:rsid w:val="00301893"/>
    <w:rsid w:val="003020C7"/>
    <w:rsid w:val="00304728"/>
    <w:rsid w:val="00307A2C"/>
    <w:rsid w:val="00310C09"/>
    <w:rsid w:val="00315606"/>
    <w:rsid w:val="00316A68"/>
    <w:rsid w:val="00317394"/>
    <w:rsid w:val="00320D75"/>
    <w:rsid w:val="00323349"/>
    <w:rsid w:val="0032404D"/>
    <w:rsid w:val="00324336"/>
    <w:rsid w:val="003248C0"/>
    <w:rsid w:val="00325B85"/>
    <w:rsid w:val="00330109"/>
    <w:rsid w:val="0033188C"/>
    <w:rsid w:val="00332442"/>
    <w:rsid w:val="00336D18"/>
    <w:rsid w:val="0034072F"/>
    <w:rsid w:val="00342116"/>
    <w:rsid w:val="00344E66"/>
    <w:rsid w:val="003459A5"/>
    <w:rsid w:val="003465EA"/>
    <w:rsid w:val="0034736A"/>
    <w:rsid w:val="003475C6"/>
    <w:rsid w:val="00347C07"/>
    <w:rsid w:val="00347CA2"/>
    <w:rsid w:val="00352D96"/>
    <w:rsid w:val="003555F0"/>
    <w:rsid w:val="003601F3"/>
    <w:rsid w:val="00364FBF"/>
    <w:rsid w:val="00365459"/>
    <w:rsid w:val="00365B76"/>
    <w:rsid w:val="0036685D"/>
    <w:rsid w:val="00370A7C"/>
    <w:rsid w:val="00375A45"/>
    <w:rsid w:val="00375D20"/>
    <w:rsid w:val="00383527"/>
    <w:rsid w:val="003857A8"/>
    <w:rsid w:val="00390D3F"/>
    <w:rsid w:val="00391C55"/>
    <w:rsid w:val="003930FB"/>
    <w:rsid w:val="0039372B"/>
    <w:rsid w:val="00393D28"/>
    <w:rsid w:val="0039495D"/>
    <w:rsid w:val="003949B6"/>
    <w:rsid w:val="00395181"/>
    <w:rsid w:val="00395C07"/>
    <w:rsid w:val="003A44CF"/>
    <w:rsid w:val="003A6047"/>
    <w:rsid w:val="003A621C"/>
    <w:rsid w:val="003A641B"/>
    <w:rsid w:val="003A7B45"/>
    <w:rsid w:val="003A7F3B"/>
    <w:rsid w:val="003A7FEC"/>
    <w:rsid w:val="003B3581"/>
    <w:rsid w:val="003B4549"/>
    <w:rsid w:val="003B6706"/>
    <w:rsid w:val="003B7642"/>
    <w:rsid w:val="003C0A9F"/>
    <w:rsid w:val="003C22D7"/>
    <w:rsid w:val="003C2545"/>
    <w:rsid w:val="003C4B38"/>
    <w:rsid w:val="003C510B"/>
    <w:rsid w:val="003C58A9"/>
    <w:rsid w:val="003C6DB2"/>
    <w:rsid w:val="003C7048"/>
    <w:rsid w:val="003D3598"/>
    <w:rsid w:val="003D5E47"/>
    <w:rsid w:val="003E66B6"/>
    <w:rsid w:val="003E7E78"/>
    <w:rsid w:val="003F47DF"/>
    <w:rsid w:val="003F48A7"/>
    <w:rsid w:val="003F709F"/>
    <w:rsid w:val="00401B0A"/>
    <w:rsid w:val="0040262E"/>
    <w:rsid w:val="00404647"/>
    <w:rsid w:val="00405CC5"/>
    <w:rsid w:val="004061BF"/>
    <w:rsid w:val="00410FC9"/>
    <w:rsid w:val="00414B3E"/>
    <w:rsid w:val="00420383"/>
    <w:rsid w:val="004209F9"/>
    <w:rsid w:val="0042182E"/>
    <w:rsid w:val="0042627B"/>
    <w:rsid w:val="004262BB"/>
    <w:rsid w:val="00426630"/>
    <w:rsid w:val="004278DA"/>
    <w:rsid w:val="0043111C"/>
    <w:rsid w:val="00431D92"/>
    <w:rsid w:val="00435E85"/>
    <w:rsid w:val="00437FF0"/>
    <w:rsid w:val="00441F3B"/>
    <w:rsid w:val="00441FB4"/>
    <w:rsid w:val="004421DD"/>
    <w:rsid w:val="00442C4C"/>
    <w:rsid w:val="00444882"/>
    <w:rsid w:val="004457DC"/>
    <w:rsid w:val="00450EDB"/>
    <w:rsid w:val="00451172"/>
    <w:rsid w:val="0045552B"/>
    <w:rsid w:val="00456F34"/>
    <w:rsid w:val="00457255"/>
    <w:rsid w:val="0045754C"/>
    <w:rsid w:val="00457AFE"/>
    <w:rsid w:val="004614C9"/>
    <w:rsid w:val="004648BA"/>
    <w:rsid w:val="00467A53"/>
    <w:rsid w:val="00467BB2"/>
    <w:rsid w:val="00470B71"/>
    <w:rsid w:val="00473530"/>
    <w:rsid w:val="00473F93"/>
    <w:rsid w:val="0047423A"/>
    <w:rsid w:val="0047581A"/>
    <w:rsid w:val="004764DF"/>
    <w:rsid w:val="00476DF6"/>
    <w:rsid w:val="0048070E"/>
    <w:rsid w:val="00481941"/>
    <w:rsid w:val="00483E4E"/>
    <w:rsid w:val="00484819"/>
    <w:rsid w:val="0048540C"/>
    <w:rsid w:val="00486295"/>
    <w:rsid w:val="00486798"/>
    <w:rsid w:val="004930A3"/>
    <w:rsid w:val="00493972"/>
    <w:rsid w:val="00493D6A"/>
    <w:rsid w:val="00494B5F"/>
    <w:rsid w:val="00495F26"/>
    <w:rsid w:val="004A1611"/>
    <w:rsid w:val="004A1991"/>
    <w:rsid w:val="004A632D"/>
    <w:rsid w:val="004A6FA1"/>
    <w:rsid w:val="004B0032"/>
    <w:rsid w:val="004B029C"/>
    <w:rsid w:val="004B4421"/>
    <w:rsid w:val="004B5608"/>
    <w:rsid w:val="004B7225"/>
    <w:rsid w:val="004B72F4"/>
    <w:rsid w:val="004B7A3D"/>
    <w:rsid w:val="004C0743"/>
    <w:rsid w:val="004C147D"/>
    <w:rsid w:val="004C1D0C"/>
    <w:rsid w:val="004C4464"/>
    <w:rsid w:val="004C4A86"/>
    <w:rsid w:val="004C58FE"/>
    <w:rsid w:val="004C5A6C"/>
    <w:rsid w:val="004D04F1"/>
    <w:rsid w:val="004D109B"/>
    <w:rsid w:val="004D160D"/>
    <w:rsid w:val="004D3E3D"/>
    <w:rsid w:val="004D6147"/>
    <w:rsid w:val="004D6522"/>
    <w:rsid w:val="004D6FF5"/>
    <w:rsid w:val="004D708E"/>
    <w:rsid w:val="004D7B8B"/>
    <w:rsid w:val="004E02A6"/>
    <w:rsid w:val="004E2516"/>
    <w:rsid w:val="004E35B6"/>
    <w:rsid w:val="004E4699"/>
    <w:rsid w:val="004E4702"/>
    <w:rsid w:val="004E520C"/>
    <w:rsid w:val="004E714C"/>
    <w:rsid w:val="004F0073"/>
    <w:rsid w:val="004F177E"/>
    <w:rsid w:val="004F206E"/>
    <w:rsid w:val="004F28AB"/>
    <w:rsid w:val="004F5DC3"/>
    <w:rsid w:val="0050056E"/>
    <w:rsid w:val="00502647"/>
    <w:rsid w:val="00502B51"/>
    <w:rsid w:val="005030FF"/>
    <w:rsid w:val="005073E7"/>
    <w:rsid w:val="005078C2"/>
    <w:rsid w:val="0051092C"/>
    <w:rsid w:val="00512C7A"/>
    <w:rsid w:val="00513024"/>
    <w:rsid w:val="00515AE1"/>
    <w:rsid w:val="00515B2E"/>
    <w:rsid w:val="00523C58"/>
    <w:rsid w:val="005246DA"/>
    <w:rsid w:val="00531AF6"/>
    <w:rsid w:val="00531D37"/>
    <w:rsid w:val="00534242"/>
    <w:rsid w:val="00535BA8"/>
    <w:rsid w:val="00536FE2"/>
    <w:rsid w:val="00540552"/>
    <w:rsid w:val="00550098"/>
    <w:rsid w:val="00551B85"/>
    <w:rsid w:val="00551E6D"/>
    <w:rsid w:val="0055376E"/>
    <w:rsid w:val="005576F6"/>
    <w:rsid w:val="00557DFE"/>
    <w:rsid w:val="005605AC"/>
    <w:rsid w:val="00560613"/>
    <w:rsid w:val="005606A8"/>
    <w:rsid w:val="00561198"/>
    <w:rsid w:val="00561726"/>
    <w:rsid w:val="00561C46"/>
    <w:rsid w:val="0056442C"/>
    <w:rsid w:val="0056466D"/>
    <w:rsid w:val="00564945"/>
    <w:rsid w:val="005663F7"/>
    <w:rsid w:val="005668C4"/>
    <w:rsid w:val="005716D7"/>
    <w:rsid w:val="00572C90"/>
    <w:rsid w:val="00572D2B"/>
    <w:rsid w:val="00574DDA"/>
    <w:rsid w:val="00575E4F"/>
    <w:rsid w:val="0057615A"/>
    <w:rsid w:val="005778DA"/>
    <w:rsid w:val="00581B5F"/>
    <w:rsid w:val="00581E87"/>
    <w:rsid w:val="0058760D"/>
    <w:rsid w:val="00587EBA"/>
    <w:rsid w:val="005916AB"/>
    <w:rsid w:val="005919D6"/>
    <w:rsid w:val="00593BED"/>
    <w:rsid w:val="00596FD9"/>
    <w:rsid w:val="00597750"/>
    <w:rsid w:val="005A06B2"/>
    <w:rsid w:val="005A1C53"/>
    <w:rsid w:val="005A6D59"/>
    <w:rsid w:val="005B2F57"/>
    <w:rsid w:val="005B5205"/>
    <w:rsid w:val="005B57E1"/>
    <w:rsid w:val="005B7F84"/>
    <w:rsid w:val="005C0C97"/>
    <w:rsid w:val="005C2342"/>
    <w:rsid w:val="005C41A8"/>
    <w:rsid w:val="005C422C"/>
    <w:rsid w:val="005C6E53"/>
    <w:rsid w:val="005D0EE9"/>
    <w:rsid w:val="005D3C8E"/>
    <w:rsid w:val="005D5833"/>
    <w:rsid w:val="005E1635"/>
    <w:rsid w:val="005E1C48"/>
    <w:rsid w:val="005E6733"/>
    <w:rsid w:val="005E735C"/>
    <w:rsid w:val="005E7CA9"/>
    <w:rsid w:val="005E7D5C"/>
    <w:rsid w:val="005F1822"/>
    <w:rsid w:val="005F38CC"/>
    <w:rsid w:val="005F5720"/>
    <w:rsid w:val="005F6D77"/>
    <w:rsid w:val="005F6F19"/>
    <w:rsid w:val="006022A2"/>
    <w:rsid w:val="00603131"/>
    <w:rsid w:val="00603CF5"/>
    <w:rsid w:val="00605200"/>
    <w:rsid w:val="0060523B"/>
    <w:rsid w:val="00611E31"/>
    <w:rsid w:val="00612944"/>
    <w:rsid w:val="0061548F"/>
    <w:rsid w:val="006156B7"/>
    <w:rsid w:val="006222F6"/>
    <w:rsid w:val="00623BFD"/>
    <w:rsid w:val="00627409"/>
    <w:rsid w:val="00630DCC"/>
    <w:rsid w:val="00637E20"/>
    <w:rsid w:val="00646136"/>
    <w:rsid w:val="0064683C"/>
    <w:rsid w:val="006511D9"/>
    <w:rsid w:val="00656FB4"/>
    <w:rsid w:val="00657B82"/>
    <w:rsid w:val="00661F37"/>
    <w:rsid w:val="0066249A"/>
    <w:rsid w:val="00662F9B"/>
    <w:rsid w:val="0066643C"/>
    <w:rsid w:val="00666B03"/>
    <w:rsid w:val="0066702B"/>
    <w:rsid w:val="00670A74"/>
    <w:rsid w:val="0067246D"/>
    <w:rsid w:val="00673F88"/>
    <w:rsid w:val="006751E9"/>
    <w:rsid w:val="0067658B"/>
    <w:rsid w:val="006777D5"/>
    <w:rsid w:val="00677FC0"/>
    <w:rsid w:val="0068307E"/>
    <w:rsid w:val="006856C0"/>
    <w:rsid w:val="00686E63"/>
    <w:rsid w:val="00691050"/>
    <w:rsid w:val="006918DE"/>
    <w:rsid w:val="00692E8E"/>
    <w:rsid w:val="006950B1"/>
    <w:rsid w:val="00696CFA"/>
    <w:rsid w:val="00697AF4"/>
    <w:rsid w:val="006A0D7F"/>
    <w:rsid w:val="006B1729"/>
    <w:rsid w:val="006B6D45"/>
    <w:rsid w:val="006C055E"/>
    <w:rsid w:val="006C0A9A"/>
    <w:rsid w:val="006C16D1"/>
    <w:rsid w:val="006C1C99"/>
    <w:rsid w:val="006C3028"/>
    <w:rsid w:val="006C4839"/>
    <w:rsid w:val="006C4E3D"/>
    <w:rsid w:val="006D0A9C"/>
    <w:rsid w:val="006D10AB"/>
    <w:rsid w:val="006D1BB3"/>
    <w:rsid w:val="006D673C"/>
    <w:rsid w:val="006E2BAB"/>
    <w:rsid w:val="006E2D11"/>
    <w:rsid w:val="006E3117"/>
    <w:rsid w:val="006E4611"/>
    <w:rsid w:val="006F06A7"/>
    <w:rsid w:val="006F2660"/>
    <w:rsid w:val="006F290A"/>
    <w:rsid w:val="006F4935"/>
    <w:rsid w:val="00700333"/>
    <w:rsid w:val="00701B44"/>
    <w:rsid w:val="007043D5"/>
    <w:rsid w:val="00706E42"/>
    <w:rsid w:val="00717987"/>
    <w:rsid w:val="00721446"/>
    <w:rsid w:val="00722EF5"/>
    <w:rsid w:val="00723E12"/>
    <w:rsid w:val="00731264"/>
    <w:rsid w:val="00732731"/>
    <w:rsid w:val="007330C0"/>
    <w:rsid w:val="007363E1"/>
    <w:rsid w:val="00745F92"/>
    <w:rsid w:val="0074749F"/>
    <w:rsid w:val="007476BB"/>
    <w:rsid w:val="00752A91"/>
    <w:rsid w:val="00755895"/>
    <w:rsid w:val="00755C00"/>
    <w:rsid w:val="0076466E"/>
    <w:rsid w:val="00766126"/>
    <w:rsid w:val="00766614"/>
    <w:rsid w:val="00766DB9"/>
    <w:rsid w:val="00771726"/>
    <w:rsid w:val="00773BFE"/>
    <w:rsid w:val="00774E07"/>
    <w:rsid w:val="00783483"/>
    <w:rsid w:val="00784374"/>
    <w:rsid w:val="00786E18"/>
    <w:rsid w:val="00791D8E"/>
    <w:rsid w:val="007A1924"/>
    <w:rsid w:val="007A1C25"/>
    <w:rsid w:val="007A2195"/>
    <w:rsid w:val="007A2371"/>
    <w:rsid w:val="007A3448"/>
    <w:rsid w:val="007A626E"/>
    <w:rsid w:val="007B15A8"/>
    <w:rsid w:val="007B20F8"/>
    <w:rsid w:val="007B462F"/>
    <w:rsid w:val="007B5AFA"/>
    <w:rsid w:val="007C173A"/>
    <w:rsid w:val="007C380C"/>
    <w:rsid w:val="007C3AC9"/>
    <w:rsid w:val="007C473E"/>
    <w:rsid w:val="007C685C"/>
    <w:rsid w:val="007C6DBB"/>
    <w:rsid w:val="007D1644"/>
    <w:rsid w:val="007D30F9"/>
    <w:rsid w:val="007D3C8D"/>
    <w:rsid w:val="007D5687"/>
    <w:rsid w:val="007D5A13"/>
    <w:rsid w:val="007E068E"/>
    <w:rsid w:val="007E2738"/>
    <w:rsid w:val="007E2F1A"/>
    <w:rsid w:val="007E4A96"/>
    <w:rsid w:val="007E4D41"/>
    <w:rsid w:val="007E505D"/>
    <w:rsid w:val="007F0AA7"/>
    <w:rsid w:val="007F100E"/>
    <w:rsid w:val="007F1D97"/>
    <w:rsid w:val="007F4522"/>
    <w:rsid w:val="007F4779"/>
    <w:rsid w:val="007F58BE"/>
    <w:rsid w:val="007F6E56"/>
    <w:rsid w:val="0080166A"/>
    <w:rsid w:val="008029E2"/>
    <w:rsid w:val="008057A5"/>
    <w:rsid w:val="00806645"/>
    <w:rsid w:val="00810214"/>
    <w:rsid w:val="00810366"/>
    <w:rsid w:val="00811E0D"/>
    <w:rsid w:val="008125DF"/>
    <w:rsid w:val="00815680"/>
    <w:rsid w:val="00817C66"/>
    <w:rsid w:val="00820B31"/>
    <w:rsid w:val="008226D7"/>
    <w:rsid w:val="00822E95"/>
    <w:rsid w:val="00823151"/>
    <w:rsid w:val="00823FF2"/>
    <w:rsid w:val="008268A7"/>
    <w:rsid w:val="00830685"/>
    <w:rsid w:val="00832832"/>
    <w:rsid w:val="00833B77"/>
    <w:rsid w:val="0083405F"/>
    <w:rsid w:val="00834421"/>
    <w:rsid w:val="008357AF"/>
    <w:rsid w:val="00840600"/>
    <w:rsid w:val="008423AB"/>
    <w:rsid w:val="008466FD"/>
    <w:rsid w:val="00847EBF"/>
    <w:rsid w:val="008523F8"/>
    <w:rsid w:val="008546E1"/>
    <w:rsid w:val="00857435"/>
    <w:rsid w:val="00861729"/>
    <w:rsid w:val="00862382"/>
    <w:rsid w:val="00866BF1"/>
    <w:rsid w:val="00867215"/>
    <w:rsid w:val="008703A3"/>
    <w:rsid w:val="00872690"/>
    <w:rsid w:val="008728BA"/>
    <w:rsid w:val="00877E61"/>
    <w:rsid w:val="0088170C"/>
    <w:rsid w:val="00881D35"/>
    <w:rsid w:val="00882A8A"/>
    <w:rsid w:val="0088366B"/>
    <w:rsid w:val="008902C6"/>
    <w:rsid w:val="0089053C"/>
    <w:rsid w:val="00891E3E"/>
    <w:rsid w:val="008A0D3D"/>
    <w:rsid w:val="008A11D8"/>
    <w:rsid w:val="008A2D78"/>
    <w:rsid w:val="008A3D92"/>
    <w:rsid w:val="008A6F1A"/>
    <w:rsid w:val="008B0540"/>
    <w:rsid w:val="008B2C99"/>
    <w:rsid w:val="008B2F59"/>
    <w:rsid w:val="008B3F70"/>
    <w:rsid w:val="008B6B39"/>
    <w:rsid w:val="008C0D9E"/>
    <w:rsid w:val="008C3D1D"/>
    <w:rsid w:val="008C64DF"/>
    <w:rsid w:val="008D045D"/>
    <w:rsid w:val="008D1977"/>
    <w:rsid w:val="008D1C90"/>
    <w:rsid w:val="008D2228"/>
    <w:rsid w:val="008D5788"/>
    <w:rsid w:val="008D6178"/>
    <w:rsid w:val="008D6BB4"/>
    <w:rsid w:val="008D7151"/>
    <w:rsid w:val="008E0571"/>
    <w:rsid w:val="008E17BE"/>
    <w:rsid w:val="008E2A5F"/>
    <w:rsid w:val="008E2B80"/>
    <w:rsid w:val="008F06AB"/>
    <w:rsid w:val="008F10C4"/>
    <w:rsid w:val="008F21CE"/>
    <w:rsid w:val="008F5F84"/>
    <w:rsid w:val="008F7254"/>
    <w:rsid w:val="009027CB"/>
    <w:rsid w:val="00904D09"/>
    <w:rsid w:val="00906AB3"/>
    <w:rsid w:val="00910BDA"/>
    <w:rsid w:val="009140E8"/>
    <w:rsid w:val="009156B0"/>
    <w:rsid w:val="009173E8"/>
    <w:rsid w:val="00917D40"/>
    <w:rsid w:val="00920126"/>
    <w:rsid w:val="0092042B"/>
    <w:rsid w:val="00922DCA"/>
    <w:rsid w:val="0092609E"/>
    <w:rsid w:val="009335FD"/>
    <w:rsid w:val="00936ACD"/>
    <w:rsid w:val="0094000C"/>
    <w:rsid w:val="009402B0"/>
    <w:rsid w:val="009409DC"/>
    <w:rsid w:val="00940C62"/>
    <w:rsid w:val="00942900"/>
    <w:rsid w:val="009432FD"/>
    <w:rsid w:val="00943EE6"/>
    <w:rsid w:val="00944D03"/>
    <w:rsid w:val="009452BF"/>
    <w:rsid w:val="00945D31"/>
    <w:rsid w:val="00947288"/>
    <w:rsid w:val="00954A83"/>
    <w:rsid w:val="00954AAF"/>
    <w:rsid w:val="00960CBC"/>
    <w:rsid w:val="009625A0"/>
    <w:rsid w:val="00962BE5"/>
    <w:rsid w:val="0096488F"/>
    <w:rsid w:val="00966DF5"/>
    <w:rsid w:val="00966FF5"/>
    <w:rsid w:val="00967F90"/>
    <w:rsid w:val="00970409"/>
    <w:rsid w:val="00970C28"/>
    <w:rsid w:val="00977E49"/>
    <w:rsid w:val="00980F0B"/>
    <w:rsid w:val="009813A2"/>
    <w:rsid w:val="0098285D"/>
    <w:rsid w:val="00983546"/>
    <w:rsid w:val="009841D6"/>
    <w:rsid w:val="0098480E"/>
    <w:rsid w:val="00985872"/>
    <w:rsid w:val="00985F47"/>
    <w:rsid w:val="009867CB"/>
    <w:rsid w:val="00992C03"/>
    <w:rsid w:val="00992EDF"/>
    <w:rsid w:val="00993C0B"/>
    <w:rsid w:val="009940E4"/>
    <w:rsid w:val="009951F8"/>
    <w:rsid w:val="009952DB"/>
    <w:rsid w:val="00996B5C"/>
    <w:rsid w:val="009A0079"/>
    <w:rsid w:val="009A02B4"/>
    <w:rsid w:val="009A1224"/>
    <w:rsid w:val="009A7018"/>
    <w:rsid w:val="009B09F7"/>
    <w:rsid w:val="009B11F2"/>
    <w:rsid w:val="009B3BBB"/>
    <w:rsid w:val="009B79EC"/>
    <w:rsid w:val="009C0C2B"/>
    <w:rsid w:val="009C584C"/>
    <w:rsid w:val="009D0564"/>
    <w:rsid w:val="009D0F74"/>
    <w:rsid w:val="009D1906"/>
    <w:rsid w:val="009D1D17"/>
    <w:rsid w:val="009D24E7"/>
    <w:rsid w:val="009D3298"/>
    <w:rsid w:val="009D3726"/>
    <w:rsid w:val="009D4CA9"/>
    <w:rsid w:val="009D65BD"/>
    <w:rsid w:val="009D6B85"/>
    <w:rsid w:val="009E1BF1"/>
    <w:rsid w:val="009E25BA"/>
    <w:rsid w:val="009E2921"/>
    <w:rsid w:val="009F07D7"/>
    <w:rsid w:val="009F0AA2"/>
    <w:rsid w:val="009F1DAA"/>
    <w:rsid w:val="009F290A"/>
    <w:rsid w:val="009F42C2"/>
    <w:rsid w:val="009F4F19"/>
    <w:rsid w:val="009F5B42"/>
    <w:rsid w:val="009F6242"/>
    <w:rsid w:val="009F6A72"/>
    <w:rsid w:val="009F72D9"/>
    <w:rsid w:val="009F7EC1"/>
    <w:rsid w:val="00A03625"/>
    <w:rsid w:val="00A043AF"/>
    <w:rsid w:val="00A04F90"/>
    <w:rsid w:val="00A06F84"/>
    <w:rsid w:val="00A07B5A"/>
    <w:rsid w:val="00A1116D"/>
    <w:rsid w:val="00A12695"/>
    <w:rsid w:val="00A12AE4"/>
    <w:rsid w:val="00A13FDF"/>
    <w:rsid w:val="00A14980"/>
    <w:rsid w:val="00A166E5"/>
    <w:rsid w:val="00A230B2"/>
    <w:rsid w:val="00A23820"/>
    <w:rsid w:val="00A25CE4"/>
    <w:rsid w:val="00A26186"/>
    <w:rsid w:val="00A26414"/>
    <w:rsid w:val="00A344DF"/>
    <w:rsid w:val="00A34AB2"/>
    <w:rsid w:val="00A35C91"/>
    <w:rsid w:val="00A368D6"/>
    <w:rsid w:val="00A37BA1"/>
    <w:rsid w:val="00A407A0"/>
    <w:rsid w:val="00A41A63"/>
    <w:rsid w:val="00A42396"/>
    <w:rsid w:val="00A43B1E"/>
    <w:rsid w:val="00A50593"/>
    <w:rsid w:val="00A506CC"/>
    <w:rsid w:val="00A50962"/>
    <w:rsid w:val="00A512A5"/>
    <w:rsid w:val="00A51EE2"/>
    <w:rsid w:val="00A52726"/>
    <w:rsid w:val="00A55325"/>
    <w:rsid w:val="00A561DF"/>
    <w:rsid w:val="00A61206"/>
    <w:rsid w:val="00A6209B"/>
    <w:rsid w:val="00A62A0E"/>
    <w:rsid w:val="00A64290"/>
    <w:rsid w:val="00A643E2"/>
    <w:rsid w:val="00A65C05"/>
    <w:rsid w:val="00A6651A"/>
    <w:rsid w:val="00A721F8"/>
    <w:rsid w:val="00A734EF"/>
    <w:rsid w:val="00A7390C"/>
    <w:rsid w:val="00A81EF1"/>
    <w:rsid w:val="00A828C3"/>
    <w:rsid w:val="00A83F7C"/>
    <w:rsid w:val="00A84DA3"/>
    <w:rsid w:val="00A879B4"/>
    <w:rsid w:val="00A90668"/>
    <w:rsid w:val="00A930ED"/>
    <w:rsid w:val="00A94E90"/>
    <w:rsid w:val="00A95375"/>
    <w:rsid w:val="00A96467"/>
    <w:rsid w:val="00A96478"/>
    <w:rsid w:val="00A97289"/>
    <w:rsid w:val="00A9740C"/>
    <w:rsid w:val="00AA167D"/>
    <w:rsid w:val="00AA70D3"/>
    <w:rsid w:val="00AB1437"/>
    <w:rsid w:val="00AB4132"/>
    <w:rsid w:val="00AC102D"/>
    <w:rsid w:val="00AC1B8B"/>
    <w:rsid w:val="00AC216D"/>
    <w:rsid w:val="00AC2CDB"/>
    <w:rsid w:val="00AC3559"/>
    <w:rsid w:val="00AC37E3"/>
    <w:rsid w:val="00AC525D"/>
    <w:rsid w:val="00AC5ACE"/>
    <w:rsid w:val="00AC6278"/>
    <w:rsid w:val="00AC63F9"/>
    <w:rsid w:val="00AC76D5"/>
    <w:rsid w:val="00AD4779"/>
    <w:rsid w:val="00AD5699"/>
    <w:rsid w:val="00AE2533"/>
    <w:rsid w:val="00AE2E1A"/>
    <w:rsid w:val="00AE5E8B"/>
    <w:rsid w:val="00AE7463"/>
    <w:rsid w:val="00AF0460"/>
    <w:rsid w:val="00AF1DC2"/>
    <w:rsid w:val="00AF40D7"/>
    <w:rsid w:val="00AF738A"/>
    <w:rsid w:val="00B01B50"/>
    <w:rsid w:val="00B01E27"/>
    <w:rsid w:val="00B05148"/>
    <w:rsid w:val="00B10680"/>
    <w:rsid w:val="00B113AD"/>
    <w:rsid w:val="00B114E2"/>
    <w:rsid w:val="00B11B58"/>
    <w:rsid w:val="00B12154"/>
    <w:rsid w:val="00B12F2F"/>
    <w:rsid w:val="00B1438D"/>
    <w:rsid w:val="00B1528A"/>
    <w:rsid w:val="00B15E79"/>
    <w:rsid w:val="00B20A36"/>
    <w:rsid w:val="00B20A56"/>
    <w:rsid w:val="00B214DD"/>
    <w:rsid w:val="00B243F6"/>
    <w:rsid w:val="00B24920"/>
    <w:rsid w:val="00B25182"/>
    <w:rsid w:val="00B255F6"/>
    <w:rsid w:val="00B27747"/>
    <w:rsid w:val="00B319F8"/>
    <w:rsid w:val="00B36175"/>
    <w:rsid w:val="00B36F32"/>
    <w:rsid w:val="00B3792C"/>
    <w:rsid w:val="00B42405"/>
    <w:rsid w:val="00B44725"/>
    <w:rsid w:val="00B46E3C"/>
    <w:rsid w:val="00B53731"/>
    <w:rsid w:val="00B56370"/>
    <w:rsid w:val="00B61D6C"/>
    <w:rsid w:val="00B63109"/>
    <w:rsid w:val="00B63536"/>
    <w:rsid w:val="00B63B25"/>
    <w:rsid w:val="00B6420C"/>
    <w:rsid w:val="00B65FB0"/>
    <w:rsid w:val="00B672A3"/>
    <w:rsid w:val="00B71619"/>
    <w:rsid w:val="00B72DBA"/>
    <w:rsid w:val="00B7625E"/>
    <w:rsid w:val="00B77844"/>
    <w:rsid w:val="00B7788A"/>
    <w:rsid w:val="00B77929"/>
    <w:rsid w:val="00B82F53"/>
    <w:rsid w:val="00B861D6"/>
    <w:rsid w:val="00B905FA"/>
    <w:rsid w:val="00B9102E"/>
    <w:rsid w:val="00B911FA"/>
    <w:rsid w:val="00B944B2"/>
    <w:rsid w:val="00B95204"/>
    <w:rsid w:val="00B9549E"/>
    <w:rsid w:val="00BA0B5F"/>
    <w:rsid w:val="00BA1CCA"/>
    <w:rsid w:val="00BA2462"/>
    <w:rsid w:val="00BA295C"/>
    <w:rsid w:val="00BA3D58"/>
    <w:rsid w:val="00BA4E2D"/>
    <w:rsid w:val="00BB0939"/>
    <w:rsid w:val="00BB142E"/>
    <w:rsid w:val="00BB17FE"/>
    <w:rsid w:val="00BB19A8"/>
    <w:rsid w:val="00BB20D0"/>
    <w:rsid w:val="00BB4337"/>
    <w:rsid w:val="00BB451C"/>
    <w:rsid w:val="00BB5589"/>
    <w:rsid w:val="00BB6046"/>
    <w:rsid w:val="00BC0C2C"/>
    <w:rsid w:val="00BC0FEA"/>
    <w:rsid w:val="00BC1033"/>
    <w:rsid w:val="00BD0A19"/>
    <w:rsid w:val="00BD1123"/>
    <w:rsid w:val="00BD254D"/>
    <w:rsid w:val="00BD2FEE"/>
    <w:rsid w:val="00BD5E48"/>
    <w:rsid w:val="00BE1051"/>
    <w:rsid w:val="00BE2066"/>
    <w:rsid w:val="00BE34AC"/>
    <w:rsid w:val="00BE3F76"/>
    <w:rsid w:val="00BE6DF7"/>
    <w:rsid w:val="00BF0042"/>
    <w:rsid w:val="00BF17DA"/>
    <w:rsid w:val="00BF2EEB"/>
    <w:rsid w:val="00BF36D4"/>
    <w:rsid w:val="00BF3FB5"/>
    <w:rsid w:val="00BF4156"/>
    <w:rsid w:val="00BF5100"/>
    <w:rsid w:val="00BF52E1"/>
    <w:rsid w:val="00BF5B1F"/>
    <w:rsid w:val="00C05AC9"/>
    <w:rsid w:val="00C05E8B"/>
    <w:rsid w:val="00C102DC"/>
    <w:rsid w:val="00C12091"/>
    <w:rsid w:val="00C1514D"/>
    <w:rsid w:val="00C176F7"/>
    <w:rsid w:val="00C23323"/>
    <w:rsid w:val="00C255AD"/>
    <w:rsid w:val="00C27AD8"/>
    <w:rsid w:val="00C303F4"/>
    <w:rsid w:val="00C30515"/>
    <w:rsid w:val="00C30C1E"/>
    <w:rsid w:val="00C31B24"/>
    <w:rsid w:val="00C32B9E"/>
    <w:rsid w:val="00C34052"/>
    <w:rsid w:val="00C344D0"/>
    <w:rsid w:val="00C35588"/>
    <w:rsid w:val="00C37813"/>
    <w:rsid w:val="00C379DC"/>
    <w:rsid w:val="00C402C3"/>
    <w:rsid w:val="00C40454"/>
    <w:rsid w:val="00C40841"/>
    <w:rsid w:val="00C40B07"/>
    <w:rsid w:val="00C52C12"/>
    <w:rsid w:val="00C54B7C"/>
    <w:rsid w:val="00C55EEC"/>
    <w:rsid w:val="00C57DF6"/>
    <w:rsid w:val="00C60C53"/>
    <w:rsid w:val="00C67C95"/>
    <w:rsid w:val="00C760E0"/>
    <w:rsid w:val="00C76A16"/>
    <w:rsid w:val="00C76CBD"/>
    <w:rsid w:val="00C803C0"/>
    <w:rsid w:val="00C81A4F"/>
    <w:rsid w:val="00C82EB9"/>
    <w:rsid w:val="00C852DA"/>
    <w:rsid w:val="00C86409"/>
    <w:rsid w:val="00C91FC4"/>
    <w:rsid w:val="00C92E27"/>
    <w:rsid w:val="00C93087"/>
    <w:rsid w:val="00C95403"/>
    <w:rsid w:val="00CA02E4"/>
    <w:rsid w:val="00CA2917"/>
    <w:rsid w:val="00CA29A5"/>
    <w:rsid w:val="00CA3D87"/>
    <w:rsid w:val="00CA4BA1"/>
    <w:rsid w:val="00CA5396"/>
    <w:rsid w:val="00CA7B4C"/>
    <w:rsid w:val="00CB246E"/>
    <w:rsid w:val="00CB4CED"/>
    <w:rsid w:val="00CB7AAE"/>
    <w:rsid w:val="00CC0268"/>
    <w:rsid w:val="00CC0641"/>
    <w:rsid w:val="00CC6DCE"/>
    <w:rsid w:val="00CC6F4D"/>
    <w:rsid w:val="00CD03F1"/>
    <w:rsid w:val="00CD0C08"/>
    <w:rsid w:val="00CD20BF"/>
    <w:rsid w:val="00CD30A1"/>
    <w:rsid w:val="00CD4CEE"/>
    <w:rsid w:val="00CE2EBC"/>
    <w:rsid w:val="00CE3164"/>
    <w:rsid w:val="00CF0A9C"/>
    <w:rsid w:val="00CF21C2"/>
    <w:rsid w:val="00CF25DD"/>
    <w:rsid w:val="00CF296B"/>
    <w:rsid w:val="00CF4AAC"/>
    <w:rsid w:val="00CF5241"/>
    <w:rsid w:val="00CF683D"/>
    <w:rsid w:val="00D01481"/>
    <w:rsid w:val="00D04626"/>
    <w:rsid w:val="00D05AC3"/>
    <w:rsid w:val="00D07876"/>
    <w:rsid w:val="00D079DA"/>
    <w:rsid w:val="00D10A74"/>
    <w:rsid w:val="00D12B0A"/>
    <w:rsid w:val="00D13168"/>
    <w:rsid w:val="00D1475C"/>
    <w:rsid w:val="00D16CE4"/>
    <w:rsid w:val="00D17535"/>
    <w:rsid w:val="00D1764E"/>
    <w:rsid w:val="00D22A1E"/>
    <w:rsid w:val="00D238CB"/>
    <w:rsid w:val="00D246B6"/>
    <w:rsid w:val="00D32743"/>
    <w:rsid w:val="00D340A5"/>
    <w:rsid w:val="00D34238"/>
    <w:rsid w:val="00D345D0"/>
    <w:rsid w:val="00D35674"/>
    <w:rsid w:val="00D45995"/>
    <w:rsid w:val="00D51401"/>
    <w:rsid w:val="00D5375A"/>
    <w:rsid w:val="00D542D0"/>
    <w:rsid w:val="00D557E0"/>
    <w:rsid w:val="00D5615A"/>
    <w:rsid w:val="00D56D20"/>
    <w:rsid w:val="00D57884"/>
    <w:rsid w:val="00D60EA7"/>
    <w:rsid w:val="00D6142F"/>
    <w:rsid w:val="00D61812"/>
    <w:rsid w:val="00D61BBC"/>
    <w:rsid w:val="00D628D0"/>
    <w:rsid w:val="00D72D2B"/>
    <w:rsid w:val="00D730BB"/>
    <w:rsid w:val="00D73EA8"/>
    <w:rsid w:val="00D74D36"/>
    <w:rsid w:val="00D75ACE"/>
    <w:rsid w:val="00D768CB"/>
    <w:rsid w:val="00D806F3"/>
    <w:rsid w:val="00D80A0B"/>
    <w:rsid w:val="00D81386"/>
    <w:rsid w:val="00D81CD9"/>
    <w:rsid w:val="00D84C6E"/>
    <w:rsid w:val="00D85836"/>
    <w:rsid w:val="00D85ACD"/>
    <w:rsid w:val="00D86B67"/>
    <w:rsid w:val="00D87353"/>
    <w:rsid w:val="00D97717"/>
    <w:rsid w:val="00DA0296"/>
    <w:rsid w:val="00DA0B16"/>
    <w:rsid w:val="00DA15C4"/>
    <w:rsid w:val="00DA253A"/>
    <w:rsid w:val="00DA40EC"/>
    <w:rsid w:val="00DA6231"/>
    <w:rsid w:val="00DA69C6"/>
    <w:rsid w:val="00DB19CB"/>
    <w:rsid w:val="00DB311E"/>
    <w:rsid w:val="00DB5FC5"/>
    <w:rsid w:val="00DC1C3C"/>
    <w:rsid w:val="00DC43E8"/>
    <w:rsid w:val="00DC5B21"/>
    <w:rsid w:val="00DD0A1A"/>
    <w:rsid w:val="00DD14B3"/>
    <w:rsid w:val="00DD19A3"/>
    <w:rsid w:val="00DD3CED"/>
    <w:rsid w:val="00DD5192"/>
    <w:rsid w:val="00DD6CC2"/>
    <w:rsid w:val="00DD7D61"/>
    <w:rsid w:val="00DE10F7"/>
    <w:rsid w:val="00DE183C"/>
    <w:rsid w:val="00DE2316"/>
    <w:rsid w:val="00DE2ABF"/>
    <w:rsid w:val="00DE464E"/>
    <w:rsid w:val="00DE69D1"/>
    <w:rsid w:val="00DE76FF"/>
    <w:rsid w:val="00DF149D"/>
    <w:rsid w:val="00DF1C5D"/>
    <w:rsid w:val="00DF41AB"/>
    <w:rsid w:val="00DF4CAB"/>
    <w:rsid w:val="00DF6BCD"/>
    <w:rsid w:val="00DF6D50"/>
    <w:rsid w:val="00E000B9"/>
    <w:rsid w:val="00E00BBD"/>
    <w:rsid w:val="00E1184E"/>
    <w:rsid w:val="00E165C5"/>
    <w:rsid w:val="00E2059B"/>
    <w:rsid w:val="00E2236E"/>
    <w:rsid w:val="00E227D6"/>
    <w:rsid w:val="00E23811"/>
    <w:rsid w:val="00E23A87"/>
    <w:rsid w:val="00E30CFD"/>
    <w:rsid w:val="00E31026"/>
    <w:rsid w:val="00E31DF3"/>
    <w:rsid w:val="00E33257"/>
    <w:rsid w:val="00E346F0"/>
    <w:rsid w:val="00E404E2"/>
    <w:rsid w:val="00E41D93"/>
    <w:rsid w:val="00E4228B"/>
    <w:rsid w:val="00E43B40"/>
    <w:rsid w:val="00E46E6A"/>
    <w:rsid w:val="00E47B7A"/>
    <w:rsid w:val="00E5161F"/>
    <w:rsid w:val="00E528E6"/>
    <w:rsid w:val="00E52ACE"/>
    <w:rsid w:val="00E53912"/>
    <w:rsid w:val="00E61F45"/>
    <w:rsid w:val="00E620DB"/>
    <w:rsid w:val="00E62655"/>
    <w:rsid w:val="00E64210"/>
    <w:rsid w:val="00E6614B"/>
    <w:rsid w:val="00E71771"/>
    <w:rsid w:val="00E74214"/>
    <w:rsid w:val="00E760E1"/>
    <w:rsid w:val="00E81BB0"/>
    <w:rsid w:val="00E8208E"/>
    <w:rsid w:val="00E82E8E"/>
    <w:rsid w:val="00E8585E"/>
    <w:rsid w:val="00E85F06"/>
    <w:rsid w:val="00E87488"/>
    <w:rsid w:val="00E9133B"/>
    <w:rsid w:val="00E93670"/>
    <w:rsid w:val="00E94F63"/>
    <w:rsid w:val="00E97A37"/>
    <w:rsid w:val="00EA0079"/>
    <w:rsid w:val="00EA0714"/>
    <w:rsid w:val="00EA09B3"/>
    <w:rsid w:val="00EA0B9C"/>
    <w:rsid w:val="00EA41AC"/>
    <w:rsid w:val="00EA49BE"/>
    <w:rsid w:val="00EA653F"/>
    <w:rsid w:val="00EA65E7"/>
    <w:rsid w:val="00EA68B7"/>
    <w:rsid w:val="00EA6FB1"/>
    <w:rsid w:val="00EB1B59"/>
    <w:rsid w:val="00EB39C1"/>
    <w:rsid w:val="00EC0455"/>
    <w:rsid w:val="00EC3A4B"/>
    <w:rsid w:val="00EC5EB4"/>
    <w:rsid w:val="00ED087E"/>
    <w:rsid w:val="00ED0BAC"/>
    <w:rsid w:val="00ED22D7"/>
    <w:rsid w:val="00ED2DF1"/>
    <w:rsid w:val="00ED35DD"/>
    <w:rsid w:val="00ED555F"/>
    <w:rsid w:val="00ED644E"/>
    <w:rsid w:val="00ED6591"/>
    <w:rsid w:val="00ED7C47"/>
    <w:rsid w:val="00EE0489"/>
    <w:rsid w:val="00EE23F5"/>
    <w:rsid w:val="00EE2AFE"/>
    <w:rsid w:val="00EE5C74"/>
    <w:rsid w:val="00EE5EA6"/>
    <w:rsid w:val="00F00AA1"/>
    <w:rsid w:val="00F00C10"/>
    <w:rsid w:val="00F01808"/>
    <w:rsid w:val="00F01BB8"/>
    <w:rsid w:val="00F0205B"/>
    <w:rsid w:val="00F05716"/>
    <w:rsid w:val="00F12089"/>
    <w:rsid w:val="00F130B3"/>
    <w:rsid w:val="00F16C04"/>
    <w:rsid w:val="00F21508"/>
    <w:rsid w:val="00F21B76"/>
    <w:rsid w:val="00F220D2"/>
    <w:rsid w:val="00F25CBA"/>
    <w:rsid w:val="00F275DC"/>
    <w:rsid w:val="00F279D3"/>
    <w:rsid w:val="00F31B81"/>
    <w:rsid w:val="00F31BD2"/>
    <w:rsid w:val="00F33F5A"/>
    <w:rsid w:val="00F4078A"/>
    <w:rsid w:val="00F4306B"/>
    <w:rsid w:val="00F43AD6"/>
    <w:rsid w:val="00F44585"/>
    <w:rsid w:val="00F44787"/>
    <w:rsid w:val="00F44A9F"/>
    <w:rsid w:val="00F51BED"/>
    <w:rsid w:val="00F52094"/>
    <w:rsid w:val="00F534D1"/>
    <w:rsid w:val="00F5379D"/>
    <w:rsid w:val="00F558D4"/>
    <w:rsid w:val="00F57E35"/>
    <w:rsid w:val="00F60B8D"/>
    <w:rsid w:val="00F610B9"/>
    <w:rsid w:val="00F67E2C"/>
    <w:rsid w:val="00F7037F"/>
    <w:rsid w:val="00F70ECB"/>
    <w:rsid w:val="00F7279D"/>
    <w:rsid w:val="00F8315B"/>
    <w:rsid w:val="00F8392C"/>
    <w:rsid w:val="00F86C0B"/>
    <w:rsid w:val="00F87193"/>
    <w:rsid w:val="00F873F9"/>
    <w:rsid w:val="00F90455"/>
    <w:rsid w:val="00F93EEC"/>
    <w:rsid w:val="00F963F9"/>
    <w:rsid w:val="00F967BF"/>
    <w:rsid w:val="00FA041E"/>
    <w:rsid w:val="00FA18C1"/>
    <w:rsid w:val="00FA2BBF"/>
    <w:rsid w:val="00FA2D98"/>
    <w:rsid w:val="00FA3104"/>
    <w:rsid w:val="00FA4BF6"/>
    <w:rsid w:val="00FB6D9B"/>
    <w:rsid w:val="00FC00AA"/>
    <w:rsid w:val="00FC12A2"/>
    <w:rsid w:val="00FC15D6"/>
    <w:rsid w:val="00FC15F4"/>
    <w:rsid w:val="00FC1640"/>
    <w:rsid w:val="00FC2827"/>
    <w:rsid w:val="00FC31C7"/>
    <w:rsid w:val="00FC386C"/>
    <w:rsid w:val="00FC3905"/>
    <w:rsid w:val="00FC4114"/>
    <w:rsid w:val="00FC4DC9"/>
    <w:rsid w:val="00FC6CF3"/>
    <w:rsid w:val="00FD0328"/>
    <w:rsid w:val="00FD1D1A"/>
    <w:rsid w:val="00FD1E1F"/>
    <w:rsid w:val="00FD3270"/>
    <w:rsid w:val="00FD3C8F"/>
    <w:rsid w:val="00FD53C8"/>
    <w:rsid w:val="00FD6847"/>
    <w:rsid w:val="00FD7356"/>
    <w:rsid w:val="00FE0964"/>
    <w:rsid w:val="00FE177C"/>
    <w:rsid w:val="00FE3942"/>
    <w:rsid w:val="00FE6BB2"/>
    <w:rsid w:val="00FE7819"/>
    <w:rsid w:val="00FF2BA2"/>
    <w:rsid w:val="00FF30E1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075EF"/>
    <w:pPr>
      <w:keepNext/>
      <w:ind w:left="360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0075EF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075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0075E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0075EF"/>
    <w:rPr>
      <w:rFonts w:ascii="Arial Narrow" w:eastAsia="Times New Roman" w:hAnsi="Arial Narrow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0075EF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uiPriority w:val="10"/>
    <w:qFormat/>
    <w:rsid w:val="000075EF"/>
    <w:pPr>
      <w:snapToGrid w:val="0"/>
      <w:spacing w:before="120"/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0075E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aliases w:val="ODRAZKY PRVA UROVEN,body,Odsek zoznamu2,Odsek,Dot pt,No Spacing1,List Paragraph Char Char Char,Indicator Text,Numbered Para 1,List Paragraph à moi,Odsek zoznamu4,F5 List Paragraph,List Paragraph1,Colorful List - Accent 11,Bullet 1"/>
    <w:basedOn w:val="Normlny"/>
    <w:link w:val="OdsekzoznamuChar"/>
    <w:uiPriority w:val="34"/>
    <w:qFormat/>
    <w:rsid w:val="000075EF"/>
    <w:pPr>
      <w:ind w:left="720"/>
      <w:contextualSpacing/>
    </w:pPr>
    <w:rPr>
      <w:sz w:val="20"/>
      <w:szCs w:val="20"/>
    </w:rPr>
  </w:style>
  <w:style w:type="character" w:styleId="Textzstupnhosymbolu">
    <w:name w:val="Placeholder Text"/>
    <w:basedOn w:val="Predvolenpsmoodseku"/>
    <w:uiPriority w:val="99"/>
    <w:rsid w:val="00493D6A"/>
    <w:rPr>
      <w:rFonts w:ascii="Times New Roman" w:hAnsi="Times New Roman" w:cs="Times New Roman" w:hint="default"/>
      <w:color w:val="808080"/>
    </w:rPr>
  </w:style>
  <w:style w:type="character" w:customStyle="1" w:styleId="OdsekzoznamuChar">
    <w:name w:val="Odsek zoznamu Char"/>
    <w:aliases w:val="ODRAZKY PRVA UROVEN Char,body Char,Odsek zoznamu2 Char,Odsek Char,Dot pt Char,No Spacing1 Char,List Paragraph Char Char Char Char,Indicator Text Char,Numbered Para 1 Char,List Paragraph à moi Char,Odsek zoznamu4 Char,Bullet 1 Char"/>
    <w:basedOn w:val="Predvolenpsmoodseku"/>
    <w:link w:val="Odsekzoznamu"/>
    <w:uiPriority w:val="34"/>
    <w:qFormat/>
    <w:locked/>
    <w:rsid w:val="00493D6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3D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3D6A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ppp-msumm">
    <w:name w:val="ppp-msumm"/>
    <w:basedOn w:val="Predvolenpsmoodseku"/>
    <w:rsid w:val="00493D6A"/>
    <w:rPr>
      <w:rFonts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766DB9"/>
    <w:rPr>
      <w:rFonts w:ascii="Calibri" w:hAnsi="Calibr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66DB9"/>
    <w:rPr>
      <w:rFonts w:ascii="Calibri" w:eastAsia="Times New Roman" w:hAnsi="Calibri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286E48"/>
    <w:rPr>
      <w:color w:val="1F5B8E"/>
      <w:u w:val="single"/>
    </w:rPr>
  </w:style>
  <w:style w:type="paragraph" w:customStyle="1" w:styleId="Odsekzoznamu1">
    <w:name w:val="Odsek zoznamu1"/>
    <w:basedOn w:val="Normlny"/>
    <w:link w:val="ListParagraphChar"/>
    <w:rsid w:val="00C255AD"/>
    <w:pPr>
      <w:ind w:left="720"/>
      <w:contextualSpacing/>
    </w:pPr>
    <w:rPr>
      <w:rFonts w:eastAsia="Calibri"/>
      <w:sz w:val="20"/>
      <w:szCs w:val="20"/>
    </w:rPr>
  </w:style>
  <w:style w:type="character" w:customStyle="1" w:styleId="ListParagraphChar">
    <w:name w:val="List Paragraph Char"/>
    <w:basedOn w:val="Predvolenpsmoodseku"/>
    <w:link w:val="Odsekzoznamu1"/>
    <w:locked/>
    <w:rsid w:val="00C255AD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8103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1036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103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1036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Char">
    <w:name w:val="Char Char"/>
    <w:basedOn w:val="Normlny"/>
    <w:rsid w:val="007F58BE"/>
    <w:rPr>
      <w:lang w:val="pl-PL" w:eastAsia="pl-PL"/>
    </w:rPr>
  </w:style>
  <w:style w:type="paragraph" w:customStyle="1" w:styleId="CharChar0">
    <w:name w:val="Char Char"/>
    <w:basedOn w:val="Normlny"/>
    <w:rsid w:val="007F4522"/>
    <w:rPr>
      <w:lang w:val="pl-PL" w:eastAsia="pl-PL"/>
    </w:rPr>
  </w:style>
  <w:style w:type="paragraph" w:customStyle="1" w:styleId="a">
    <w:uiPriority w:val="99"/>
    <w:rsid w:val="00325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rsid w:val="00325B85"/>
    <w:pPr>
      <w:spacing w:before="100" w:beforeAutospacing="1" w:after="100" w:afterAutospacing="1"/>
    </w:pPr>
  </w:style>
  <w:style w:type="paragraph" w:customStyle="1" w:styleId="Default">
    <w:name w:val="Default"/>
    <w:basedOn w:val="Normlny"/>
    <w:next w:val="Normlny"/>
    <w:qFormat/>
    <w:rsid w:val="00325B8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utoSpaceDE w:val="0"/>
      <w:autoSpaceDN w:val="0"/>
      <w:adjustRightInd w:val="0"/>
      <w:spacing w:after="120" w:line="288" w:lineRule="auto"/>
      <w:jc w:val="both"/>
    </w:pPr>
    <w:rPr>
      <w:rFonts w:ascii="Cambria" w:hAnsi="Cambria"/>
      <w:color w:val="000000"/>
      <w:spacing w:val="-2"/>
    </w:rPr>
  </w:style>
  <w:style w:type="paragraph" w:customStyle="1" w:styleId="CharChar1">
    <w:name w:val="Char Char"/>
    <w:basedOn w:val="Normlny"/>
    <w:rsid w:val="00BD1123"/>
    <w:rPr>
      <w:lang w:val="pl-PL" w:eastAsia="pl-PL"/>
    </w:rPr>
  </w:style>
  <w:style w:type="paragraph" w:styleId="Zarkazkladnhotextu">
    <w:name w:val="Body Text Indent"/>
    <w:basedOn w:val="Normlny"/>
    <w:link w:val="ZarkazkladnhotextuChar"/>
    <w:rsid w:val="0012084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2084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CA02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A02E4"/>
    <w:rPr>
      <w:rFonts w:ascii="Calibri" w:hAnsi="Calibri"/>
      <w:szCs w:val="2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A02B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2B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5E6733"/>
    <w:rPr>
      <w:i/>
      <w:iCs/>
    </w:rPr>
  </w:style>
  <w:style w:type="character" w:styleId="Odkaznakomentr">
    <w:name w:val="annotation reference"/>
    <w:uiPriority w:val="99"/>
    <w:semiHidden/>
    <w:unhideWhenUsed/>
    <w:rsid w:val="00EE0489"/>
    <w:rPr>
      <w:rFonts w:ascii="Times New Roman" w:hAnsi="Times New Roman" w:cs="Times New Roman" w:hint="default"/>
      <w:sz w:val="16"/>
      <w:szCs w:val="16"/>
    </w:rPr>
  </w:style>
  <w:style w:type="character" w:customStyle="1" w:styleId="spanr">
    <w:name w:val="span_r"/>
    <w:basedOn w:val="Predvolenpsmoodseku"/>
    <w:rsid w:val="007B462F"/>
  </w:style>
  <w:style w:type="paragraph" w:styleId="Bezriadkovania">
    <w:name w:val="No Spacing"/>
    <w:uiPriority w:val="1"/>
    <w:qFormat/>
    <w:rsid w:val="005E1635"/>
    <w:pPr>
      <w:spacing w:after="0" w:line="240" w:lineRule="auto"/>
    </w:pPr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D16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D160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6">
    <w:name w:val="l6"/>
    <w:basedOn w:val="Normlny"/>
    <w:rsid w:val="00A04F90"/>
    <w:pPr>
      <w:spacing w:before="100" w:beforeAutospacing="1" w:after="100" w:afterAutospacing="1"/>
    </w:pPr>
  </w:style>
  <w:style w:type="character" w:styleId="PremennHTML">
    <w:name w:val="HTML Variable"/>
    <w:uiPriority w:val="99"/>
    <w:semiHidden/>
    <w:unhideWhenUsed/>
    <w:rsid w:val="00A04F90"/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43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43EE6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oznamsodrkami">
    <w:name w:val="List Bullet"/>
    <w:basedOn w:val="Normlny"/>
    <w:uiPriority w:val="99"/>
    <w:unhideWhenUsed/>
    <w:rsid w:val="00256594"/>
    <w:pPr>
      <w:numPr>
        <w:numId w:val="1"/>
      </w:numPr>
      <w:contextualSpacing/>
    </w:pPr>
  </w:style>
  <w:style w:type="table" w:customStyle="1" w:styleId="Mriekatabuky1">
    <w:name w:val="Mriežka tabuľky1"/>
    <w:basedOn w:val="Normlnatabuka"/>
    <w:next w:val="Mriekatabuky"/>
    <w:uiPriority w:val="59"/>
    <w:rsid w:val="00820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82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13"/>
    <w:basedOn w:val="Normlny"/>
    <w:rsid w:val="008268A7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bumpedfont15">
    <w:name w:val="bumpedfont15"/>
    <w:rsid w:val="008268A7"/>
  </w:style>
  <w:style w:type="paragraph" w:customStyle="1" w:styleId="a0">
    <w:uiPriority w:val="99"/>
    <w:rsid w:val="00AC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western">
    <w:name w:val="western"/>
    <w:basedOn w:val="Normlny"/>
    <w:rsid w:val="00D730BB"/>
    <w:pPr>
      <w:spacing w:before="100" w:beforeAutospacing="1" w:after="142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075EF"/>
    <w:pPr>
      <w:keepNext/>
      <w:ind w:left="360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0075EF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075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0075E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0075EF"/>
    <w:rPr>
      <w:rFonts w:ascii="Arial Narrow" w:eastAsia="Times New Roman" w:hAnsi="Arial Narrow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0075EF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uiPriority w:val="10"/>
    <w:qFormat/>
    <w:rsid w:val="000075EF"/>
    <w:pPr>
      <w:snapToGrid w:val="0"/>
      <w:spacing w:before="120"/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0075E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aliases w:val="ODRAZKY PRVA UROVEN,body,Odsek zoznamu2,Odsek,Dot pt,No Spacing1,List Paragraph Char Char Char,Indicator Text,Numbered Para 1,List Paragraph à moi,Odsek zoznamu4,F5 List Paragraph,List Paragraph1,Colorful List - Accent 11,Bullet 1"/>
    <w:basedOn w:val="Normlny"/>
    <w:link w:val="OdsekzoznamuChar"/>
    <w:uiPriority w:val="34"/>
    <w:qFormat/>
    <w:rsid w:val="000075EF"/>
    <w:pPr>
      <w:ind w:left="720"/>
      <w:contextualSpacing/>
    </w:pPr>
    <w:rPr>
      <w:sz w:val="20"/>
      <w:szCs w:val="20"/>
    </w:rPr>
  </w:style>
  <w:style w:type="character" w:styleId="Textzstupnhosymbolu">
    <w:name w:val="Placeholder Text"/>
    <w:basedOn w:val="Predvolenpsmoodseku"/>
    <w:uiPriority w:val="99"/>
    <w:rsid w:val="00493D6A"/>
    <w:rPr>
      <w:rFonts w:ascii="Times New Roman" w:hAnsi="Times New Roman" w:cs="Times New Roman" w:hint="default"/>
      <w:color w:val="808080"/>
    </w:rPr>
  </w:style>
  <w:style w:type="character" w:customStyle="1" w:styleId="OdsekzoznamuChar">
    <w:name w:val="Odsek zoznamu Char"/>
    <w:aliases w:val="ODRAZKY PRVA UROVEN Char,body Char,Odsek zoznamu2 Char,Odsek Char,Dot pt Char,No Spacing1 Char,List Paragraph Char Char Char Char,Indicator Text Char,Numbered Para 1 Char,List Paragraph à moi Char,Odsek zoznamu4 Char,Bullet 1 Char"/>
    <w:basedOn w:val="Predvolenpsmoodseku"/>
    <w:link w:val="Odsekzoznamu"/>
    <w:uiPriority w:val="34"/>
    <w:qFormat/>
    <w:locked/>
    <w:rsid w:val="00493D6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3D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3D6A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ppp-msumm">
    <w:name w:val="ppp-msumm"/>
    <w:basedOn w:val="Predvolenpsmoodseku"/>
    <w:rsid w:val="00493D6A"/>
    <w:rPr>
      <w:rFonts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766DB9"/>
    <w:rPr>
      <w:rFonts w:ascii="Calibri" w:hAnsi="Calibr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66DB9"/>
    <w:rPr>
      <w:rFonts w:ascii="Calibri" w:eastAsia="Times New Roman" w:hAnsi="Calibri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286E48"/>
    <w:rPr>
      <w:color w:val="1F5B8E"/>
      <w:u w:val="single"/>
    </w:rPr>
  </w:style>
  <w:style w:type="paragraph" w:customStyle="1" w:styleId="Odsekzoznamu1">
    <w:name w:val="Odsek zoznamu1"/>
    <w:basedOn w:val="Normlny"/>
    <w:link w:val="ListParagraphChar"/>
    <w:rsid w:val="00C255AD"/>
    <w:pPr>
      <w:ind w:left="720"/>
      <w:contextualSpacing/>
    </w:pPr>
    <w:rPr>
      <w:rFonts w:eastAsia="Calibri"/>
      <w:sz w:val="20"/>
      <w:szCs w:val="20"/>
    </w:rPr>
  </w:style>
  <w:style w:type="character" w:customStyle="1" w:styleId="ListParagraphChar">
    <w:name w:val="List Paragraph Char"/>
    <w:basedOn w:val="Predvolenpsmoodseku"/>
    <w:link w:val="Odsekzoznamu1"/>
    <w:locked/>
    <w:rsid w:val="00C255AD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8103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1036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103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1036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Char">
    <w:name w:val="Char Char"/>
    <w:basedOn w:val="Normlny"/>
    <w:rsid w:val="007F58BE"/>
    <w:rPr>
      <w:lang w:val="pl-PL" w:eastAsia="pl-PL"/>
    </w:rPr>
  </w:style>
  <w:style w:type="paragraph" w:customStyle="1" w:styleId="CharChar0">
    <w:name w:val="Char Char"/>
    <w:basedOn w:val="Normlny"/>
    <w:rsid w:val="007F4522"/>
    <w:rPr>
      <w:lang w:val="pl-PL" w:eastAsia="pl-PL"/>
    </w:rPr>
  </w:style>
  <w:style w:type="paragraph" w:customStyle="1" w:styleId="a">
    <w:uiPriority w:val="99"/>
    <w:rsid w:val="00325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rsid w:val="00325B85"/>
    <w:pPr>
      <w:spacing w:before="100" w:beforeAutospacing="1" w:after="100" w:afterAutospacing="1"/>
    </w:pPr>
  </w:style>
  <w:style w:type="paragraph" w:customStyle="1" w:styleId="Default">
    <w:name w:val="Default"/>
    <w:basedOn w:val="Normlny"/>
    <w:next w:val="Normlny"/>
    <w:qFormat/>
    <w:rsid w:val="00325B8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utoSpaceDE w:val="0"/>
      <w:autoSpaceDN w:val="0"/>
      <w:adjustRightInd w:val="0"/>
      <w:spacing w:after="120" w:line="288" w:lineRule="auto"/>
      <w:jc w:val="both"/>
    </w:pPr>
    <w:rPr>
      <w:rFonts w:ascii="Cambria" w:hAnsi="Cambria"/>
      <w:color w:val="000000"/>
      <w:spacing w:val="-2"/>
    </w:rPr>
  </w:style>
  <w:style w:type="paragraph" w:customStyle="1" w:styleId="CharChar1">
    <w:name w:val="Char Char"/>
    <w:basedOn w:val="Normlny"/>
    <w:rsid w:val="00BD1123"/>
    <w:rPr>
      <w:lang w:val="pl-PL" w:eastAsia="pl-PL"/>
    </w:rPr>
  </w:style>
  <w:style w:type="paragraph" w:styleId="Zarkazkladnhotextu">
    <w:name w:val="Body Text Indent"/>
    <w:basedOn w:val="Normlny"/>
    <w:link w:val="ZarkazkladnhotextuChar"/>
    <w:rsid w:val="0012084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2084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CA02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A02E4"/>
    <w:rPr>
      <w:rFonts w:ascii="Calibri" w:hAnsi="Calibri"/>
      <w:szCs w:val="2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A02B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2B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5E6733"/>
    <w:rPr>
      <w:i/>
      <w:iCs/>
    </w:rPr>
  </w:style>
  <w:style w:type="character" w:styleId="Odkaznakomentr">
    <w:name w:val="annotation reference"/>
    <w:uiPriority w:val="99"/>
    <w:semiHidden/>
    <w:unhideWhenUsed/>
    <w:rsid w:val="00EE0489"/>
    <w:rPr>
      <w:rFonts w:ascii="Times New Roman" w:hAnsi="Times New Roman" w:cs="Times New Roman" w:hint="default"/>
      <w:sz w:val="16"/>
      <w:szCs w:val="16"/>
    </w:rPr>
  </w:style>
  <w:style w:type="character" w:customStyle="1" w:styleId="spanr">
    <w:name w:val="span_r"/>
    <w:basedOn w:val="Predvolenpsmoodseku"/>
    <w:rsid w:val="007B462F"/>
  </w:style>
  <w:style w:type="paragraph" w:styleId="Bezriadkovania">
    <w:name w:val="No Spacing"/>
    <w:uiPriority w:val="1"/>
    <w:qFormat/>
    <w:rsid w:val="005E1635"/>
    <w:pPr>
      <w:spacing w:after="0" w:line="240" w:lineRule="auto"/>
    </w:pPr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D16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D160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6">
    <w:name w:val="l6"/>
    <w:basedOn w:val="Normlny"/>
    <w:rsid w:val="00A04F90"/>
    <w:pPr>
      <w:spacing w:before="100" w:beforeAutospacing="1" w:after="100" w:afterAutospacing="1"/>
    </w:pPr>
  </w:style>
  <w:style w:type="character" w:styleId="PremennHTML">
    <w:name w:val="HTML Variable"/>
    <w:uiPriority w:val="99"/>
    <w:semiHidden/>
    <w:unhideWhenUsed/>
    <w:rsid w:val="00A04F90"/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43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43EE6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oznamsodrkami">
    <w:name w:val="List Bullet"/>
    <w:basedOn w:val="Normlny"/>
    <w:uiPriority w:val="99"/>
    <w:unhideWhenUsed/>
    <w:rsid w:val="00256594"/>
    <w:pPr>
      <w:numPr>
        <w:numId w:val="1"/>
      </w:numPr>
      <w:contextualSpacing/>
    </w:pPr>
  </w:style>
  <w:style w:type="table" w:customStyle="1" w:styleId="Mriekatabuky1">
    <w:name w:val="Mriežka tabuľky1"/>
    <w:basedOn w:val="Normlnatabuka"/>
    <w:next w:val="Mriekatabuky"/>
    <w:uiPriority w:val="59"/>
    <w:rsid w:val="00820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82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13"/>
    <w:basedOn w:val="Normlny"/>
    <w:rsid w:val="008268A7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bumpedfont15">
    <w:name w:val="bumpedfont15"/>
    <w:rsid w:val="008268A7"/>
  </w:style>
  <w:style w:type="paragraph" w:customStyle="1" w:styleId="a0">
    <w:uiPriority w:val="99"/>
    <w:rsid w:val="00AC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western">
    <w:name w:val="western"/>
    <w:basedOn w:val="Normlny"/>
    <w:rsid w:val="00D730BB"/>
    <w:pPr>
      <w:spacing w:before="100"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C874-E8C9-49EA-A0BD-D1693479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3501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23411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hedl</dc:creator>
  <cp:lastModifiedBy>Hedl Zuzana</cp:lastModifiedBy>
  <cp:revision>11</cp:revision>
  <cp:lastPrinted>2018-12-18T13:51:00Z</cp:lastPrinted>
  <dcterms:created xsi:type="dcterms:W3CDTF">2018-12-18T09:12:00Z</dcterms:created>
  <dcterms:modified xsi:type="dcterms:W3CDTF">2019-01-21T12:37:00Z</dcterms:modified>
</cp:coreProperties>
</file>