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</w:t>
            </w:r>
            <w:r w:rsidR="007A2865">
              <w:rPr>
                <w:i/>
                <w:iCs/>
                <w:szCs w:val="22"/>
              </w:rPr>
              <w:t>om metainformačnom systéme vere</w:t>
            </w:r>
            <w:r w:rsidRPr="005C4B9C">
              <w:rPr>
                <w:i/>
                <w:iCs/>
                <w:szCs w:val="22"/>
              </w:rPr>
              <w:t>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1A12AC" w:rsidRDefault="001A12AC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A12AC" w:rsidRDefault="001A12AC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Pr="005C4B9C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1A12AC" w:rsidRDefault="001A12AC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A12AC" w:rsidRDefault="009F631D" w:rsidP="007B71A4">
            <w:pPr>
              <w:jc w:val="center"/>
              <w:rPr>
                <w:b/>
                <w:sz w:val="22"/>
                <w:szCs w:val="22"/>
              </w:rPr>
            </w:pPr>
            <w:r w:rsidRPr="009F631D">
              <w:rPr>
                <w:b/>
                <w:sz w:val="22"/>
                <w:szCs w:val="22"/>
              </w:rPr>
              <w:t>ks_334348</w:t>
            </w:r>
            <w:r w:rsidR="009E6767">
              <w:rPr>
                <w:b/>
                <w:sz w:val="22"/>
                <w:szCs w:val="22"/>
              </w:rPr>
              <w:t xml:space="preserve"> </w:t>
            </w: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Default="007A2865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7A2865" w:rsidRPr="005C4B9C" w:rsidRDefault="007A2865" w:rsidP="009F6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A2865" w:rsidRPr="005C4B9C" w:rsidRDefault="00D44BA5" w:rsidP="007B71A4">
            <w:pPr>
              <w:jc w:val="both"/>
              <w:rPr>
                <w:b/>
                <w:sz w:val="22"/>
                <w:szCs w:val="22"/>
              </w:rPr>
            </w:pPr>
            <w:r w:rsidRPr="00D44BA5">
              <w:rPr>
                <w:b/>
                <w:sz w:val="22"/>
                <w:szCs w:val="22"/>
              </w:rPr>
              <w:t>Nahratie dát od prevádzkovateľa hazardných hier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9E6767" w:rsidRDefault="00D44BA5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Default="001D208B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1D208B" w:rsidRPr="005C4B9C" w:rsidRDefault="001D208B" w:rsidP="009F631D">
            <w:pPr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1A12AC" w:rsidRDefault="001A12AC" w:rsidP="007B71A4">
            <w:pPr>
              <w:rPr>
                <w:i/>
                <w:iCs/>
                <w:sz w:val="24"/>
                <w:szCs w:val="24"/>
              </w:rPr>
            </w:pPr>
          </w:p>
          <w:p w:rsidR="001A12AC" w:rsidRPr="009E6767" w:rsidRDefault="001A12AC" w:rsidP="007B71A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9E6767">
              <w:rPr>
                <w:b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1A12AC" w:rsidRDefault="001A12AC" w:rsidP="007B71A4">
            <w:pPr>
              <w:rPr>
                <w:i/>
                <w:iCs/>
                <w:sz w:val="24"/>
                <w:szCs w:val="24"/>
              </w:rPr>
            </w:pPr>
          </w:p>
          <w:p w:rsidR="001A12AC" w:rsidRPr="00FE7956" w:rsidRDefault="009E6767" w:rsidP="006974CB">
            <w:pPr>
              <w:rPr>
                <w:b/>
                <w:i/>
                <w:iCs/>
                <w:sz w:val="24"/>
                <w:szCs w:val="24"/>
              </w:rPr>
            </w:pPr>
            <w:r w:rsidRPr="00FE7956">
              <w:rPr>
                <w:b/>
                <w:i/>
                <w:iCs/>
                <w:sz w:val="24"/>
                <w:szCs w:val="24"/>
              </w:rPr>
              <w:t>isvs_</w:t>
            </w:r>
            <w:r w:rsidR="006974CB">
              <w:rPr>
                <w:b/>
                <w:i/>
                <w:iCs/>
                <w:sz w:val="24"/>
                <w:szCs w:val="24"/>
              </w:rPr>
              <w:t>8844</w:t>
            </w:r>
          </w:p>
        </w:tc>
        <w:tc>
          <w:tcPr>
            <w:tcW w:w="2693" w:type="dxa"/>
            <w:gridSpan w:val="3"/>
          </w:tcPr>
          <w:p w:rsidR="006974CB" w:rsidRDefault="006974CB" w:rsidP="001A12AC">
            <w:pPr>
              <w:rPr>
                <w:b/>
                <w:i/>
                <w:iCs/>
                <w:sz w:val="24"/>
                <w:szCs w:val="24"/>
              </w:rPr>
            </w:pPr>
          </w:p>
          <w:p w:rsidR="00CE634D" w:rsidRPr="001A12AC" w:rsidRDefault="006974CB" w:rsidP="001A12A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Informačný systém hazardných hier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9E6767" w:rsidRPr="005C4B9C" w:rsidTr="007B71A4">
        <w:trPr>
          <w:trHeight w:val="20"/>
        </w:trPr>
        <w:tc>
          <w:tcPr>
            <w:tcW w:w="3956" w:type="dxa"/>
          </w:tcPr>
          <w:p w:rsidR="009E6767" w:rsidRPr="005C4B9C" w:rsidRDefault="009E6767" w:rsidP="009E6767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9E6767" w:rsidRPr="005C4B9C" w:rsidRDefault="009E6767" w:rsidP="009E676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9E6767" w:rsidRPr="005C4B9C" w:rsidRDefault="009E6767" w:rsidP="009E6767">
            <w:pPr>
              <w:rPr>
                <w:i/>
                <w:iCs/>
                <w:sz w:val="24"/>
                <w:szCs w:val="24"/>
              </w:rPr>
            </w:pPr>
          </w:p>
          <w:p w:rsidR="009E6767" w:rsidRPr="005C4B9C" w:rsidRDefault="009E6767" w:rsidP="009E6767">
            <w:pPr>
              <w:rPr>
                <w:i/>
                <w:iCs/>
                <w:sz w:val="24"/>
                <w:szCs w:val="24"/>
              </w:rPr>
            </w:pPr>
          </w:p>
          <w:p w:rsidR="009E6767" w:rsidRPr="005C4B9C" w:rsidRDefault="009E6767" w:rsidP="009E6767">
            <w:pPr>
              <w:jc w:val="center"/>
              <w:rPr>
                <w:b/>
                <w:iCs/>
                <w:sz w:val="24"/>
                <w:szCs w:val="24"/>
              </w:rPr>
            </w:pPr>
            <w:r w:rsidRPr="005C4B9C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9E6767" w:rsidRPr="005C4B9C" w:rsidRDefault="009E6767" w:rsidP="009E67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E6767" w:rsidRPr="005C4B9C" w:rsidRDefault="009E6767" w:rsidP="009E6767">
            <w:pPr>
              <w:rPr>
                <w:i/>
                <w:iCs/>
                <w:sz w:val="24"/>
                <w:szCs w:val="24"/>
              </w:rPr>
            </w:pPr>
          </w:p>
          <w:p w:rsidR="009E6767" w:rsidRPr="005C4B9C" w:rsidRDefault="009E6767" w:rsidP="009E6767">
            <w:pPr>
              <w:rPr>
                <w:i/>
                <w:iCs/>
                <w:sz w:val="24"/>
                <w:szCs w:val="24"/>
              </w:rPr>
            </w:pPr>
          </w:p>
          <w:p w:rsidR="009E6767" w:rsidRPr="005C4B9C" w:rsidRDefault="00695CAB" w:rsidP="009E676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BE" w:rsidRDefault="00CA3BBE" w:rsidP="00CE634D">
      <w:r>
        <w:separator/>
      </w:r>
    </w:p>
  </w:endnote>
  <w:endnote w:type="continuationSeparator" w:id="0">
    <w:p w:rsidR="00CA3BBE" w:rsidRDefault="00CA3BBE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4D0EE6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BE" w:rsidRDefault="00CA3BBE" w:rsidP="00CE634D">
      <w:r>
        <w:separator/>
      </w:r>
    </w:p>
  </w:footnote>
  <w:footnote w:type="continuationSeparator" w:id="0">
    <w:p w:rsidR="00CA3BBE" w:rsidRDefault="00CA3BBE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155738"/>
    <w:rsid w:val="001A12AC"/>
    <w:rsid w:val="001D208B"/>
    <w:rsid w:val="004D0EE6"/>
    <w:rsid w:val="004F6148"/>
    <w:rsid w:val="005C4B9C"/>
    <w:rsid w:val="00695CAB"/>
    <w:rsid w:val="006974CB"/>
    <w:rsid w:val="007A2865"/>
    <w:rsid w:val="00803CE9"/>
    <w:rsid w:val="009E6767"/>
    <w:rsid w:val="009F631D"/>
    <w:rsid w:val="00A26FA9"/>
    <w:rsid w:val="00AD375D"/>
    <w:rsid w:val="00CA1A34"/>
    <w:rsid w:val="00CA3BBE"/>
    <w:rsid w:val="00CB3623"/>
    <w:rsid w:val="00CE634D"/>
    <w:rsid w:val="00D44BA5"/>
    <w:rsid w:val="00E13AA4"/>
    <w:rsid w:val="00F43565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107C-4FEA-43EA-98B3-72EB7B7C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2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Vrabelova Silvia</cp:lastModifiedBy>
  <cp:revision>2</cp:revision>
  <cp:lastPrinted>2016-08-03T13:18:00Z</cp:lastPrinted>
  <dcterms:created xsi:type="dcterms:W3CDTF">2018-09-20T14:27:00Z</dcterms:created>
  <dcterms:modified xsi:type="dcterms:W3CDTF">2018-09-20T14:27:00Z</dcterms:modified>
</cp:coreProperties>
</file>