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8540C" w:rsidP="00493D6A">
      <w:pPr>
        <w:pStyle w:val="Nadpis2"/>
        <w:ind w:left="0"/>
        <w:jc w:val="center"/>
        <w:rPr>
          <w:b w:val="0"/>
        </w:rPr>
      </w:pPr>
      <w:r>
        <w:rPr>
          <w:b w:val="0"/>
        </w:rPr>
        <w:t>p</w:t>
      </w:r>
      <w:r w:rsidR="00493D6A">
        <w:rPr>
          <w:b w:val="0"/>
        </w:rPr>
        <w:t>redseda</w:t>
      </w:r>
    </w:p>
    <w:p w:rsidR="0048540C" w:rsidRPr="0048540C" w:rsidRDefault="0048540C" w:rsidP="0048540C"/>
    <w:p w:rsidR="00493D6A" w:rsidRDefault="00493D6A" w:rsidP="00493D6A">
      <w:pPr>
        <w:pStyle w:val="Nadpis2"/>
        <w:ind w:firstLine="348"/>
        <w:rPr>
          <w:b w:val="0"/>
        </w:rPr>
      </w:pPr>
      <w:r>
        <w:rPr>
          <w:b w:val="0"/>
        </w:rPr>
        <w:tab/>
      </w:r>
      <w:r w:rsidR="0043111C">
        <w:rPr>
          <w:b w:val="0"/>
        </w:rPr>
        <w:t xml:space="preserve">                </w:t>
      </w:r>
      <w:r w:rsidR="0043111C">
        <w:rPr>
          <w:b w:val="0"/>
        </w:rPr>
        <w:tab/>
      </w:r>
      <w:r w:rsidR="0043111C">
        <w:rPr>
          <w:b w:val="0"/>
        </w:rPr>
        <w:tab/>
      </w:r>
      <w:r w:rsidR="0043111C">
        <w:rPr>
          <w:b w:val="0"/>
        </w:rPr>
        <w:tab/>
      </w:r>
      <w:r w:rsidR="0043111C">
        <w:rPr>
          <w:b w:val="0"/>
        </w:rPr>
        <w:tab/>
      </w:r>
      <w:r w:rsidR="0043111C">
        <w:rPr>
          <w:b w:val="0"/>
        </w:rPr>
        <w:tab/>
        <w:t xml:space="preserve">         </w:t>
      </w:r>
      <w:r>
        <w:rPr>
          <w:b w:val="0"/>
        </w:rPr>
        <w:t xml:space="preserve">Bratislava  </w:t>
      </w:r>
      <w:r w:rsidR="00866BF1">
        <w:rPr>
          <w:b w:val="0"/>
        </w:rPr>
        <w:t>2</w:t>
      </w:r>
      <w:r w:rsidR="008D1977">
        <w:rPr>
          <w:b w:val="0"/>
        </w:rPr>
        <w:t>0</w:t>
      </w:r>
      <w:r w:rsidR="00A828C3">
        <w:rPr>
          <w:b w:val="0"/>
        </w:rPr>
        <w:t>.</w:t>
      </w:r>
      <w:r w:rsidR="008D1977">
        <w:rPr>
          <w:b w:val="0"/>
        </w:rPr>
        <w:t>8</w:t>
      </w:r>
      <w:r w:rsidR="00866BF1">
        <w:rPr>
          <w:b w:val="0"/>
        </w:rPr>
        <w:t>.</w:t>
      </w:r>
      <w:r w:rsidR="000E7920">
        <w:rPr>
          <w:b w:val="0"/>
        </w:rPr>
        <w:t>2018</w:t>
      </w:r>
    </w:p>
    <w:p w:rsidR="00F33F5A" w:rsidRPr="00697AF4" w:rsidRDefault="00493D6A" w:rsidP="00493D6A">
      <w:pPr>
        <w:rPr>
          <w:color w:val="FF0000"/>
        </w:rPr>
      </w:pPr>
      <w:r>
        <w:tab/>
      </w:r>
      <w:r>
        <w:tab/>
      </w:r>
      <w:r>
        <w:tab/>
      </w:r>
      <w:r>
        <w:tab/>
      </w:r>
      <w:r>
        <w:tab/>
      </w:r>
      <w:r>
        <w:tab/>
      </w:r>
      <w:r>
        <w:tab/>
      </w:r>
      <w:r>
        <w:tab/>
      </w:r>
      <w:r w:rsidR="0043111C">
        <w:t xml:space="preserve">         Číslo záznamu: </w:t>
      </w:r>
      <w:r w:rsidR="0043111C">
        <w:tab/>
      </w:r>
      <w:r w:rsidR="00B27747">
        <w:t>41192/2018</w:t>
      </w:r>
    </w:p>
    <w:p w:rsidR="002B7068" w:rsidRDefault="002B7068"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w:t>
      </w:r>
      <w:r w:rsidR="00A6209B">
        <w:rPr>
          <w:b/>
        </w:rPr>
        <w:t xml:space="preserve">enskej republiky konaného dňa </w:t>
      </w:r>
      <w:r w:rsidR="00866BF1">
        <w:rPr>
          <w:b/>
        </w:rPr>
        <w:t>2</w:t>
      </w:r>
      <w:r w:rsidR="008D1977">
        <w:rPr>
          <w:b/>
        </w:rPr>
        <w:t>0</w:t>
      </w:r>
      <w:r w:rsidR="00A828C3">
        <w:rPr>
          <w:b/>
        </w:rPr>
        <w:t>.</w:t>
      </w:r>
      <w:r w:rsidR="008D1977">
        <w:rPr>
          <w:b/>
        </w:rPr>
        <w:t>8</w:t>
      </w:r>
      <w:r w:rsidR="00866BF1">
        <w:rPr>
          <w:b/>
        </w:rPr>
        <w:t>.</w:t>
      </w:r>
      <w:r w:rsidR="000E7920">
        <w:rPr>
          <w:b/>
        </w:rPr>
        <w:t>2018</w:t>
      </w:r>
    </w:p>
    <w:p w:rsidR="00F33F5A" w:rsidRDefault="00F33F5A" w:rsidP="00697AF4">
      <w:pPr>
        <w:numPr>
          <w:ilvl w:val="12"/>
          <w:numId w:val="0"/>
        </w:numP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493D6A" w:rsidRDefault="00493D6A" w:rsidP="00A828C3">
      <w:pPr>
        <w:ind w:left="1985" w:hanging="1985"/>
      </w:pPr>
      <w:r>
        <w:t xml:space="preserve">Rokovanie viedol:   Ján Richter, minister práce, soc. vecí a rodiny SR a predseda HSR SR       </w:t>
      </w:r>
    </w:p>
    <w:p w:rsidR="004E35B6" w:rsidRDefault="004E35B6" w:rsidP="009D4CA9">
      <w:pPr>
        <w:ind w:left="1985" w:hanging="1985"/>
      </w:pPr>
    </w:p>
    <w:p w:rsidR="00AD5699" w:rsidRPr="001D4A55" w:rsidRDefault="00AD5699" w:rsidP="00AD5699">
      <w:pPr>
        <w:rPr>
          <w:b/>
        </w:rPr>
      </w:pPr>
      <w:r w:rsidRPr="001D4A55">
        <w:rPr>
          <w:b/>
        </w:rPr>
        <w:t>Program:</w:t>
      </w:r>
    </w:p>
    <w:p w:rsidR="008D1977" w:rsidRPr="0008110D" w:rsidRDefault="008D1977" w:rsidP="00F873F9">
      <w:pPr>
        <w:pStyle w:val="Odsekzoznamu"/>
        <w:numPr>
          <w:ilvl w:val="0"/>
          <w:numId w:val="5"/>
        </w:numPr>
        <w:jc w:val="both"/>
        <w:rPr>
          <w:sz w:val="24"/>
          <w:szCs w:val="24"/>
        </w:rPr>
      </w:pPr>
      <w:r w:rsidRPr="0008110D">
        <w:rPr>
          <w:sz w:val="24"/>
          <w:szCs w:val="24"/>
        </w:rPr>
        <w:t>Návrh zákona, ktorým sa mení a dopĺňa zákon č. 553/2003 Z. z. o odmeňovaní niektorých zamestnancov pri výkone práce vo verejnom záujme a o zmene a doplnení niektorých zákonov v znení neskorších predpisov</w:t>
      </w:r>
    </w:p>
    <w:p w:rsidR="008D1977" w:rsidRPr="001B565C" w:rsidRDefault="008D1977" w:rsidP="008D1977">
      <w:pPr>
        <w:pStyle w:val="Odsekzoznamu"/>
        <w:jc w:val="both"/>
        <w:rPr>
          <w:sz w:val="24"/>
          <w:szCs w:val="24"/>
        </w:rPr>
      </w:pPr>
      <w:r w:rsidRPr="0008110D">
        <w:rPr>
          <w:sz w:val="24"/>
          <w:szCs w:val="24"/>
        </w:rPr>
        <w:t>Predkladá: ÚV SR</w:t>
      </w:r>
      <w:r w:rsidRPr="0008110D">
        <w:rPr>
          <w:sz w:val="24"/>
          <w:szCs w:val="24"/>
        </w:rPr>
        <w:tab/>
      </w:r>
      <w:r w:rsidRPr="0008110D">
        <w:rPr>
          <w:sz w:val="24"/>
          <w:szCs w:val="24"/>
        </w:rPr>
        <w:tab/>
      </w:r>
      <w:r w:rsidRPr="0008110D">
        <w:rPr>
          <w:sz w:val="24"/>
          <w:szCs w:val="24"/>
        </w:rPr>
        <w:tab/>
      </w:r>
      <w:r w:rsidRPr="0008110D">
        <w:rPr>
          <w:sz w:val="24"/>
          <w:szCs w:val="24"/>
        </w:rPr>
        <w:tab/>
      </w:r>
    </w:p>
    <w:p w:rsidR="008D1977" w:rsidRPr="003C0EAD" w:rsidRDefault="008D1977" w:rsidP="00F873F9">
      <w:pPr>
        <w:pStyle w:val="Odsekzoznamu"/>
        <w:numPr>
          <w:ilvl w:val="0"/>
          <w:numId w:val="5"/>
        </w:numPr>
        <w:jc w:val="both"/>
        <w:rPr>
          <w:sz w:val="24"/>
          <w:szCs w:val="24"/>
        </w:rPr>
      </w:pPr>
      <w:r w:rsidRPr="003C0EAD">
        <w:rPr>
          <w:sz w:val="24"/>
          <w:szCs w:val="24"/>
        </w:rPr>
        <w:t>Návrh zákona, ktorým sa mení a dopĺňa zákon č. 343/2015 Z. z. o verejnom obstarávaní a o zmene a doplnení niektorých zákonov v znení neskorších predpisov</w:t>
      </w:r>
    </w:p>
    <w:p w:rsidR="008D1977" w:rsidRPr="001B565C" w:rsidRDefault="008D1977" w:rsidP="008D1977">
      <w:pPr>
        <w:pStyle w:val="Odsekzoznamu"/>
        <w:jc w:val="both"/>
        <w:rPr>
          <w:sz w:val="24"/>
          <w:szCs w:val="24"/>
        </w:rPr>
      </w:pPr>
      <w:r w:rsidRPr="00362824">
        <w:rPr>
          <w:sz w:val="24"/>
          <w:szCs w:val="24"/>
        </w:rPr>
        <w:t>Predkladá: ÚVO</w:t>
      </w:r>
      <w:r w:rsidRPr="00362824">
        <w:rPr>
          <w:sz w:val="24"/>
          <w:szCs w:val="24"/>
        </w:rPr>
        <w:tab/>
      </w:r>
      <w:r w:rsidRPr="00362824">
        <w:rPr>
          <w:sz w:val="24"/>
          <w:szCs w:val="24"/>
        </w:rPr>
        <w:tab/>
      </w:r>
      <w:r w:rsidRPr="00362824">
        <w:rPr>
          <w:sz w:val="24"/>
          <w:szCs w:val="24"/>
        </w:rPr>
        <w:tab/>
      </w:r>
      <w:r w:rsidRPr="00362824">
        <w:rPr>
          <w:sz w:val="24"/>
          <w:szCs w:val="24"/>
        </w:rPr>
        <w:tab/>
      </w:r>
    </w:p>
    <w:p w:rsidR="008D1977" w:rsidRPr="00A05D70" w:rsidRDefault="008D1977" w:rsidP="00F873F9">
      <w:pPr>
        <w:pStyle w:val="Odsekzoznamu"/>
        <w:numPr>
          <w:ilvl w:val="0"/>
          <w:numId w:val="5"/>
        </w:numPr>
        <w:jc w:val="both"/>
        <w:rPr>
          <w:sz w:val="24"/>
          <w:szCs w:val="24"/>
        </w:rPr>
      </w:pPr>
      <w:r>
        <w:rPr>
          <w:bCs/>
          <w:sz w:val="24"/>
          <w:szCs w:val="24"/>
        </w:rPr>
        <w:t>Návrh z</w:t>
      </w:r>
      <w:r w:rsidRPr="00A05D70">
        <w:rPr>
          <w:bCs/>
          <w:sz w:val="24"/>
          <w:szCs w:val="24"/>
        </w:rPr>
        <w:t>ákon</w:t>
      </w:r>
      <w:r>
        <w:rPr>
          <w:bCs/>
          <w:sz w:val="24"/>
          <w:szCs w:val="24"/>
        </w:rPr>
        <w:t>a</w:t>
      </w:r>
      <w:r w:rsidRPr="00A05D70">
        <w:rPr>
          <w:bCs/>
          <w:sz w:val="24"/>
          <w:szCs w:val="24"/>
        </w:rPr>
        <w:t>, ktorým sa mení a dopĺňa zákon č. 575/2001 Z. z. o organizácii činnosti vlády a organizácii ústrednej štátnej správy v znení neskorších predpisov a ktorým sa menia a dopĺňajú niektoré zákony</w:t>
      </w:r>
      <w:r w:rsidRPr="00A05D70">
        <w:rPr>
          <w:sz w:val="24"/>
          <w:szCs w:val="24"/>
        </w:rPr>
        <w:t xml:space="preserve"> </w:t>
      </w:r>
    </w:p>
    <w:p w:rsidR="008D1977" w:rsidRPr="001B565C" w:rsidRDefault="008D1977" w:rsidP="008D1977">
      <w:pPr>
        <w:pStyle w:val="Odsekzoznamu"/>
        <w:jc w:val="both"/>
      </w:pPr>
      <w:r w:rsidRPr="00A76275">
        <w:rPr>
          <w:sz w:val="24"/>
          <w:szCs w:val="24"/>
        </w:rPr>
        <w:t>Predkladá:</w:t>
      </w:r>
      <w:r>
        <w:rPr>
          <w:sz w:val="24"/>
          <w:szCs w:val="24"/>
        </w:rPr>
        <w:t xml:space="preserve"> ÚPV SR II</w:t>
      </w:r>
    </w:p>
    <w:p w:rsidR="008D1977" w:rsidRDefault="008D1977" w:rsidP="00F873F9">
      <w:pPr>
        <w:pStyle w:val="Odsekzoznamu"/>
        <w:numPr>
          <w:ilvl w:val="0"/>
          <w:numId w:val="5"/>
        </w:numPr>
        <w:jc w:val="both"/>
        <w:rPr>
          <w:sz w:val="24"/>
          <w:szCs w:val="24"/>
        </w:rPr>
      </w:pPr>
      <w:r>
        <w:rPr>
          <w:sz w:val="24"/>
          <w:szCs w:val="24"/>
        </w:rPr>
        <w:t>Návrh zákona o registri mimovládnych neziskových organizácií a o zmene a doplnení niektorých zákonov</w:t>
      </w:r>
    </w:p>
    <w:p w:rsidR="008D1977" w:rsidRPr="001B565C" w:rsidRDefault="008D1977" w:rsidP="008D1977">
      <w:pPr>
        <w:pStyle w:val="Odsekzoznamu"/>
        <w:jc w:val="both"/>
        <w:rPr>
          <w:sz w:val="24"/>
          <w:szCs w:val="24"/>
        </w:rPr>
      </w:pPr>
      <w:r>
        <w:rPr>
          <w:sz w:val="24"/>
          <w:szCs w:val="24"/>
        </w:rPr>
        <w:t>Predkladá: MV SR</w:t>
      </w:r>
      <w:r>
        <w:rPr>
          <w:sz w:val="24"/>
          <w:szCs w:val="24"/>
        </w:rPr>
        <w:tab/>
      </w:r>
      <w:r>
        <w:rPr>
          <w:sz w:val="24"/>
          <w:szCs w:val="24"/>
        </w:rPr>
        <w:tab/>
      </w:r>
      <w:r>
        <w:rPr>
          <w:sz w:val="24"/>
          <w:szCs w:val="24"/>
        </w:rPr>
        <w:tab/>
      </w:r>
      <w:r>
        <w:rPr>
          <w:sz w:val="24"/>
          <w:szCs w:val="24"/>
        </w:rPr>
        <w:tab/>
      </w:r>
    </w:p>
    <w:p w:rsidR="008D1977" w:rsidRDefault="008D1977" w:rsidP="00F873F9">
      <w:pPr>
        <w:pStyle w:val="Odsekzoznamu"/>
        <w:numPr>
          <w:ilvl w:val="0"/>
          <w:numId w:val="5"/>
        </w:numPr>
        <w:jc w:val="both"/>
        <w:rPr>
          <w:sz w:val="24"/>
          <w:szCs w:val="24"/>
        </w:rPr>
      </w:pPr>
      <w:r>
        <w:rPr>
          <w:sz w:val="24"/>
          <w:szCs w:val="24"/>
        </w:rPr>
        <w:t>Správa o lesnom hospodárstve v Slovenskej republike za rok 2017</w:t>
      </w:r>
    </w:p>
    <w:p w:rsidR="008D1977" w:rsidRDefault="00BB142E" w:rsidP="008D1977">
      <w:pPr>
        <w:ind w:firstLine="595"/>
        <w:rPr>
          <w:color w:val="FF0000"/>
        </w:rPr>
      </w:pPr>
      <w:r>
        <w:t xml:space="preserve">  </w:t>
      </w:r>
      <w:r w:rsidR="008D1977">
        <w:t>Predkladá: MPRV SR</w:t>
      </w:r>
      <w:r w:rsidR="008D1977">
        <w:tab/>
      </w:r>
      <w:r w:rsidR="008D1977">
        <w:rPr>
          <w:color w:val="FF0000"/>
        </w:rPr>
        <w:tab/>
      </w:r>
      <w:r w:rsidR="008D1977">
        <w:rPr>
          <w:color w:val="FF0000"/>
        </w:rPr>
        <w:tab/>
      </w:r>
      <w:r w:rsidR="008D1977">
        <w:rPr>
          <w:color w:val="FF0000"/>
        </w:rPr>
        <w:tab/>
      </w:r>
      <w:r w:rsidR="008D1977">
        <w:rPr>
          <w:color w:val="FF0000"/>
        </w:rPr>
        <w:tab/>
      </w:r>
    </w:p>
    <w:p w:rsidR="008D1977" w:rsidRDefault="008D1977" w:rsidP="00F873F9">
      <w:pPr>
        <w:pStyle w:val="Odsekzoznamu"/>
        <w:numPr>
          <w:ilvl w:val="0"/>
          <w:numId w:val="5"/>
        </w:numPr>
        <w:jc w:val="both"/>
        <w:rPr>
          <w:sz w:val="24"/>
          <w:szCs w:val="24"/>
        </w:rPr>
      </w:pPr>
      <w:r>
        <w:rPr>
          <w:sz w:val="24"/>
          <w:szCs w:val="24"/>
        </w:rPr>
        <w:t>Správa o poľnohospodárstve a potravinárstve v Slovenskej republike za rok 2017</w:t>
      </w:r>
    </w:p>
    <w:p w:rsidR="008D1977" w:rsidRPr="001B565C" w:rsidRDefault="00B65FB0" w:rsidP="008D1977">
      <w:pPr>
        <w:ind w:firstLine="595"/>
        <w:rPr>
          <w:color w:val="FF0000"/>
        </w:rPr>
      </w:pPr>
      <w:r>
        <w:t xml:space="preserve">  </w:t>
      </w:r>
      <w:r w:rsidR="008D1977">
        <w:t>Predkladá: MPRV SR</w:t>
      </w:r>
      <w:r w:rsidR="008D1977">
        <w:tab/>
      </w:r>
      <w:r w:rsidR="008D1977">
        <w:tab/>
      </w:r>
      <w:r w:rsidR="008D1977">
        <w:tab/>
      </w:r>
      <w:r w:rsidR="008D1977">
        <w:tab/>
      </w:r>
      <w:r w:rsidR="008D1977">
        <w:rPr>
          <w:color w:val="FF0000"/>
        </w:rPr>
        <w:tab/>
      </w:r>
    </w:p>
    <w:p w:rsidR="008D1977" w:rsidRDefault="008D1977" w:rsidP="00F873F9">
      <w:pPr>
        <w:pStyle w:val="Odsekzoznamu"/>
        <w:numPr>
          <w:ilvl w:val="0"/>
          <w:numId w:val="5"/>
        </w:numPr>
        <w:jc w:val="both"/>
        <w:rPr>
          <w:sz w:val="24"/>
          <w:szCs w:val="24"/>
        </w:rPr>
      </w:pPr>
      <w:r>
        <w:rPr>
          <w:sz w:val="24"/>
          <w:szCs w:val="24"/>
        </w:rPr>
        <w:t xml:space="preserve">Návrh zákona, ktorým sa mení a dopĺňa zákon č. 40/1964 Zb. Občiansky zákonník v znení neskorších predpisov </w:t>
      </w:r>
    </w:p>
    <w:p w:rsidR="008D1977" w:rsidRPr="001B565C" w:rsidRDefault="008D1977" w:rsidP="008D1977">
      <w:pPr>
        <w:pStyle w:val="Odsekzoznamu"/>
        <w:jc w:val="both"/>
        <w:rPr>
          <w:sz w:val="24"/>
          <w:szCs w:val="24"/>
        </w:rPr>
      </w:pPr>
      <w:r>
        <w:rPr>
          <w:sz w:val="24"/>
          <w:szCs w:val="24"/>
        </w:rPr>
        <w:t>Predkladá: MS SR</w:t>
      </w:r>
      <w:r>
        <w:rPr>
          <w:sz w:val="24"/>
          <w:szCs w:val="24"/>
        </w:rPr>
        <w:tab/>
      </w:r>
      <w:r>
        <w:rPr>
          <w:sz w:val="24"/>
          <w:szCs w:val="24"/>
        </w:rPr>
        <w:tab/>
      </w:r>
      <w:r>
        <w:rPr>
          <w:sz w:val="24"/>
          <w:szCs w:val="24"/>
        </w:rPr>
        <w:tab/>
      </w:r>
      <w:r>
        <w:rPr>
          <w:sz w:val="24"/>
          <w:szCs w:val="24"/>
        </w:rPr>
        <w:tab/>
      </w:r>
    </w:p>
    <w:p w:rsidR="008D1977" w:rsidRPr="003C0EAD" w:rsidRDefault="008D1977" w:rsidP="00F873F9">
      <w:pPr>
        <w:pStyle w:val="Odsekzoznamu"/>
        <w:numPr>
          <w:ilvl w:val="0"/>
          <w:numId w:val="5"/>
        </w:numPr>
        <w:jc w:val="both"/>
        <w:rPr>
          <w:sz w:val="24"/>
          <w:szCs w:val="24"/>
        </w:rPr>
      </w:pPr>
      <w:r w:rsidRPr="003C0EAD">
        <w:rPr>
          <w:sz w:val="24"/>
          <w:szCs w:val="24"/>
        </w:rPr>
        <w:t>Návrh zákona o Ústavnom súde Slovenskej republiky a o zmene a doplnení niektorých zákonov</w:t>
      </w:r>
    </w:p>
    <w:p w:rsidR="008D1977" w:rsidRPr="001B565C" w:rsidRDefault="008D1977" w:rsidP="008D1977">
      <w:pPr>
        <w:pStyle w:val="Odsekzoznamu"/>
        <w:jc w:val="both"/>
        <w:rPr>
          <w:sz w:val="24"/>
          <w:szCs w:val="24"/>
        </w:rPr>
      </w:pPr>
      <w:r w:rsidRPr="00A76275">
        <w:rPr>
          <w:sz w:val="24"/>
          <w:szCs w:val="24"/>
        </w:rPr>
        <w:t>Predkladá: MS SR, Kancelária ÚS SR</w:t>
      </w:r>
      <w:r w:rsidRPr="00A76275">
        <w:rPr>
          <w:sz w:val="24"/>
          <w:szCs w:val="24"/>
        </w:rPr>
        <w:tab/>
      </w:r>
    </w:p>
    <w:p w:rsidR="008D1977" w:rsidRDefault="008D1977" w:rsidP="00F873F9">
      <w:pPr>
        <w:pStyle w:val="Odsekzoznamu"/>
        <w:numPr>
          <w:ilvl w:val="0"/>
          <w:numId w:val="5"/>
        </w:numPr>
        <w:jc w:val="both"/>
        <w:rPr>
          <w:sz w:val="24"/>
          <w:szCs w:val="24"/>
        </w:rPr>
      </w:pPr>
      <w:r>
        <w:rPr>
          <w:sz w:val="24"/>
          <w:szCs w:val="24"/>
        </w:rPr>
        <w:t>Návrh zákona, ktorým sa mení a dopĺňa zákon č. 79/2015 Z. z. o odpadoch a o zmene a doplnení niektorých zákonov v znení neskorších predpisov</w:t>
      </w:r>
    </w:p>
    <w:p w:rsidR="008D1977" w:rsidRPr="001B565C" w:rsidRDefault="008D1977" w:rsidP="008D1977">
      <w:pPr>
        <w:pStyle w:val="Odsekzoznamu"/>
        <w:jc w:val="both"/>
        <w:rPr>
          <w:sz w:val="24"/>
          <w:szCs w:val="24"/>
        </w:rPr>
      </w:pPr>
      <w:r>
        <w:rPr>
          <w:sz w:val="24"/>
          <w:szCs w:val="24"/>
        </w:rPr>
        <w:t>Predkladá: MŽP SR</w:t>
      </w:r>
      <w:r>
        <w:rPr>
          <w:sz w:val="24"/>
          <w:szCs w:val="24"/>
        </w:rPr>
        <w:tab/>
      </w:r>
      <w:r>
        <w:rPr>
          <w:sz w:val="24"/>
          <w:szCs w:val="24"/>
        </w:rPr>
        <w:tab/>
      </w:r>
      <w:r>
        <w:rPr>
          <w:sz w:val="24"/>
          <w:szCs w:val="24"/>
        </w:rPr>
        <w:tab/>
      </w:r>
      <w:r>
        <w:rPr>
          <w:sz w:val="24"/>
          <w:szCs w:val="24"/>
        </w:rPr>
        <w:tab/>
      </w:r>
    </w:p>
    <w:p w:rsidR="008D1977" w:rsidRDefault="008D1977" w:rsidP="00F873F9">
      <w:pPr>
        <w:pStyle w:val="Textpoznmkypodiarou"/>
        <w:numPr>
          <w:ilvl w:val="0"/>
          <w:numId w:val="5"/>
        </w:numPr>
        <w:jc w:val="both"/>
        <w:rPr>
          <w:sz w:val="24"/>
          <w:szCs w:val="24"/>
        </w:rPr>
      </w:pPr>
      <w:r w:rsidRPr="001B565C">
        <w:rPr>
          <w:sz w:val="24"/>
          <w:szCs w:val="24"/>
        </w:rPr>
        <w:t>Návrh zákona o poplatkoch za uloženie odpadov a o zmene a doplnení zákona č. 587/2004 Z. z. o Environmentálnom fonde a o zmene a doplnení niektorých zákonov v znení neskorších predpisov</w:t>
      </w:r>
    </w:p>
    <w:p w:rsidR="008D1977" w:rsidRDefault="008D1977" w:rsidP="008D1977">
      <w:pPr>
        <w:pStyle w:val="Textpoznmkypodiarou"/>
        <w:ind w:left="720"/>
        <w:rPr>
          <w:sz w:val="24"/>
          <w:szCs w:val="24"/>
        </w:rPr>
      </w:pPr>
      <w:r w:rsidRPr="001B565C">
        <w:rPr>
          <w:sz w:val="24"/>
          <w:szCs w:val="24"/>
        </w:rPr>
        <w:t>Predkladá: MŽP SR</w:t>
      </w:r>
      <w:r w:rsidRPr="001B565C">
        <w:rPr>
          <w:sz w:val="24"/>
          <w:szCs w:val="24"/>
        </w:rPr>
        <w:tab/>
      </w:r>
    </w:p>
    <w:p w:rsidR="008D1977" w:rsidRPr="00BB142E" w:rsidRDefault="008D1977" w:rsidP="00BB142E">
      <w:pPr>
        <w:pStyle w:val="Textpoznmkypodiarou"/>
        <w:ind w:left="720" w:hanging="360"/>
        <w:rPr>
          <w:sz w:val="24"/>
          <w:szCs w:val="24"/>
        </w:rPr>
      </w:pPr>
      <w:r>
        <w:rPr>
          <w:sz w:val="24"/>
          <w:szCs w:val="24"/>
        </w:rPr>
        <w:lastRenderedPageBreak/>
        <w:t>11.</w:t>
      </w:r>
      <w:r w:rsidRPr="001B565C">
        <w:rPr>
          <w:sz w:val="24"/>
          <w:szCs w:val="24"/>
        </w:rPr>
        <w:t xml:space="preserve"> Návrh nariadenia vlády Slovenskej republiky, ktorým sa ustanovuje výška sadzieb poplatkov za uloženie odpadov a podrobnosti súvisiace s prerozdeľovaním príjmov </w:t>
      </w:r>
      <w:r>
        <w:rPr>
          <w:sz w:val="24"/>
          <w:szCs w:val="24"/>
        </w:rPr>
        <w:t>z poplatkov za uloženie odpadov</w:t>
      </w:r>
      <w:r w:rsidRPr="001B565C">
        <w:rPr>
          <w:sz w:val="24"/>
          <w:szCs w:val="24"/>
        </w:rPr>
        <w:t xml:space="preserve">                                                                                Predkladá: MŽP SR</w:t>
      </w:r>
      <w:r w:rsidRPr="001B565C">
        <w:rPr>
          <w:sz w:val="24"/>
          <w:szCs w:val="24"/>
        </w:rPr>
        <w:tab/>
      </w:r>
      <w:r w:rsidRPr="001B565C">
        <w:rPr>
          <w:sz w:val="24"/>
          <w:szCs w:val="24"/>
        </w:rPr>
        <w:tab/>
      </w:r>
      <w:r w:rsidRPr="001B565C">
        <w:rPr>
          <w:sz w:val="24"/>
          <w:szCs w:val="24"/>
        </w:rPr>
        <w:tab/>
      </w:r>
      <w:r w:rsidRPr="001B565C">
        <w:rPr>
          <w:sz w:val="24"/>
          <w:szCs w:val="24"/>
        </w:rPr>
        <w:tab/>
      </w:r>
    </w:p>
    <w:p w:rsidR="008D1977" w:rsidRPr="001B565C" w:rsidRDefault="008D1977" w:rsidP="00F873F9">
      <w:pPr>
        <w:pStyle w:val="Odsekzoznamu"/>
        <w:numPr>
          <w:ilvl w:val="0"/>
          <w:numId w:val="7"/>
        </w:numPr>
        <w:jc w:val="both"/>
        <w:rPr>
          <w:sz w:val="24"/>
          <w:szCs w:val="24"/>
        </w:rPr>
      </w:pPr>
      <w:r w:rsidRPr="001B565C">
        <w:rPr>
          <w:sz w:val="24"/>
          <w:szCs w:val="24"/>
        </w:rPr>
        <w:t>Návrh zákona, ktorým sa mení a dopĺňa zákon č. 442/2002 Z. z. o verejných vodovodoch a kanalizáciách a o zmene a doplnení zákona č. 276/2001Z.z. o regulácii v sieťových odvetviach a o zmene a doplnení zákona SNR č. 372/1990 Zb. o priestupkoch v znení neskorších predpisov</w:t>
      </w:r>
    </w:p>
    <w:p w:rsidR="008D1977" w:rsidRPr="001B565C" w:rsidRDefault="008D1977" w:rsidP="008D1977">
      <w:pPr>
        <w:pStyle w:val="Odsekzoznamu"/>
        <w:jc w:val="both"/>
        <w:rPr>
          <w:sz w:val="24"/>
          <w:szCs w:val="24"/>
        </w:rPr>
      </w:pPr>
      <w:r>
        <w:rPr>
          <w:sz w:val="24"/>
          <w:szCs w:val="24"/>
        </w:rPr>
        <w:t>Predkladá: MŽP SR</w:t>
      </w:r>
    </w:p>
    <w:p w:rsidR="008D1977" w:rsidRDefault="008D1977" w:rsidP="00F873F9">
      <w:pPr>
        <w:pStyle w:val="Odsekzoznamu"/>
        <w:numPr>
          <w:ilvl w:val="0"/>
          <w:numId w:val="7"/>
        </w:numPr>
        <w:jc w:val="both"/>
        <w:rPr>
          <w:sz w:val="24"/>
          <w:szCs w:val="24"/>
        </w:rPr>
      </w:pPr>
      <w:r>
        <w:rPr>
          <w:sz w:val="24"/>
          <w:szCs w:val="24"/>
        </w:rPr>
        <w:t>Návrh na úpravu</w:t>
      </w:r>
      <w:r w:rsidRPr="00D31471">
        <w:rPr>
          <w:sz w:val="24"/>
          <w:szCs w:val="24"/>
        </w:rPr>
        <w:t xml:space="preserve"> </w:t>
      </w:r>
      <w:r>
        <w:rPr>
          <w:sz w:val="24"/>
          <w:szCs w:val="24"/>
        </w:rPr>
        <w:t>sumy mesačnej  minimálnej  mzdy na rok 2019</w:t>
      </w:r>
    </w:p>
    <w:p w:rsidR="008D1977" w:rsidRPr="001B565C" w:rsidRDefault="008D1977" w:rsidP="008D1977">
      <w:pPr>
        <w:pStyle w:val="Odsekzoznamu"/>
        <w:jc w:val="both"/>
        <w:rPr>
          <w:sz w:val="24"/>
          <w:szCs w:val="24"/>
        </w:rPr>
      </w:pPr>
      <w:r>
        <w:rPr>
          <w:sz w:val="24"/>
          <w:szCs w:val="24"/>
        </w:rPr>
        <w:t xml:space="preserve">Predkladá: MPSVR SR      </w:t>
      </w:r>
      <w:r w:rsidRPr="00FA617A">
        <w:rPr>
          <w:color w:val="FF0000"/>
          <w:sz w:val="24"/>
          <w:szCs w:val="24"/>
        </w:rPr>
        <w:t xml:space="preserve"> </w:t>
      </w:r>
    </w:p>
    <w:p w:rsidR="008D1977" w:rsidRPr="00193323" w:rsidRDefault="008D1977" w:rsidP="00F873F9">
      <w:pPr>
        <w:pStyle w:val="Odsekzoznamu"/>
        <w:numPr>
          <w:ilvl w:val="0"/>
          <w:numId w:val="7"/>
        </w:numPr>
        <w:jc w:val="both"/>
        <w:rPr>
          <w:sz w:val="24"/>
          <w:szCs w:val="24"/>
        </w:rPr>
      </w:pPr>
      <w:r w:rsidRPr="00193323">
        <w:rPr>
          <w:sz w:val="24"/>
          <w:szCs w:val="24"/>
        </w:rPr>
        <w:t>Návrh zákona, ktorým sa mení a dopĺňa zákon č. 71/2013 Z. z. o poskytovaní dotácií v pôsobnosti Ministerstva hospodárstva Slovenskej republiky v znení neskorších predpisov a mení zákon č. 290/2016 Z. z. o podpore malého a stredného podnikania a o zmene a doplnení zákona č. 71/2013 Z. z. o poskytovaní dotácií v pôsobnosti Ministerstva hospodárstva Slovenskej republiky v znení neskorších predpisov v znení zákona č. 177/2018 Z. z.</w:t>
      </w:r>
    </w:p>
    <w:p w:rsidR="008D1977" w:rsidRPr="001B565C" w:rsidRDefault="008D1977" w:rsidP="008D1977">
      <w:pPr>
        <w:pStyle w:val="Odsekzoznamu"/>
        <w:jc w:val="both"/>
        <w:rPr>
          <w:sz w:val="24"/>
          <w:szCs w:val="24"/>
        </w:rPr>
      </w:pPr>
      <w:r w:rsidRPr="00193323">
        <w:rPr>
          <w:sz w:val="24"/>
          <w:szCs w:val="24"/>
        </w:rPr>
        <w:t>Predkladá: MH SR</w:t>
      </w:r>
    </w:p>
    <w:p w:rsidR="008D1977" w:rsidRPr="00670052" w:rsidRDefault="008D1977" w:rsidP="00F873F9">
      <w:pPr>
        <w:pStyle w:val="Odsekzoznamu"/>
        <w:numPr>
          <w:ilvl w:val="0"/>
          <w:numId w:val="7"/>
        </w:numPr>
        <w:jc w:val="both"/>
        <w:rPr>
          <w:iCs/>
          <w:sz w:val="24"/>
          <w:szCs w:val="24"/>
        </w:rPr>
      </w:pPr>
      <w:r w:rsidRPr="00670052">
        <w:rPr>
          <w:iCs/>
          <w:sz w:val="24"/>
          <w:szCs w:val="24"/>
        </w:rPr>
        <w:t>Návrh zákona o Národ</w:t>
      </w:r>
      <w:r w:rsidR="000A2EEA">
        <w:rPr>
          <w:iCs/>
          <w:sz w:val="24"/>
          <w:szCs w:val="24"/>
        </w:rPr>
        <w:t>nom jadrovom fonde a o zmene   </w:t>
      </w:r>
      <w:r w:rsidRPr="00670052">
        <w:rPr>
          <w:iCs/>
          <w:sz w:val="24"/>
          <w:szCs w:val="24"/>
        </w:rPr>
        <w:t>a doplnení zákona č. 541/2004 Z. z. o mierovom využívaní jadrovej energie (atómový zákon)  a o zmene a doplnení niektorých zákonov v znení neskorších predpisov</w:t>
      </w:r>
    </w:p>
    <w:p w:rsidR="008D1977" w:rsidRPr="001B565C" w:rsidRDefault="008D1977" w:rsidP="008D1977">
      <w:pPr>
        <w:pStyle w:val="Odsekzoznamu"/>
        <w:jc w:val="both"/>
        <w:rPr>
          <w:sz w:val="24"/>
          <w:szCs w:val="24"/>
        </w:rPr>
      </w:pPr>
      <w:r w:rsidRPr="00670052">
        <w:rPr>
          <w:sz w:val="24"/>
          <w:szCs w:val="24"/>
        </w:rPr>
        <w:t>Predkladá: MH SR</w:t>
      </w:r>
    </w:p>
    <w:p w:rsidR="008D1977" w:rsidRPr="00670052" w:rsidRDefault="008D1977" w:rsidP="00F873F9">
      <w:pPr>
        <w:pStyle w:val="Odsekzoznamu"/>
        <w:numPr>
          <w:ilvl w:val="0"/>
          <w:numId w:val="7"/>
        </w:numPr>
        <w:jc w:val="both"/>
        <w:rPr>
          <w:sz w:val="24"/>
          <w:szCs w:val="24"/>
        </w:rPr>
      </w:pPr>
      <w:r w:rsidRPr="00670052">
        <w:rPr>
          <w:iCs/>
          <w:sz w:val="24"/>
          <w:szCs w:val="24"/>
        </w:rPr>
        <w:t>Návrh zákona, ktorým sa mení a dopĺňa zákon č. 309/2009 Z. z. o podpore obnoviteľných zdrojov energie a vysoko účinnej kombinovanej výroby a o zmene a doplnení niektorých zákonov v znení neskorších predpisov a ktorým sa menia a dopĺňajú niektoré zákony</w:t>
      </w:r>
    </w:p>
    <w:p w:rsidR="008D1977" w:rsidRPr="001B565C" w:rsidRDefault="008D1977" w:rsidP="008D1977">
      <w:pPr>
        <w:pStyle w:val="Odsekzoznamu"/>
        <w:jc w:val="both"/>
        <w:rPr>
          <w:sz w:val="24"/>
          <w:szCs w:val="24"/>
        </w:rPr>
      </w:pPr>
      <w:r w:rsidRPr="00670052">
        <w:rPr>
          <w:sz w:val="24"/>
          <w:szCs w:val="24"/>
        </w:rPr>
        <w:t>Predkladá: MH SR</w:t>
      </w:r>
    </w:p>
    <w:p w:rsidR="008D1977" w:rsidRDefault="008D1977" w:rsidP="00F873F9">
      <w:pPr>
        <w:pStyle w:val="Odsekzoznamu"/>
        <w:numPr>
          <w:ilvl w:val="0"/>
          <w:numId w:val="7"/>
        </w:numPr>
        <w:jc w:val="both"/>
        <w:rPr>
          <w:sz w:val="24"/>
          <w:szCs w:val="24"/>
        </w:rPr>
      </w:pPr>
      <w:r w:rsidRPr="00BD112C">
        <w:rPr>
          <w:sz w:val="24"/>
          <w:szCs w:val="24"/>
        </w:rPr>
        <w:t>Rôzne</w:t>
      </w:r>
      <w:r>
        <w:rPr>
          <w:sz w:val="24"/>
          <w:szCs w:val="24"/>
        </w:rPr>
        <w:t>:</w:t>
      </w:r>
    </w:p>
    <w:p w:rsidR="008D1977" w:rsidRPr="00BD112C" w:rsidRDefault="008D1977" w:rsidP="008D1977">
      <w:pPr>
        <w:pStyle w:val="Odsekzoznamu"/>
        <w:jc w:val="both"/>
        <w:rPr>
          <w:sz w:val="24"/>
          <w:szCs w:val="24"/>
        </w:rPr>
      </w:pPr>
      <w:r>
        <w:rPr>
          <w:sz w:val="24"/>
          <w:szCs w:val="24"/>
        </w:rPr>
        <w:t>Požiadavky RÚZ</w:t>
      </w:r>
    </w:p>
    <w:p w:rsidR="008D1977" w:rsidRPr="007221AF" w:rsidRDefault="008D1977" w:rsidP="00F873F9">
      <w:pPr>
        <w:pStyle w:val="Odsekzoznamu"/>
        <w:numPr>
          <w:ilvl w:val="0"/>
          <w:numId w:val="6"/>
        </w:numPr>
        <w:jc w:val="both"/>
        <w:rPr>
          <w:sz w:val="24"/>
          <w:szCs w:val="24"/>
        </w:rPr>
      </w:pPr>
      <w:r>
        <w:rPr>
          <w:sz w:val="24"/>
          <w:szCs w:val="24"/>
        </w:rPr>
        <w:t>Informácia o legislatívnom procese k n</w:t>
      </w:r>
      <w:r w:rsidRPr="007221AF">
        <w:rPr>
          <w:sz w:val="24"/>
          <w:szCs w:val="24"/>
        </w:rPr>
        <w:t>ávrh</w:t>
      </w:r>
      <w:r>
        <w:rPr>
          <w:sz w:val="24"/>
          <w:szCs w:val="24"/>
        </w:rPr>
        <w:t>u</w:t>
      </w:r>
      <w:r w:rsidRPr="007221AF">
        <w:rPr>
          <w:sz w:val="24"/>
          <w:szCs w:val="24"/>
        </w:rPr>
        <w:t xml:space="preserve"> poslankýň Národnej rady Slovenskej republiky Aleny BAŠISTOVEJ, Jany VAĽOVEJ a Magdalény </w:t>
      </w:r>
      <w:proofErr w:type="spellStart"/>
      <w:r w:rsidRPr="007221AF">
        <w:rPr>
          <w:sz w:val="24"/>
          <w:szCs w:val="24"/>
        </w:rPr>
        <w:t>KUClAŇOVEJ</w:t>
      </w:r>
      <w:proofErr w:type="spellEnd"/>
      <w:r w:rsidRPr="007221AF">
        <w:rPr>
          <w:sz w:val="24"/>
          <w:szCs w:val="24"/>
        </w:rPr>
        <w:t xml:space="preserve"> na vydanie zákona, ktorým sa mení a dopĺňa zákon č. 448/2008 Z. z. o sociálnych službách a o zmene a doplnení zákona č. 455/1991 Zb. o živnostenskom podnikaní (živnostenský zákon) v znení neskorších predpisov v znení neskorších predpisov (tlač 1028)</w:t>
      </w:r>
    </w:p>
    <w:p w:rsidR="008D1977" w:rsidRPr="00D64A15" w:rsidRDefault="008D1977" w:rsidP="00F873F9">
      <w:pPr>
        <w:pStyle w:val="Default"/>
        <w:numPr>
          <w:ilvl w:val="0"/>
          <w:numId w:val="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val="0"/>
        <w:spacing w:after="0" w:line="240" w:lineRule="auto"/>
        <w:rPr>
          <w:rFonts w:ascii="Times New Roman" w:hAnsi="Times New Roman"/>
        </w:rPr>
      </w:pPr>
      <w:r w:rsidRPr="00D64A15">
        <w:rPr>
          <w:rFonts w:ascii="Times New Roman" w:hAnsi="Times New Roman"/>
        </w:rPr>
        <w:t>Zabezpečenie dostatku kvalifikovanej pracovn</w:t>
      </w:r>
      <w:r>
        <w:rPr>
          <w:rFonts w:ascii="Times New Roman" w:hAnsi="Times New Roman"/>
        </w:rPr>
        <w:t xml:space="preserve">ej sily na Slovensku v zmysle </w:t>
      </w:r>
      <w:r w:rsidRPr="00D64A15">
        <w:rPr>
          <w:rFonts w:ascii="Times New Roman" w:hAnsi="Times New Roman"/>
        </w:rPr>
        <w:t xml:space="preserve"> predsedom vlády koordinovanom procese – r</w:t>
      </w:r>
      <w:r>
        <w:rPr>
          <w:rFonts w:ascii="Times New Roman" w:hAnsi="Times New Roman"/>
        </w:rPr>
        <w:t>ezortné r</w:t>
      </w:r>
      <w:r w:rsidRPr="00D64A15">
        <w:rPr>
          <w:rFonts w:ascii="Times New Roman" w:hAnsi="Times New Roman"/>
        </w:rPr>
        <w:t>okovania</w:t>
      </w:r>
      <w:r>
        <w:rPr>
          <w:rFonts w:ascii="Times New Roman" w:hAnsi="Times New Roman"/>
        </w:rPr>
        <w:t xml:space="preserve"> so zamestnávateľmi</w:t>
      </w:r>
      <w:r w:rsidRPr="00D64A15">
        <w:rPr>
          <w:rFonts w:ascii="Times New Roman" w:hAnsi="Times New Roman"/>
        </w:rPr>
        <w:t xml:space="preserve"> vedúce k príprave </w:t>
      </w:r>
      <w:r>
        <w:rPr>
          <w:rFonts w:ascii="Times New Roman" w:hAnsi="Times New Roman"/>
        </w:rPr>
        <w:t xml:space="preserve">návrhov </w:t>
      </w:r>
      <w:r w:rsidRPr="00D64A15">
        <w:rPr>
          <w:rFonts w:ascii="Times New Roman" w:hAnsi="Times New Roman"/>
        </w:rPr>
        <w:t xml:space="preserve">k téme </w:t>
      </w:r>
    </w:p>
    <w:p w:rsidR="008D1977" w:rsidRPr="00D64A15" w:rsidRDefault="008D1977" w:rsidP="00F873F9">
      <w:pPr>
        <w:pStyle w:val="Odsekzoznamu"/>
        <w:numPr>
          <w:ilvl w:val="0"/>
          <w:numId w:val="6"/>
        </w:numPr>
        <w:tabs>
          <w:tab w:val="left" w:pos="4253"/>
        </w:tabs>
        <w:jc w:val="both"/>
        <w:rPr>
          <w:sz w:val="24"/>
          <w:szCs w:val="24"/>
        </w:rPr>
      </w:pPr>
      <w:r w:rsidRPr="00D64A15">
        <w:rPr>
          <w:sz w:val="24"/>
          <w:szCs w:val="24"/>
        </w:rPr>
        <w:t>Reforma terciárneho vzdelávania – nejasný postup pri plnení záväzku ministerky školstva k vytvoreniu platformy/pracovnej skupiny, ktorá má pripraviť reformu</w:t>
      </w:r>
    </w:p>
    <w:p w:rsidR="008D1977" w:rsidRDefault="008D1977" w:rsidP="00F873F9">
      <w:pPr>
        <w:pStyle w:val="Odsekzoznamu"/>
        <w:numPr>
          <w:ilvl w:val="0"/>
          <w:numId w:val="6"/>
        </w:numPr>
        <w:spacing w:after="200"/>
        <w:jc w:val="both"/>
        <w:rPr>
          <w:sz w:val="24"/>
          <w:szCs w:val="24"/>
        </w:rPr>
      </w:pPr>
      <w:r>
        <w:rPr>
          <w:sz w:val="24"/>
          <w:szCs w:val="24"/>
        </w:rPr>
        <w:t>Udržateľnosť financovania sektorových rád</w:t>
      </w:r>
    </w:p>
    <w:p w:rsidR="0048540C" w:rsidRDefault="0048540C" w:rsidP="00BB20D0">
      <w:pPr>
        <w:tabs>
          <w:tab w:val="left" w:pos="4253"/>
        </w:tabs>
        <w:jc w:val="both"/>
      </w:pPr>
    </w:p>
    <w:p w:rsidR="00CC0641" w:rsidRDefault="00830685" w:rsidP="00D56D20">
      <w:pPr>
        <w:jc w:val="both"/>
      </w:pPr>
      <w:r w:rsidRPr="003B7642">
        <w:t>Rokovanie otvoril a viedol predseda rady pán Rich</w:t>
      </w:r>
      <w:r w:rsidR="005073E7">
        <w:t>ter, ktorý privítal členov rady</w:t>
      </w:r>
      <w:r w:rsidR="00866BF1">
        <w:t xml:space="preserve"> a</w:t>
      </w:r>
      <w:r w:rsidR="00D56D20">
        <w:t xml:space="preserve"> predsedu </w:t>
      </w:r>
      <w:r w:rsidR="00D56D20" w:rsidRPr="00D56D20">
        <w:t xml:space="preserve">vlády SR. Informoval  o novom členovi HSR SR – Asociácii priemyselných zväzov. </w:t>
      </w:r>
    </w:p>
    <w:p w:rsidR="00CC0641" w:rsidRDefault="00CC0641" w:rsidP="00D56D20">
      <w:pPr>
        <w:jc w:val="both"/>
      </w:pPr>
      <w:r>
        <w:t>APZ sa stáva riadnym členom tripartity.</w:t>
      </w:r>
    </w:p>
    <w:p w:rsidR="00D56D20" w:rsidRPr="00D56D20" w:rsidRDefault="00D56D20" w:rsidP="00D56D20">
      <w:pPr>
        <w:jc w:val="both"/>
      </w:pPr>
      <w:r w:rsidRPr="00D56D20">
        <w:t xml:space="preserve">30.6.2018 rozhodca JUDr. Ondrej Matejka vydal rozhodnutie v spore o určenie reprezentatívnosti podľa §3 ods. 2 a 3 zákona č. 103/2007 Z. z.. Rozhodca vychádzal z údajov deklarovaných jednotlivými skúmanými subjektmi. </w:t>
      </w:r>
    </w:p>
    <w:p w:rsidR="00D56D20" w:rsidRPr="00D56D20" w:rsidRDefault="00D56D20" w:rsidP="00D56D20">
      <w:r w:rsidRPr="00D56D20">
        <w:lastRenderedPageBreak/>
        <w:t>Zhrnutie: prerozdelenie kresiel (7) na strane zamestnávateľov</w:t>
      </w:r>
    </w:p>
    <w:p w:rsidR="00D56D20" w:rsidRPr="00D56D20" w:rsidRDefault="00D56D20" w:rsidP="00D56D20">
      <w:r w:rsidRPr="00D56D20">
        <w:t>AZZZ SR    3 kreslá</w:t>
      </w:r>
    </w:p>
    <w:p w:rsidR="00D56D20" w:rsidRPr="00D56D20" w:rsidRDefault="00D56D20" w:rsidP="00D56D20">
      <w:r w:rsidRPr="00D56D20">
        <w:t>RÚZ            2 kreslá</w:t>
      </w:r>
    </w:p>
    <w:p w:rsidR="00D56D20" w:rsidRPr="00D56D20" w:rsidRDefault="00D56D20" w:rsidP="00D56D20">
      <w:r w:rsidRPr="00D56D20">
        <w:t>ZMOS         1 kreslo</w:t>
      </w:r>
    </w:p>
    <w:p w:rsidR="00D56D20" w:rsidRPr="00D56D20" w:rsidRDefault="00D56D20" w:rsidP="00D56D20">
      <w:r w:rsidRPr="00D56D20">
        <w:t>APZ             1 kreslo</w:t>
      </w:r>
    </w:p>
    <w:p w:rsidR="00866BF1" w:rsidRDefault="00D56D20" w:rsidP="00866BF1">
      <w:pPr>
        <w:jc w:val="both"/>
      </w:pPr>
      <w:r>
        <w:t xml:space="preserve">Ďalej </w:t>
      </w:r>
      <w:r w:rsidR="00866BF1" w:rsidRPr="00D56D20">
        <w:t>požiadal</w:t>
      </w:r>
      <w:r w:rsidR="00C76A16" w:rsidRPr="00D56D20">
        <w:t xml:space="preserve"> o</w:t>
      </w:r>
      <w:r>
        <w:t xml:space="preserve"> stiahnutie bodu č.12 z programu rokovania. O predradenie bodov požiadali </w:t>
      </w:r>
      <w:r w:rsidRPr="00CC0641">
        <w:t>MH SR</w:t>
      </w:r>
      <w:r w:rsidR="00CC0641" w:rsidRPr="00CC0641">
        <w:t xml:space="preserve"> (body 14,15,16)</w:t>
      </w:r>
      <w:r w:rsidRPr="00CC0641">
        <w:t>.</w:t>
      </w:r>
    </w:p>
    <w:p w:rsidR="00C40B07" w:rsidRDefault="00C40B07" w:rsidP="00C40B07">
      <w:pPr>
        <w:jc w:val="both"/>
      </w:pPr>
      <w:r>
        <w:t xml:space="preserve">Pán </w:t>
      </w:r>
      <w:proofErr w:type="spellStart"/>
      <w:r>
        <w:t>Lelovský</w:t>
      </w:r>
      <w:proofErr w:type="spellEnd"/>
      <w:r>
        <w:t xml:space="preserve"> za RÚZ požiadal, aby bol prerokovaný ako prvý, bod rôzne </w:t>
      </w:r>
      <w:r w:rsidRPr="00D64A15">
        <w:t>Zabezpečenie dostatku kvalifikovanej pracovn</w:t>
      </w:r>
      <w:r>
        <w:t xml:space="preserve">ej sily na Slovensku v zmysle </w:t>
      </w:r>
      <w:r w:rsidRPr="00D64A15">
        <w:t xml:space="preserve"> predsedom vlády koordinovanom procese</w:t>
      </w:r>
      <w:r>
        <w:t xml:space="preserve"> za účasti predsedu vlády SR. Predseda vlády ponúkol v priebehu septembra zamestnávateľom stretnutie za účasti ekonomických ministrov, kde bude problematika podrobne rozdiskutovaná. RÚZ požiadala, aby boli určené kontaktné osoby na rezortoch MZV, MŠVVŠ, MV, MH a MF, ktorí budú so zamestnávateľmi diskutovať, ešte pred stretnutím s premiérom. Predseda vlády potvrdil, že požiada na najbližšom zasadnutí vlády príslušných ministrov, aby určili kontaktné osoby za jednotlivé rezorty a zabezpečili ich súčinnosť pri príprave podkladov na rokovanie na jeho úrovni. Zamestnávatelia pripravia podklady na stretnutie s predsedom vlády na základe rokovaní s rezortmi. RÚZ navrhla aj podporu pre dopracovanie vládneho materiálu Komplexný postup pre návrat Slovákov pracujúcich v zahraničí späť na Slovensko z dielne </w:t>
      </w:r>
      <w:proofErr w:type="spellStart"/>
      <w:r>
        <w:t>MZVaEZ</w:t>
      </w:r>
      <w:proofErr w:type="spellEnd"/>
      <w:r>
        <w:t>. O účasť na stretnutí s premiérom požiadala aj KOZ SR.</w:t>
      </w:r>
    </w:p>
    <w:p w:rsidR="00830685" w:rsidRPr="00502647" w:rsidRDefault="00830685" w:rsidP="007E4A96">
      <w:pPr>
        <w:jc w:val="both"/>
      </w:pPr>
      <w:r w:rsidRPr="00502647">
        <w:t xml:space="preserve">Sociálni partneri súhlasili s navrhnutým programom. </w:t>
      </w:r>
    </w:p>
    <w:p w:rsidR="00D56D20" w:rsidRDefault="00D56D20" w:rsidP="007E4A96">
      <w:pPr>
        <w:jc w:val="both"/>
      </w:pPr>
    </w:p>
    <w:p w:rsidR="00CC0641" w:rsidRDefault="00CC0641" w:rsidP="00CC0641">
      <w:pPr>
        <w:jc w:val="both"/>
        <w:rPr>
          <w:b/>
          <w:u w:val="single"/>
        </w:rPr>
      </w:pPr>
      <w:r>
        <w:rPr>
          <w:b/>
          <w:u w:val="single"/>
        </w:rPr>
        <w:t>K bodu  14</w:t>
      </w:r>
    </w:p>
    <w:p w:rsidR="00CC0641" w:rsidRDefault="00CC0641" w:rsidP="00CC0641">
      <w:pPr>
        <w:jc w:val="both"/>
      </w:pPr>
      <w:r>
        <w:t xml:space="preserve">Návrh </w:t>
      </w:r>
      <w:r w:rsidRPr="00193323">
        <w:t>zákona, ktorým sa mení a dopĺňa zákon č. 71/2013 Z. z. o poskytovaní dotácií v pôsobnosti Ministerstva hospodárstva Slovenskej republiky v znení neskorších predpisov a mení zákon č. 290/2016 Z. z. o podpore malého a stredného podnikania a o zmene a doplnení zákona č. 71/2013 Z. z. o poskytovaní dotácií v pôsobnosti Ministerstva hospodárstva Slovenskej republiky v znení neskorších predpisov v znení zákona č. 177/2018 Z. z.</w:t>
      </w:r>
    </w:p>
    <w:p w:rsidR="00CC0641" w:rsidRPr="00CC0641" w:rsidRDefault="00CC0641" w:rsidP="00CC0641">
      <w:pPr>
        <w:jc w:val="both"/>
      </w:pPr>
      <w:r w:rsidRPr="00CC0641">
        <w:t>Predmetný návrh zákona uviedol minister hospodárstva pán Žiga.</w:t>
      </w:r>
    </w:p>
    <w:p w:rsidR="00CC0641" w:rsidRDefault="00CC0641" w:rsidP="00CC0641">
      <w:pPr>
        <w:jc w:val="both"/>
      </w:pPr>
    </w:p>
    <w:p w:rsidR="00CC0641" w:rsidRDefault="00CC0641" w:rsidP="00CC0641">
      <w:pPr>
        <w:jc w:val="both"/>
      </w:pPr>
      <w:r w:rsidRPr="00C55EEC">
        <w:t xml:space="preserve">Stanovisko za KOZ SR predniesla pani </w:t>
      </w:r>
      <w:proofErr w:type="spellStart"/>
      <w:r>
        <w:t>Uhlerová</w:t>
      </w:r>
      <w:proofErr w:type="spellEnd"/>
      <w:r>
        <w:t xml:space="preserve">, ktorá uviedla, že KOZ SR nemá k predloženému návrhu </w:t>
      </w:r>
      <w:r w:rsidR="00EE5C74">
        <w:t xml:space="preserve">zákona </w:t>
      </w:r>
      <w:r>
        <w:t>pripomienky a odporúča ho na ďalšie legislatívne konanie.</w:t>
      </w:r>
    </w:p>
    <w:p w:rsidR="00CC0641" w:rsidRDefault="00CC0641" w:rsidP="00CC0641">
      <w:pPr>
        <w:jc w:val="both"/>
      </w:pPr>
      <w:r w:rsidRPr="006D10AB">
        <w:t xml:space="preserve">Stanovisko za AZZZ SR predniesol pán </w:t>
      </w:r>
      <w:proofErr w:type="spellStart"/>
      <w:r w:rsidRPr="00CC0641">
        <w:t>Karlubík</w:t>
      </w:r>
      <w:proofErr w:type="spellEnd"/>
      <w:r w:rsidRPr="00CC0641">
        <w:t>,</w:t>
      </w:r>
      <w:r>
        <w:t xml:space="preserve"> ktorý uviedol, že AZZZ SR nemá  k predloženému materiálu pripomienky a odporučil ho na ďalšie legislatívne konanie.</w:t>
      </w:r>
    </w:p>
    <w:p w:rsidR="00CC0641" w:rsidRDefault="00CC0641" w:rsidP="00CC0641">
      <w:pPr>
        <w:jc w:val="both"/>
      </w:pPr>
      <w:r w:rsidRPr="00D75ACE">
        <w:t xml:space="preserve">Stanovisko za RÚZ predniesol pán </w:t>
      </w:r>
      <w:proofErr w:type="spellStart"/>
      <w:r w:rsidRPr="00CC0641">
        <w:t>Lelovský</w:t>
      </w:r>
      <w:proofErr w:type="spellEnd"/>
      <w:r w:rsidRPr="00CC0641">
        <w:t>, ktorý</w:t>
      </w:r>
      <w:r>
        <w:t xml:space="preserve"> zobral materiál na vedomie bez pripomienok.</w:t>
      </w:r>
    </w:p>
    <w:p w:rsidR="00CC0641" w:rsidRDefault="00CC0641" w:rsidP="00CC0641">
      <w:pPr>
        <w:jc w:val="both"/>
      </w:pPr>
      <w:r w:rsidRPr="008A6F1A">
        <w:t xml:space="preserve">Stanovisko za ZMOS predniesol pán </w:t>
      </w:r>
      <w:proofErr w:type="spellStart"/>
      <w:r>
        <w:t>Dvonč</w:t>
      </w:r>
      <w:proofErr w:type="spellEnd"/>
      <w:r>
        <w:t>, ktorý nemal k materiálu žiadne pripomienky a odporučil ho na ďalšie legislatívne konanie.</w:t>
      </w:r>
    </w:p>
    <w:p w:rsidR="00CC0641" w:rsidRDefault="00CC0641" w:rsidP="00CC0641">
      <w:pPr>
        <w:jc w:val="both"/>
      </w:pPr>
      <w:r>
        <w:t xml:space="preserve">Stanovisko za APZ predniesol pán </w:t>
      </w:r>
      <w:proofErr w:type="spellStart"/>
      <w:r>
        <w:t>Beljajev</w:t>
      </w:r>
      <w:proofErr w:type="spellEnd"/>
      <w:r>
        <w:t>, ktorý súhlasil s predloženým návrhom zákona bez pripomienok a odporučil ho na ďalšie legislatívne konanie.</w:t>
      </w:r>
    </w:p>
    <w:p w:rsidR="00C40B07" w:rsidRDefault="00C40B07" w:rsidP="00CC0641">
      <w:pPr>
        <w:jc w:val="both"/>
        <w:rPr>
          <w:b/>
        </w:rPr>
      </w:pPr>
    </w:p>
    <w:p w:rsidR="00CC0641" w:rsidRPr="009F1DAA" w:rsidRDefault="00CC0641" w:rsidP="00CC0641">
      <w:pPr>
        <w:jc w:val="both"/>
        <w:rPr>
          <w:b/>
        </w:rPr>
      </w:pPr>
      <w:r w:rsidRPr="009F1DAA">
        <w:rPr>
          <w:b/>
        </w:rPr>
        <w:t>Záver:</w:t>
      </w:r>
    </w:p>
    <w:p w:rsidR="00CC0641" w:rsidRPr="00CC0641" w:rsidRDefault="00CC0641" w:rsidP="00CC0641">
      <w:pPr>
        <w:jc w:val="both"/>
        <w:rPr>
          <w:b/>
        </w:rPr>
      </w:pPr>
      <w:r w:rsidRPr="009F1DAA">
        <w:rPr>
          <w:b/>
        </w:rPr>
        <w:t>Rada</w:t>
      </w:r>
    </w:p>
    <w:p w:rsidR="00CC0641" w:rsidRPr="00CC0641" w:rsidRDefault="00CC0641" w:rsidP="00CC0641">
      <w:pPr>
        <w:pStyle w:val="Odsekzoznamu"/>
        <w:numPr>
          <w:ilvl w:val="0"/>
          <w:numId w:val="18"/>
        </w:numPr>
        <w:spacing w:after="200" w:line="276" w:lineRule="auto"/>
        <w:jc w:val="both"/>
        <w:rPr>
          <w:b/>
          <w:sz w:val="24"/>
          <w:szCs w:val="24"/>
        </w:rPr>
      </w:pPr>
      <w:r w:rsidRPr="00CC0641">
        <w:rPr>
          <w:b/>
          <w:sz w:val="24"/>
          <w:szCs w:val="24"/>
        </w:rPr>
        <w:t>súhlasí s predloženým návrhom zákona bez pripomienok,</w:t>
      </w:r>
    </w:p>
    <w:p w:rsidR="00CC0641" w:rsidRPr="00CC0641" w:rsidRDefault="00CC0641" w:rsidP="00CC0641">
      <w:pPr>
        <w:pStyle w:val="Odsekzoznamu"/>
        <w:numPr>
          <w:ilvl w:val="0"/>
          <w:numId w:val="18"/>
        </w:numPr>
        <w:spacing w:after="200" w:line="276" w:lineRule="auto"/>
        <w:jc w:val="both"/>
        <w:rPr>
          <w:b/>
          <w:sz w:val="24"/>
          <w:szCs w:val="24"/>
        </w:rPr>
      </w:pPr>
      <w:r w:rsidRPr="00CC0641">
        <w:rPr>
          <w:b/>
          <w:sz w:val="24"/>
          <w:szCs w:val="24"/>
        </w:rPr>
        <w:t>odporúča ho na ďalšie legislatívne konanie.</w:t>
      </w:r>
    </w:p>
    <w:p w:rsidR="00CC0641" w:rsidRDefault="00CC0641" w:rsidP="00CC0641">
      <w:pPr>
        <w:jc w:val="both"/>
        <w:rPr>
          <w:b/>
          <w:u w:val="single"/>
        </w:rPr>
      </w:pPr>
      <w:r>
        <w:rPr>
          <w:b/>
          <w:u w:val="single"/>
        </w:rPr>
        <w:t>K bodu  15</w:t>
      </w:r>
    </w:p>
    <w:p w:rsidR="00CC0641" w:rsidRPr="00CC0641" w:rsidRDefault="00CC0641" w:rsidP="00CC0641">
      <w:pPr>
        <w:jc w:val="both"/>
      </w:pPr>
      <w:r>
        <w:t xml:space="preserve">Návrh </w:t>
      </w:r>
      <w:r w:rsidRPr="00670052">
        <w:rPr>
          <w:iCs/>
        </w:rPr>
        <w:t xml:space="preserve">zákona o Národnom jadrovom fonde a o zmene    a doplnení zákona č. 541/2004 Z. z. o mierovom využívaní jadrovej energie (atómový zákon)  a o zmene a doplnení niektorých zákonov v </w:t>
      </w:r>
      <w:r w:rsidRPr="00CC0641">
        <w:rPr>
          <w:iCs/>
        </w:rPr>
        <w:t>znení neskorších predpisov</w:t>
      </w:r>
    </w:p>
    <w:p w:rsidR="00CC0641" w:rsidRDefault="00CC0641" w:rsidP="00CC0641">
      <w:pPr>
        <w:jc w:val="both"/>
      </w:pPr>
      <w:r w:rsidRPr="00CC0641">
        <w:lastRenderedPageBreak/>
        <w:t>Predmetný návrh zákona uviedol minister hospodárstva pán Žiga.</w:t>
      </w:r>
    </w:p>
    <w:p w:rsidR="00CC0641" w:rsidRPr="00CC0641" w:rsidRDefault="00CC0641" w:rsidP="00CC0641">
      <w:pPr>
        <w:jc w:val="both"/>
      </w:pPr>
      <w:r>
        <w:t xml:space="preserve">Predkladá sa s rozporom so </w:t>
      </w:r>
      <w:proofErr w:type="spellStart"/>
      <w:r>
        <w:t>ZMOSom</w:t>
      </w:r>
      <w:proofErr w:type="spellEnd"/>
      <w:r>
        <w:t>.</w:t>
      </w:r>
    </w:p>
    <w:p w:rsidR="00CC0641" w:rsidRDefault="00CC0641" w:rsidP="00CC0641">
      <w:pPr>
        <w:jc w:val="both"/>
      </w:pPr>
    </w:p>
    <w:p w:rsidR="00CC0641" w:rsidRPr="00A9740C" w:rsidRDefault="00CC0641" w:rsidP="00CC0641">
      <w:pPr>
        <w:jc w:val="both"/>
      </w:pPr>
      <w:r w:rsidRPr="00A9740C">
        <w:t xml:space="preserve">Stanovisko za KOZ SR predniesla pani </w:t>
      </w:r>
      <w:proofErr w:type="spellStart"/>
      <w:r>
        <w:t>Uhlerová</w:t>
      </w:r>
      <w:proofErr w:type="spellEnd"/>
      <w:r w:rsidRPr="00A9740C">
        <w:t>, ktorá uviedla, že KOZ SR požaduje zverejňovanie podielového príspevku na oprávnených nákladoch spojených s výrobou, vyradením, odstavením a následnou likvidáciou zariadení a odpadu jadrových zariadení na faktúre každej domácnosti (resp. odberného miesta).</w:t>
      </w:r>
    </w:p>
    <w:p w:rsidR="00CC0641" w:rsidRPr="00A9740C" w:rsidRDefault="00CC0641" w:rsidP="00CC0641">
      <w:pPr>
        <w:ind w:firstLine="708"/>
        <w:jc w:val="both"/>
      </w:pPr>
      <w:r w:rsidRPr="00A9740C">
        <w:t xml:space="preserve"> </w:t>
      </w:r>
    </w:p>
    <w:p w:rsidR="00CC0641" w:rsidRPr="00A9740C" w:rsidRDefault="00CC0641" w:rsidP="00CC0641">
      <w:pPr>
        <w:pStyle w:val="Odsekzoznamu"/>
        <w:ind w:left="0"/>
        <w:jc w:val="both"/>
        <w:rPr>
          <w:sz w:val="24"/>
          <w:szCs w:val="24"/>
        </w:rPr>
      </w:pPr>
      <w:r w:rsidRPr="00A9740C">
        <w:rPr>
          <w:sz w:val="24"/>
          <w:szCs w:val="24"/>
        </w:rPr>
        <w:t>KOZ SR s uvedenou pripomienkou odporúča predložený návrh zákona na ďalšie legislatívne konanie.</w:t>
      </w:r>
    </w:p>
    <w:p w:rsidR="00CC0641" w:rsidRDefault="00CC0641" w:rsidP="00CC0641">
      <w:pPr>
        <w:jc w:val="both"/>
      </w:pPr>
      <w:r w:rsidRPr="006D10AB">
        <w:t xml:space="preserve">Stanovisko za AZZZ SR predniesol pán </w:t>
      </w:r>
      <w:proofErr w:type="spellStart"/>
      <w:r w:rsidRPr="00CC0641">
        <w:t>Karlubík</w:t>
      </w:r>
      <w:proofErr w:type="spellEnd"/>
      <w:r w:rsidRPr="00CC0641">
        <w:t>, ktorý</w:t>
      </w:r>
      <w:r>
        <w:t xml:space="preserve"> uviedol, že AZZZ SR nemá  k predloženému materiálu pripomienky a odporučil ho na ďalšie legislatívne konanie.</w:t>
      </w:r>
    </w:p>
    <w:p w:rsidR="00CC0641" w:rsidRDefault="00CC0641" w:rsidP="00CC0641">
      <w:pPr>
        <w:jc w:val="both"/>
      </w:pPr>
      <w:r w:rsidRPr="00D75ACE">
        <w:t xml:space="preserve">Stanovisko za RÚZ predniesol pán </w:t>
      </w:r>
      <w:proofErr w:type="spellStart"/>
      <w:r w:rsidRPr="00CC0641">
        <w:t>Lelovský</w:t>
      </w:r>
      <w:proofErr w:type="spellEnd"/>
      <w:r w:rsidRPr="00CC0641">
        <w:t>, ktorý</w:t>
      </w:r>
      <w:r>
        <w:t xml:space="preserve"> zobral materiál na vedomie bez pripomienok.</w:t>
      </w:r>
    </w:p>
    <w:p w:rsidR="00CC0641" w:rsidRPr="00F44A9F" w:rsidRDefault="00CC0641" w:rsidP="00CC0641">
      <w:pPr>
        <w:jc w:val="both"/>
      </w:pPr>
      <w:r w:rsidRPr="008A6F1A">
        <w:t xml:space="preserve">Stanovisko za ZMOS predniesol pán </w:t>
      </w:r>
      <w:proofErr w:type="spellStart"/>
      <w:r>
        <w:t>Dvonč</w:t>
      </w:r>
      <w:proofErr w:type="spellEnd"/>
      <w:r>
        <w:t>, ktorý uviedol, že p</w:t>
      </w:r>
      <w:r w:rsidRPr="00F44A9F">
        <w:t xml:space="preserve">rávnická osoba založená, zriadená alebo poverená ministerstvom hospodárstva pre ukladanie rádioaktívnych odpadov a vyhoretého paliva a na centralizované nakladanie s rádioaktívnymi odpadmi a vyhoretým palivom zriadi s dotknutými obcami v lokalitách zariadení pre nakladanie s rádioaktívnymi odpadmi a vyhoretým palivom a v lokalitách činností uvedených v § 12, ods. (1), </w:t>
      </w:r>
      <w:proofErr w:type="spellStart"/>
      <w:r w:rsidRPr="00F44A9F">
        <w:t>písm</w:t>
      </w:r>
      <w:proofErr w:type="spellEnd"/>
      <w:r w:rsidRPr="00F44A9F">
        <w:t xml:space="preserve"> f) združenia . Týmto združeniam môžu byť poskytnuté finančné prostriedky jadrového fondu predstavujúce primerané náklady na zapojenie verejnosti do súvisiacich rozhodovacích procesov, primerané náklady na komunikáciu s verejnosťou, primerané náklady na ekonomickú stimuláciu dotknutých lokalít a primerané náklady na zmiernenie záťaží vyvolaných vykonávaním príslušných činností.</w:t>
      </w:r>
    </w:p>
    <w:p w:rsidR="00CC0641" w:rsidRDefault="00CC0641" w:rsidP="00EE5C74">
      <w:pPr>
        <w:jc w:val="both"/>
      </w:pPr>
      <w:r w:rsidRPr="00F44A9F">
        <w:t xml:space="preserve">Nadväzne na </w:t>
      </w:r>
      <w:r>
        <w:t xml:space="preserve">uvedené ZMOS navrhuje úpravu </w:t>
      </w:r>
      <w:r w:rsidRPr="00F44A9F">
        <w:t>v dôvodovej správe</w:t>
      </w:r>
      <w:r w:rsidR="00EE5C74">
        <w:t>, s materiálom súhlasí s pripomienkou a odporúča ho na ďalšie legislatívne konanie.</w:t>
      </w:r>
    </w:p>
    <w:p w:rsidR="00EE5C74" w:rsidRDefault="00EE5C74" w:rsidP="00EE5C74">
      <w:pPr>
        <w:jc w:val="both"/>
      </w:pPr>
    </w:p>
    <w:p w:rsidR="00CC0641" w:rsidRDefault="00CC0641" w:rsidP="00CC0641">
      <w:pPr>
        <w:jc w:val="both"/>
      </w:pPr>
      <w:r>
        <w:t xml:space="preserve">Stanovisko za APZ predniesol pán </w:t>
      </w:r>
      <w:proofErr w:type="spellStart"/>
      <w:r>
        <w:t>Beljajev</w:t>
      </w:r>
      <w:proofErr w:type="spellEnd"/>
      <w:r>
        <w:t>, ktorý súhlasil s predloženým návrhom zákona bez pripomienok a odporučil ho na ďalšie legislatívne konanie.</w:t>
      </w:r>
    </w:p>
    <w:p w:rsidR="00CC0641" w:rsidRDefault="00CC0641" w:rsidP="00CC0641">
      <w:pPr>
        <w:jc w:val="both"/>
      </w:pPr>
    </w:p>
    <w:p w:rsidR="00CC0641" w:rsidRPr="009F1DAA" w:rsidRDefault="00CC0641" w:rsidP="00CC0641">
      <w:pPr>
        <w:jc w:val="both"/>
        <w:rPr>
          <w:b/>
        </w:rPr>
      </w:pPr>
      <w:r w:rsidRPr="009F1DAA">
        <w:rPr>
          <w:b/>
        </w:rPr>
        <w:t>Záver:</w:t>
      </w:r>
    </w:p>
    <w:p w:rsidR="00CC0641" w:rsidRPr="00D84C6E" w:rsidRDefault="00CC0641" w:rsidP="00CC0641">
      <w:pPr>
        <w:jc w:val="both"/>
        <w:rPr>
          <w:b/>
        </w:rPr>
      </w:pPr>
      <w:r w:rsidRPr="009F1DAA">
        <w:rPr>
          <w:b/>
        </w:rPr>
        <w:t>Rada</w:t>
      </w:r>
    </w:p>
    <w:p w:rsidR="00CC0641" w:rsidRPr="00D84C6E" w:rsidRDefault="00CC0641" w:rsidP="00CC0641">
      <w:pPr>
        <w:pStyle w:val="Odsekzoznamu"/>
        <w:numPr>
          <w:ilvl w:val="0"/>
          <w:numId w:val="19"/>
        </w:numPr>
        <w:spacing w:after="200" w:line="276" w:lineRule="auto"/>
        <w:jc w:val="both"/>
        <w:rPr>
          <w:b/>
          <w:sz w:val="24"/>
          <w:szCs w:val="24"/>
        </w:rPr>
      </w:pPr>
      <w:r w:rsidRPr="00D84C6E">
        <w:rPr>
          <w:b/>
          <w:sz w:val="24"/>
          <w:szCs w:val="24"/>
        </w:rPr>
        <w:t>súhlasí s predloženým návrhom zákona s pripomienkou ZMOS,</w:t>
      </w:r>
    </w:p>
    <w:p w:rsidR="00CC0641" w:rsidRPr="00D84C6E" w:rsidRDefault="00CC0641" w:rsidP="00CC0641">
      <w:pPr>
        <w:pStyle w:val="Odsekzoznamu"/>
        <w:numPr>
          <w:ilvl w:val="0"/>
          <w:numId w:val="19"/>
        </w:numPr>
        <w:spacing w:after="200" w:line="276" w:lineRule="auto"/>
        <w:jc w:val="both"/>
        <w:rPr>
          <w:b/>
          <w:sz w:val="24"/>
          <w:szCs w:val="24"/>
        </w:rPr>
      </w:pPr>
      <w:r w:rsidRPr="00D84C6E">
        <w:rPr>
          <w:b/>
          <w:sz w:val="24"/>
          <w:szCs w:val="24"/>
        </w:rPr>
        <w:t xml:space="preserve">AZZZ SR, APZ, KOZ SR a RÚZ súhlasia s materiálom bez pripomienok, </w:t>
      </w:r>
    </w:p>
    <w:p w:rsidR="00CC0641" w:rsidRPr="00D84C6E" w:rsidRDefault="00CC0641" w:rsidP="00CC0641">
      <w:pPr>
        <w:pStyle w:val="Odsekzoznamu"/>
        <w:numPr>
          <w:ilvl w:val="0"/>
          <w:numId w:val="19"/>
        </w:numPr>
        <w:spacing w:after="200" w:line="276" w:lineRule="auto"/>
        <w:jc w:val="both"/>
        <w:rPr>
          <w:b/>
          <w:sz w:val="24"/>
          <w:szCs w:val="24"/>
        </w:rPr>
      </w:pPr>
      <w:r w:rsidRPr="00D84C6E">
        <w:rPr>
          <w:b/>
          <w:sz w:val="24"/>
          <w:szCs w:val="24"/>
        </w:rPr>
        <w:t>odporúča ho na ďalšie legislatívne konanie.</w:t>
      </w:r>
    </w:p>
    <w:p w:rsidR="00CC0641" w:rsidRDefault="00CC0641" w:rsidP="00CC0641">
      <w:pPr>
        <w:jc w:val="both"/>
        <w:rPr>
          <w:b/>
          <w:u w:val="single"/>
        </w:rPr>
      </w:pPr>
      <w:r>
        <w:rPr>
          <w:b/>
          <w:u w:val="single"/>
        </w:rPr>
        <w:t>K bodu  16</w:t>
      </w:r>
    </w:p>
    <w:p w:rsidR="00CC0641" w:rsidRDefault="00CC0641" w:rsidP="00CC0641">
      <w:pPr>
        <w:jc w:val="both"/>
      </w:pPr>
      <w:r>
        <w:t xml:space="preserve">Návrh </w:t>
      </w:r>
      <w:r w:rsidRPr="00670052">
        <w:rPr>
          <w:iCs/>
        </w:rPr>
        <w:t>zákona, ktorým sa mení a dopĺňa zákon č. 309/2009 Z. z. o podpore obnoviteľných zdrojov energie a vysoko účinnej kombinovanej výroby a o zmene a doplnení niektorých zákonov v znení neskorších predpisov a ktorým sa menia a dopĺňajú niektoré zákony</w:t>
      </w:r>
    </w:p>
    <w:p w:rsidR="00CC0641" w:rsidRPr="00CC0641" w:rsidRDefault="00CC0641" w:rsidP="00CC0641">
      <w:pPr>
        <w:jc w:val="both"/>
      </w:pPr>
      <w:r w:rsidRPr="00CC0641">
        <w:t>Predmetný návrh zákona uviedol minister hospodárstva pán Žiga.</w:t>
      </w:r>
    </w:p>
    <w:p w:rsidR="00CC0641" w:rsidRDefault="00CC0641" w:rsidP="00CC0641">
      <w:pPr>
        <w:jc w:val="both"/>
      </w:pPr>
    </w:p>
    <w:p w:rsidR="00CC0641" w:rsidRPr="00A60A98" w:rsidRDefault="00CC0641" w:rsidP="00CC0641">
      <w:pPr>
        <w:jc w:val="both"/>
        <w:rPr>
          <w:b/>
        </w:rPr>
      </w:pPr>
      <w:r w:rsidRPr="00C55EEC">
        <w:t>Stanovisko za KOZ SR predniesla pani</w:t>
      </w:r>
      <w:r w:rsidRPr="00A60A98">
        <w:rPr>
          <w:b/>
        </w:rPr>
        <w:t xml:space="preserve"> </w:t>
      </w:r>
      <w:proofErr w:type="spellStart"/>
      <w:r w:rsidRPr="00CC0641">
        <w:t>Uhlerová</w:t>
      </w:r>
      <w:proofErr w:type="spellEnd"/>
      <w:r w:rsidRPr="00CC0641">
        <w:t>,</w:t>
      </w:r>
      <w:r w:rsidRPr="00A9740C">
        <w:t xml:space="preserve"> ktorá uviedla, že KOZ SR požaduje zverejňovanie podielového príspevku na oprávnených nákladoch spojených s výrobou elektriny z obnoviteľných zdrojov energie a kombinovanej výroby elektriny a tepla na faktúre každej domácnosti (resp. odberného miesta).</w:t>
      </w:r>
      <w:r>
        <w:t xml:space="preserve"> </w:t>
      </w:r>
      <w:r w:rsidR="00EE5C74">
        <w:t>KOZ SR po vysvetlení pripomienku stiahla</w:t>
      </w:r>
      <w:r>
        <w:t>.</w:t>
      </w:r>
    </w:p>
    <w:p w:rsidR="00CC0641" w:rsidRPr="00A9740C" w:rsidRDefault="00CC0641" w:rsidP="00CC0641">
      <w:pPr>
        <w:pStyle w:val="Odsekzoznamu"/>
        <w:ind w:left="0"/>
        <w:jc w:val="both"/>
        <w:rPr>
          <w:sz w:val="24"/>
          <w:szCs w:val="24"/>
        </w:rPr>
      </w:pPr>
      <w:r w:rsidRPr="00A9740C">
        <w:rPr>
          <w:sz w:val="24"/>
          <w:szCs w:val="24"/>
        </w:rPr>
        <w:t>KOZ SR odporúča predložený návrh zákona na ďalšie legislatívne konanie.</w:t>
      </w:r>
    </w:p>
    <w:p w:rsidR="00CC0641" w:rsidRDefault="00CC0641" w:rsidP="00CC0641">
      <w:pPr>
        <w:jc w:val="both"/>
      </w:pPr>
    </w:p>
    <w:p w:rsidR="00CC0641" w:rsidRDefault="00CC0641" w:rsidP="00CC0641">
      <w:pPr>
        <w:jc w:val="both"/>
      </w:pPr>
      <w:r w:rsidRPr="00970409">
        <w:t xml:space="preserve">Stanovisko za AZZZ SR predniesol pán </w:t>
      </w:r>
      <w:proofErr w:type="spellStart"/>
      <w:r>
        <w:t>Karlubík</w:t>
      </w:r>
      <w:proofErr w:type="spellEnd"/>
      <w:r>
        <w:t xml:space="preserve">, ktorý dal slovo </w:t>
      </w:r>
      <w:proofErr w:type="spellStart"/>
      <w:r>
        <w:t>pp</w:t>
      </w:r>
      <w:proofErr w:type="spellEnd"/>
      <w:r>
        <w:t xml:space="preserve">. </w:t>
      </w:r>
      <w:proofErr w:type="spellStart"/>
      <w:r>
        <w:t>Gutmanovi</w:t>
      </w:r>
      <w:proofErr w:type="spellEnd"/>
      <w:r>
        <w:t xml:space="preserve"> a Jonášovi, ktorí prezentovali pripomienky z písomného stanoviska.</w:t>
      </w:r>
    </w:p>
    <w:p w:rsidR="00CC0641" w:rsidRDefault="00CC0641" w:rsidP="00CC0641">
      <w:pPr>
        <w:jc w:val="both"/>
      </w:pPr>
      <w:r w:rsidRPr="005F6F19">
        <w:lastRenderedPageBreak/>
        <w:t>AZZZ SR odporučila materiál na ďalšie legislatívne konanie po zapracovaní pripomienok predložených v písomnom stanovisku.</w:t>
      </w:r>
      <w:r w:rsidR="005F6F19" w:rsidRPr="005F6F19">
        <w:t xml:space="preserve"> Požiadali o stretnutie rokovať o kompromise. Predkladateľ uviedol, že pripomienky 1 a 2 sú akceptované</w:t>
      </w:r>
      <w:r w:rsidR="00EE5C74">
        <w:t>,</w:t>
      </w:r>
      <w:r w:rsidR="005F6F19" w:rsidRPr="005F6F19">
        <w:t xml:space="preserve"> 3 je akceptovaná </w:t>
      </w:r>
      <w:r w:rsidR="005F6F19">
        <w:t>a zapracovaná,</w:t>
      </w:r>
      <w:r w:rsidR="005F6F19" w:rsidRPr="005F6F19">
        <w:t> 4 je principiálna, ktorú podrobne vysvetlil.</w:t>
      </w:r>
    </w:p>
    <w:p w:rsidR="005F6F19" w:rsidRPr="005F6F19" w:rsidRDefault="005F6F19" w:rsidP="00CC0641">
      <w:pPr>
        <w:jc w:val="both"/>
      </w:pPr>
      <w:r>
        <w:t>AZZZ SR po vysvetlení súhlasila s materiálom s pripomienkou uvedenou ako č. 4</w:t>
      </w:r>
    </w:p>
    <w:p w:rsidR="00CC0641" w:rsidRDefault="00CC0641" w:rsidP="00CC0641">
      <w:pPr>
        <w:jc w:val="both"/>
      </w:pPr>
      <w:r w:rsidRPr="00D75ACE">
        <w:t xml:space="preserve">Stanovisko za RÚZ predniesol pán </w:t>
      </w:r>
      <w:proofErr w:type="spellStart"/>
      <w:r w:rsidRPr="00502647">
        <w:t>Lelovský</w:t>
      </w:r>
      <w:proofErr w:type="spellEnd"/>
      <w:r w:rsidRPr="00502647">
        <w:t>,</w:t>
      </w:r>
      <w:r>
        <w:t xml:space="preserve"> ktorý zobral materiál na vedomie bez pripomienok.</w:t>
      </w:r>
    </w:p>
    <w:p w:rsidR="00CC0641" w:rsidRDefault="00CC0641" w:rsidP="00CC0641">
      <w:pPr>
        <w:jc w:val="both"/>
      </w:pPr>
      <w:r w:rsidRPr="008A6F1A">
        <w:t xml:space="preserve">Stanovisko za ZMOS predniesol pán </w:t>
      </w:r>
      <w:proofErr w:type="spellStart"/>
      <w:r w:rsidR="00502647">
        <w:t>Dvonč</w:t>
      </w:r>
      <w:proofErr w:type="spellEnd"/>
      <w:r>
        <w:t>, ktorý nemal k materiálu žiadne pripomienky a odporučil ho na ďalšie legislatívne konanie.</w:t>
      </w:r>
    </w:p>
    <w:p w:rsidR="00CC0641" w:rsidRDefault="00CC0641" w:rsidP="00CC0641">
      <w:pPr>
        <w:jc w:val="both"/>
      </w:pPr>
      <w:r>
        <w:t xml:space="preserve">Stanovisko za APZ predniesol pán </w:t>
      </w:r>
      <w:proofErr w:type="spellStart"/>
      <w:r>
        <w:t>Beljajev</w:t>
      </w:r>
      <w:proofErr w:type="spellEnd"/>
      <w:r>
        <w:t>, ktorý súhlasil s predloženým návrhom zákona bez pripomienok a odporučil ho na ďalšie legislatívne konanie.</w:t>
      </w:r>
    </w:p>
    <w:p w:rsidR="00CC0641" w:rsidRDefault="00CC0641" w:rsidP="00CC0641">
      <w:pPr>
        <w:jc w:val="both"/>
      </w:pPr>
    </w:p>
    <w:p w:rsidR="00CC0641" w:rsidRPr="009F1DAA" w:rsidRDefault="00CC0641" w:rsidP="00CC0641">
      <w:pPr>
        <w:jc w:val="both"/>
        <w:rPr>
          <w:b/>
        </w:rPr>
      </w:pPr>
      <w:r w:rsidRPr="009F1DAA">
        <w:rPr>
          <w:b/>
        </w:rPr>
        <w:t>Záver:</w:t>
      </w:r>
    </w:p>
    <w:p w:rsidR="00CC0641" w:rsidRPr="00502647" w:rsidRDefault="00CC0641" w:rsidP="00CC0641">
      <w:pPr>
        <w:jc w:val="both"/>
        <w:rPr>
          <w:b/>
        </w:rPr>
      </w:pPr>
      <w:r w:rsidRPr="009F1DAA">
        <w:rPr>
          <w:b/>
        </w:rPr>
        <w:t>Rada</w:t>
      </w:r>
    </w:p>
    <w:p w:rsidR="00CC0641" w:rsidRPr="00502647" w:rsidRDefault="00CC0641" w:rsidP="00CC0641">
      <w:pPr>
        <w:pStyle w:val="Odsekzoznamu"/>
        <w:numPr>
          <w:ilvl w:val="0"/>
          <w:numId w:val="20"/>
        </w:numPr>
        <w:spacing w:after="200" w:line="276" w:lineRule="auto"/>
        <w:jc w:val="both"/>
        <w:rPr>
          <w:b/>
          <w:sz w:val="24"/>
          <w:szCs w:val="24"/>
        </w:rPr>
      </w:pPr>
      <w:r w:rsidRPr="00502647">
        <w:rPr>
          <w:b/>
          <w:sz w:val="24"/>
          <w:szCs w:val="24"/>
        </w:rPr>
        <w:t xml:space="preserve">súhlasí s predloženým návrhom zákona </w:t>
      </w:r>
      <w:r w:rsidR="0028580E" w:rsidRPr="00502647">
        <w:rPr>
          <w:b/>
          <w:sz w:val="24"/>
          <w:szCs w:val="24"/>
        </w:rPr>
        <w:t>s pripomien</w:t>
      </w:r>
      <w:r w:rsidR="004D109B" w:rsidRPr="00502647">
        <w:rPr>
          <w:b/>
          <w:sz w:val="24"/>
          <w:szCs w:val="24"/>
        </w:rPr>
        <w:t>kou AZZZ SR</w:t>
      </w:r>
      <w:r w:rsidR="00502647">
        <w:rPr>
          <w:b/>
          <w:sz w:val="24"/>
          <w:szCs w:val="24"/>
        </w:rPr>
        <w:t>,</w:t>
      </w:r>
    </w:p>
    <w:p w:rsidR="00CC0641" w:rsidRPr="00502647" w:rsidRDefault="00CC0641" w:rsidP="00CC0641">
      <w:pPr>
        <w:pStyle w:val="Odsekzoznamu"/>
        <w:numPr>
          <w:ilvl w:val="0"/>
          <w:numId w:val="20"/>
        </w:numPr>
        <w:spacing w:after="200" w:line="276" w:lineRule="auto"/>
        <w:jc w:val="both"/>
        <w:rPr>
          <w:b/>
          <w:sz w:val="24"/>
          <w:szCs w:val="24"/>
        </w:rPr>
      </w:pPr>
      <w:r w:rsidRPr="00502647">
        <w:rPr>
          <w:b/>
          <w:sz w:val="24"/>
          <w:szCs w:val="24"/>
        </w:rPr>
        <w:t>odporúča ho na ďalšie legislatívne konanie.</w:t>
      </w:r>
    </w:p>
    <w:p w:rsidR="007B20F8" w:rsidRPr="005C422C" w:rsidRDefault="008D1977" w:rsidP="007B20F8">
      <w:pPr>
        <w:jc w:val="both"/>
        <w:rPr>
          <w:b/>
          <w:u w:val="single"/>
        </w:rPr>
      </w:pPr>
      <w:r>
        <w:rPr>
          <w:b/>
          <w:u w:val="single"/>
        </w:rPr>
        <w:t>K bodu  1</w:t>
      </w:r>
    </w:p>
    <w:p w:rsidR="007B20F8" w:rsidRDefault="007B20F8" w:rsidP="007B20F8">
      <w:pPr>
        <w:jc w:val="both"/>
      </w:pPr>
      <w:r w:rsidRPr="00A828C3">
        <w:t xml:space="preserve">Návrh </w:t>
      </w:r>
      <w:r w:rsidR="008D1977" w:rsidRPr="0008110D">
        <w:t>zákona, ktorým sa mení a dopĺňa zákon č. 553/2003 Z. z. o odmeňovaní niektorých zamestnancov pri výkone práce vo verejnom záujme a o zmene a doplnení niektorých zákonov v znení neskorších predpisov</w:t>
      </w:r>
      <w:r w:rsidR="00502647">
        <w:t xml:space="preserve"> </w:t>
      </w:r>
    </w:p>
    <w:p w:rsidR="007B20F8" w:rsidRPr="00BB142E" w:rsidRDefault="007B20F8" w:rsidP="007B20F8">
      <w:pPr>
        <w:jc w:val="both"/>
        <w:rPr>
          <w:color w:val="FF0000"/>
        </w:rPr>
      </w:pPr>
      <w:r w:rsidRPr="00502647">
        <w:t xml:space="preserve">Predmetný </w:t>
      </w:r>
      <w:r w:rsidR="008D1977" w:rsidRPr="00502647">
        <w:t>návrh zákona uvied</w:t>
      </w:r>
      <w:r w:rsidRPr="00502647">
        <w:t>l</w:t>
      </w:r>
      <w:r w:rsidR="008D1977" w:rsidRPr="00502647">
        <w:t>a</w:t>
      </w:r>
      <w:r w:rsidRPr="00502647">
        <w:t xml:space="preserve"> </w:t>
      </w:r>
      <w:r w:rsidR="00502647" w:rsidRPr="00502647">
        <w:t>pani</w:t>
      </w:r>
      <w:r w:rsidR="00502647">
        <w:t xml:space="preserve"> generálna tajomníčka ÚV SR pani </w:t>
      </w:r>
      <w:proofErr w:type="spellStart"/>
      <w:r w:rsidR="00502647">
        <w:t>Janečková</w:t>
      </w:r>
      <w:proofErr w:type="spellEnd"/>
      <w:r w:rsidR="00502647">
        <w:t>.</w:t>
      </w:r>
    </w:p>
    <w:p w:rsidR="007B20F8" w:rsidRDefault="007B20F8" w:rsidP="007B20F8">
      <w:pPr>
        <w:jc w:val="both"/>
      </w:pPr>
    </w:p>
    <w:p w:rsidR="00867215" w:rsidRPr="00877E61" w:rsidRDefault="007B20F8" w:rsidP="00877E61">
      <w:pPr>
        <w:jc w:val="both"/>
      </w:pPr>
      <w:r w:rsidRPr="00C55EEC">
        <w:t xml:space="preserve">Stanovisko za KOZ SR predniesla pani </w:t>
      </w:r>
      <w:proofErr w:type="spellStart"/>
      <w:r w:rsidRPr="00877E61">
        <w:t>Uhlerová</w:t>
      </w:r>
      <w:proofErr w:type="spellEnd"/>
      <w:r w:rsidRPr="00877E61">
        <w:t xml:space="preserve">, </w:t>
      </w:r>
      <w:r w:rsidR="00867215" w:rsidRPr="00877E61">
        <w:t xml:space="preserve">ktorá uviedla, že po niekoľkoročných rokovaniach KOZ SR </w:t>
      </w:r>
      <w:r w:rsidR="004D109B">
        <w:t xml:space="preserve">má slávnostný pocit a </w:t>
      </w:r>
      <w:r w:rsidR="00867215" w:rsidRPr="00877E61">
        <w:t xml:space="preserve">víta predloženie zmeny systému odmeňovania pre zamestnancov, ktorí sú odmeňovaní pri výkone práce vo verejnom záujme. </w:t>
      </w:r>
    </w:p>
    <w:p w:rsidR="00867215" w:rsidRPr="00877E61" w:rsidRDefault="00867215" w:rsidP="00867215">
      <w:pPr>
        <w:jc w:val="both"/>
      </w:pPr>
      <w:r w:rsidRPr="00877E61">
        <w:t>Návrh zákona reflektuje požiadavky KOZ SR na zmenu systému, a keďže KOZ SR sa zúčastnila tvorby návrhu zákona, stotožňuje sa s navrhnutými systémovými zmenami.</w:t>
      </w:r>
    </w:p>
    <w:p w:rsidR="00867215" w:rsidRPr="00877E61" w:rsidRDefault="00877E61" w:rsidP="00867215">
      <w:pPr>
        <w:jc w:val="both"/>
      </w:pPr>
      <w:r>
        <w:t xml:space="preserve">KOZ SR víta garantované </w:t>
      </w:r>
      <w:r w:rsidR="00867215" w:rsidRPr="00877E61">
        <w:t>minimálne priemerné 10 % navýšenie tarifného platu zamestnancov, tak ako bolo dohodnuté v rámci kolektívneho vyjednávania vyššieho stupňa. KOZ SR oceňuje navrhnuté riešenie úpravy tarifných platov štátnych zamestnancov, ktoré zabezpečí, že ani jedna platová trieda nebude mať platovú tarifu pod úrovňou minimálnej mzdy.</w:t>
      </w:r>
      <w:r w:rsidR="004D109B">
        <w:t xml:space="preserve"> Ocenila pozitívny sociálny dialóg.</w:t>
      </w:r>
    </w:p>
    <w:p w:rsidR="00867215" w:rsidRPr="00877E61" w:rsidRDefault="00867215" w:rsidP="00867215">
      <w:pPr>
        <w:pStyle w:val="Odsekzoznamu"/>
        <w:ind w:left="0"/>
        <w:rPr>
          <w:sz w:val="24"/>
          <w:szCs w:val="24"/>
        </w:rPr>
      </w:pPr>
      <w:r w:rsidRPr="00877E61">
        <w:rPr>
          <w:sz w:val="24"/>
          <w:szCs w:val="24"/>
        </w:rPr>
        <w:t>KOZ SR odporúča návrh zákona na ďalšie legislatívne konanie.</w:t>
      </w:r>
    </w:p>
    <w:p w:rsidR="008D1977" w:rsidRPr="004D109B" w:rsidRDefault="008D1977" w:rsidP="007B20F8">
      <w:pPr>
        <w:jc w:val="both"/>
      </w:pPr>
    </w:p>
    <w:p w:rsidR="008D1977" w:rsidRDefault="007B20F8" w:rsidP="007B20F8">
      <w:pPr>
        <w:jc w:val="both"/>
      </w:pPr>
      <w:r w:rsidRPr="004D109B">
        <w:t xml:space="preserve">Stanovisko za AZZZ SR predniesol pán </w:t>
      </w:r>
      <w:proofErr w:type="spellStart"/>
      <w:r w:rsidR="00483E4E" w:rsidRPr="004D109B">
        <w:t>Karlubík</w:t>
      </w:r>
      <w:proofErr w:type="spellEnd"/>
      <w:r>
        <w:t xml:space="preserve">, </w:t>
      </w:r>
      <w:r w:rsidR="00867215">
        <w:t>ktorý uviedol, že AZZZ SR nemá  k predloženému materiálu pripomienky a odporučil ho na ďalšie legislatívne konanie.</w:t>
      </w:r>
    </w:p>
    <w:p w:rsidR="00867215" w:rsidRDefault="00867215" w:rsidP="007B20F8">
      <w:pPr>
        <w:jc w:val="both"/>
      </w:pPr>
    </w:p>
    <w:p w:rsidR="007B20F8" w:rsidRDefault="007B20F8" w:rsidP="007B20F8">
      <w:pPr>
        <w:jc w:val="both"/>
      </w:pPr>
      <w:r w:rsidRPr="00D75ACE">
        <w:t xml:space="preserve">Stanovisko za RÚZ predniesol pán </w:t>
      </w:r>
      <w:proofErr w:type="spellStart"/>
      <w:r w:rsidR="00483E4E" w:rsidRPr="004D109B">
        <w:t>Lelovský</w:t>
      </w:r>
      <w:proofErr w:type="spellEnd"/>
      <w:r>
        <w:t xml:space="preserve">, </w:t>
      </w:r>
      <w:r w:rsidR="00587EBA">
        <w:t>ktorý zobral návrh zákona na vedomie bez pripomienok.</w:t>
      </w:r>
    </w:p>
    <w:p w:rsidR="00867215" w:rsidRPr="00786E18" w:rsidRDefault="00867215" w:rsidP="007B20F8">
      <w:pPr>
        <w:jc w:val="both"/>
        <w:rPr>
          <w:bCs/>
        </w:rPr>
      </w:pPr>
    </w:p>
    <w:p w:rsidR="00867215" w:rsidRPr="004D109B" w:rsidRDefault="007B20F8" w:rsidP="00867215">
      <w:pPr>
        <w:jc w:val="both"/>
      </w:pPr>
      <w:r w:rsidRPr="004D109B">
        <w:t xml:space="preserve">Stanovisko za ZMOS predniesol pán </w:t>
      </w:r>
      <w:proofErr w:type="spellStart"/>
      <w:r w:rsidR="00483E4E" w:rsidRPr="004D109B">
        <w:t>Dvonč</w:t>
      </w:r>
      <w:proofErr w:type="spellEnd"/>
      <w:r w:rsidRPr="004D109B">
        <w:t xml:space="preserve">, </w:t>
      </w:r>
      <w:r w:rsidR="00867215" w:rsidRPr="004D109B">
        <w:t xml:space="preserve">ktorý uviedol, že ZMOS žiada, aby v návrhu zákona, neboli prijímané dodatočné návrhy na zmeny, ktoré by mohli mať dopad na ďalšie zvyšovanie finančných nárokov na rozpočty miest a obcí. </w:t>
      </w:r>
      <w:r w:rsidR="00323349" w:rsidRPr="004D109B">
        <w:t>Ď</w:t>
      </w:r>
      <w:r w:rsidR="00867215" w:rsidRPr="004D109B">
        <w:t xml:space="preserve">alšie návrhy, ktorými by mohlo dôjsť k zmenám formou povinných príplatkov a pod. by malo byť prerokované a dohodnuté s reprezentatívnou organizáciou miest a obcí. </w:t>
      </w:r>
    </w:p>
    <w:p w:rsidR="00867215" w:rsidRPr="004D109B" w:rsidRDefault="00867215" w:rsidP="00867215">
      <w:pPr>
        <w:jc w:val="both"/>
      </w:pPr>
      <w:r w:rsidRPr="004D109B">
        <w:t xml:space="preserve">ZMOS </w:t>
      </w:r>
      <w:r w:rsidR="00323349" w:rsidRPr="004D109B">
        <w:t>odporučilo</w:t>
      </w:r>
      <w:r w:rsidRPr="004D109B">
        <w:t xml:space="preserve"> návrh zákona na ďalšie legislatívne konanie po akceptovaní </w:t>
      </w:r>
      <w:r w:rsidR="00323349" w:rsidRPr="004D109B">
        <w:t>uvedenej</w:t>
      </w:r>
      <w:r w:rsidRPr="004D109B">
        <w:t xml:space="preserve"> pripomienky.</w:t>
      </w:r>
    </w:p>
    <w:p w:rsidR="008D1977" w:rsidRDefault="008D1977" w:rsidP="007B20F8">
      <w:pPr>
        <w:jc w:val="both"/>
      </w:pPr>
    </w:p>
    <w:p w:rsidR="008D1977" w:rsidRDefault="00BB142E" w:rsidP="007B20F8">
      <w:pPr>
        <w:jc w:val="both"/>
      </w:pPr>
      <w:r>
        <w:lastRenderedPageBreak/>
        <w:t>Stanovisko za APZ predniesol</w:t>
      </w:r>
      <w:r w:rsidR="000A2EEA">
        <w:t xml:space="preserve"> pán </w:t>
      </w:r>
      <w:proofErr w:type="spellStart"/>
      <w:r w:rsidR="000A2EEA">
        <w:t>Beljajev</w:t>
      </w:r>
      <w:proofErr w:type="spellEnd"/>
      <w:r w:rsidR="0011739A">
        <w:t>, ktorý súhlasil s predloženým návrhom zákona bez pripomienok a odporučil ho na ďalšie legislatívne konanie.</w:t>
      </w:r>
    </w:p>
    <w:p w:rsidR="00BB142E" w:rsidRDefault="00BB142E" w:rsidP="007B20F8">
      <w:pPr>
        <w:jc w:val="both"/>
      </w:pPr>
    </w:p>
    <w:p w:rsidR="004D109B" w:rsidRDefault="004D109B" w:rsidP="007B20F8">
      <w:pPr>
        <w:jc w:val="both"/>
      </w:pPr>
      <w:r>
        <w:t xml:space="preserve">Pán </w:t>
      </w:r>
      <w:proofErr w:type="spellStart"/>
      <w:r>
        <w:t>Ondek</w:t>
      </w:r>
      <w:proofErr w:type="spellEnd"/>
      <w:r>
        <w:t xml:space="preserve"> za KOZ SR upozornil na bod 14 § 7</w:t>
      </w:r>
      <w:r w:rsidR="00970C28">
        <w:t xml:space="preserve">, bod 34 časť 13§ 32, príloha č. 4 a č. 5 ako podnety do diskusie. Pani </w:t>
      </w:r>
      <w:proofErr w:type="spellStart"/>
      <w:r w:rsidR="00970C28">
        <w:t>Dzurendová</w:t>
      </w:r>
      <w:proofErr w:type="spellEnd"/>
      <w:r w:rsidR="00970C28">
        <w:t xml:space="preserve"> a pán </w:t>
      </w:r>
      <w:proofErr w:type="spellStart"/>
      <w:r w:rsidR="00970C28">
        <w:t>Fíba</w:t>
      </w:r>
      <w:proofErr w:type="spellEnd"/>
      <w:r w:rsidR="00970C28">
        <w:t xml:space="preserve"> reagovali na pripomienky pána </w:t>
      </w:r>
      <w:proofErr w:type="spellStart"/>
      <w:r w:rsidR="00970C28">
        <w:t>Ondeka</w:t>
      </w:r>
      <w:proofErr w:type="spellEnd"/>
      <w:r w:rsidR="00970C28">
        <w:t>. Pani Mayerová  poďakovala MF SR za vyriešenie aj zamestnancov štátnej služby.</w:t>
      </w:r>
    </w:p>
    <w:p w:rsidR="00970C28" w:rsidRDefault="00970C28" w:rsidP="007B20F8">
      <w:pPr>
        <w:jc w:val="both"/>
      </w:pPr>
    </w:p>
    <w:p w:rsidR="007B20F8" w:rsidRPr="009F1DAA" w:rsidRDefault="007B20F8" w:rsidP="007B20F8">
      <w:pPr>
        <w:jc w:val="both"/>
        <w:rPr>
          <w:b/>
        </w:rPr>
      </w:pPr>
      <w:r w:rsidRPr="009F1DAA">
        <w:rPr>
          <w:b/>
        </w:rPr>
        <w:t>Záver:</w:t>
      </w:r>
    </w:p>
    <w:p w:rsidR="007B20F8" w:rsidRPr="004D109B" w:rsidRDefault="007B20F8" w:rsidP="007B20F8">
      <w:pPr>
        <w:jc w:val="both"/>
        <w:rPr>
          <w:b/>
        </w:rPr>
      </w:pPr>
      <w:r w:rsidRPr="009F1DAA">
        <w:rPr>
          <w:b/>
        </w:rPr>
        <w:t>Rada</w:t>
      </w:r>
    </w:p>
    <w:p w:rsidR="00BB142E" w:rsidRPr="004D109B" w:rsidRDefault="00BB142E" w:rsidP="00F873F9">
      <w:pPr>
        <w:pStyle w:val="Odsekzoznamu"/>
        <w:numPr>
          <w:ilvl w:val="0"/>
          <w:numId w:val="4"/>
        </w:numPr>
        <w:spacing w:after="200" w:line="276" w:lineRule="auto"/>
        <w:jc w:val="both"/>
        <w:rPr>
          <w:b/>
          <w:sz w:val="24"/>
          <w:szCs w:val="24"/>
        </w:rPr>
      </w:pPr>
      <w:r w:rsidRPr="004D109B">
        <w:rPr>
          <w:b/>
          <w:sz w:val="24"/>
          <w:szCs w:val="24"/>
        </w:rPr>
        <w:t>súhlasí s predloženým návrhom zákona bez pripomienok,</w:t>
      </w:r>
    </w:p>
    <w:p w:rsidR="00BB142E" w:rsidRPr="004D109B" w:rsidRDefault="00BB142E" w:rsidP="00F873F9">
      <w:pPr>
        <w:pStyle w:val="Odsekzoznamu"/>
        <w:numPr>
          <w:ilvl w:val="0"/>
          <w:numId w:val="4"/>
        </w:numPr>
        <w:spacing w:after="200" w:line="276" w:lineRule="auto"/>
        <w:jc w:val="both"/>
        <w:rPr>
          <w:b/>
          <w:sz w:val="24"/>
          <w:szCs w:val="24"/>
        </w:rPr>
      </w:pPr>
      <w:r w:rsidRPr="004D109B">
        <w:rPr>
          <w:b/>
          <w:sz w:val="24"/>
          <w:szCs w:val="24"/>
        </w:rPr>
        <w:t>odporúča ho na ďalšie legislatívne konanie.</w:t>
      </w:r>
    </w:p>
    <w:p w:rsidR="00515B2E" w:rsidRPr="003555F0" w:rsidRDefault="00BB142E" w:rsidP="00515B2E">
      <w:pPr>
        <w:jc w:val="both"/>
        <w:rPr>
          <w:b/>
          <w:u w:val="single"/>
        </w:rPr>
      </w:pPr>
      <w:r>
        <w:rPr>
          <w:b/>
          <w:u w:val="single"/>
        </w:rPr>
        <w:t>K bodu  2</w:t>
      </w:r>
    </w:p>
    <w:p w:rsidR="00BB142E" w:rsidRDefault="00515B2E" w:rsidP="00BB142E">
      <w:pPr>
        <w:jc w:val="both"/>
      </w:pPr>
      <w:r w:rsidRPr="00A828C3">
        <w:t xml:space="preserve">Návrh </w:t>
      </w:r>
      <w:r w:rsidR="00BB142E" w:rsidRPr="003C0EAD">
        <w:t xml:space="preserve">zákona, ktorým sa mení a dopĺňa zákon č. 343/2015 Z. z. o verejnom obstarávaní a o zmene a doplnení niektorých zákonov </w:t>
      </w:r>
      <w:r w:rsidR="00BB142E" w:rsidRPr="009F7EC1">
        <w:t>v znení neskorších predpisov</w:t>
      </w:r>
      <w:r w:rsidR="00BB142E" w:rsidRPr="002647D9">
        <w:t xml:space="preserve"> </w:t>
      </w:r>
    </w:p>
    <w:p w:rsidR="00BB142E" w:rsidRDefault="00BB142E" w:rsidP="00BB142E">
      <w:pPr>
        <w:jc w:val="both"/>
        <w:rPr>
          <w:color w:val="FF0000"/>
        </w:rPr>
      </w:pPr>
      <w:r w:rsidRPr="000A2EEA">
        <w:t>Predmetný návrh zákona uviedol</w:t>
      </w:r>
      <w:r w:rsidR="000A2EEA">
        <w:rPr>
          <w:color w:val="FF0000"/>
        </w:rPr>
        <w:t xml:space="preserve"> </w:t>
      </w:r>
      <w:r w:rsidR="000A2EEA">
        <w:t>predseda Ú</w:t>
      </w:r>
      <w:r w:rsidR="000A2EEA" w:rsidRPr="006C34D1">
        <w:t>radu</w:t>
      </w:r>
      <w:r w:rsidR="000A2EEA">
        <w:t xml:space="preserve"> </w:t>
      </w:r>
      <w:r w:rsidR="000A2EEA" w:rsidRPr="006C34D1">
        <w:t>pre verejné obstarávanie</w:t>
      </w:r>
      <w:r w:rsidR="000A2EEA">
        <w:t xml:space="preserve"> pán </w:t>
      </w:r>
      <w:proofErr w:type="spellStart"/>
      <w:r w:rsidR="000A2EEA">
        <w:t>Hlivák</w:t>
      </w:r>
      <w:proofErr w:type="spellEnd"/>
      <w:r w:rsidR="000A2EEA">
        <w:t>.</w:t>
      </w:r>
    </w:p>
    <w:p w:rsidR="00BB142E" w:rsidRDefault="00BB142E" w:rsidP="00BB142E">
      <w:pPr>
        <w:jc w:val="both"/>
        <w:rPr>
          <w:color w:val="FF0000"/>
        </w:rPr>
      </w:pPr>
    </w:p>
    <w:p w:rsidR="00C176F7" w:rsidRPr="00502647" w:rsidRDefault="00C176F7" w:rsidP="00BB142E">
      <w:pPr>
        <w:jc w:val="both"/>
      </w:pPr>
      <w:r w:rsidRPr="00502647">
        <w:t xml:space="preserve">Pán premiér </w:t>
      </w:r>
      <w:proofErr w:type="spellStart"/>
      <w:r w:rsidRPr="00502647">
        <w:t>Pellegrini</w:t>
      </w:r>
      <w:proofErr w:type="spellEnd"/>
      <w:r w:rsidRPr="00502647">
        <w:t xml:space="preserve"> informoval, že sám požiadal predsedu úradu, aby urobil revolučnú zmenu zákona a pozitívne uvítal túto novelu zákona. Ide o zľahčenie a zrýchlenie </w:t>
      </w:r>
      <w:r w:rsidR="0028580E" w:rsidRPr="00502647">
        <w:t>procesov. Preč</w:t>
      </w:r>
      <w:r w:rsidRPr="00502647">
        <w:t>o sa nemáme priblížiť európskym pravidlám? Novela bude mať pozitívny vplyv na regióny aj zamestnávateľov.</w:t>
      </w:r>
      <w:r w:rsidR="005E7D5C" w:rsidRPr="00502647">
        <w:t xml:space="preserve"> Postihujme tých, čo nebudú dodržiavať pravidlá.</w:t>
      </w:r>
    </w:p>
    <w:p w:rsidR="005E7D5C" w:rsidRPr="00502647" w:rsidRDefault="005E7D5C" w:rsidP="00BB142E">
      <w:pPr>
        <w:jc w:val="both"/>
      </w:pPr>
      <w:r w:rsidRPr="00502647">
        <w:t xml:space="preserve">Podpredseda vlády pán </w:t>
      </w:r>
      <w:proofErr w:type="spellStart"/>
      <w:r w:rsidRPr="00502647">
        <w:t>Raši</w:t>
      </w:r>
      <w:proofErr w:type="spellEnd"/>
      <w:r w:rsidRPr="00502647">
        <w:t xml:space="preserve"> podporil slová predsedu vlády. Verejné obstarávanie je nočnou morou starostov. Musíme im dať šancu.</w:t>
      </w:r>
    </w:p>
    <w:p w:rsidR="00C176F7" w:rsidRPr="00BB142E" w:rsidRDefault="00C176F7" w:rsidP="00BB142E">
      <w:pPr>
        <w:jc w:val="both"/>
        <w:rPr>
          <w:color w:val="FF0000"/>
        </w:rPr>
      </w:pPr>
    </w:p>
    <w:p w:rsidR="00867215" w:rsidRDefault="00867215" w:rsidP="00867215">
      <w:pPr>
        <w:jc w:val="both"/>
      </w:pPr>
      <w:r w:rsidRPr="00C55EEC">
        <w:t xml:space="preserve">Stanovisko za KOZ SR predniesla pani </w:t>
      </w:r>
      <w:proofErr w:type="spellStart"/>
      <w:r>
        <w:t>Uhlerová</w:t>
      </w:r>
      <w:proofErr w:type="spellEnd"/>
      <w:r>
        <w:t>, ktorá uviedla, že KOZ SR nemá k predloženému návrhu pripomienky a odporúča ho na ďalšie legislatívne konanie.</w:t>
      </w:r>
    </w:p>
    <w:p w:rsidR="00A50593" w:rsidRDefault="005E7D5C" w:rsidP="00867215">
      <w:pPr>
        <w:jc w:val="both"/>
      </w:pPr>
      <w:r>
        <w:t xml:space="preserve">Pani </w:t>
      </w:r>
      <w:proofErr w:type="spellStart"/>
      <w:r>
        <w:t>Brodzianska</w:t>
      </w:r>
      <w:proofErr w:type="spellEnd"/>
      <w:r>
        <w:t xml:space="preserve"> upozornila na pripomienku nad rámec zákona, že firmy si obje</w:t>
      </w:r>
      <w:r w:rsidR="0028580E">
        <w:t>d</w:t>
      </w:r>
      <w:r>
        <w:t>návajú dodávateľské práce – subdodávateľsky.</w:t>
      </w:r>
      <w:r w:rsidR="0028580E">
        <w:t xml:space="preserve"> Treba mať vlastných zamestnancov, aspoň určité %.</w:t>
      </w:r>
    </w:p>
    <w:p w:rsidR="005E7D5C" w:rsidRDefault="005E7D5C" w:rsidP="00867215">
      <w:pPr>
        <w:jc w:val="both"/>
      </w:pPr>
    </w:p>
    <w:p w:rsidR="009F7EC1" w:rsidRPr="009F7EC1" w:rsidRDefault="00BB142E" w:rsidP="009F7EC1">
      <w:pPr>
        <w:jc w:val="both"/>
        <w:rPr>
          <w:rFonts w:ascii="Arial Narrow" w:hAnsi="Arial Narrow"/>
          <w:b/>
        </w:rPr>
      </w:pPr>
      <w:r w:rsidRPr="006D10AB">
        <w:t xml:space="preserve">Stanovisko za </w:t>
      </w:r>
      <w:r w:rsidRPr="00502647">
        <w:t xml:space="preserve">AZZZ SR predniesol pán </w:t>
      </w:r>
      <w:proofErr w:type="spellStart"/>
      <w:r w:rsidR="005E7D5C" w:rsidRPr="00502647">
        <w:t>Karlubík</w:t>
      </w:r>
      <w:proofErr w:type="spellEnd"/>
      <w:r w:rsidR="009F7EC1" w:rsidRPr="00502647">
        <w:t xml:space="preserve">, ktorý predniesol </w:t>
      </w:r>
      <w:r w:rsidR="00D51401">
        <w:t>pripomienku k § 1 ods. 12, ktorá</w:t>
      </w:r>
      <w:r w:rsidR="009F7EC1" w:rsidRPr="00502647">
        <w:t xml:space="preserve"> je p</w:t>
      </w:r>
      <w:r w:rsidR="00D51401">
        <w:t>odrobne rozobratá</w:t>
      </w:r>
      <w:r w:rsidR="009F7EC1" w:rsidRPr="00502647">
        <w:t xml:space="preserve"> v písomnom stanovisku.</w:t>
      </w:r>
      <w:r w:rsidR="005E7D5C" w:rsidRPr="00502647">
        <w:t xml:space="preserve"> Požiadal predkladateľa o reakciu.</w:t>
      </w:r>
      <w:r w:rsidR="009F7EC1" w:rsidRPr="00502647">
        <w:t xml:space="preserve"> AZZZ SR odporúča materiál na ďalšie legislatívne kon</w:t>
      </w:r>
      <w:r w:rsidR="00D51401">
        <w:t>anie po zapracovaní predloženej pripomienky</w:t>
      </w:r>
      <w:r w:rsidR="009F7EC1" w:rsidRPr="00502647">
        <w:t>.</w:t>
      </w:r>
      <w:r w:rsidR="005E7D5C">
        <w:rPr>
          <w:color w:val="7030A0"/>
        </w:rPr>
        <w:t xml:space="preserve"> </w:t>
      </w:r>
    </w:p>
    <w:p w:rsidR="00BB142E" w:rsidRDefault="005E7D5C" w:rsidP="00BB142E">
      <w:pPr>
        <w:jc w:val="both"/>
      </w:pPr>
      <w:r>
        <w:t>Predkladateľ uviedol, že je o pripomienke ochotný ešte rokovať. Existujú 4 kritériá, aby si zdôvodnili výnimky. AZZZ SR bude s predkladateľom ešte rokovať.</w:t>
      </w:r>
    </w:p>
    <w:p w:rsidR="005E7D5C" w:rsidRDefault="005E7D5C" w:rsidP="00BB142E">
      <w:pPr>
        <w:jc w:val="both"/>
      </w:pPr>
    </w:p>
    <w:p w:rsidR="00BB142E" w:rsidRDefault="00BB142E" w:rsidP="00BB142E">
      <w:pPr>
        <w:jc w:val="both"/>
      </w:pPr>
      <w:r w:rsidRPr="00D75ACE">
        <w:t xml:space="preserve">Stanovisko za RÚZ predniesol pán </w:t>
      </w:r>
      <w:proofErr w:type="spellStart"/>
      <w:r w:rsidR="005E7D5C">
        <w:t>Lelovský</w:t>
      </w:r>
      <w:proofErr w:type="spellEnd"/>
      <w:r w:rsidR="005E7D5C">
        <w:t>, ktorý uviedol, že zákon víta</w:t>
      </w:r>
      <w:r w:rsidR="0009615E">
        <w:t>jú, ale predkladajú k nemu pripomienky:</w:t>
      </w:r>
    </w:p>
    <w:p w:rsidR="00587EBA" w:rsidRPr="00502647" w:rsidRDefault="00587EBA" w:rsidP="00587EBA">
      <w:pPr>
        <w:numPr>
          <w:ilvl w:val="0"/>
          <w:numId w:val="24"/>
        </w:numPr>
        <w:contextualSpacing/>
        <w:jc w:val="both"/>
      </w:pPr>
      <w:r w:rsidRPr="00502647">
        <w:t>Zásadná pripomienka k čl. I., novelizačný bod 4 (ustanovenie §5 odsek 3)</w:t>
      </w:r>
    </w:p>
    <w:p w:rsidR="00587EBA" w:rsidRPr="00502647" w:rsidRDefault="00587EBA" w:rsidP="00587EBA">
      <w:pPr>
        <w:contextualSpacing/>
        <w:jc w:val="both"/>
      </w:pPr>
      <w:r w:rsidRPr="00502647">
        <w:t>RÚZ navrhuje v uvedenom ustanovení ponechať súčasnú výšku limitov</w:t>
      </w:r>
    </w:p>
    <w:p w:rsidR="00587EBA" w:rsidRPr="00502647" w:rsidRDefault="00587EBA" w:rsidP="00587EBA">
      <w:pPr>
        <w:contextualSpacing/>
        <w:jc w:val="both"/>
      </w:pPr>
      <w:r w:rsidRPr="00502647">
        <w:t>Odôvodnenie:</w:t>
      </w:r>
    </w:p>
    <w:p w:rsidR="00587EBA" w:rsidRPr="00502647" w:rsidRDefault="00D51401" w:rsidP="00587EBA">
      <w:pPr>
        <w:contextualSpacing/>
        <w:jc w:val="both"/>
      </w:pPr>
      <w:r>
        <w:t>V p</w:t>
      </w:r>
      <w:r w:rsidR="00587EBA" w:rsidRPr="00502647">
        <w:t>raxi sa bežne vyskytuje, že verejný obstarávateľ volí jednoduchší spôsob obstarávania – teda prostredníctvom Elektronického trhoviska, čo neumožňuje presne špecifikovať potreby obstarávateľa. Zároveň, výrazným zvýšením limitov by týmto došlo k nehospodárnemu nakladaniu s verejnými zdrojmi nakoľko sa stáva</w:t>
      </w:r>
      <w:r>
        <w:t>,</w:t>
      </w:r>
      <w:r w:rsidR="00587EBA" w:rsidRPr="00502647">
        <w:t xml:space="preserve"> že výsledkom je neodborne obstaranie predmetu, ktorý nemusí byť v súlade </w:t>
      </w:r>
      <w:r>
        <w:t xml:space="preserve">s </w:t>
      </w:r>
      <w:r w:rsidR="00587EBA" w:rsidRPr="00502647">
        <w:t>presnými potrebami verejného obstarávateľa alebo tiež požiadavkami predpisov či technických noriem.  Zvýšením limitov sa táto nesprávna prax rozšíri a môže mať závažný negatívny dopad na verejné financie</w:t>
      </w:r>
    </w:p>
    <w:p w:rsidR="00587EBA" w:rsidRPr="00502647" w:rsidRDefault="00587EBA" w:rsidP="00587EBA">
      <w:pPr>
        <w:contextualSpacing/>
        <w:jc w:val="both"/>
      </w:pPr>
    </w:p>
    <w:p w:rsidR="00587EBA" w:rsidRPr="00502647" w:rsidRDefault="00587EBA" w:rsidP="00587EBA">
      <w:pPr>
        <w:contextualSpacing/>
        <w:jc w:val="both"/>
      </w:pPr>
      <w:r w:rsidRPr="00502647">
        <w:lastRenderedPageBreak/>
        <w:t xml:space="preserve">Zvýšenie finančných limitov pre podlimitné civilné zákazky na 70 000 eur ako aj ich zjednotenie pre bežne dostupné a nie bežne dostupné tovary na trhu značne ohrozí transparentnosť verejného obstarávania zákaziek v oblasti služieb. Príkladom sú napr. služby elektronických komunikácií  (mobilné komunikácie, pevné linky, internetové služby). Zmena tohto limitu z roku 2017 z 20 000 eur na 50 000 eur spôsobila, že obstarávatelia robili všetky dostupné kroky na kvalifikovanie zákazky ako zákazky s nízkou hodnotou (ZNH), ktorú nie je potrebné uverejniť vo Vestníku a na obnovu pôvodnej služby tak stačí aj jedna jediná konkurenčná ponuka. V prípade zákaziek s hodnotou vyššou ako je predmetný limit je potom najčastejším nástrojom na obchádzanie transparentných postupov verejného obstarávania účelové rozdeľovanie zákaziek na niekoľko menších, spĺňajúcich limit pre ZNH. Ak bude limit pre ZNH zvýšený v prípade poskytovania služieb na 70 000€, kvalifikuje sa doň drvivá väčšina obstarávaní a môže to spôsobiť </w:t>
      </w:r>
      <w:proofErr w:type="spellStart"/>
      <w:r w:rsidRPr="00502647">
        <w:t>de</w:t>
      </w:r>
      <w:proofErr w:type="spellEnd"/>
      <w:r w:rsidRPr="00502647">
        <w:t xml:space="preserve"> facto koniec transparentnému obstarávaniu pre väčšinu služieb. Tento bod je tak v rozpore s deklarovaným cieľom predkladateľa podporiť lokálnu ekonomiku, a podnikateľov bez ohľadu na ich veľkosť, nehovoriac o rozpore so základným účelom zákona, ktorým je podpora efektívneho vynakladania verejných financií.  V súvislosti s uvedeným preto </w:t>
      </w:r>
      <w:r w:rsidR="00D51401">
        <w:t>RÚZ navrhuje</w:t>
      </w:r>
      <w:r w:rsidRPr="00502647">
        <w:t xml:space="preserve"> stanoviť finančný limit pre podlimitné civilné zákazky v prípade dodania tovaru a určitých služieb jednotne pre bežne dostupné ako aj pre nie bežne dostupné tovary a služby na 15 000 eur. </w:t>
      </w:r>
    </w:p>
    <w:p w:rsidR="00587EBA" w:rsidRPr="00502647" w:rsidRDefault="00587EBA" w:rsidP="00587EBA">
      <w:pPr>
        <w:contextualSpacing/>
        <w:jc w:val="both"/>
      </w:pPr>
    </w:p>
    <w:p w:rsidR="00587EBA" w:rsidRPr="00502647" w:rsidRDefault="00587EBA" w:rsidP="00587EBA">
      <w:pPr>
        <w:numPr>
          <w:ilvl w:val="0"/>
          <w:numId w:val="24"/>
        </w:numPr>
        <w:contextualSpacing/>
        <w:jc w:val="both"/>
      </w:pPr>
      <w:r w:rsidRPr="00502647">
        <w:t>Zásadná pripomienka k čl. I – vloženie nového novelizačného bodu</w:t>
      </w:r>
    </w:p>
    <w:p w:rsidR="00587EBA" w:rsidRPr="00502647" w:rsidRDefault="00587EBA" w:rsidP="00587EBA">
      <w:pPr>
        <w:contextualSpacing/>
        <w:jc w:val="both"/>
      </w:pPr>
      <w:r w:rsidRPr="00502647">
        <w:t>RÚZ navrhuje vložiť do návrhu novely nový bod v nasledovnom znení:</w:t>
      </w:r>
    </w:p>
    <w:p w:rsidR="00587EBA" w:rsidRPr="00502647" w:rsidRDefault="00587EBA" w:rsidP="00587EBA">
      <w:pPr>
        <w:contextualSpacing/>
        <w:jc w:val="both"/>
      </w:pPr>
      <w:r w:rsidRPr="00502647">
        <w:t>V § 55 odsek 2 znie:</w:t>
      </w:r>
    </w:p>
    <w:p w:rsidR="00587EBA" w:rsidRPr="00502647" w:rsidRDefault="00587EBA" w:rsidP="00587EBA">
      <w:pPr>
        <w:contextualSpacing/>
        <w:jc w:val="both"/>
      </w:pPr>
      <w:r w:rsidRPr="00502647">
        <w:t>„(2) Verejný obstarávateľ a obstarávateľ sú povinní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poradie uchádzačov a vyhodnocované ponuky v časti Návrh na plnenie kritéria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 a obstarávateľ.“</w:t>
      </w:r>
    </w:p>
    <w:p w:rsidR="00587EBA" w:rsidRPr="00502647" w:rsidRDefault="00587EBA" w:rsidP="00587EBA">
      <w:pPr>
        <w:contextualSpacing/>
        <w:jc w:val="both"/>
      </w:pPr>
      <w:r w:rsidRPr="00502647">
        <w:t>Odôvodnenie:</w:t>
      </w:r>
    </w:p>
    <w:p w:rsidR="00587EBA" w:rsidRPr="00502647" w:rsidRDefault="00587EBA" w:rsidP="00587EBA">
      <w:pPr>
        <w:contextualSpacing/>
        <w:jc w:val="both"/>
      </w:pPr>
      <w:r w:rsidRPr="00502647">
        <w:t>Navrhovaná legislatívna zmena zavádza povinnosť verejných obstarávateľov a obstarávateľov zverejniť súčasne s výsledkom vyhodnotenia ponúk aj samotné relevantné časti ponuky, ktoré boli predmetom vyhodnocovania. Aplikačná prax ukázala, že v záujme zvýšenia transparentnosti procesu verejného obstarávania a možnosti uchádzačov včas uplatniť námietky nie je dostatočné uplatnenie postupu v zmysle zákona 211/2000 Z.</w:t>
      </w:r>
      <w:r w:rsidR="00D51401">
        <w:t xml:space="preserve"> </w:t>
      </w:r>
      <w:r w:rsidRPr="00502647">
        <w:t xml:space="preserve">z. o slobodnom prístupe k informáciám a o zmene a doplnení niektorých zákonov a to z dôvodu kolízie lehoty na uplatnenie námietok a lehoty na vybavenie žiadosti o sprístupnenie informácií a preto je potrebné opätovne uložiť verejnému obstarávateľovi a obstarávateľovi povinnosť zverejniť všetky ponuky, ktoré boli predmetom vyhodnotenia. Na zverejňovanie ponúk sa vzťahuje </w:t>
      </w:r>
      <w:r w:rsidR="00D51401">
        <w:t xml:space="preserve">     </w:t>
      </w:r>
      <w:r w:rsidRPr="00502647">
        <w:t xml:space="preserve">§ 22 tohto zákona, v zmysle ktorého sú verejný obstarávateľ a obstarávateľ povinní zachovávať mlčanlivosť o informáciách označených ako dôverné, ktoré im uchádzač alebo záujemca poskytol, na tento účel uchádzač alebo záujemca označí, ktoré skutočnosti považuje za dôverné. Zverejnením ponúk preto nedôjde k ohrozeniu obchodného tajomstva, </w:t>
      </w:r>
      <w:proofErr w:type="spellStart"/>
      <w:r w:rsidRPr="00502647">
        <w:t>know-how</w:t>
      </w:r>
      <w:proofErr w:type="spellEnd"/>
      <w:r w:rsidRPr="00502647">
        <w:t xml:space="preserve"> alebo práv duševného vlastníctva. Predkladaná zmena nemá vplyv na verejné financie a má pozitívny vplyv na zvýšenie transparentnosti verejného obstarávania.</w:t>
      </w:r>
    </w:p>
    <w:p w:rsidR="00587EBA" w:rsidRPr="00502647" w:rsidRDefault="00587EBA" w:rsidP="00587EBA">
      <w:pPr>
        <w:numPr>
          <w:ilvl w:val="0"/>
          <w:numId w:val="24"/>
        </w:numPr>
        <w:contextualSpacing/>
        <w:jc w:val="both"/>
      </w:pPr>
      <w:r w:rsidRPr="00502647">
        <w:lastRenderedPageBreak/>
        <w:t>Zásadná pripomienka k čl. I., novelizačný bod 74, v časti §114 odsek 4 a 6</w:t>
      </w:r>
    </w:p>
    <w:p w:rsidR="00587EBA" w:rsidRPr="00502647" w:rsidRDefault="00587EBA" w:rsidP="00587EBA">
      <w:pPr>
        <w:contextualSpacing/>
        <w:jc w:val="both"/>
      </w:pPr>
      <w:r w:rsidRPr="00502647">
        <w:t>RÚZ navrhuje upraviť navrhované znenie § 114 ods. 4 a 6 tak, aby obsahovalo povinnosť pre verejného obstarávateľa zriadiť komisiu na vyhodnotenie ponúk.</w:t>
      </w:r>
    </w:p>
    <w:p w:rsidR="00587EBA" w:rsidRPr="00502647" w:rsidRDefault="00587EBA" w:rsidP="00587EBA">
      <w:pPr>
        <w:contextualSpacing/>
        <w:jc w:val="both"/>
      </w:pPr>
    </w:p>
    <w:p w:rsidR="00587EBA" w:rsidRPr="00502647" w:rsidRDefault="00587EBA" w:rsidP="00587EBA">
      <w:pPr>
        <w:contextualSpacing/>
        <w:jc w:val="both"/>
      </w:pPr>
      <w:r w:rsidRPr="00502647">
        <w:t>Odôvodnenie:</w:t>
      </w:r>
    </w:p>
    <w:p w:rsidR="00587EBA" w:rsidRPr="00502647" w:rsidRDefault="00587EBA" w:rsidP="00587EBA">
      <w:pPr>
        <w:contextualSpacing/>
        <w:jc w:val="both"/>
      </w:pPr>
      <w:r w:rsidRPr="00502647">
        <w:t>Navrhuje sa uložiť povinnosť zriaďovať Komisiu pre posúdenie splnenia podmienok účasti, ako aj pre vyhodnotenie ponúk.  S ci</w:t>
      </w:r>
      <w:r w:rsidR="00B95204">
        <w:t>eľom minimalizovať prá</w:t>
      </w:r>
      <w:r w:rsidRPr="00502647">
        <w:t xml:space="preserve">cnosť a náklady na strane verejného obstarávateľa v súvislosti zo zriadením Komisie </w:t>
      </w:r>
      <w:r w:rsidR="00B95204">
        <w:t>RÚZ navrhuje</w:t>
      </w:r>
      <w:r w:rsidRPr="00502647">
        <w:t xml:space="preserve"> doplniť podmienku, že najmenej 1 člen Komisie musí spĺňať požiadavky spojené so vzdelaním, praxou a odbornými znalosťami v oblasti predmetu obstarávania; pre ostatných členov Komisie bude postačujúca znalosť </w:t>
      </w:r>
      <w:r w:rsidR="0028580E" w:rsidRPr="00502647">
        <w:t>postupov a pravidiel podľa ZVO.</w:t>
      </w:r>
    </w:p>
    <w:p w:rsidR="00587EBA" w:rsidRPr="00502647" w:rsidRDefault="00587EBA" w:rsidP="00587EBA">
      <w:pPr>
        <w:numPr>
          <w:ilvl w:val="0"/>
          <w:numId w:val="24"/>
        </w:numPr>
        <w:contextualSpacing/>
        <w:jc w:val="both"/>
      </w:pPr>
      <w:r w:rsidRPr="00502647">
        <w:t>Zásadná pripomienka k čl. I., novelizačný bod 78,  v časti §117 odseky 1, 5 a 7</w:t>
      </w:r>
    </w:p>
    <w:p w:rsidR="00587EBA" w:rsidRPr="00502647" w:rsidRDefault="00587EBA" w:rsidP="00587EBA">
      <w:pPr>
        <w:contextualSpacing/>
        <w:jc w:val="both"/>
      </w:pPr>
      <w:r w:rsidRPr="00502647">
        <w:t>RÚZ navrhuje uvedené ust</w:t>
      </w:r>
      <w:r w:rsidR="0028580E" w:rsidRPr="00502647">
        <w:t>anovenia formulovať nasledovne:</w:t>
      </w:r>
    </w:p>
    <w:p w:rsidR="00587EBA" w:rsidRPr="00502647" w:rsidRDefault="00587EBA" w:rsidP="00587EBA">
      <w:pPr>
        <w:contextualSpacing/>
        <w:jc w:val="both"/>
      </w:pPr>
      <w:r w:rsidRPr="00502647">
        <w:t>„(1) Verejný obstarávateľ pri zadávaní zákazky s nízkou hodnotou postupuje tak, aby vynaložené náklady na predmet zákazky boli hospodárne, pričom je povinný zabezpečiť dodržanie princípov rovnakého zaobchádzania a nediskriminácie, transparentnosti, efektívnosti a proporcionality vo vzťahu k všetkým hospodárskym subjektom. Verejný obstarávateľ</w:t>
      </w:r>
      <w:r w:rsidRPr="00B95204">
        <w:t xml:space="preserve"> je povinný vypracovať a zaslať úradu výzvu na predkladanie ponúk na uverejnenie </w:t>
      </w:r>
      <w:r w:rsidRPr="00502647">
        <w:t>a zdokumentovať celý priebeh verejného obstarávania, tak aby jeho úkony boli preskúmateľné bez ohľadu na použité prostriedky komunikácie.</w:t>
      </w:r>
    </w:p>
    <w:p w:rsidR="00587EBA" w:rsidRPr="00502647" w:rsidRDefault="00587EBA" w:rsidP="00587EBA">
      <w:pPr>
        <w:contextualSpacing/>
        <w:jc w:val="both"/>
      </w:pPr>
    </w:p>
    <w:p w:rsidR="00587EBA" w:rsidRPr="00D628D0" w:rsidRDefault="00587EBA" w:rsidP="00587EBA">
      <w:pPr>
        <w:contextualSpacing/>
        <w:jc w:val="both"/>
      </w:pPr>
      <w:r w:rsidRPr="00502647">
        <w:t xml:space="preserve">(5) </w:t>
      </w:r>
      <w:r w:rsidRPr="00D628D0">
        <w:t>Ak nejde o postup podľa odseku 3, verejný obstarávateľ nesmie uzavrieť zmluvu s uchádzačom, ktorý nespĺňa podmienky účasti podľa § 32 ods. 1 písm. e) a f) alebo ktorý nevzišiel z vyhodnotenia aspoň troch predložených ponúk alebo ak u neho existuje dôvod na vylúčenie podľa § 40 ods. 6 písm. f. Ustanovenie § 11 týmto nie je dotknuté.</w:t>
      </w:r>
    </w:p>
    <w:p w:rsidR="00587EBA" w:rsidRPr="00D628D0" w:rsidRDefault="00587EBA" w:rsidP="00587EBA">
      <w:pPr>
        <w:contextualSpacing/>
        <w:jc w:val="both"/>
      </w:pPr>
    </w:p>
    <w:p w:rsidR="00587EBA" w:rsidRPr="00D628D0" w:rsidRDefault="00587EBA" w:rsidP="00587EBA">
      <w:pPr>
        <w:contextualSpacing/>
      </w:pPr>
      <w:r w:rsidRPr="00D628D0">
        <w:t>(7) Verejný obstarávateľ eviduje všetky doklady a dokumenty a uchováva ich 10 rokov od uzavretia zmluvy, ak osobitný predpis</w:t>
      </w:r>
      <w:r w:rsidRPr="00D628D0">
        <w:rPr>
          <w:vertAlign w:val="superscript"/>
        </w:rPr>
        <w:t>46a)</w:t>
      </w:r>
      <w:r w:rsidRPr="00D628D0">
        <w:t xml:space="preserve"> neustanovuje inak.“</w:t>
      </w:r>
    </w:p>
    <w:p w:rsidR="00587EBA" w:rsidRPr="00502647" w:rsidRDefault="00587EBA" w:rsidP="00587EBA">
      <w:pPr>
        <w:contextualSpacing/>
        <w:jc w:val="both"/>
      </w:pPr>
    </w:p>
    <w:p w:rsidR="00587EBA" w:rsidRPr="00502647" w:rsidRDefault="00587EBA" w:rsidP="00587EBA">
      <w:pPr>
        <w:contextualSpacing/>
        <w:jc w:val="both"/>
      </w:pPr>
      <w:r w:rsidRPr="00502647">
        <w:t>Poznámka pod čiarou k odkazu 46a znie:</w:t>
      </w:r>
    </w:p>
    <w:p w:rsidR="00587EBA" w:rsidRPr="00502647" w:rsidRDefault="00587EBA" w:rsidP="00587EBA">
      <w:pPr>
        <w:contextualSpacing/>
        <w:jc w:val="both"/>
      </w:pPr>
      <w:r w:rsidRPr="00502647">
        <w:t>„§ 39 ods. 3 zákona č. 292/2014 Z. z. o príspevku poskytovanom z európskych štrukturálnych a investičných fondov a o zmene a doplnení niektorých zákonov v znení zákona č. 93/2017 Z. z.“</w:t>
      </w:r>
    </w:p>
    <w:p w:rsidR="00587EBA" w:rsidRPr="00502647" w:rsidRDefault="00587EBA" w:rsidP="00587EBA">
      <w:pPr>
        <w:contextualSpacing/>
        <w:jc w:val="both"/>
      </w:pPr>
      <w:r w:rsidRPr="00502647">
        <w:t>Odôvodnenie:</w:t>
      </w:r>
    </w:p>
    <w:p w:rsidR="00587EBA" w:rsidRPr="00502647" w:rsidRDefault="00587EBA" w:rsidP="00587EBA">
      <w:pPr>
        <w:contextualSpacing/>
        <w:jc w:val="both"/>
      </w:pPr>
      <w:r w:rsidRPr="00502647">
        <w:t>Aj keď cieľom pôvodne navrhovanej zmeny zákona o verejnom obstarávaní je zjednodušiť a zefektívniť proces verejného obstarávania pre všetky subjekty verejného obstarávania, uvedené nemôže byť učinené na úkor základného účelu zákona o verejnom obstarávaní, ktorým je zabezpečenie účelného a hospodárneho vynakladania verejných finančných prostriedkov. Dôsledkom zvýšenia finančných limitov pre podlimitné civilné zákazky bude rapídny nárast zákaziek s nízkou hodnotou (ZNH), ktorých zadávanie je do značnej miery ponechané na verejnom obstarávateľovi. Znenie zákona navrhované Úradom pre verejné obstarávanie problém verejného obstarávania ZNH len prehĺbi, nakoľko enormne vzrastie ich počet. Zakotvenie povinnosti náležite uverejniť výzvu na predkladanie ponúk pri ZNH vo Vestníku a povinnosti vyhodnotiť minimálne tri predložené ponuky majú priniesť do procesu verejného obstarávania ZNH aspoň základnú záruku zachovania transparentnosti a hospodárskej súťaže. Uverejnením výzvy na predkladanie ponúk v prípade ZNH vo Vestníku budú verejní obstarávatelia odbremenení od náročného vyhľadávania a oslovovania potenciálnych záujemcov.</w:t>
      </w:r>
    </w:p>
    <w:p w:rsidR="0009615E" w:rsidRPr="00502647" w:rsidRDefault="0009615E" w:rsidP="0009615E">
      <w:pPr>
        <w:jc w:val="both"/>
        <w:rPr>
          <w:bCs/>
        </w:rPr>
      </w:pPr>
      <w:r w:rsidRPr="00502647">
        <w:rPr>
          <w:bCs/>
        </w:rPr>
        <w:t>RÚZ berie predložený materiál na vedomie s pripomienkami.</w:t>
      </w:r>
    </w:p>
    <w:p w:rsidR="00587EBA" w:rsidRPr="00786E18" w:rsidRDefault="00587EBA" w:rsidP="00BB142E">
      <w:pPr>
        <w:jc w:val="both"/>
        <w:rPr>
          <w:bCs/>
        </w:rPr>
      </w:pPr>
    </w:p>
    <w:p w:rsidR="00BB142E" w:rsidRDefault="00BB142E" w:rsidP="00BB142E">
      <w:pPr>
        <w:jc w:val="both"/>
      </w:pPr>
      <w:r w:rsidRPr="008A6F1A">
        <w:lastRenderedPageBreak/>
        <w:t xml:space="preserve">Stanovisko za ZMOS predniesol pán </w:t>
      </w:r>
      <w:proofErr w:type="spellStart"/>
      <w:r w:rsidR="005E7D5C">
        <w:t>Dvonč</w:t>
      </w:r>
      <w:proofErr w:type="spellEnd"/>
      <w:r w:rsidR="00323349">
        <w:t xml:space="preserve">, ktorý </w:t>
      </w:r>
      <w:r w:rsidR="005E7D5C">
        <w:t xml:space="preserve">poďakoval za predloženú novelu a </w:t>
      </w:r>
      <w:r w:rsidR="00323349">
        <w:t>nemal k materiálu žiadne pripomienky a odporučil ho na ďalšie legislatívne konanie.</w:t>
      </w:r>
    </w:p>
    <w:p w:rsidR="0011739A" w:rsidRDefault="0011739A" w:rsidP="00BB142E">
      <w:pPr>
        <w:jc w:val="both"/>
      </w:pPr>
    </w:p>
    <w:p w:rsidR="0011739A" w:rsidRDefault="0011739A" w:rsidP="0011739A">
      <w:pPr>
        <w:jc w:val="both"/>
      </w:pPr>
      <w:r>
        <w:t xml:space="preserve">Stanovisko za APZ predniesol pán </w:t>
      </w:r>
      <w:proofErr w:type="spellStart"/>
      <w:r>
        <w:t>Beljajev</w:t>
      </w:r>
      <w:proofErr w:type="spellEnd"/>
      <w:r>
        <w:t>, ktorý súhlasil s predloženým návrhom zákona bez pripomienok a odporučil ho na ďalšie legislatívne konanie.</w:t>
      </w:r>
    </w:p>
    <w:p w:rsidR="00BB142E" w:rsidRDefault="00BB142E" w:rsidP="00BB142E">
      <w:pPr>
        <w:jc w:val="both"/>
      </w:pPr>
    </w:p>
    <w:p w:rsidR="00BB142E" w:rsidRPr="009F1DAA" w:rsidRDefault="00BB142E" w:rsidP="00BB142E">
      <w:pPr>
        <w:jc w:val="both"/>
        <w:rPr>
          <w:b/>
        </w:rPr>
      </w:pPr>
      <w:r w:rsidRPr="009F1DAA">
        <w:rPr>
          <w:b/>
        </w:rPr>
        <w:t>Záver:</w:t>
      </w:r>
    </w:p>
    <w:p w:rsidR="00BB142E" w:rsidRPr="00A55325" w:rsidRDefault="00BB142E" w:rsidP="00BB142E">
      <w:pPr>
        <w:jc w:val="both"/>
        <w:rPr>
          <w:b/>
        </w:rPr>
      </w:pPr>
      <w:r w:rsidRPr="009F1DAA">
        <w:rPr>
          <w:b/>
        </w:rPr>
        <w:t>Rada</w:t>
      </w:r>
    </w:p>
    <w:p w:rsidR="00BB142E" w:rsidRPr="00502647" w:rsidRDefault="00BB142E" w:rsidP="00F873F9">
      <w:pPr>
        <w:pStyle w:val="Odsekzoznamu"/>
        <w:numPr>
          <w:ilvl w:val="0"/>
          <w:numId w:val="8"/>
        </w:numPr>
        <w:spacing w:after="200" w:line="276" w:lineRule="auto"/>
        <w:jc w:val="both"/>
        <w:rPr>
          <w:b/>
          <w:sz w:val="24"/>
          <w:szCs w:val="24"/>
        </w:rPr>
      </w:pPr>
      <w:r w:rsidRPr="00502647">
        <w:rPr>
          <w:b/>
          <w:sz w:val="24"/>
          <w:szCs w:val="24"/>
        </w:rPr>
        <w:t>súhlasí s predloženým n</w:t>
      </w:r>
      <w:r w:rsidR="005E7D5C" w:rsidRPr="00502647">
        <w:rPr>
          <w:b/>
          <w:sz w:val="24"/>
          <w:szCs w:val="24"/>
        </w:rPr>
        <w:t>ávrhom zákona s pripomien</w:t>
      </w:r>
      <w:r w:rsidRPr="00502647">
        <w:rPr>
          <w:b/>
          <w:sz w:val="24"/>
          <w:szCs w:val="24"/>
        </w:rPr>
        <w:t>k</w:t>
      </w:r>
      <w:r w:rsidR="005E7D5C" w:rsidRPr="00502647">
        <w:rPr>
          <w:b/>
          <w:sz w:val="24"/>
          <w:szCs w:val="24"/>
        </w:rPr>
        <w:t>ami AZZZ SR a RÚZ</w:t>
      </w:r>
      <w:r w:rsidRPr="00502647">
        <w:rPr>
          <w:b/>
          <w:sz w:val="24"/>
          <w:szCs w:val="24"/>
        </w:rPr>
        <w:t>,</w:t>
      </w:r>
    </w:p>
    <w:p w:rsidR="00BB142E" w:rsidRPr="00502647" w:rsidRDefault="00BB142E" w:rsidP="00F873F9">
      <w:pPr>
        <w:pStyle w:val="Odsekzoznamu"/>
        <w:numPr>
          <w:ilvl w:val="0"/>
          <w:numId w:val="8"/>
        </w:numPr>
        <w:spacing w:after="200" w:line="276" w:lineRule="auto"/>
        <w:jc w:val="both"/>
        <w:rPr>
          <w:b/>
          <w:sz w:val="24"/>
          <w:szCs w:val="24"/>
        </w:rPr>
      </w:pPr>
      <w:r w:rsidRPr="00502647">
        <w:rPr>
          <w:b/>
          <w:sz w:val="24"/>
          <w:szCs w:val="24"/>
        </w:rPr>
        <w:t>odporúča ho na ďalšie legislatívne konanie.</w:t>
      </w:r>
    </w:p>
    <w:p w:rsidR="00DD19A3" w:rsidRPr="003555F0" w:rsidRDefault="00BB142E" w:rsidP="00DD19A3">
      <w:pPr>
        <w:jc w:val="both"/>
        <w:rPr>
          <w:b/>
          <w:u w:val="single"/>
        </w:rPr>
      </w:pPr>
      <w:r>
        <w:rPr>
          <w:b/>
          <w:u w:val="single"/>
        </w:rPr>
        <w:t>K bodu  3</w:t>
      </w:r>
    </w:p>
    <w:p w:rsidR="00BB142E" w:rsidRDefault="00BB142E" w:rsidP="00DD19A3">
      <w:pPr>
        <w:jc w:val="both"/>
      </w:pPr>
      <w:r>
        <w:rPr>
          <w:bCs/>
        </w:rPr>
        <w:t>Návrh z</w:t>
      </w:r>
      <w:r w:rsidRPr="00A05D70">
        <w:rPr>
          <w:bCs/>
        </w:rPr>
        <w:t>ákon</w:t>
      </w:r>
      <w:r>
        <w:rPr>
          <w:bCs/>
        </w:rPr>
        <w:t>a</w:t>
      </w:r>
      <w:r w:rsidRPr="00A05D70">
        <w:rPr>
          <w:bCs/>
        </w:rPr>
        <w:t>, ktorým sa mení a dopĺňa zákon č. 575/2001 Z. z. o organizácii činnosti vlády a organizácii ústrednej štátnej správy v znení neskorších predpisov a ktorým sa menia a dopĺňajú niektoré zákony</w:t>
      </w:r>
      <w:r w:rsidRPr="00A05D70">
        <w:t xml:space="preserve"> </w:t>
      </w:r>
    </w:p>
    <w:p w:rsidR="00BB142E" w:rsidRPr="000A2EEA" w:rsidRDefault="00BB142E" w:rsidP="00BB142E">
      <w:pPr>
        <w:jc w:val="both"/>
      </w:pPr>
      <w:r w:rsidRPr="000A2EEA">
        <w:t xml:space="preserve">Predmetný návrh zákona uviedol podpredseda vlády SR pre investície a informatizáciu pán </w:t>
      </w:r>
      <w:proofErr w:type="spellStart"/>
      <w:r w:rsidRPr="000A2EEA">
        <w:t>Raši</w:t>
      </w:r>
      <w:proofErr w:type="spellEnd"/>
      <w:r w:rsidRPr="000A2EEA">
        <w:t>.</w:t>
      </w:r>
    </w:p>
    <w:p w:rsidR="00BB142E" w:rsidRPr="00BB142E" w:rsidRDefault="00BB142E" w:rsidP="00BB142E">
      <w:pPr>
        <w:jc w:val="both"/>
        <w:rPr>
          <w:color w:val="FF0000"/>
        </w:rPr>
      </w:pPr>
    </w:p>
    <w:p w:rsidR="00BB142E" w:rsidRDefault="00BB142E" w:rsidP="00BB142E">
      <w:pPr>
        <w:jc w:val="both"/>
      </w:pPr>
      <w:r w:rsidRPr="00C55EEC">
        <w:t xml:space="preserve">Stanovisko za KOZ SR predniesla pani </w:t>
      </w:r>
      <w:proofErr w:type="spellStart"/>
      <w:r>
        <w:t>Uhlerová</w:t>
      </w:r>
      <w:proofErr w:type="spellEnd"/>
      <w:r>
        <w:t xml:space="preserve">, </w:t>
      </w:r>
      <w:r w:rsidR="009F7EC1">
        <w:t>ktorá uviedla, že KOZ SR nemá k predloženému návrhu pripomienky a odporúča ho na ďalšie legislatívne konanie.</w:t>
      </w:r>
    </w:p>
    <w:p w:rsidR="00BB142E" w:rsidRPr="0015752A" w:rsidRDefault="00BB142E" w:rsidP="00BB142E">
      <w:pPr>
        <w:jc w:val="both"/>
      </w:pPr>
      <w:r w:rsidRPr="006D10AB">
        <w:t xml:space="preserve">Stanovisko za AZZZ SR predniesol pán </w:t>
      </w:r>
      <w:proofErr w:type="spellStart"/>
      <w:r w:rsidR="00A50593" w:rsidRPr="0015752A">
        <w:t>Karlubík</w:t>
      </w:r>
      <w:proofErr w:type="spellEnd"/>
      <w:r w:rsidR="00A50593" w:rsidRPr="0015752A">
        <w:t>, ktorý uviedol, že AZZZ SR nemá  k predloženému materiálu pripomienky a odporučil ho na ďalšie legislatívne konanie.</w:t>
      </w:r>
    </w:p>
    <w:p w:rsidR="00F44A9F" w:rsidRDefault="00F44A9F" w:rsidP="00F44A9F">
      <w:pPr>
        <w:jc w:val="both"/>
      </w:pPr>
      <w:r w:rsidRPr="0015752A">
        <w:t xml:space="preserve">Stanovisko za RÚZ predniesol pán </w:t>
      </w:r>
      <w:proofErr w:type="spellStart"/>
      <w:r w:rsidRPr="0015752A">
        <w:t>Lelovský</w:t>
      </w:r>
      <w:proofErr w:type="spellEnd"/>
      <w:r w:rsidRPr="0015752A">
        <w:t>, ktorý</w:t>
      </w:r>
      <w:r>
        <w:t xml:space="preserve"> zobral návrh zákona na vedomie bez pripomienok.</w:t>
      </w:r>
    </w:p>
    <w:p w:rsidR="00A50593" w:rsidRPr="00786E18" w:rsidRDefault="00A50593" w:rsidP="00BB142E">
      <w:pPr>
        <w:jc w:val="both"/>
        <w:rPr>
          <w:bCs/>
        </w:rPr>
      </w:pPr>
    </w:p>
    <w:p w:rsidR="00A50593" w:rsidRPr="00323349" w:rsidRDefault="00BB142E" w:rsidP="00A50593">
      <w:pPr>
        <w:jc w:val="both"/>
      </w:pPr>
      <w:r w:rsidRPr="008A6F1A">
        <w:t xml:space="preserve">Stanovisko za ZMOS predniesol pán </w:t>
      </w:r>
      <w:proofErr w:type="spellStart"/>
      <w:r>
        <w:t>Dvonč</w:t>
      </w:r>
      <w:proofErr w:type="spellEnd"/>
      <w:r>
        <w:t xml:space="preserve">, </w:t>
      </w:r>
      <w:r w:rsidR="00A50593" w:rsidRPr="00323349">
        <w:t xml:space="preserve">ktorý uviedol, že ZMOS k predloženému návrhu zákona v rámci medzirezortného pripomienkového konania vznieslo zásadnú pripomienku k návrhu zákona ako celku. Napriek tomu, že ZMOS má stále za to, že oblasti regionálneho rozvoja a cestovného ruchu tvoria jeden celok, ktorý by mal byť kompetenčne sústredený v rámci jedného orgánu ústrednej štátnej správy, nakoľko cestovný ruch je neoddeliteľnou súčasťou regionálneho rozvoja, vzhľadom na vývoj legislatívneho procesu </w:t>
      </w:r>
      <w:r w:rsidR="00B95204">
        <w:t>ZMOS je</w:t>
      </w:r>
      <w:r w:rsidR="00A50593" w:rsidRPr="00323349">
        <w:t xml:space="preserve"> za to, aby táto pripomienka bola realizovaná pri ďalšom nastavení  organizácie činnosti vlády a pôsobností orgánov štátnej správy.</w:t>
      </w:r>
    </w:p>
    <w:p w:rsidR="00A50593" w:rsidRPr="00323349" w:rsidRDefault="00A50593" w:rsidP="00A50593">
      <w:pPr>
        <w:jc w:val="both"/>
      </w:pPr>
      <w:r w:rsidRPr="00323349">
        <w:t>ZMOS navrhuje návrh zákona na ďalšie legislatívne konanie.</w:t>
      </w:r>
    </w:p>
    <w:p w:rsidR="00BB142E" w:rsidRDefault="00BB142E" w:rsidP="00BB142E">
      <w:pPr>
        <w:jc w:val="both"/>
      </w:pPr>
    </w:p>
    <w:p w:rsidR="0011739A" w:rsidRDefault="0011739A" w:rsidP="0011739A">
      <w:pPr>
        <w:jc w:val="both"/>
      </w:pPr>
      <w:r>
        <w:t xml:space="preserve">Stanovisko za APZ predniesol pán </w:t>
      </w:r>
      <w:proofErr w:type="spellStart"/>
      <w:r>
        <w:t>Beljajev</w:t>
      </w:r>
      <w:proofErr w:type="spellEnd"/>
      <w:r>
        <w:t>, ktorý súhlasil s predloženým návrhom zákona bez pripomienok a odporučil ho na ďalšie legislatívne konanie.</w:t>
      </w:r>
    </w:p>
    <w:p w:rsidR="00BB142E" w:rsidRDefault="00BB142E" w:rsidP="00BB142E">
      <w:pPr>
        <w:jc w:val="both"/>
      </w:pPr>
    </w:p>
    <w:p w:rsidR="00BB142E" w:rsidRPr="009F1DAA" w:rsidRDefault="00BB142E" w:rsidP="00BB142E">
      <w:pPr>
        <w:jc w:val="both"/>
        <w:rPr>
          <w:b/>
        </w:rPr>
      </w:pPr>
      <w:r w:rsidRPr="009F1DAA">
        <w:rPr>
          <w:b/>
        </w:rPr>
        <w:t>Záver:</w:t>
      </w:r>
    </w:p>
    <w:p w:rsidR="00BB142E" w:rsidRPr="009952DB" w:rsidRDefault="00BB142E" w:rsidP="00BB142E">
      <w:pPr>
        <w:jc w:val="both"/>
        <w:rPr>
          <w:b/>
        </w:rPr>
      </w:pPr>
      <w:r w:rsidRPr="009F1DAA">
        <w:rPr>
          <w:b/>
        </w:rPr>
        <w:t>Rada</w:t>
      </w:r>
    </w:p>
    <w:p w:rsidR="00BB142E" w:rsidRPr="009952DB" w:rsidRDefault="00BB142E" w:rsidP="00F873F9">
      <w:pPr>
        <w:pStyle w:val="Odsekzoznamu"/>
        <w:numPr>
          <w:ilvl w:val="0"/>
          <w:numId w:val="9"/>
        </w:numPr>
        <w:spacing w:after="200" w:line="276" w:lineRule="auto"/>
        <w:jc w:val="both"/>
        <w:rPr>
          <w:b/>
          <w:sz w:val="24"/>
          <w:szCs w:val="24"/>
        </w:rPr>
      </w:pPr>
      <w:r w:rsidRPr="009952DB">
        <w:rPr>
          <w:b/>
          <w:sz w:val="24"/>
          <w:szCs w:val="24"/>
        </w:rPr>
        <w:t>súhlasí s predloženým návrhom zákona bez pripomienok,</w:t>
      </w:r>
    </w:p>
    <w:p w:rsidR="0043111C" w:rsidRPr="009952DB" w:rsidRDefault="00BB142E" w:rsidP="00F873F9">
      <w:pPr>
        <w:pStyle w:val="Odsekzoznamu"/>
        <w:numPr>
          <w:ilvl w:val="0"/>
          <w:numId w:val="9"/>
        </w:numPr>
        <w:spacing w:after="200" w:line="276" w:lineRule="auto"/>
        <w:jc w:val="both"/>
        <w:rPr>
          <w:b/>
          <w:sz w:val="24"/>
          <w:szCs w:val="24"/>
        </w:rPr>
      </w:pPr>
      <w:r w:rsidRPr="009952DB">
        <w:rPr>
          <w:b/>
          <w:sz w:val="24"/>
          <w:szCs w:val="24"/>
        </w:rPr>
        <w:t>odporúča ho na ďalšie legislatívne konanie.</w:t>
      </w:r>
    </w:p>
    <w:p w:rsidR="001B7B8A" w:rsidRPr="00E23811" w:rsidRDefault="005073E7" w:rsidP="001B7B8A">
      <w:pPr>
        <w:jc w:val="both"/>
        <w:rPr>
          <w:b/>
          <w:u w:val="single"/>
        </w:rPr>
      </w:pPr>
      <w:r>
        <w:rPr>
          <w:b/>
          <w:u w:val="single"/>
        </w:rPr>
        <w:t>K bodu  4</w:t>
      </w:r>
    </w:p>
    <w:p w:rsidR="00FC31C7" w:rsidRPr="00FC31C7" w:rsidRDefault="00FC31C7" w:rsidP="00FC31C7">
      <w:pPr>
        <w:jc w:val="both"/>
      </w:pPr>
      <w:r w:rsidRPr="00FC31C7">
        <w:t xml:space="preserve">Návrh </w:t>
      </w:r>
      <w:r w:rsidR="00BB142E">
        <w:t>zákona o registri mimovládnych neziskových organizácií a o zmene a doplnení niektorých zákonov</w:t>
      </w:r>
    </w:p>
    <w:p w:rsidR="00FC31C7" w:rsidRDefault="00FC31C7" w:rsidP="00FC31C7">
      <w:pPr>
        <w:jc w:val="both"/>
      </w:pPr>
      <w:r w:rsidRPr="00F3492A">
        <w:t xml:space="preserve">Predmetný </w:t>
      </w:r>
      <w:r w:rsidR="00BB142E">
        <w:t xml:space="preserve">návrh zákona uviedol štátny tajomník Ministerstva vnútra SR pán </w:t>
      </w:r>
      <w:proofErr w:type="spellStart"/>
      <w:r w:rsidR="00BB142E">
        <w:t>Urbanovič</w:t>
      </w:r>
      <w:proofErr w:type="spellEnd"/>
      <w:r w:rsidR="00BB142E">
        <w:t>.</w:t>
      </w:r>
    </w:p>
    <w:p w:rsidR="00BB142E" w:rsidRDefault="00BB142E" w:rsidP="00FC31C7">
      <w:pPr>
        <w:jc w:val="both"/>
      </w:pPr>
    </w:p>
    <w:p w:rsidR="00A50593" w:rsidRPr="00A9740C" w:rsidRDefault="00BB142E" w:rsidP="00A50593">
      <w:pPr>
        <w:jc w:val="both"/>
      </w:pPr>
      <w:r w:rsidRPr="00A9740C">
        <w:lastRenderedPageBreak/>
        <w:t>Stanovisko za KOZ SR predniesla pani</w:t>
      </w:r>
      <w:r w:rsidR="00A50593" w:rsidRPr="00A9740C">
        <w:t xml:space="preserve"> </w:t>
      </w:r>
      <w:proofErr w:type="spellStart"/>
      <w:r w:rsidR="00A50593" w:rsidRPr="00A9740C">
        <w:t>Uhlerová</w:t>
      </w:r>
      <w:proofErr w:type="spellEnd"/>
      <w:r w:rsidR="00A50593" w:rsidRPr="00A9740C">
        <w:t xml:space="preserve">, ktorá </w:t>
      </w:r>
      <w:r w:rsidR="00877E61" w:rsidRPr="00A9740C">
        <w:t xml:space="preserve">predložila </w:t>
      </w:r>
      <w:r w:rsidR="00A50593" w:rsidRPr="00A9740C">
        <w:t>pripomienky, ktorých zdôvodnenie je v prevažnej miere obsiahnuté v pripomienkach zaslaných v rámci medzirez</w:t>
      </w:r>
      <w:r w:rsidR="00A9740C">
        <w:t>ortného pripomienkového konania</w:t>
      </w:r>
      <w:r w:rsidR="00A50593" w:rsidRPr="00A9740C">
        <w:t xml:space="preserve">:  </w:t>
      </w:r>
    </w:p>
    <w:p w:rsidR="00A50593" w:rsidRPr="00A9740C" w:rsidRDefault="00A50593" w:rsidP="00A50593">
      <w:pPr>
        <w:numPr>
          <w:ilvl w:val="0"/>
          <w:numId w:val="23"/>
        </w:numPr>
        <w:jc w:val="both"/>
      </w:pPr>
      <w:r w:rsidRPr="00A9740C">
        <w:t xml:space="preserve">V článku I, §3 ods. 1, písm. d) a písm. f) </w:t>
      </w:r>
      <w:r w:rsidR="00877E61" w:rsidRPr="00A9740C">
        <w:t>KOZ SR požaduje</w:t>
      </w:r>
      <w:r w:rsidRPr="00A9740C">
        <w:t xml:space="preserve"> vypustiť bod 3 – dátum narodenia. Vo verejnej časti registra by bol uvedený ako identifikačný údaj iba meno a priezvisko fyzickej osoby. Rovnako to platí pre ods. 2, písm. d) bod 3 vo vzťahu k osobe oprávnenej konať v mene organizačnej jednotky. Nadväzne na to upraviť §5 ods. 2 a §6 a navrhovaný §11a a §20a zákona  č. 83/1990 Zb. o združovaní občanov. Dátum narodenia je odvoditeľný od rodného čísla a tým register bude disponovať. </w:t>
      </w:r>
    </w:p>
    <w:p w:rsidR="00A50593" w:rsidRPr="00A9740C" w:rsidRDefault="00A50593" w:rsidP="00A50593">
      <w:pPr>
        <w:numPr>
          <w:ilvl w:val="0"/>
          <w:numId w:val="23"/>
        </w:numPr>
        <w:jc w:val="both"/>
      </w:pPr>
      <w:r w:rsidRPr="00A9740C">
        <w:t xml:space="preserve">V článku I §3 ods. 6 </w:t>
      </w:r>
      <w:r w:rsidR="00877E61" w:rsidRPr="00A9740C">
        <w:t>KOZ SR žiada</w:t>
      </w:r>
      <w:r w:rsidRPr="00A9740C">
        <w:t xml:space="preserve"> rozčleniť uvedené listiny podľa toho o akú mimovládnu neziskovú organizáciu ide. Vo vzťahu k odborovým organizáciám a ich organizačným jednotkám by malo ísť iba o stanovy a ich dodatky (obdobne ako je upravené v novelizovanom §11 ods. 1 zákona           č. 83/1990 Zb.). </w:t>
      </w:r>
    </w:p>
    <w:p w:rsidR="00A50593" w:rsidRPr="00A9740C" w:rsidRDefault="00A50593" w:rsidP="00A50593">
      <w:pPr>
        <w:numPr>
          <w:ilvl w:val="0"/>
          <w:numId w:val="23"/>
        </w:numPr>
        <w:jc w:val="both"/>
      </w:pPr>
      <w:r w:rsidRPr="00A9740C">
        <w:t xml:space="preserve">Výklad článku I, §7 ods. 2 prechodné ustanovenia je sporný. </w:t>
      </w:r>
      <w:r w:rsidR="00A9740C" w:rsidRPr="00A9740C">
        <w:t>KOZ SR žiada</w:t>
      </w:r>
      <w:r w:rsidRPr="00A9740C">
        <w:t xml:space="preserve"> aby zapísané subjekty vedené v evidencii boli po uvedení registra do prevádzky „preklopené“ do registra a subjekty neboli povinné znovu predkladať všetky potrebné informácie a doklady (s výnimkou navrhovaného novelizačného §20a zákona č. 83/1990 Zb.). Tieto povinnosti by sa mali vzťahovať iba na subjekty, ktoré vzniknú po nadobudnutí účinnosti zákona. </w:t>
      </w:r>
    </w:p>
    <w:p w:rsidR="00A50593" w:rsidRPr="00A9740C" w:rsidRDefault="00A50593" w:rsidP="00A50593">
      <w:pPr>
        <w:numPr>
          <w:ilvl w:val="0"/>
          <w:numId w:val="23"/>
        </w:numPr>
        <w:jc w:val="both"/>
      </w:pPr>
      <w:r w:rsidRPr="00A9740C">
        <w:t xml:space="preserve">V článku III §11 ods. 1 je uvedená iba 15 dňová lehota pre združenie. </w:t>
      </w:r>
      <w:r w:rsidR="00A9740C" w:rsidRPr="00A9740C">
        <w:t>KOZ SR žiada</w:t>
      </w:r>
      <w:r w:rsidRPr="00A9740C">
        <w:t xml:space="preserve"> doplniť aj lehotu pre prevádzkovateľa registra na zápis zmeny údajov buď lehotou alebo obdobne ako je uvedené v čl. I, §4 ods. 2 bezodkladne. Zároveň slová „odmietne podpísať“ definovať vo všeobecnejšej rovine na akékoľvek dôvody, pre ktoré nedôjde k podpísaniu oznámenia zo strany štatutára.</w:t>
      </w:r>
    </w:p>
    <w:p w:rsidR="00A50593" w:rsidRPr="00A9740C" w:rsidRDefault="00A50593" w:rsidP="00A50593">
      <w:pPr>
        <w:numPr>
          <w:ilvl w:val="0"/>
          <w:numId w:val="23"/>
        </w:numPr>
        <w:jc w:val="both"/>
      </w:pPr>
      <w:r w:rsidRPr="00A9740C">
        <w:t xml:space="preserve">V článku III, §11, §11a a §20a je uvedené že združenie spolu s návrhom predkladá aj dokumenty osvedčujúce zapisované skutočnosti. </w:t>
      </w:r>
      <w:r w:rsidR="00A9740C" w:rsidRPr="00A9740C">
        <w:t>KOZ SR navrhuje</w:t>
      </w:r>
      <w:r w:rsidRPr="00A9740C">
        <w:t xml:space="preserve"> špecifikovať okruh týchto dokumentov v záujme právnej istoty.   </w:t>
      </w:r>
    </w:p>
    <w:p w:rsidR="00A50593" w:rsidRPr="00A9740C" w:rsidRDefault="00A50593" w:rsidP="00A50593">
      <w:pPr>
        <w:numPr>
          <w:ilvl w:val="0"/>
          <w:numId w:val="23"/>
        </w:numPr>
        <w:jc w:val="both"/>
      </w:pPr>
      <w:r w:rsidRPr="00A9740C">
        <w:t xml:space="preserve">V článku IV, novela zákona o správnych poplatkoch </w:t>
      </w:r>
      <w:r w:rsidR="00A9740C" w:rsidRPr="00A9740C">
        <w:t>KOZ SR žiada</w:t>
      </w:r>
      <w:r w:rsidRPr="00A9740C">
        <w:t xml:space="preserve"> doplniť oslobodenie od poplatkov aj pre organizačnú jednotku odborovej organizácie, ktorá koná vo vlastnom mene (napr. požiada o výpis z registra).</w:t>
      </w:r>
    </w:p>
    <w:p w:rsidR="00A50593" w:rsidRPr="00A9740C" w:rsidRDefault="00A50593" w:rsidP="00A50593">
      <w:pPr>
        <w:jc w:val="both"/>
      </w:pPr>
      <w:r w:rsidRPr="00A9740C">
        <w:t>KOZ SR odporúča, po akceptovaní navrhovaných zmien, návrh zákona na ďalšie legislatívne konanie. </w:t>
      </w:r>
    </w:p>
    <w:p w:rsidR="00BB142E" w:rsidRDefault="00317394" w:rsidP="00BB142E">
      <w:pPr>
        <w:jc w:val="both"/>
      </w:pPr>
      <w:r>
        <w:t xml:space="preserve">K pripomienkam KOZ SR sa podrobne vyjadril pán </w:t>
      </w:r>
      <w:proofErr w:type="spellStart"/>
      <w:r>
        <w:t>Šveda</w:t>
      </w:r>
      <w:proofErr w:type="spellEnd"/>
      <w:r w:rsidR="00B95204">
        <w:t>.  B</w:t>
      </w:r>
      <w:r>
        <w:t>oli vysvetlené a zo strany KOZ SR stiahnuté.</w:t>
      </w:r>
    </w:p>
    <w:p w:rsidR="00317394" w:rsidRDefault="00317394" w:rsidP="00BB142E">
      <w:pPr>
        <w:jc w:val="both"/>
      </w:pPr>
    </w:p>
    <w:p w:rsidR="00BB142E" w:rsidRDefault="00BB142E" w:rsidP="00BB142E">
      <w:pPr>
        <w:jc w:val="both"/>
      </w:pPr>
      <w:r w:rsidRPr="006D10AB">
        <w:t>Stanovisko za AZZZ SR predniesol pán</w:t>
      </w:r>
      <w:r w:rsidR="00A50593">
        <w:t xml:space="preserve"> </w:t>
      </w:r>
      <w:proofErr w:type="spellStart"/>
      <w:r w:rsidR="00A50593" w:rsidRPr="004B72F4">
        <w:t>Karlubík</w:t>
      </w:r>
      <w:proofErr w:type="spellEnd"/>
      <w:r w:rsidR="00A50593" w:rsidRPr="004B72F4">
        <w:t>,</w:t>
      </w:r>
      <w:r w:rsidR="00A50593">
        <w:t xml:space="preserve"> ktorý uviedol, že AZZZ SR nemá  k predloženému materiálu pripomienky a odporučil ho na ďalšie legislatívne konanie.</w:t>
      </w:r>
    </w:p>
    <w:p w:rsidR="00F44A9F" w:rsidRDefault="00F44A9F" w:rsidP="00F44A9F">
      <w:pPr>
        <w:jc w:val="both"/>
      </w:pPr>
      <w:r w:rsidRPr="00D75ACE">
        <w:t xml:space="preserve">Stanovisko za RÚZ predniesol pán </w:t>
      </w:r>
      <w:proofErr w:type="spellStart"/>
      <w:r w:rsidR="004B72F4" w:rsidRPr="004B72F4">
        <w:t>Špirko</w:t>
      </w:r>
      <w:proofErr w:type="spellEnd"/>
      <w:r w:rsidRPr="004B72F4">
        <w:t>, ktorý</w:t>
      </w:r>
      <w:r>
        <w:t xml:space="preserve"> zobral návrh zákona na vedomie bez pripomienok.</w:t>
      </w:r>
    </w:p>
    <w:p w:rsidR="0011739A" w:rsidRDefault="0011739A" w:rsidP="0011739A">
      <w:pPr>
        <w:jc w:val="both"/>
      </w:pPr>
      <w:r w:rsidRPr="008A6F1A">
        <w:t xml:space="preserve">Stanovisko za ZMOS predniesol pán </w:t>
      </w:r>
      <w:proofErr w:type="spellStart"/>
      <w:r w:rsidR="004B72F4">
        <w:t>Dvonč</w:t>
      </w:r>
      <w:proofErr w:type="spellEnd"/>
      <w:r>
        <w:t>, ktorý nemal k materiálu žiadne pripomienky a odporučil ho na ďalšie legislatívne konanie.</w:t>
      </w:r>
    </w:p>
    <w:p w:rsidR="0011739A" w:rsidRDefault="0011739A" w:rsidP="0011739A">
      <w:pPr>
        <w:jc w:val="both"/>
      </w:pPr>
      <w:r>
        <w:t xml:space="preserve">Stanovisko za APZ predniesol pán </w:t>
      </w:r>
      <w:proofErr w:type="spellStart"/>
      <w:r>
        <w:t>Beljajev</w:t>
      </w:r>
      <w:proofErr w:type="spellEnd"/>
      <w:r>
        <w:t>, ktorý súhlasil s predloženým návrhom zákona bez pripomienok a odporučil ho na ďalšie legislatívne konanie.</w:t>
      </w:r>
    </w:p>
    <w:p w:rsidR="00BB142E" w:rsidRDefault="00BB142E" w:rsidP="00BB142E">
      <w:pPr>
        <w:jc w:val="both"/>
      </w:pPr>
    </w:p>
    <w:p w:rsidR="00BB142E" w:rsidRPr="009F1DAA" w:rsidRDefault="00BB142E" w:rsidP="00BB142E">
      <w:pPr>
        <w:jc w:val="both"/>
        <w:rPr>
          <w:b/>
        </w:rPr>
      </w:pPr>
      <w:r w:rsidRPr="009F1DAA">
        <w:rPr>
          <w:b/>
        </w:rPr>
        <w:t>Záver:</w:t>
      </w:r>
    </w:p>
    <w:p w:rsidR="00BB142E" w:rsidRPr="00A55325" w:rsidRDefault="00BB142E" w:rsidP="00BB142E">
      <w:pPr>
        <w:jc w:val="both"/>
        <w:rPr>
          <w:b/>
        </w:rPr>
      </w:pPr>
      <w:r w:rsidRPr="009F1DAA">
        <w:rPr>
          <w:b/>
        </w:rPr>
        <w:t>Rada</w:t>
      </w:r>
    </w:p>
    <w:p w:rsidR="00BB142E" w:rsidRPr="00317394" w:rsidRDefault="00BB142E" w:rsidP="00F873F9">
      <w:pPr>
        <w:pStyle w:val="Odsekzoznamu"/>
        <w:numPr>
          <w:ilvl w:val="0"/>
          <w:numId w:val="10"/>
        </w:numPr>
        <w:spacing w:after="200" w:line="276" w:lineRule="auto"/>
        <w:jc w:val="both"/>
        <w:rPr>
          <w:b/>
          <w:sz w:val="24"/>
          <w:szCs w:val="24"/>
        </w:rPr>
      </w:pPr>
      <w:r w:rsidRPr="00317394">
        <w:rPr>
          <w:b/>
          <w:sz w:val="24"/>
          <w:szCs w:val="24"/>
        </w:rPr>
        <w:t>súhlasí s predloženým návrhom zákona bez pripomienok,</w:t>
      </w:r>
    </w:p>
    <w:p w:rsidR="00BB142E" w:rsidRDefault="00BB142E" w:rsidP="00F873F9">
      <w:pPr>
        <w:pStyle w:val="Odsekzoznamu"/>
        <w:numPr>
          <w:ilvl w:val="0"/>
          <w:numId w:val="10"/>
        </w:numPr>
        <w:spacing w:after="200" w:line="276" w:lineRule="auto"/>
        <w:jc w:val="both"/>
        <w:rPr>
          <w:b/>
          <w:sz w:val="24"/>
          <w:szCs w:val="24"/>
        </w:rPr>
      </w:pPr>
      <w:r w:rsidRPr="00317394">
        <w:rPr>
          <w:b/>
          <w:sz w:val="24"/>
          <w:szCs w:val="24"/>
        </w:rPr>
        <w:t>odporúča ho na ďalšie legislatívne konanie.</w:t>
      </w:r>
    </w:p>
    <w:p w:rsidR="008F21CE" w:rsidRPr="00317394" w:rsidRDefault="008F21CE" w:rsidP="008F21CE">
      <w:pPr>
        <w:pStyle w:val="Odsekzoznamu"/>
        <w:spacing w:after="200" w:line="276" w:lineRule="auto"/>
        <w:ind w:left="786"/>
        <w:jc w:val="both"/>
        <w:rPr>
          <w:b/>
          <w:sz w:val="24"/>
          <w:szCs w:val="24"/>
        </w:rPr>
      </w:pPr>
    </w:p>
    <w:p w:rsidR="00BB142E" w:rsidRDefault="00BB142E" w:rsidP="00BB142E">
      <w:pPr>
        <w:jc w:val="both"/>
        <w:rPr>
          <w:b/>
          <w:u w:val="single"/>
        </w:rPr>
      </w:pPr>
      <w:r>
        <w:rPr>
          <w:b/>
          <w:u w:val="single"/>
        </w:rPr>
        <w:lastRenderedPageBreak/>
        <w:t>K bodu  5</w:t>
      </w:r>
    </w:p>
    <w:p w:rsidR="00BB142E" w:rsidRPr="00BB142E" w:rsidRDefault="00BB142E" w:rsidP="00BB142E">
      <w:pPr>
        <w:jc w:val="both"/>
        <w:rPr>
          <w:b/>
          <w:u w:val="single"/>
        </w:rPr>
      </w:pPr>
      <w:r w:rsidRPr="00BB142E">
        <w:t>Správa o lesnom hospodárstve v Slovenskej republike za rok 2017</w:t>
      </w:r>
    </w:p>
    <w:p w:rsidR="003F47DF" w:rsidRDefault="00BB142E" w:rsidP="003F47DF">
      <w:pPr>
        <w:jc w:val="both"/>
      </w:pPr>
      <w:r>
        <w:t>Predmetnú správu uvied</w:t>
      </w:r>
      <w:r w:rsidR="003F47DF">
        <w:t>l</w:t>
      </w:r>
      <w:r>
        <w:t>a podpredsedníčka</w:t>
      </w:r>
      <w:r w:rsidR="003F47DF">
        <w:t xml:space="preserve"> vlády a minister</w:t>
      </w:r>
      <w:r w:rsidR="000A2EEA">
        <w:t>ka</w:t>
      </w:r>
      <w:r w:rsidR="003F47DF">
        <w:t xml:space="preserve"> </w:t>
      </w:r>
      <w:r>
        <w:t xml:space="preserve">pôdohospodárstva a rozvoja </w:t>
      </w:r>
      <w:r w:rsidR="003F47DF">
        <w:t xml:space="preserve"> </w:t>
      </w:r>
      <w:r>
        <w:t xml:space="preserve">vidieka pani </w:t>
      </w:r>
      <w:proofErr w:type="spellStart"/>
      <w:r w:rsidR="00B65FB0">
        <w:t>Matečná</w:t>
      </w:r>
      <w:proofErr w:type="spellEnd"/>
      <w:r w:rsidR="003F47DF">
        <w:t>.</w:t>
      </w:r>
    </w:p>
    <w:p w:rsidR="003F47DF" w:rsidRPr="006D10AB" w:rsidRDefault="003F47DF" w:rsidP="003F47DF">
      <w:pPr>
        <w:jc w:val="both"/>
      </w:pPr>
    </w:p>
    <w:p w:rsidR="00A50593" w:rsidRDefault="00A50593" w:rsidP="00A50593">
      <w:pPr>
        <w:jc w:val="both"/>
      </w:pPr>
      <w:r w:rsidRPr="00C55EEC">
        <w:t xml:space="preserve">Stanovisko za KOZ SR predniesla pani </w:t>
      </w:r>
      <w:proofErr w:type="spellStart"/>
      <w:r w:rsidRPr="0009615E">
        <w:t>Uhlerová</w:t>
      </w:r>
      <w:proofErr w:type="spellEnd"/>
      <w:r w:rsidRPr="0009615E">
        <w:t>,</w:t>
      </w:r>
      <w:r>
        <w:t xml:space="preserve"> ktorá uviedla, že KOZ SR nemá k predloženej správe pripomienky a </w:t>
      </w:r>
      <w:r w:rsidRPr="00FF32C7">
        <w:t xml:space="preserve">odporúča </w:t>
      </w:r>
      <w:r>
        <w:t>ju zobrať na vedomie.</w:t>
      </w:r>
    </w:p>
    <w:p w:rsidR="00A50593" w:rsidRDefault="00A50593" w:rsidP="00B65FB0">
      <w:pPr>
        <w:jc w:val="both"/>
      </w:pPr>
    </w:p>
    <w:p w:rsidR="00B65FB0" w:rsidRDefault="00B65FB0" w:rsidP="00B65FB0">
      <w:pPr>
        <w:jc w:val="both"/>
      </w:pPr>
      <w:r w:rsidRPr="006D10AB">
        <w:t xml:space="preserve">Stanovisko za AZZZ SR predniesol </w:t>
      </w:r>
      <w:r w:rsidRPr="0009615E">
        <w:t xml:space="preserve">pán </w:t>
      </w:r>
      <w:proofErr w:type="spellStart"/>
      <w:r w:rsidR="0009615E" w:rsidRPr="0009615E">
        <w:t>Karlubík</w:t>
      </w:r>
      <w:proofErr w:type="spellEnd"/>
      <w:r w:rsidR="00A50593">
        <w:t>,</w:t>
      </w:r>
      <w:r w:rsidR="00D56D20">
        <w:t xml:space="preserve"> </w:t>
      </w:r>
      <w:r w:rsidR="00A50593">
        <w:t>ktorý uviedol, že AZZZ SR nemá k predloženému materiálu pripomienky a berie ho na vedomie.</w:t>
      </w:r>
    </w:p>
    <w:p w:rsidR="00A50593" w:rsidRDefault="00A50593" w:rsidP="00B65FB0">
      <w:pPr>
        <w:jc w:val="both"/>
      </w:pPr>
    </w:p>
    <w:p w:rsidR="00F44A9F" w:rsidRDefault="00F44A9F" w:rsidP="00F44A9F">
      <w:pPr>
        <w:jc w:val="both"/>
      </w:pPr>
      <w:r w:rsidRPr="00D75ACE">
        <w:t xml:space="preserve">Stanovisko za RÚZ predniesol pán </w:t>
      </w:r>
      <w:proofErr w:type="spellStart"/>
      <w:r w:rsidR="0009615E" w:rsidRPr="0009615E">
        <w:t>Špirko</w:t>
      </w:r>
      <w:proofErr w:type="spellEnd"/>
      <w:r w:rsidRPr="0009615E">
        <w:t>,</w:t>
      </w:r>
      <w:r>
        <w:t xml:space="preserve"> ktorý zobral materiál na vedomie bez pripomienok.</w:t>
      </w:r>
    </w:p>
    <w:p w:rsidR="0011739A" w:rsidRPr="003932F2" w:rsidRDefault="00B65FB0" w:rsidP="0011739A">
      <w:pPr>
        <w:jc w:val="both"/>
        <w:rPr>
          <w:bCs/>
        </w:rPr>
      </w:pPr>
      <w:r w:rsidRPr="008A6F1A">
        <w:t xml:space="preserve">Stanovisko za ZMOS predniesol pán </w:t>
      </w:r>
      <w:r w:rsidR="0011739A">
        <w:t xml:space="preserve">  </w:t>
      </w:r>
      <w:proofErr w:type="spellStart"/>
      <w:r w:rsidR="0011739A">
        <w:t>Dvonč</w:t>
      </w:r>
      <w:proofErr w:type="spellEnd"/>
      <w:r w:rsidR="0011739A">
        <w:t xml:space="preserve">, ktorý uviedol, že </w:t>
      </w:r>
      <w:r w:rsidR="0011739A" w:rsidRPr="003932F2">
        <w:rPr>
          <w:bCs/>
        </w:rPr>
        <w:t xml:space="preserve">by </w:t>
      </w:r>
      <w:r w:rsidR="0011739A">
        <w:rPr>
          <w:bCs/>
        </w:rPr>
        <w:t xml:space="preserve">správa </w:t>
      </w:r>
      <w:r w:rsidR="0011739A" w:rsidRPr="003932F2">
        <w:rPr>
          <w:bCs/>
        </w:rPr>
        <w:t>v budúcnosti mohla byť doplnená o údaje o rozlohe, rozmiestnení a využívaní tzv. lesov osobitného určenia a dôvodoch ich kla</w:t>
      </w:r>
      <w:r w:rsidR="0011739A">
        <w:rPr>
          <w:bCs/>
        </w:rPr>
        <w:t>si</w:t>
      </w:r>
      <w:r w:rsidR="0011739A" w:rsidRPr="003932F2">
        <w:rPr>
          <w:bCs/>
        </w:rPr>
        <w:t xml:space="preserve">fikácie. </w:t>
      </w:r>
    </w:p>
    <w:p w:rsidR="0011739A" w:rsidRDefault="0011739A" w:rsidP="0011739A">
      <w:pPr>
        <w:jc w:val="both"/>
        <w:rPr>
          <w:bCs/>
        </w:rPr>
      </w:pPr>
      <w:r>
        <w:rPr>
          <w:bCs/>
        </w:rPr>
        <w:t>ZMOS odporučilo predloženú správu vziať na vedomie.</w:t>
      </w:r>
    </w:p>
    <w:p w:rsidR="00B65FB0" w:rsidRDefault="00B65FB0" w:rsidP="00B65FB0">
      <w:pPr>
        <w:jc w:val="both"/>
      </w:pPr>
    </w:p>
    <w:p w:rsidR="0011739A" w:rsidRDefault="0011739A" w:rsidP="0011739A">
      <w:pPr>
        <w:jc w:val="both"/>
      </w:pPr>
      <w:r>
        <w:t xml:space="preserve">Stanovisko za APZ predniesol pán </w:t>
      </w:r>
      <w:proofErr w:type="spellStart"/>
      <w:r>
        <w:t>Beljajev</w:t>
      </w:r>
      <w:proofErr w:type="spellEnd"/>
      <w:r>
        <w:t>, ktorý súhlasil s predloženou správou bez pripomienok.</w:t>
      </w:r>
    </w:p>
    <w:p w:rsidR="00B65FB0" w:rsidRDefault="00B65FB0" w:rsidP="00B65FB0">
      <w:pPr>
        <w:jc w:val="both"/>
      </w:pPr>
    </w:p>
    <w:p w:rsidR="00B65FB0" w:rsidRPr="0009615E" w:rsidRDefault="00B65FB0" w:rsidP="00B65FB0">
      <w:pPr>
        <w:jc w:val="both"/>
        <w:rPr>
          <w:b/>
        </w:rPr>
      </w:pPr>
      <w:r w:rsidRPr="0009615E">
        <w:rPr>
          <w:b/>
        </w:rPr>
        <w:t>Záver:</w:t>
      </w:r>
    </w:p>
    <w:p w:rsidR="00B65FB0" w:rsidRPr="0009615E" w:rsidRDefault="00B65FB0" w:rsidP="00B65FB0">
      <w:pPr>
        <w:jc w:val="both"/>
        <w:rPr>
          <w:b/>
        </w:rPr>
      </w:pPr>
      <w:r w:rsidRPr="0009615E">
        <w:rPr>
          <w:b/>
        </w:rPr>
        <w:t>Rada</w:t>
      </w:r>
    </w:p>
    <w:p w:rsidR="00B65FB0" w:rsidRPr="0009615E" w:rsidRDefault="00B65FB0" w:rsidP="00F873F9">
      <w:pPr>
        <w:pStyle w:val="Odsekzoznamu"/>
        <w:numPr>
          <w:ilvl w:val="0"/>
          <w:numId w:val="2"/>
        </w:numPr>
        <w:spacing w:after="200" w:line="276" w:lineRule="auto"/>
        <w:jc w:val="both"/>
        <w:rPr>
          <w:b/>
          <w:sz w:val="24"/>
          <w:szCs w:val="24"/>
        </w:rPr>
      </w:pPr>
      <w:r w:rsidRPr="0009615E">
        <w:rPr>
          <w:b/>
          <w:sz w:val="24"/>
          <w:szCs w:val="24"/>
        </w:rPr>
        <w:t>súhlasí s predloženou správou bez pripomienok,</w:t>
      </w:r>
    </w:p>
    <w:p w:rsidR="00B65FB0" w:rsidRPr="0009615E" w:rsidRDefault="00B65FB0" w:rsidP="00F873F9">
      <w:pPr>
        <w:pStyle w:val="Odsekzoznamu"/>
        <w:numPr>
          <w:ilvl w:val="0"/>
          <w:numId w:val="2"/>
        </w:numPr>
        <w:spacing w:after="200" w:line="276" w:lineRule="auto"/>
        <w:jc w:val="both"/>
        <w:rPr>
          <w:b/>
          <w:sz w:val="24"/>
          <w:szCs w:val="24"/>
        </w:rPr>
      </w:pPr>
      <w:r w:rsidRPr="0009615E">
        <w:rPr>
          <w:b/>
          <w:sz w:val="24"/>
          <w:szCs w:val="24"/>
        </w:rPr>
        <w:t>odporúča ju na ďalšie konanie.</w:t>
      </w:r>
    </w:p>
    <w:p w:rsidR="00FC31C7" w:rsidRDefault="00B65FB0" w:rsidP="00FC31C7">
      <w:pPr>
        <w:jc w:val="both"/>
        <w:rPr>
          <w:b/>
          <w:u w:val="single"/>
        </w:rPr>
      </w:pPr>
      <w:r>
        <w:rPr>
          <w:b/>
          <w:u w:val="single"/>
        </w:rPr>
        <w:t>K bodu  6</w:t>
      </w:r>
    </w:p>
    <w:p w:rsidR="00B65FB0" w:rsidRPr="00BB142E" w:rsidRDefault="00B65FB0" w:rsidP="00B65FB0">
      <w:pPr>
        <w:jc w:val="both"/>
        <w:rPr>
          <w:b/>
          <w:u w:val="single"/>
        </w:rPr>
      </w:pPr>
      <w:r w:rsidRPr="00BB142E">
        <w:t xml:space="preserve">Správa </w:t>
      </w:r>
      <w:r>
        <w:t>o poľnohospodárstve a potravinárstve v Slovenskej republike za rok 2017</w:t>
      </w:r>
    </w:p>
    <w:p w:rsidR="00B65FB0" w:rsidRDefault="00B65FB0" w:rsidP="00B65FB0">
      <w:pPr>
        <w:jc w:val="both"/>
      </w:pPr>
      <w:r>
        <w:t>Predmetnú správu uviedla podpredsedníčka vlády a minister</w:t>
      </w:r>
      <w:r w:rsidR="000A2EEA">
        <w:t>ka</w:t>
      </w:r>
      <w:r>
        <w:t xml:space="preserve"> pôdohospodárstva a rozvoja  vidieka pani </w:t>
      </w:r>
      <w:proofErr w:type="spellStart"/>
      <w:r>
        <w:t>Matečná</w:t>
      </w:r>
      <w:proofErr w:type="spellEnd"/>
      <w:r>
        <w:t>.</w:t>
      </w:r>
    </w:p>
    <w:p w:rsidR="00B65FB0" w:rsidRPr="006D10AB" w:rsidRDefault="00B65FB0" w:rsidP="00B65FB0">
      <w:pPr>
        <w:jc w:val="both"/>
      </w:pPr>
    </w:p>
    <w:p w:rsidR="00A50593" w:rsidRPr="005A06B2" w:rsidRDefault="00B65FB0" w:rsidP="00A50593">
      <w:pPr>
        <w:jc w:val="both"/>
      </w:pPr>
      <w:r w:rsidRPr="00C55EEC">
        <w:t>Stanovisk</w:t>
      </w:r>
      <w:r w:rsidRPr="005A06B2">
        <w:t>o za KOZ SR predniesla pani</w:t>
      </w:r>
      <w:r w:rsidR="00A50593" w:rsidRPr="005A06B2">
        <w:t xml:space="preserve"> </w:t>
      </w:r>
      <w:proofErr w:type="spellStart"/>
      <w:r w:rsidR="00A50593" w:rsidRPr="005A06B2">
        <w:t>Uhlerová</w:t>
      </w:r>
      <w:proofErr w:type="spellEnd"/>
      <w:r w:rsidR="00A50593" w:rsidRPr="005A06B2">
        <w:t xml:space="preserve">, ktorá uviedla, že KOZ SR považuje dlhodobú nerovnosť </w:t>
      </w:r>
      <w:r w:rsidR="00A50593" w:rsidRPr="005A06B2">
        <w:rPr>
          <w:sz w:val="23"/>
          <w:szCs w:val="23"/>
        </w:rPr>
        <w:t>medzi priemernou mzdou v SR a mzdami v </w:t>
      </w:r>
      <w:proofErr w:type="spellStart"/>
      <w:r w:rsidR="00A50593" w:rsidRPr="005A06B2">
        <w:rPr>
          <w:sz w:val="23"/>
          <w:szCs w:val="23"/>
        </w:rPr>
        <w:t>agrosektore</w:t>
      </w:r>
      <w:proofErr w:type="spellEnd"/>
      <w:r w:rsidR="00A50593" w:rsidRPr="005A06B2">
        <w:rPr>
          <w:sz w:val="23"/>
          <w:szCs w:val="23"/>
        </w:rPr>
        <w:t xml:space="preserve"> za jednu z hlavých príčin úpadku nášho </w:t>
      </w:r>
      <w:proofErr w:type="spellStart"/>
      <w:r w:rsidR="00A50593" w:rsidRPr="005A06B2">
        <w:rPr>
          <w:sz w:val="23"/>
          <w:szCs w:val="23"/>
        </w:rPr>
        <w:t>agropotravinárstva</w:t>
      </w:r>
      <w:proofErr w:type="spellEnd"/>
      <w:r w:rsidR="00A50593" w:rsidRPr="005A06B2">
        <w:rPr>
          <w:sz w:val="23"/>
          <w:szCs w:val="23"/>
        </w:rPr>
        <w:t xml:space="preserve"> (čo dokazuje sústavne </w:t>
      </w:r>
      <w:r w:rsidR="00A50593" w:rsidRPr="005A06B2">
        <w:rPr>
          <w:bCs/>
          <w:sz w:val="23"/>
          <w:szCs w:val="23"/>
        </w:rPr>
        <w:t>klesajúci podiel pôdohospodárstva a potravinárstva na základných ukazovateľoch hospodárstva SR)</w:t>
      </w:r>
      <w:r w:rsidR="00A50593" w:rsidRPr="005A06B2">
        <w:rPr>
          <w:sz w:val="23"/>
          <w:szCs w:val="23"/>
        </w:rPr>
        <w:t xml:space="preserve">. </w:t>
      </w:r>
    </w:p>
    <w:p w:rsidR="00A50593" w:rsidRPr="005A06B2" w:rsidRDefault="00A50593" w:rsidP="00A50593">
      <w:pPr>
        <w:jc w:val="both"/>
        <w:rPr>
          <w:sz w:val="23"/>
          <w:szCs w:val="23"/>
        </w:rPr>
      </w:pPr>
      <w:r w:rsidRPr="005A06B2">
        <w:rPr>
          <w:sz w:val="23"/>
          <w:szCs w:val="23"/>
        </w:rPr>
        <w:t>Priemerná mzda v poľnohospodárstve bola 2017 v porovnaní s priemerom SR nižšia o 23%. Zároveň bol 2017 mzdový rast v poľnohospodárstve len +2,6% oproti celkovému priemernému rastu miezd v národnom hospodárstve SR  o +4,6% .</w:t>
      </w:r>
    </w:p>
    <w:p w:rsidR="00A50593" w:rsidRPr="005A06B2" w:rsidRDefault="00A50593" w:rsidP="00A50593">
      <w:pPr>
        <w:jc w:val="both"/>
        <w:rPr>
          <w:sz w:val="23"/>
          <w:szCs w:val="23"/>
        </w:rPr>
      </w:pPr>
      <w:r w:rsidRPr="005A06B2">
        <w:rPr>
          <w:sz w:val="23"/>
          <w:szCs w:val="23"/>
        </w:rPr>
        <w:t xml:space="preserve">KOZ SR aj z týchto dôvodov a disparít </w:t>
      </w:r>
      <w:r w:rsidRPr="005A06B2">
        <w:t>za zásadné považuje zvyšovanie minimálnej mzdy a jej zákonnú fixáciu na úrovni 60% priemernej mzdy v národnom hospodárstve.</w:t>
      </w:r>
    </w:p>
    <w:p w:rsidR="00A50593" w:rsidRPr="005A06B2" w:rsidRDefault="00A50593" w:rsidP="00A50593">
      <w:pPr>
        <w:jc w:val="both"/>
      </w:pPr>
      <w:r w:rsidRPr="005A06B2">
        <w:t>KOZ SR odporúča predloženú správu zobrať na vedomie so zásadnou pripomienkou:</w:t>
      </w:r>
    </w:p>
    <w:p w:rsidR="00A50593" w:rsidRPr="005A06B2" w:rsidRDefault="00A50593" w:rsidP="00A50593">
      <w:pPr>
        <w:pStyle w:val="Odsekzoznamu"/>
        <w:ind w:left="0"/>
        <w:jc w:val="both"/>
        <w:rPr>
          <w:sz w:val="24"/>
          <w:szCs w:val="24"/>
        </w:rPr>
      </w:pPr>
      <w:r w:rsidRPr="005A06B2">
        <w:rPr>
          <w:sz w:val="24"/>
          <w:szCs w:val="24"/>
        </w:rPr>
        <w:t xml:space="preserve">„Zvýšenie minimálnej mzdy pre rok 2019 na 635€ s tým, že vzorec výpočtu minimálnej mzdy na ďalšie roky bude následne stanovený ako 60% priemernej mzdy v národnom hospodárstve za predošlý kalendárny rok“. </w:t>
      </w:r>
    </w:p>
    <w:p w:rsidR="00A50593" w:rsidRDefault="00A50593" w:rsidP="00B65FB0">
      <w:pPr>
        <w:jc w:val="both"/>
      </w:pPr>
    </w:p>
    <w:p w:rsidR="00A50593" w:rsidRDefault="00A50593" w:rsidP="00A50593">
      <w:pPr>
        <w:jc w:val="both"/>
      </w:pPr>
      <w:r w:rsidRPr="006D10AB">
        <w:t>Stanovisko za AZZZ SR predniesol pán</w:t>
      </w:r>
      <w:r>
        <w:t xml:space="preserve"> </w:t>
      </w:r>
      <w:proofErr w:type="spellStart"/>
      <w:r w:rsidR="000A1E21">
        <w:t>Karlubík</w:t>
      </w:r>
      <w:proofErr w:type="spellEnd"/>
      <w:r>
        <w:t>,</w:t>
      </w:r>
      <w:r w:rsidR="000A1E21">
        <w:t xml:space="preserve"> </w:t>
      </w:r>
      <w:r>
        <w:t>ktorý uviedol, že AZZZ SR nemá k predloženému materiálu pripomienky a berie ho na vedomie.</w:t>
      </w:r>
    </w:p>
    <w:p w:rsidR="00F44A9F" w:rsidRDefault="00F44A9F" w:rsidP="00F44A9F">
      <w:pPr>
        <w:jc w:val="both"/>
      </w:pPr>
      <w:r w:rsidRPr="00D75ACE">
        <w:t xml:space="preserve">Stanovisko za RÚZ predniesol pán </w:t>
      </w:r>
      <w:proofErr w:type="spellStart"/>
      <w:r w:rsidR="000A1E21" w:rsidRPr="000A1E21">
        <w:t>Špirko</w:t>
      </w:r>
      <w:proofErr w:type="spellEnd"/>
      <w:r w:rsidRPr="000A1E21">
        <w:t>,</w:t>
      </w:r>
      <w:r>
        <w:t xml:space="preserve"> ktorý zobral materiál na vedomie bez pripomienok.</w:t>
      </w:r>
      <w:r w:rsidR="000A1E21">
        <w:t xml:space="preserve"> V diskusii uviedol, že všetky ukazovatele </w:t>
      </w:r>
      <w:proofErr w:type="spellStart"/>
      <w:r w:rsidR="000A1E21">
        <w:t>agrosektora</w:t>
      </w:r>
      <w:proofErr w:type="spellEnd"/>
      <w:r w:rsidR="000A1E21">
        <w:t xml:space="preserve"> klesajú, musí prísť k dofinancovaniu </w:t>
      </w:r>
      <w:proofErr w:type="spellStart"/>
      <w:r w:rsidR="000A1E21">
        <w:t>agropotravinárstva</w:t>
      </w:r>
      <w:proofErr w:type="spellEnd"/>
      <w:r w:rsidR="000A1E21">
        <w:t>,</w:t>
      </w:r>
      <w:r w:rsidR="00352D96">
        <w:t xml:space="preserve"> leb</w:t>
      </w:r>
      <w:r w:rsidR="0039372B">
        <w:t>o strácame konkurencieschopnosť. Apeloval,</w:t>
      </w:r>
      <w:r w:rsidR="000A1E21">
        <w:t xml:space="preserve"> aby </w:t>
      </w:r>
      <w:r w:rsidR="000A1E21">
        <w:lastRenderedPageBreak/>
        <w:t>sme nepodceňovali túto oblasť a </w:t>
      </w:r>
      <w:r w:rsidR="0039372B">
        <w:t>požiadal</w:t>
      </w:r>
      <w:r w:rsidR="000A1E21">
        <w:t xml:space="preserve"> zohľadniť to aj pri príprave štátneho rozpočtu. Každá zodpovedne hospodáriaca krajina považuje </w:t>
      </w:r>
      <w:proofErr w:type="spellStart"/>
      <w:r w:rsidR="000A1E21">
        <w:t>agrosektor</w:t>
      </w:r>
      <w:proofErr w:type="spellEnd"/>
      <w:r w:rsidR="000A1E21">
        <w:t xml:space="preserve"> za strategickú oblasť.</w:t>
      </w:r>
      <w:r w:rsidR="00352D96">
        <w:t xml:space="preserve"> Pán </w:t>
      </w:r>
      <w:proofErr w:type="spellStart"/>
      <w:r w:rsidR="00352D96">
        <w:t>Beljajev</w:t>
      </w:r>
      <w:proofErr w:type="spellEnd"/>
      <w:r w:rsidR="00352D96">
        <w:t xml:space="preserve"> za APZ podporil stanovisko RÚZ.</w:t>
      </w:r>
    </w:p>
    <w:p w:rsidR="000A1E21" w:rsidRDefault="000A1E21" w:rsidP="00F44A9F">
      <w:pPr>
        <w:jc w:val="both"/>
      </w:pPr>
      <w:r>
        <w:t>MF SR reagovalo, že zdroje sú obmedzené, rieši sa zelená nafta a rezort dostane rovnaký objem prostriedkov, ako v tomto roku.</w:t>
      </w:r>
    </w:p>
    <w:p w:rsidR="005A06B2" w:rsidRDefault="005A06B2" w:rsidP="00F44A9F">
      <w:pPr>
        <w:jc w:val="both"/>
      </w:pPr>
      <w:r>
        <w:t xml:space="preserve">Predkladateľka uviedla, že problém vidí v nedofinancovaní zo štátneho rozpočtu, čo má vplyv na konkurencieschopnosť. Rezort zamestnáva </w:t>
      </w:r>
      <w:proofErr w:type="spellStart"/>
      <w:r>
        <w:t>nízkokvalifikovanú</w:t>
      </w:r>
      <w:proofErr w:type="spellEnd"/>
      <w:r>
        <w:t xml:space="preserve"> pracovnú silu.</w:t>
      </w:r>
    </w:p>
    <w:p w:rsidR="000A1E21" w:rsidRDefault="000A1E21" w:rsidP="00F44A9F">
      <w:pPr>
        <w:jc w:val="both"/>
      </w:pPr>
    </w:p>
    <w:p w:rsidR="00A50593" w:rsidRDefault="00B65FB0" w:rsidP="00A50593">
      <w:pPr>
        <w:jc w:val="both"/>
        <w:rPr>
          <w:bCs/>
        </w:rPr>
      </w:pPr>
      <w:r w:rsidRPr="008A6F1A">
        <w:t xml:space="preserve">Stanovisko za ZMOS predniesol pán </w:t>
      </w:r>
      <w:proofErr w:type="spellStart"/>
      <w:r w:rsidR="00A50593">
        <w:t>Dvonč</w:t>
      </w:r>
      <w:proofErr w:type="spellEnd"/>
      <w:r w:rsidR="00A50593">
        <w:t xml:space="preserve">, ktorý uviedol, že </w:t>
      </w:r>
      <w:r w:rsidR="00A50593" w:rsidRPr="00A50593">
        <w:rPr>
          <w:bCs/>
        </w:rPr>
        <w:t>ZMOS nemá k predloženému materiálu žiadne pripomienky a odporučil zobrať predloženú správu na vedomie.</w:t>
      </w:r>
    </w:p>
    <w:p w:rsidR="0011739A" w:rsidRDefault="0011739A" w:rsidP="0011739A">
      <w:pPr>
        <w:jc w:val="both"/>
      </w:pPr>
      <w:r>
        <w:t xml:space="preserve">Stanovisko za APZ predniesol pán </w:t>
      </w:r>
      <w:proofErr w:type="spellStart"/>
      <w:r>
        <w:t>Beljajev</w:t>
      </w:r>
      <w:proofErr w:type="spellEnd"/>
      <w:r>
        <w:t>, ktorý súhlasil s predloženou správou bez pripomienok.</w:t>
      </w:r>
    </w:p>
    <w:p w:rsidR="00B65FB0" w:rsidRDefault="00B65FB0" w:rsidP="00B65FB0">
      <w:pPr>
        <w:jc w:val="both"/>
      </w:pPr>
    </w:p>
    <w:p w:rsidR="005073E7" w:rsidRPr="00502647" w:rsidRDefault="005073E7" w:rsidP="005073E7">
      <w:pPr>
        <w:jc w:val="both"/>
        <w:rPr>
          <w:b/>
        </w:rPr>
      </w:pPr>
      <w:r w:rsidRPr="00502647">
        <w:rPr>
          <w:b/>
        </w:rPr>
        <w:t>Záver:</w:t>
      </w:r>
    </w:p>
    <w:p w:rsidR="005073E7" w:rsidRPr="00502647" w:rsidRDefault="005073E7" w:rsidP="005073E7">
      <w:pPr>
        <w:jc w:val="both"/>
        <w:rPr>
          <w:b/>
        </w:rPr>
      </w:pPr>
      <w:r w:rsidRPr="00502647">
        <w:rPr>
          <w:b/>
        </w:rPr>
        <w:t>Rada</w:t>
      </w:r>
    </w:p>
    <w:p w:rsidR="000F6933" w:rsidRPr="00502647" w:rsidRDefault="000F6933" w:rsidP="00F873F9">
      <w:pPr>
        <w:pStyle w:val="Odsekzoznamu"/>
        <w:numPr>
          <w:ilvl w:val="0"/>
          <w:numId w:val="11"/>
        </w:numPr>
        <w:spacing w:after="200" w:line="276" w:lineRule="auto"/>
        <w:jc w:val="both"/>
        <w:rPr>
          <w:b/>
          <w:sz w:val="24"/>
          <w:szCs w:val="24"/>
        </w:rPr>
      </w:pPr>
      <w:r w:rsidRPr="00502647">
        <w:rPr>
          <w:b/>
          <w:sz w:val="24"/>
          <w:szCs w:val="24"/>
        </w:rPr>
        <w:t xml:space="preserve">súhlasí s predloženou správou </w:t>
      </w:r>
      <w:r w:rsidR="005A06B2" w:rsidRPr="00502647">
        <w:rPr>
          <w:b/>
          <w:sz w:val="24"/>
          <w:szCs w:val="24"/>
        </w:rPr>
        <w:t xml:space="preserve"> s pripomienkami KOZ SR</w:t>
      </w:r>
      <w:r w:rsidR="00BD0A19" w:rsidRPr="00502647">
        <w:rPr>
          <w:b/>
          <w:sz w:val="24"/>
          <w:szCs w:val="24"/>
        </w:rPr>
        <w:t>,</w:t>
      </w:r>
    </w:p>
    <w:p w:rsidR="000F6933" w:rsidRPr="00502647" w:rsidRDefault="000F6933" w:rsidP="00F873F9">
      <w:pPr>
        <w:pStyle w:val="Odsekzoznamu"/>
        <w:numPr>
          <w:ilvl w:val="0"/>
          <w:numId w:val="11"/>
        </w:numPr>
        <w:spacing w:after="200" w:line="276" w:lineRule="auto"/>
        <w:jc w:val="both"/>
        <w:rPr>
          <w:b/>
          <w:sz w:val="24"/>
          <w:szCs w:val="24"/>
        </w:rPr>
      </w:pPr>
      <w:r w:rsidRPr="00502647">
        <w:rPr>
          <w:b/>
          <w:sz w:val="24"/>
          <w:szCs w:val="24"/>
        </w:rPr>
        <w:t>odporúča ju na ďalšie konanie.</w:t>
      </w:r>
    </w:p>
    <w:p w:rsidR="000F6933" w:rsidRDefault="00B65FB0" w:rsidP="000F6933">
      <w:pPr>
        <w:jc w:val="both"/>
        <w:rPr>
          <w:b/>
          <w:u w:val="single"/>
        </w:rPr>
      </w:pPr>
      <w:r>
        <w:rPr>
          <w:b/>
          <w:u w:val="single"/>
        </w:rPr>
        <w:t>K bodu  7</w:t>
      </w:r>
    </w:p>
    <w:p w:rsidR="00B65FB0" w:rsidRDefault="00B65FB0" w:rsidP="000F6933">
      <w:pPr>
        <w:jc w:val="both"/>
      </w:pPr>
      <w:r>
        <w:t xml:space="preserve">Návrh zákona, ktorým sa mení a dopĺňa zákon č. 40/1964 Zb. Občiansky zákonník v znení neskorších predpisov </w:t>
      </w:r>
    </w:p>
    <w:p w:rsidR="00B65FB0" w:rsidRPr="00BD0A19" w:rsidRDefault="000A2EEA" w:rsidP="00B65FB0">
      <w:pPr>
        <w:jc w:val="both"/>
      </w:pPr>
      <w:r w:rsidRPr="00BD0A19">
        <w:t xml:space="preserve">Predmetný návrh zákona uviedla štátna tajomníčka Ministerstva spravodlivosti pani </w:t>
      </w:r>
      <w:proofErr w:type="spellStart"/>
      <w:r w:rsidRPr="00BD0A19">
        <w:t>Jankovská</w:t>
      </w:r>
      <w:proofErr w:type="spellEnd"/>
      <w:r w:rsidRPr="00BD0A19">
        <w:t>.</w:t>
      </w:r>
    </w:p>
    <w:p w:rsidR="00B65FB0" w:rsidRDefault="00B65FB0" w:rsidP="00B65FB0">
      <w:pPr>
        <w:jc w:val="both"/>
      </w:pPr>
    </w:p>
    <w:p w:rsidR="00970409" w:rsidRDefault="00970409" w:rsidP="00970409">
      <w:pPr>
        <w:jc w:val="both"/>
      </w:pPr>
      <w:r w:rsidRPr="00C55EEC">
        <w:t xml:space="preserve">Stanovisko za KOZ SR predniesla pani </w:t>
      </w:r>
      <w:proofErr w:type="spellStart"/>
      <w:r>
        <w:t>Uhlerová</w:t>
      </w:r>
      <w:proofErr w:type="spellEnd"/>
      <w:r>
        <w:t>, ktorá uviedla, že KOZ SR nemá k predloženému návrhu pripomienky a odporúča ho na ďalšie legislatívne konanie.</w:t>
      </w:r>
    </w:p>
    <w:p w:rsidR="00970409" w:rsidRDefault="00970409" w:rsidP="00970409">
      <w:pPr>
        <w:jc w:val="both"/>
      </w:pPr>
      <w:r w:rsidRPr="006D10AB">
        <w:t xml:space="preserve">Stanovisko za AZZZ SR predniesol pán </w:t>
      </w:r>
      <w:proofErr w:type="spellStart"/>
      <w:r w:rsidRPr="00BD0A19">
        <w:t>Karlubík</w:t>
      </w:r>
      <w:proofErr w:type="spellEnd"/>
      <w:r w:rsidRPr="00BD0A19">
        <w:t>,</w:t>
      </w:r>
      <w:r>
        <w:t xml:space="preserve"> ktorý uviedol, že AZZZ SR nemá  k predloženému materiálu pripomienky a odporučil ho na ďalšie legislatívne konanie.</w:t>
      </w:r>
    </w:p>
    <w:p w:rsidR="00B65FB0" w:rsidRPr="00BD0A19" w:rsidRDefault="00B65FB0" w:rsidP="00B65FB0">
      <w:pPr>
        <w:jc w:val="both"/>
      </w:pPr>
      <w:r w:rsidRPr="00D75ACE">
        <w:t>Stanovisko za RÚZ predniesol pán</w:t>
      </w:r>
      <w:r>
        <w:t xml:space="preserve">  </w:t>
      </w:r>
      <w:proofErr w:type="spellStart"/>
      <w:r w:rsidR="00BD0A19">
        <w:t>Lelovský</w:t>
      </w:r>
      <w:proofErr w:type="spellEnd"/>
      <w:r w:rsidR="00BD0A19">
        <w:t xml:space="preserve">, ktorý navrhol </w:t>
      </w:r>
      <w:r w:rsidR="00F44A9F">
        <w:t>pokračovať v legisla</w:t>
      </w:r>
      <w:r w:rsidR="00BD0A19">
        <w:t>tívnom procese k návrhu zákona po vysvetlení všetkých otázok zo strany RÚZ.</w:t>
      </w:r>
    </w:p>
    <w:p w:rsidR="00323349" w:rsidRDefault="00323349" w:rsidP="00323349">
      <w:pPr>
        <w:jc w:val="both"/>
      </w:pPr>
      <w:r w:rsidRPr="008A6F1A">
        <w:t xml:space="preserve">Stanovisko za ZMOS predniesol pán </w:t>
      </w:r>
      <w:proofErr w:type="spellStart"/>
      <w:r w:rsidR="00BD0A19">
        <w:t>Dvonč</w:t>
      </w:r>
      <w:proofErr w:type="spellEnd"/>
      <w:r>
        <w:t>, ktorý nemal k materiálu žiadne pripomienky a odporučil ho na ďalšie legislatívne konanie.</w:t>
      </w:r>
    </w:p>
    <w:p w:rsidR="0011739A" w:rsidRDefault="0011739A" w:rsidP="0011739A">
      <w:pPr>
        <w:jc w:val="both"/>
      </w:pPr>
      <w:r>
        <w:t xml:space="preserve">Stanovisko za APZ predniesol pán </w:t>
      </w:r>
      <w:proofErr w:type="spellStart"/>
      <w:r>
        <w:t>Beljajev</w:t>
      </w:r>
      <w:proofErr w:type="spellEnd"/>
      <w:r>
        <w:t>, ktorý súhlasil s predloženým návrhom zákona bez pripomienok a odporučil ho na ďalšie legislatívne konanie.</w:t>
      </w:r>
    </w:p>
    <w:p w:rsidR="00B65FB0" w:rsidRPr="00BD0A19" w:rsidRDefault="00B65FB0" w:rsidP="00B65FB0">
      <w:pPr>
        <w:jc w:val="both"/>
      </w:pPr>
    </w:p>
    <w:p w:rsidR="00B65FB0" w:rsidRPr="00BD0A19" w:rsidRDefault="00B65FB0" w:rsidP="00B65FB0">
      <w:pPr>
        <w:jc w:val="both"/>
        <w:rPr>
          <w:b/>
        </w:rPr>
      </w:pPr>
      <w:r w:rsidRPr="00BD0A19">
        <w:rPr>
          <w:b/>
        </w:rPr>
        <w:t>Záver:</w:t>
      </w:r>
    </w:p>
    <w:p w:rsidR="00B65FB0" w:rsidRPr="00BD0A19" w:rsidRDefault="00B65FB0" w:rsidP="00B65FB0">
      <w:pPr>
        <w:jc w:val="both"/>
        <w:rPr>
          <w:b/>
        </w:rPr>
      </w:pPr>
      <w:r w:rsidRPr="00BD0A19">
        <w:rPr>
          <w:b/>
        </w:rPr>
        <w:t>Rada</w:t>
      </w:r>
    </w:p>
    <w:p w:rsidR="00B65FB0" w:rsidRPr="00BD0A19" w:rsidRDefault="00B65FB0" w:rsidP="00F873F9">
      <w:pPr>
        <w:pStyle w:val="Odsekzoznamu"/>
        <w:numPr>
          <w:ilvl w:val="0"/>
          <w:numId w:val="12"/>
        </w:numPr>
        <w:spacing w:after="200" w:line="276" w:lineRule="auto"/>
        <w:jc w:val="both"/>
        <w:rPr>
          <w:b/>
          <w:sz w:val="24"/>
          <w:szCs w:val="24"/>
        </w:rPr>
      </w:pPr>
      <w:r w:rsidRPr="00BD0A19">
        <w:rPr>
          <w:b/>
          <w:sz w:val="24"/>
          <w:szCs w:val="24"/>
        </w:rPr>
        <w:t>súhlasí s predloženým návrhom zákona bez pripomienok,</w:t>
      </w:r>
    </w:p>
    <w:p w:rsidR="00B65FB0" w:rsidRPr="00BD0A19" w:rsidRDefault="00B65FB0" w:rsidP="00F873F9">
      <w:pPr>
        <w:pStyle w:val="Odsekzoznamu"/>
        <w:numPr>
          <w:ilvl w:val="0"/>
          <w:numId w:val="12"/>
        </w:numPr>
        <w:spacing w:after="200" w:line="276" w:lineRule="auto"/>
        <w:jc w:val="both"/>
        <w:rPr>
          <w:b/>
          <w:sz w:val="24"/>
          <w:szCs w:val="24"/>
        </w:rPr>
      </w:pPr>
      <w:r w:rsidRPr="00BD0A19">
        <w:rPr>
          <w:b/>
          <w:sz w:val="24"/>
          <w:szCs w:val="24"/>
        </w:rPr>
        <w:t>odporúča ho na ďalšie legislatívne konanie.</w:t>
      </w:r>
    </w:p>
    <w:p w:rsidR="000F6933" w:rsidRDefault="00B65FB0" w:rsidP="000F6933">
      <w:pPr>
        <w:jc w:val="both"/>
        <w:rPr>
          <w:b/>
          <w:u w:val="single"/>
        </w:rPr>
      </w:pPr>
      <w:r>
        <w:rPr>
          <w:b/>
          <w:u w:val="single"/>
        </w:rPr>
        <w:t>K bodu  8</w:t>
      </w:r>
    </w:p>
    <w:p w:rsidR="00B65FB0" w:rsidRDefault="00B65FB0" w:rsidP="00B65FB0">
      <w:pPr>
        <w:jc w:val="both"/>
      </w:pPr>
      <w:r>
        <w:t xml:space="preserve">Návrh </w:t>
      </w:r>
      <w:r w:rsidRPr="003C0EAD">
        <w:t>zákona o Ústavnom súde Slovenskej republiky a o zmene a doplnení niektorých zákonov</w:t>
      </w:r>
    </w:p>
    <w:p w:rsidR="000A2EEA" w:rsidRPr="00BD0A19" w:rsidRDefault="000A2EEA" w:rsidP="000A2EEA">
      <w:pPr>
        <w:jc w:val="both"/>
      </w:pPr>
      <w:r w:rsidRPr="00BD0A19">
        <w:t xml:space="preserve">Predmetný návrh zákona uviedla štátna tajomníčka Ministerstva spravodlivosti pani </w:t>
      </w:r>
      <w:proofErr w:type="spellStart"/>
      <w:r w:rsidRPr="00BD0A19">
        <w:t>Jankovská</w:t>
      </w:r>
      <w:proofErr w:type="spellEnd"/>
      <w:r w:rsidRPr="00BD0A19">
        <w:t>.</w:t>
      </w:r>
    </w:p>
    <w:p w:rsidR="00B65FB0" w:rsidRDefault="00B65FB0" w:rsidP="00B65FB0">
      <w:pPr>
        <w:jc w:val="both"/>
      </w:pPr>
    </w:p>
    <w:p w:rsidR="00970409" w:rsidRDefault="00970409" w:rsidP="00970409">
      <w:pPr>
        <w:jc w:val="both"/>
      </w:pPr>
      <w:r w:rsidRPr="00C55EEC">
        <w:t xml:space="preserve">Stanovisko za KOZ SR predniesla pani </w:t>
      </w:r>
      <w:proofErr w:type="spellStart"/>
      <w:r>
        <w:t>Uhlerová</w:t>
      </w:r>
      <w:proofErr w:type="spellEnd"/>
      <w:r>
        <w:t>, ktorá uviedla, že KOZ SR nemá k predloženému návrhu pripomienky a odporúča ho na ďalšie legislatívne konanie.</w:t>
      </w:r>
    </w:p>
    <w:p w:rsidR="00F44A9F" w:rsidRPr="00BD0A19" w:rsidRDefault="00F44A9F" w:rsidP="00970409">
      <w:pPr>
        <w:jc w:val="both"/>
      </w:pPr>
    </w:p>
    <w:p w:rsidR="00970409" w:rsidRDefault="00970409" w:rsidP="00970409">
      <w:pPr>
        <w:jc w:val="both"/>
      </w:pPr>
      <w:r w:rsidRPr="00BD0A19">
        <w:lastRenderedPageBreak/>
        <w:t xml:space="preserve">Stanovisko za AZZZ SR predniesol pán </w:t>
      </w:r>
      <w:proofErr w:type="spellStart"/>
      <w:r w:rsidRPr="00BD0A19">
        <w:t>Karlubík</w:t>
      </w:r>
      <w:proofErr w:type="spellEnd"/>
      <w:r>
        <w:t>, ktorý uviedol, že AZZZ SR nemá  k predloženému materiálu pripomienky a odporučil ho na ďalšie legislatívne konanie.</w:t>
      </w:r>
    </w:p>
    <w:p w:rsidR="00F44A9F" w:rsidRDefault="00F44A9F" w:rsidP="00970409">
      <w:pPr>
        <w:jc w:val="both"/>
      </w:pPr>
    </w:p>
    <w:p w:rsidR="00F44A9F" w:rsidRPr="00F44A9F" w:rsidRDefault="00B65FB0" w:rsidP="00F44A9F">
      <w:pPr>
        <w:jc w:val="both"/>
        <w:rPr>
          <w:bCs/>
        </w:rPr>
      </w:pPr>
      <w:r w:rsidRPr="00F44A9F">
        <w:t xml:space="preserve">Stanovisko za RÚZ predniesol pán </w:t>
      </w:r>
      <w:proofErr w:type="spellStart"/>
      <w:r w:rsidR="002D7774">
        <w:t>Lelovský</w:t>
      </w:r>
      <w:proofErr w:type="spellEnd"/>
      <w:r w:rsidR="00F44A9F" w:rsidRPr="00F44A9F">
        <w:t>,</w:t>
      </w:r>
      <w:r w:rsidR="002D7774">
        <w:t xml:space="preserve"> </w:t>
      </w:r>
      <w:r w:rsidR="00F44A9F" w:rsidRPr="00F44A9F">
        <w:t>ktorý uviedol, že</w:t>
      </w:r>
      <w:r w:rsidRPr="00F44A9F">
        <w:t xml:space="preserve"> </w:t>
      </w:r>
      <w:r w:rsidR="00457255">
        <w:rPr>
          <w:bCs/>
        </w:rPr>
        <w:t>RÚZ sa pripája k</w:t>
      </w:r>
      <w:r w:rsidR="00F44A9F" w:rsidRPr="00F44A9F">
        <w:rPr>
          <w:bCs/>
        </w:rPr>
        <w:t xml:space="preserve"> názor</w:t>
      </w:r>
      <w:r w:rsidR="00457255">
        <w:rPr>
          <w:bCs/>
        </w:rPr>
        <w:t>u</w:t>
      </w:r>
      <w:r w:rsidR="00F44A9F" w:rsidRPr="00F44A9F">
        <w:rPr>
          <w:bCs/>
        </w:rPr>
        <w:t xml:space="preserve"> odbornej verejnosti a považuje predložený návrh zákona za kozmetickú úpravu, ktorá však nerieši skutočné problémy spojené s výberom ústavných sudcov a problém len odsúva o ďalších 12 rokov. Zvýšenie legitimity zvolených ústavných sudcov je podľa názoru RÚZ možné zavedením pravidelnej obnovy sudcov v pevne stanovených 4-ročných cykloch.  </w:t>
      </w:r>
    </w:p>
    <w:p w:rsidR="00F44A9F" w:rsidRPr="00F44A9F" w:rsidRDefault="00F44A9F" w:rsidP="00F44A9F">
      <w:pPr>
        <w:jc w:val="both"/>
        <w:rPr>
          <w:bCs/>
        </w:rPr>
      </w:pPr>
      <w:r w:rsidRPr="00F44A9F">
        <w:rPr>
          <w:bCs/>
        </w:rPr>
        <w:t>RÚZ je zároveň toho názoru, že zvýšenie minimálneho veku kandidátov na ústavných sudcov zo súčasných 40 rokov na navrhovaných 45 rokov neprispeje ku zvýšeniu kvality ústavných sudcov, nakoľko znemožní kandidovať právnikom mladšej generácie, ktorí</w:t>
      </w:r>
      <w:r>
        <w:rPr>
          <w:bCs/>
        </w:rPr>
        <w:t xml:space="preserve"> študovali právo po roku 1989. </w:t>
      </w:r>
      <w:r w:rsidRPr="00F44A9F">
        <w:rPr>
          <w:bCs/>
        </w:rPr>
        <w:t>RÚZ berie predložený materiál na vedomie</w:t>
      </w:r>
      <w:r w:rsidR="002D7774">
        <w:rPr>
          <w:bCs/>
        </w:rPr>
        <w:t xml:space="preserve"> bez pripomienok</w:t>
      </w:r>
      <w:r w:rsidRPr="00F44A9F">
        <w:rPr>
          <w:bCs/>
        </w:rPr>
        <w:t xml:space="preserve">. </w:t>
      </w:r>
    </w:p>
    <w:p w:rsidR="00B65FB0" w:rsidRDefault="002D7774" w:rsidP="00B65FB0">
      <w:pPr>
        <w:jc w:val="both"/>
        <w:rPr>
          <w:bCs/>
        </w:rPr>
      </w:pPr>
      <w:r>
        <w:rPr>
          <w:bCs/>
        </w:rPr>
        <w:t xml:space="preserve">Na pripomienku reagovala pani </w:t>
      </w:r>
      <w:r w:rsidR="00457255">
        <w:rPr>
          <w:bCs/>
        </w:rPr>
        <w:t xml:space="preserve">štátna tajomníčka </w:t>
      </w:r>
      <w:proofErr w:type="spellStart"/>
      <w:r>
        <w:rPr>
          <w:bCs/>
        </w:rPr>
        <w:t>Jankovská</w:t>
      </w:r>
      <w:proofErr w:type="spellEnd"/>
      <w:r>
        <w:rPr>
          <w:bCs/>
        </w:rPr>
        <w:t>.</w:t>
      </w:r>
    </w:p>
    <w:p w:rsidR="002D7774" w:rsidRPr="00786E18" w:rsidRDefault="002D7774" w:rsidP="00B65FB0">
      <w:pPr>
        <w:jc w:val="both"/>
        <w:rPr>
          <w:bCs/>
        </w:rPr>
      </w:pPr>
    </w:p>
    <w:p w:rsidR="00323349" w:rsidRDefault="00323349" w:rsidP="00323349">
      <w:pPr>
        <w:jc w:val="both"/>
      </w:pPr>
      <w:r w:rsidRPr="008A6F1A">
        <w:t xml:space="preserve">Stanovisko za ZMOS predniesol pán </w:t>
      </w:r>
      <w:proofErr w:type="spellStart"/>
      <w:r w:rsidR="002D7774">
        <w:t>Dvonč</w:t>
      </w:r>
      <w:proofErr w:type="spellEnd"/>
      <w:r>
        <w:t>, ktorý nemal k materiálu žiadne pripomienky a odporučil ho na ďalšie legislatívne konanie.</w:t>
      </w:r>
    </w:p>
    <w:p w:rsidR="00F44A9F" w:rsidRDefault="00F44A9F" w:rsidP="00323349">
      <w:pPr>
        <w:jc w:val="both"/>
      </w:pPr>
    </w:p>
    <w:p w:rsidR="0011739A" w:rsidRDefault="0011739A" w:rsidP="0011739A">
      <w:pPr>
        <w:jc w:val="both"/>
      </w:pPr>
      <w:r>
        <w:t xml:space="preserve">Stanovisko za APZ predniesol pán </w:t>
      </w:r>
      <w:proofErr w:type="spellStart"/>
      <w:r>
        <w:t>Beljajev</w:t>
      </w:r>
      <w:proofErr w:type="spellEnd"/>
      <w:r>
        <w:t>, ktorý súhlasil s predloženým návrhom zákona bez pripomienok a odporučil ho na ďalšie legislatívne konanie.</w:t>
      </w:r>
    </w:p>
    <w:p w:rsidR="00B65FB0" w:rsidRDefault="00B65FB0" w:rsidP="00B65FB0">
      <w:pPr>
        <w:jc w:val="both"/>
      </w:pPr>
    </w:p>
    <w:p w:rsidR="00B65FB0" w:rsidRPr="009F1DAA" w:rsidRDefault="00B65FB0" w:rsidP="00B65FB0">
      <w:pPr>
        <w:jc w:val="both"/>
        <w:rPr>
          <w:b/>
        </w:rPr>
      </w:pPr>
      <w:r w:rsidRPr="009F1DAA">
        <w:rPr>
          <w:b/>
        </w:rPr>
        <w:t>Záver:</w:t>
      </w:r>
    </w:p>
    <w:p w:rsidR="00B65FB0" w:rsidRPr="00A55325" w:rsidRDefault="00B65FB0" w:rsidP="00B65FB0">
      <w:pPr>
        <w:jc w:val="both"/>
        <w:rPr>
          <w:b/>
        </w:rPr>
      </w:pPr>
      <w:r w:rsidRPr="009F1DAA">
        <w:rPr>
          <w:b/>
        </w:rPr>
        <w:t>Rada</w:t>
      </w:r>
    </w:p>
    <w:p w:rsidR="00B65FB0" w:rsidRPr="002D7774" w:rsidRDefault="00B65FB0" w:rsidP="00F873F9">
      <w:pPr>
        <w:pStyle w:val="Odsekzoznamu"/>
        <w:numPr>
          <w:ilvl w:val="0"/>
          <w:numId w:val="13"/>
        </w:numPr>
        <w:spacing w:after="200" w:line="276" w:lineRule="auto"/>
        <w:jc w:val="both"/>
        <w:rPr>
          <w:b/>
          <w:sz w:val="24"/>
          <w:szCs w:val="24"/>
        </w:rPr>
      </w:pPr>
      <w:r w:rsidRPr="002D7774">
        <w:rPr>
          <w:b/>
          <w:sz w:val="24"/>
          <w:szCs w:val="24"/>
        </w:rPr>
        <w:t>súhlasí s predloženým návrhom zákona bez pripomienok,</w:t>
      </w:r>
    </w:p>
    <w:p w:rsidR="00B65FB0" w:rsidRPr="002D7774" w:rsidRDefault="00B65FB0" w:rsidP="00F873F9">
      <w:pPr>
        <w:pStyle w:val="Odsekzoznamu"/>
        <w:numPr>
          <w:ilvl w:val="0"/>
          <w:numId w:val="13"/>
        </w:numPr>
        <w:spacing w:after="200" w:line="276" w:lineRule="auto"/>
        <w:jc w:val="both"/>
        <w:rPr>
          <w:b/>
          <w:sz w:val="24"/>
          <w:szCs w:val="24"/>
        </w:rPr>
      </w:pPr>
      <w:r w:rsidRPr="002D7774">
        <w:rPr>
          <w:b/>
          <w:sz w:val="24"/>
          <w:szCs w:val="24"/>
        </w:rPr>
        <w:t>odporúča ho na ďalšie legislatívne konanie.</w:t>
      </w:r>
    </w:p>
    <w:p w:rsidR="000F6933" w:rsidRDefault="00B65FB0" w:rsidP="000F6933">
      <w:pPr>
        <w:jc w:val="both"/>
        <w:rPr>
          <w:b/>
          <w:u w:val="single"/>
        </w:rPr>
      </w:pPr>
      <w:r>
        <w:rPr>
          <w:b/>
          <w:u w:val="single"/>
        </w:rPr>
        <w:t>K bodu  9</w:t>
      </w:r>
    </w:p>
    <w:p w:rsidR="00B65FB0" w:rsidRDefault="00B65FB0" w:rsidP="000F6933">
      <w:pPr>
        <w:jc w:val="both"/>
      </w:pPr>
      <w:r>
        <w:t xml:space="preserve">Návrh zákona, ktorým sa mení a dopĺňa zákon č. 79/2015 Z. z. o odpadoch a o zmene a doplnení niektorých zákonov v znení neskorších predpisov </w:t>
      </w:r>
    </w:p>
    <w:p w:rsidR="00B65FB0" w:rsidRPr="0013637F" w:rsidRDefault="00B65FB0" w:rsidP="00B65FB0">
      <w:pPr>
        <w:jc w:val="both"/>
      </w:pPr>
      <w:r w:rsidRPr="0013637F">
        <w:t xml:space="preserve">Predmetný návrh zákona uviedol štátny tajomník Ministerstva životného prostredia pán </w:t>
      </w:r>
      <w:proofErr w:type="spellStart"/>
      <w:r w:rsidRPr="0013637F">
        <w:t>Susko</w:t>
      </w:r>
      <w:proofErr w:type="spellEnd"/>
      <w:r w:rsidRPr="0013637F">
        <w:t>.</w:t>
      </w:r>
    </w:p>
    <w:p w:rsidR="00B65FB0" w:rsidRPr="0013637F" w:rsidRDefault="00B65FB0" w:rsidP="00B65FB0">
      <w:pPr>
        <w:jc w:val="both"/>
      </w:pPr>
    </w:p>
    <w:p w:rsidR="00970409" w:rsidRPr="0013637F" w:rsidRDefault="00B65FB0" w:rsidP="00970409">
      <w:pPr>
        <w:jc w:val="both"/>
        <w:rPr>
          <w:b/>
        </w:rPr>
      </w:pPr>
      <w:r w:rsidRPr="0013637F">
        <w:t>Stanovisko za KOZ SR predniesla pani</w:t>
      </w:r>
      <w:r w:rsidR="00970409" w:rsidRPr="0013637F">
        <w:t xml:space="preserve"> </w:t>
      </w:r>
      <w:proofErr w:type="spellStart"/>
      <w:r w:rsidR="00970409" w:rsidRPr="0013637F">
        <w:t>Uhlerová</w:t>
      </w:r>
      <w:proofErr w:type="spellEnd"/>
      <w:r w:rsidR="00970409" w:rsidRPr="0013637F">
        <w:t>, ktorá uviedla, že</w:t>
      </w:r>
      <w:r w:rsidR="00970409" w:rsidRPr="0013637F">
        <w:rPr>
          <w:b/>
        </w:rPr>
        <w:t xml:space="preserve"> </w:t>
      </w:r>
      <w:r w:rsidR="00970409" w:rsidRPr="0013637F">
        <w:t xml:space="preserve">KOZ SR považuje problematiku skládkovania a jej riešenie na úroveň európskeho štandardu za zásadnú otázku najbližšej budúcnosti. V skládkovaní odpadu sa Slovensko nachádza na prvom mieste v rámci EÚ. Slovensko je zároveň, a logicky </w:t>
      </w:r>
      <w:r w:rsidR="00970409" w:rsidRPr="0013637F">
        <w:rPr>
          <w:bCs/>
        </w:rPr>
        <w:t xml:space="preserve">na chvoste EÚ v recyklácii komunálneho odpadu - </w:t>
      </w:r>
      <w:r w:rsidR="00970409" w:rsidRPr="0013637F">
        <w:t xml:space="preserve">skládkujeme 76% odpadu, kým priemer v EÚ je cca 28%, pričom recyklujeme len 12% oproti 44% priemeru EÚ. </w:t>
      </w:r>
    </w:p>
    <w:p w:rsidR="00970409" w:rsidRPr="0013637F" w:rsidRDefault="00970409" w:rsidP="00970409">
      <w:pPr>
        <w:jc w:val="both"/>
      </w:pPr>
      <w:r w:rsidRPr="0013637F">
        <w:t>Na dosiahnutie cieľov do roku 2020 recyklovať aspoň 50%! komunálneho odpadu bude potrebné, aby obce a mestá za finančnej súčinnosti štátu boli schopné vyvinúť jednotný a efektívny systém zberu a recyklácie komunálneho odpadu, nakoľko súčasná legislatíva tento problém nerieši a cenovou politikou preferuje využívanie „lacného“, ale krátkodobého riešenia skládkovania.</w:t>
      </w:r>
    </w:p>
    <w:p w:rsidR="00970409" w:rsidRPr="0013637F" w:rsidRDefault="00970409" w:rsidP="00970409">
      <w:pPr>
        <w:jc w:val="both"/>
      </w:pPr>
      <w:r w:rsidRPr="0013637F">
        <w:t xml:space="preserve">V súhrne je desaťročia nedostatočná osveta, desaťročia zanedbávaná recyklačne orientovaná politika odpadového manažmentu, viď desaťročia nevyužitá kapacita existujúcich spaľovní, nebudovanie novodobých vysoko ekologických spaľovní vo veľkých mestách za účelom získavania ekologickej energie, dôsledkom súčasného závažného stavu v celom reťazci slovenského odpadového hospodárstva.  </w:t>
      </w:r>
    </w:p>
    <w:p w:rsidR="00970409" w:rsidRPr="0013637F" w:rsidRDefault="00970409" w:rsidP="00970409">
      <w:pPr>
        <w:pStyle w:val="Odsekzoznamu"/>
        <w:ind w:left="0"/>
        <w:jc w:val="both"/>
        <w:rPr>
          <w:sz w:val="24"/>
          <w:szCs w:val="24"/>
        </w:rPr>
      </w:pPr>
      <w:r w:rsidRPr="0013637F">
        <w:rPr>
          <w:sz w:val="24"/>
          <w:szCs w:val="24"/>
        </w:rPr>
        <w:t>KOZ SR s požiadavkou kvalitatívnej reformy OH odporúča predložený návrh zákona na ďalšie legislatívne konanie.</w:t>
      </w:r>
    </w:p>
    <w:p w:rsidR="00B65FB0" w:rsidRDefault="00B65FB0" w:rsidP="00B65FB0">
      <w:pPr>
        <w:jc w:val="both"/>
      </w:pPr>
    </w:p>
    <w:p w:rsidR="00B65FB0" w:rsidRPr="00D56D20" w:rsidRDefault="00B65FB0" w:rsidP="00B65FB0">
      <w:pPr>
        <w:jc w:val="both"/>
      </w:pPr>
      <w:r w:rsidRPr="00D56D20">
        <w:lastRenderedPageBreak/>
        <w:t xml:space="preserve">Stanovisko za AZZZ SR predniesol pán </w:t>
      </w:r>
      <w:proofErr w:type="spellStart"/>
      <w:r w:rsidR="0013637F">
        <w:t>Karlubík</w:t>
      </w:r>
      <w:proofErr w:type="spellEnd"/>
      <w:r w:rsidR="00D56D20" w:rsidRPr="00D56D20">
        <w:t>, ktorý uviedol, že AZZZ SR žiada prehodnotiť</w:t>
      </w:r>
    </w:p>
    <w:p w:rsidR="00970409" w:rsidRPr="00D56D20" w:rsidRDefault="00970409" w:rsidP="00970409">
      <w:r w:rsidRPr="00D56D20">
        <w:t>K bodu 82, §112 ods.4 písm. a)</w:t>
      </w:r>
    </w:p>
    <w:p w:rsidR="00970409" w:rsidRPr="00D56D20" w:rsidRDefault="00970409" w:rsidP="0013637F">
      <w:pPr>
        <w:jc w:val="both"/>
      </w:pPr>
      <w:r w:rsidRPr="00D56D20">
        <w:t xml:space="preserve">„voľne a kedykoľvek vstupovať na pozemky, do prevádzkových priestorov, stavieb, zariadení a iných priestorov kontrolovanej osoby; </w:t>
      </w:r>
      <w:r w:rsidRPr="0013637F">
        <w:rPr>
          <w:b/>
        </w:rPr>
        <w:t>ak je jej vo voľnom vstupe zabránené, je oprávnená prekážku prekonať</w:t>
      </w:r>
      <w:r w:rsidRPr="00D56D20">
        <w:t>,“</w:t>
      </w:r>
    </w:p>
    <w:p w:rsidR="00970409" w:rsidRPr="00D56D20" w:rsidRDefault="00D56D20" w:rsidP="00970409">
      <w:pPr>
        <w:jc w:val="both"/>
        <w:rPr>
          <w:highlight w:val="yellow"/>
        </w:rPr>
      </w:pPr>
      <w:r w:rsidRPr="00D56D20">
        <w:t>AZZZ SR si dovoľuje</w:t>
      </w:r>
      <w:r w:rsidR="00970409" w:rsidRPr="00D56D20">
        <w:t xml:space="preserve"> poukázať na to, že aplikácia oprávnenia pri výkone štátneho dozoru v navrhovanom rozsahu, by mohla mať za následok sankčný postih prevádzkovateľa vo viacerých oblastiach, nevynímajúc v správne konania vedené Inšpektorátom práce za porušenie ustanovení zákona č. 124/2006 Z. z. o  bezpečnosti a ochrane zdravia pri práci a o zmene a doplnení niektorých zákonov (napr. § 5), zákona č. 42/1994 Z. z. o civilnej ochrane obyvateľstva (napr. § 3), Nariadenia vlády SR č. 387/2006 Z. z. o požiadavkách na zaistenie bezpečnostného a zdravotného označenia pri práci (napr. § 2), ako aj správne konania vo veci porušenia povinností prevádzkovateľa z vyššie uvedených právnych predpisov.</w:t>
      </w:r>
    </w:p>
    <w:p w:rsidR="00970409" w:rsidRPr="00D56D20" w:rsidRDefault="00970409" w:rsidP="00970409">
      <w:pPr>
        <w:jc w:val="both"/>
      </w:pPr>
      <w:r w:rsidRPr="00D56D20">
        <w:t xml:space="preserve">S ohľadom na </w:t>
      </w:r>
      <w:r w:rsidR="00D56D20" w:rsidRPr="00D56D20">
        <w:t xml:space="preserve">pripomienky SPPK </w:t>
      </w:r>
      <w:r w:rsidRPr="00D56D20">
        <w:t xml:space="preserve">AZZZ SR žiada od septembra 2018 otvoriť nové rokovania k novele zákona o odpadoch, kde budú reálne doriešené požadované systémové zmeny.  </w:t>
      </w:r>
    </w:p>
    <w:p w:rsidR="00970409" w:rsidRPr="00502647" w:rsidRDefault="00970409" w:rsidP="00970409">
      <w:pPr>
        <w:jc w:val="both"/>
        <w:rPr>
          <w:bCs/>
        </w:rPr>
      </w:pPr>
      <w:r w:rsidRPr="00D56D20">
        <w:t xml:space="preserve">AZZZ SR </w:t>
      </w:r>
      <w:r w:rsidRPr="00502647">
        <w:t>odporúča materiál na ďalšie legislatívne konanie po zapracovaní predložených pripomienok.</w:t>
      </w:r>
    </w:p>
    <w:p w:rsidR="00970409" w:rsidRPr="00502647" w:rsidRDefault="0011521D" w:rsidP="00B65FB0">
      <w:pPr>
        <w:jc w:val="both"/>
      </w:pPr>
      <w:r w:rsidRPr="00502647">
        <w:t>P</w:t>
      </w:r>
      <w:r w:rsidR="0039372B">
        <w:t>redkladateľ uviedol, že P</w:t>
      </w:r>
      <w:r w:rsidR="005E735C" w:rsidRPr="00502647">
        <w:t xml:space="preserve">rotimonopolný úrad </w:t>
      </w:r>
      <w:r w:rsidRPr="00502647">
        <w:t xml:space="preserve"> zásadne </w:t>
      </w:r>
      <w:r w:rsidR="005E735C" w:rsidRPr="00502647">
        <w:t>nesúhlasí aby sa zverejňovali údaje o vyzbieraných odpadoch</w:t>
      </w:r>
      <w:r w:rsidRPr="00502647">
        <w:t>.</w:t>
      </w:r>
      <w:r w:rsidR="005E735C" w:rsidRPr="00502647">
        <w:t xml:space="preserve"> Predkladateľ z uvedeného dôvodu neakceptoval pripomienku AZZZ SR (SPPK).</w:t>
      </w:r>
    </w:p>
    <w:p w:rsidR="0011521D" w:rsidRDefault="0011521D" w:rsidP="00B65FB0">
      <w:pPr>
        <w:jc w:val="both"/>
      </w:pPr>
    </w:p>
    <w:p w:rsidR="0011739A" w:rsidRDefault="00B65FB0" w:rsidP="00B65FB0">
      <w:pPr>
        <w:jc w:val="both"/>
      </w:pPr>
      <w:r w:rsidRPr="00D75ACE">
        <w:t>Stanovisko za RÚZ predniesol pán</w:t>
      </w:r>
      <w:r>
        <w:t xml:space="preserve"> </w:t>
      </w:r>
      <w:proofErr w:type="spellStart"/>
      <w:r w:rsidR="002D7774">
        <w:t>Lelovský</w:t>
      </w:r>
      <w:proofErr w:type="spellEnd"/>
      <w:r w:rsidR="00F44A9F">
        <w:t>, ktorý uviedol, že RÚZ berie materiál na vedomie po zapracovaní pripomienok z písomného stanoviska.</w:t>
      </w:r>
      <w:r w:rsidR="002D7774">
        <w:t xml:space="preserve"> Na </w:t>
      </w:r>
      <w:proofErr w:type="spellStart"/>
      <w:r w:rsidR="002D7774">
        <w:t>rozporovom</w:t>
      </w:r>
      <w:proofErr w:type="spellEnd"/>
      <w:r w:rsidR="002D7774">
        <w:t xml:space="preserve"> konaní boli </w:t>
      </w:r>
      <w:r w:rsidR="0013637F">
        <w:t>rozpory</w:t>
      </w:r>
      <w:r w:rsidR="002D7774">
        <w:t xml:space="preserve"> odstránené. Požiadal o vypracovanie </w:t>
      </w:r>
      <w:r w:rsidR="0039372B">
        <w:t>dopadovej analýzy. Ide o významnú</w:t>
      </w:r>
      <w:r w:rsidR="0013637F">
        <w:t xml:space="preserve"> </w:t>
      </w:r>
      <w:r w:rsidR="0039372B">
        <w:t>finančnú</w:t>
      </w:r>
      <w:r w:rsidR="0013637F">
        <w:t xml:space="preserve"> záťaž na podnikateľský sektor. Podporil stanovisko AZZZ SR ohľadne vstupu </w:t>
      </w:r>
      <w:r w:rsidR="0013637F" w:rsidRPr="00D56D20">
        <w:t>na pozemky, do prevádzkových priestorov, stavieb, zariadení a iných priestorov</w:t>
      </w:r>
      <w:r w:rsidR="0013637F">
        <w:t>.</w:t>
      </w:r>
    </w:p>
    <w:p w:rsidR="0011739A" w:rsidRDefault="0011739A" w:rsidP="00B65FB0">
      <w:pPr>
        <w:jc w:val="both"/>
      </w:pPr>
    </w:p>
    <w:p w:rsidR="0011739A" w:rsidRDefault="00B65FB0" w:rsidP="0011739A">
      <w:pPr>
        <w:jc w:val="both"/>
        <w:rPr>
          <w:bCs/>
        </w:rPr>
      </w:pPr>
      <w:r>
        <w:t xml:space="preserve"> </w:t>
      </w:r>
      <w:r w:rsidRPr="008A6F1A">
        <w:t xml:space="preserve">Stanovisko za ZMOS predniesol pán </w:t>
      </w:r>
      <w:proofErr w:type="spellStart"/>
      <w:r w:rsidR="0011739A">
        <w:t>Dvonč</w:t>
      </w:r>
      <w:proofErr w:type="spellEnd"/>
      <w:r w:rsidR="0011739A">
        <w:t xml:space="preserve">, ktorý uviedol, že </w:t>
      </w:r>
      <w:r w:rsidR="0011739A" w:rsidRPr="008531F8">
        <w:rPr>
          <w:bCs/>
        </w:rPr>
        <w:t>ZMOS v pripomienkovom konaní k návrhu zákona</w:t>
      </w:r>
      <w:r w:rsidR="0011739A">
        <w:rPr>
          <w:bCs/>
        </w:rPr>
        <w:t xml:space="preserve"> uplatnilo</w:t>
      </w:r>
      <w:r w:rsidR="0011739A" w:rsidRPr="008531F8">
        <w:rPr>
          <w:bCs/>
        </w:rPr>
        <w:t xml:space="preserve"> 12 zásadných pripomienok .</w:t>
      </w:r>
      <w:r w:rsidR="0011739A" w:rsidRPr="008531F8">
        <w:t xml:space="preserve"> </w:t>
      </w:r>
      <w:r w:rsidR="0011739A" w:rsidRPr="008531F8">
        <w:rPr>
          <w:bCs/>
        </w:rPr>
        <w:t xml:space="preserve">Na </w:t>
      </w:r>
      <w:proofErr w:type="spellStart"/>
      <w:r w:rsidR="0011739A" w:rsidRPr="008531F8">
        <w:rPr>
          <w:bCs/>
        </w:rPr>
        <w:t>rozporov</w:t>
      </w:r>
      <w:r w:rsidR="0011739A">
        <w:rPr>
          <w:bCs/>
        </w:rPr>
        <w:t>ých</w:t>
      </w:r>
      <w:proofErr w:type="spellEnd"/>
      <w:r w:rsidR="0011739A" w:rsidRPr="008531F8">
        <w:rPr>
          <w:bCs/>
        </w:rPr>
        <w:t xml:space="preserve"> konan</w:t>
      </w:r>
      <w:r w:rsidR="0011739A">
        <w:rPr>
          <w:bCs/>
        </w:rPr>
        <w:t>iach</w:t>
      </w:r>
      <w:r w:rsidR="0011739A" w:rsidRPr="008531F8">
        <w:rPr>
          <w:bCs/>
        </w:rPr>
        <w:t>, ktoré sa uskutočnil</w:t>
      </w:r>
      <w:r w:rsidR="0011739A">
        <w:rPr>
          <w:bCs/>
        </w:rPr>
        <w:t>i v dňoch</w:t>
      </w:r>
      <w:r w:rsidR="0011739A" w:rsidRPr="008531F8">
        <w:rPr>
          <w:bCs/>
        </w:rPr>
        <w:t xml:space="preserve"> </w:t>
      </w:r>
      <w:r w:rsidR="00B20A36">
        <w:rPr>
          <w:bCs/>
        </w:rPr>
        <w:t>26.7.2018 a 30.7.</w:t>
      </w:r>
      <w:r w:rsidR="0011739A" w:rsidRPr="002A3C6B">
        <w:rPr>
          <w:bCs/>
        </w:rPr>
        <w:t>2018</w:t>
      </w:r>
      <w:r w:rsidR="0011739A" w:rsidRPr="008531F8">
        <w:rPr>
          <w:bCs/>
        </w:rPr>
        <w:t xml:space="preserve"> boli pripomien</w:t>
      </w:r>
      <w:r w:rsidR="0011739A">
        <w:rPr>
          <w:bCs/>
        </w:rPr>
        <w:t>ky z časti akceptované, vysvetlené, resp. niektorých body presunuté na riešenie do ďalšej pripravovanej „veľkej“ novely zákona o odpadoch. Pozitívom je návrh za zavedenie cieľov zberu pre výrobcov a ich organizácie zodpovedných výrobcov.  ZMOS trvá a presadzuje, aby  ciele zberu boli stanovené na jednotlivé obce (nie okresy), čím sa jasne vymedzí rozsah triedenia podľa jednotlivých obcí, subjektov a ich angažovanosť v procese rozšírenej zodpovednosti. Proces</w:t>
      </w:r>
      <w:r w:rsidR="0011521D">
        <w:rPr>
          <w:bCs/>
        </w:rPr>
        <w:t xml:space="preserve"> bude aj </w:t>
      </w:r>
      <w:r w:rsidR="0011739A">
        <w:rPr>
          <w:bCs/>
        </w:rPr>
        <w:t xml:space="preserve"> vo vzťahu k  nastaveniu poplatkov za skládkovanie transparentnejší a presnejší. Snahou ZMOS bolo zabezpečiť aj vyššie zapojenie vlastníkov nehnuteľností pri predchádzaní a riešení nezákonne umiestneného odpadu. </w:t>
      </w:r>
      <w:r w:rsidR="0011521D">
        <w:rPr>
          <w:bCs/>
        </w:rPr>
        <w:t>ZMOS očakáva</w:t>
      </w:r>
      <w:r w:rsidR="0011739A">
        <w:rPr>
          <w:bCs/>
        </w:rPr>
        <w:t>, že riešenie tohto problému bude predmetom nasledujúcej novely, podobne ako riešenie problematiky nakladania so slnečnými kolektormi.</w:t>
      </w:r>
    </w:p>
    <w:p w:rsidR="000F3410" w:rsidRPr="0011739A" w:rsidRDefault="000F3410" w:rsidP="0011739A">
      <w:pPr>
        <w:jc w:val="both"/>
      </w:pPr>
      <w:r>
        <w:rPr>
          <w:bCs/>
        </w:rPr>
        <w:t xml:space="preserve">Predkladateľ akceptoval pripomienku </w:t>
      </w:r>
      <w:proofErr w:type="spellStart"/>
      <w:r>
        <w:rPr>
          <w:bCs/>
        </w:rPr>
        <w:t>ZMOSu</w:t>
      </w:r>
      <w:proofErr w:type="spellEnd"/>
      <w:r>
        <w:rPr>
          <w:bCs/>
        </w:rPr>
        <w:t>.</w:t>
      </w:r>
    </w:p>
    <w:p w:rsidR="0011739A" w:rsidRPr="00347C07" w:rsidRDefault="0011739A" w:rsidP="00347C07">
      <w:pPr>
        <w:widowControl w:val="0"/>
        <w:adjustRightInd w:val="0"/>
        <w:jc w:val="both"/>
        <w:rPr>
          <w:bCs/>
          <w:i/>
        </w:rPr>
      </w:pPr>
      <w:r w:rsidRPr="00A410E9">
        <w:rPr>
          <w:bCs/>
        </w:rPr>
        <w:t>ZMOS  naďalej trvá na  vypustení navrhovaného znenia § 59 ods. 9</w:t>
      </w:r>
      <w:r>
        <w:rPr>
          <w:bCs/>
          <w:i/>
        </w:rPr>
        <w:t xml:space="preserve">  </w:t>
      </w:r>
      <w:r w:rsidRPr="008531F8">
        <w:rPr>
          <w:bCs/>
        </w:rPr>
        <w:t>a ponech</w:t>
      </w:r>
      <w:r>
        <w:rPr>
          <w:bCs/>
        </w:rPr>
        <w:t>aní</w:t>
      </w:r>
      <w:r w:rsidRPr="008531F8">
        <w:rPr>
          <w:bCs/>
        </w:rPr>
        <w:t xml:space="preserve"> súčasn</w:t>
      </w:r>
      <w:r>
        <w:rPr>
          <w:bCs/>
        </w:rPr>
        <w:t>ého znenia. Stanovenie</w:t>
      </w:r>
      <w:r w:rsidR="00B20A36">
        <w:rPr>
          <w:bCs/>
        </w:rPr>
        <w:t xml:space="preserve"> 50 %-</w:t>
      </w:r>
      <w:proofErr w:type="spellStart"/>
      <w:r w:rsidRPr="008531F8">
        <w:rPr>
          <w:bCs/>
        </w:rPr>
        <w:t>ného</w:t>
      </w:r>
      <w:proofErr w:type="spellEnd"/>
      <w:r w:rsidRPr="008531F8">
        <w:rPr>
          <w:bCs/>
        </w:rPr>
        <w:t xml:space="preserve"> podielu znečistenia, ktoré bolo dohodnuté pri schvaľovaní zákona v roku 2015</w:t>
      </w:r>
      <w:r>
        <w:rPr>
          <w:bCs/>
        </w:rPr>
        <w:t>, a</w:t>
      </w:r>
      <w:r w:rsidRPr="008531F8">
        <w:rPr>
          <w:bCs/>
        </w:rPr>
        <w:t xml:space="preserve"> už v tom čase </w:t>
      </w:r>
      <w:r>
        <w:rPr>
          <w:bCs/>
        </w:rPr>
        <w:t xml:space="preserve">bolo </w:t>
      </w:r>
      <w:r w:rsidRPr="008531F8">
        <w:rPr>
          <w:bCs/>
        </w:rPr>
        <w:t xml:space="preserve">považované zo strany miest a obcí za </w:t>
      </w:r>
      <w:r>
        <w:rPr>
          <w:bCs/>
        </w:rPr>
        <w:t xml:space="preserve">kompromis a krehkú dohodu. </w:t>
      </w:r>
      <w:r w:rsidRPr="008531F8">
        <w:rPr>
          <w:bCs/>
        </w:rPr>
        <w:t xml:space="preserve"> Pôvodco</w:t>
      </w:r>
      <w:r>
        <w:rPr>
          <w:bCs/>
        </w:rPr>
        <w:t>m</w:t>
      </w:r>
      <w:r w:rsidRPr="008531F8">
        <w:rPr>
          <w:bCs/>
        </w:rPr>
        <w:t xml:space="preserve"> odpadu nie sú obce, ale fyzické, právnické osoby, ktorých činnosťou odpad vzniká. Povinnosťou obcí je usmerňovať a vo VZN stanovovať podmienky na nakladanie s odpadom. Znižovanie miery znečisťovania je vzťahom medzi výrobcom, dovozcom (ich OZV), ktorý v každej fáze zodpovedá za triedenie a nakladanie s odpadom vrátane propagácie a informačných kampaní, a pôvodcom odpadu. Z pohľadu obcí by tento </w:t>
      </w:r>
      <w:r w:rsidRPr="008531F8">
        <w:rPr>
          <w:bCs/>
        </w:rPr>
        <w:lastRenderedPageBreak/>
        <w:t xml:space="preserve">návrh znamenal dodatočné daňové zaťaženie občanov, nie postihovanie nezodpovedných pôvodcov odpadu. Následná finančná záťaž nie je z pohľadu miest a obcí akceptovateľná. </w:t>
      </w:r>
      <w:r>
        <w:rPr>
          <w:bCs/>
        </w:rPr>
        <w:t>ZMOS trvá</w:t>
      </w:r>
      <w:r w:rsidRPr="008531F8">
        <w:rPr>
          <w:bCs/>
        </w:rPr>
        <w:t xml:space="preserve"> na zachovaní súčasného </w:t>
      </w:r>
      <w:r>
        <w:rPr>
          <w:bCs/>
        </w:rPr>
        <w:t>právneho stavu, ktorý považuje</w:t>
      </w:r>
      <w:r w:rsidRPr="008531F8">
        <w:rPr>
          <w:bCs/>
        </w:rPr>
        <w:t xml:space="preserve"> napriek predchádzajúcim výhradám za vyvážený. ZMOS </w:t>
      </w:r>
      <w:r w:rsidR="000F3410">
        <w:rPr>
          <w:bCs/>
        </w:rPr>
        <w:t>odporučilo</w:t>
      </w:r>
      <w:r w:rsidR="000F3410" w:rsidRPr="008531F8">
        <w:rPr>
          <w:bCs/>
        </w:rPr>
        <w:t xml:space="preserve"> </w:t>
      </w:r>
      <w:r w:rsidRPr="008531F8">
        <w:rPr>
          <w:bCs/>
        </w:rPr>
        <w:t xml:space="preserve">návrh zákona na ďalšie legislatívne konanie </w:t>
      </w:r>
      <w:r w:rsidRPr="000F3410">
        <w:rPr>
          <w:bCs/>
        </w:rPr>
        <w:t>po odstránení</w:t>
      </w:r>
      <w:r w:rsidR="00347C07">
        <w:rPr>
          <w:bCs/>
        </w:rPr>
        <w:t xml:space="preserve"> zásadnej pripomienky ZMOS.  </w:t>
      </w:r>
      <w:r w:rsidR="000F3410">
        <w:rPr>
          <w:bCs/>
        </w:rPr>
        <w:t xml:space="preserve">Predkladateľ akceptoval 45% </w:t>
      </w:r>
      <w:proofErr w:type="spellStart"/>
      <w:r w:rsidR="000F3410">
        <w:rPr>
          <w:bCs/>
        </w:rPr>
        <w:t>ný</w:t>
      </w:r>
      <w:proofErr w:type="spellEnd"/>
      <w:r w:rsidR="000F3410">
        <w:rPr>
          <w:bCs/>
        </w:rPr>
        <w:t xml:space="preserve"> podiel znečistenia</w:t>
      </w:r>
      <w:r w:rsidR="00347C07">
        <w:rPr>
          <w:bCs/>
        </w:rPr>
        <w:t>.</w:t>
      </w:r>
      <w:r w:rsidRPr="008531F8">
        <w:rPr>
          <w:bCs/>
        </w:rPr>
        <w:t xml:space="preserve">                  </w:t>
      </w:r>
    </w:p>
    <w:p w:rsidR="000F3410" w:rsidRDefault="0011739A" w:rsidP="0011739A">
      <w:pPr>
        <w:jc w:val="both"/>
      </w:pPr>
      <w:r>
        <w:t xml:space="preserve">Stanovisko za APZ predniesol pán </w:t>
      </w:r>
      <w:proofErr w:type="spellStart"/>
      <w:r>
        <w:t>Beljajev</w:t>
      </w:r>
      <w:proofErr w:type="spellEnd"/>
      <w:r>
        <w:t xml:space="preserve">, ktorý </w:t>
      </w:r>
      <w:r w:rsidR="000F3410">
        <w:t xml:space="preserve">sa priklonil k stanovisku AZZZ SR ohľadne vstupu </w:t>
      </w:r>
      <w:r w:rsidR="000F3410" w:rsidRPr="00D56D20">
        <w:t>na pozemky, do prevádzkových priestorov, stavieb, zariadení a iných priestorov</w:t>
      </w:r>
      <w:r w:rsidR="000F3410">
        <w:t>.</w:t>
      </w:r>
    </w:p>
    <w:p w:rsidR="00B65FB0" w:rsidRDefault="000F3410" w:rsidP="00B65FB0">
      <w:pPr>
        <w:jc w:val="both"/>
      </w:pPr>
      <w:r w:rsidRPr="000F3410">
        <w:t>Predkladateľ</w:t>
      </w:r>
      <w:r>
        <w:t xml:space="preserve"> vysvetlil pripomienky sociálnych partnerov. Na vypracovanie analýzy potrebujú údaje od zamestnávateľov, ak ich poskytnú, analýzu vypracujú. K bodu 82 – návrh MV SR, druhú časť vety: ,,</w:t>
      </w:r>
      <w:r w:rsidRPr="0013637F">
        <w:rPr>
          <w:b/>
        </w:rPr>
        <w:t>ak je jej vo voľnom vstupe zabránené, je oprávnená prekážku prekonať</w:t>
      </w:r>
      <w:r w:rsidRPr="00D56D20">
        <w:t>,“</w:t>
      </w:r>
      <w:r>
        <w:t xml:space="preserve"> je rezort ochotný vypustiť.</w:t>
      </w:r>
    </w:p>
    <w:p w:rsidR="00985F47" w:rsidRPr="0011521D" w:rsidRDefault="00985F47" w:rsidP="00B65FB0">
      <w:pPr>
        <w:jc w:val="both"/>
      </w:pPr>
      <w:r w:rsidRPr="0011521D">
        <w:t xml:space="preserve">Pán </w:t>
      </w:r>
      <w:proofErr w:type="spellStart"/>
      <w:r w:rsidRPr="0011521D">
        <w:t>Kralubík</w:t>
      </w:r>
      <w:proofErr w:type="spellEnd"/>
      <w:r w:rsidRPr="0011521D">
        <w:t xml:space="preserve"> za AZZZ SR - </w:t>
      </w:r>
      <w:r w:rsidR="0011521D">
        <w:t xml:space="preserve"> dnes máme uprave</w:t>
      </w:r>
      <w:r w:rsidRPr="0011521D">
        <w:t>nú legislatívu</w:t>
      </w:r>
      <w:r w:rsidR="0011521D">
        <w:t>,</w:t>
      </w:r>
      <w:r w:rsidRPr="0011521D">
        <w:t xml:space="preserve"> kto môže vstupovať a</w:t>
      </w:r>
      <w:r w:rsidR="0011521D">
        <w:t> </w:t>
      </w:r>
      <w:r w:rsidRPr="0011521D">
        <w:t>kam</w:t>
      </w:r>
      <w:r w:rsidR="0011521D">
        <w:t>,</w:t>
      </w:r>
      <w:r w:rsidRPr="0011521D">
        <w:t xml:space="preserve"> bez riadeného mechanizmu</w:t>
      </w:r>
    </w:p>
    <w:p w:rsidR="00985F47" w:rsidRPr="0011521D" w:rsidRDefault="00985F47" w:rsidP="00B65FB0">
      <w:pPr>
        <w:jc w:val="both"/>
      </w:pPr>
      <w:r w:rsidRPr="0011521D">
        <w:t xml:space="preserve">Pán </w:t>
      </w:r>
      <w:proofErr w:type="spellStart"/>
      <w:r w:rsidRPr="0011521D">
        <w:t>Lelovský</w:t>
      </w:r>
      <w:proofErr w:type="spellEnd"/>
      <w:r w:rsidRPr="0011521D">
        <w:t xml:space="preserve"> za RÚZ -50% znečistenie vníma len ako kozmetickú záležitosť.</w:t>
      </w:r>
    </w:p>
    <w:p w:rsidR="00985F47" w:rsidRPr="0011521D" w:rsidRDefault="00985F47" w:rsidP="00B65FB0">
      <w:pPr>
        <w:jc w:val="both"/>
      </w:pPr>
      <w:r w:rsidRPr="0011521D">
        <w:t xml:space="preserve">Pán </w:t>
      </w:r>
      <w:proofErr w:type="spellStart"/>
      <w:r w:rsidRPr="0011521D">
        <w:t>Beljajev</w:t>
      </w:r>
      <w:proofErr w:type="spellEnd"/>
      <w:r w:rsidRPr="0011521D">
        <w:t xml:space="preserve"> za APZ – treba doriešiť voľný vstup na čie riziko a zodpovednosť?</w:t>
      </w:r>
      <w:r w:rsidR="0011521D">
        <w:t xml:space="preserve"> Nech tam ide na vlastné riziko a vlastnú zodpovednosť a keď spôsobí škodu, tak ju uhradí.</w:t>
      </w:r>
    </w:p>
    <w:p w:rsidR="00985F47" w:rsidRPr="0011521D" w:rsidRDefault="00985F47" w:rsidP="00B65FB0">
      <w:pPr>
        <w:jc w:val="both"/>
      </w:pPr>
      <w:r w:rsidRPr="0011521D">
        <w:t xml:space="preserve">Pán </w:t>
      </w:r>
      <w:proofErr w:type="spellStart"/>
      <w:r w:rsidRPr="0011521D">
        <w:t>Turčány</w:t>
      </w:r>
      <w:proofErr w:type="spellEnd"/>
      <w:r w:rsidRPr="0011521D">
        <w:t xml:space="preserve"> za ZMOS</w:t>
      </w:r>
      <w:r w:rsidR="0011521D" w:rsidRPr="0011521D">
        <w:t xml:space="preserve"> pôvodca odpadu nie je len občan</w:t>
      </w:r>
      <w:r w:rsidR="00B20A36">
        <w:t>...</w:t>
      </w:r>
    </w:p>
    <w:p w:rsidR="00985F47" w:rsidRPr="00347C07" w:rsidRDefault="00D628D0" w:rsidP="00347C07">
      <w:pPr>
        <w:jc w:val="both"/>
      </w:pPr>
      <w:r w:rsidRPr="00347C07">
        <w:t>Predkladateľ ponúkol</w:t>
      </w:r>
      <w:r w:rsidR="0011521D" w:rsidRPr="00347C07">
        <w:t> dodiskutovať problematiku vstupu</w:t>
      </w:r>
      <w:r w:rsidR="00347C07" w:rsidRPr="00347C07">
        <w:t xml:space="preserve"> s tým, že oboma stranami akceptované znenie bude predložené na rokovanie vlády SR</w:t>
      </w:r>
      <w:r w:rsidR="00347C07">
        <w:t>:</w:t>
      </w:r>
    </w:p>
    <w:p w:rsidR="00347C07" w:rsidRPr="00347C07" w:rsidRDefault="00347C07" w:rsidP="00347C07">
      <w:pPr>
        <w:pStyle w:val="Obyajntext"/>
        <w:jc w:val="both"/>
        <w:rPr>
          <w:rFonts w:ascii="Times New Roman" w:hAnsi="Times New Roman" w:cs="Times New Roman"/>
          <w:sz w:val="24"/>
          <w:szCs w:val="24"/>
        </w:rPr>
      </w:pPr>
      <w:r w:rsidRPr="00347C07">
        <w:rPr>
          <w:rFonts w:ascii="Times New Roman" w:hAnsi="Times New Roman" w:cs="Times New Roman"/>
          <w:sz w:val="24"/>
          <w:szCs w:val="24"/>
        </w:rPr>
        <w:t>1. V § 112 sa odsek 6 dopĺňa písmenom f), ktoré znie:</w:t>
      </w:r>
    </w:p>
    <w:p w:rsidR="00347C07" w:rsidRPr="00347C07" w:rsidRDefault="00347C07" w:rsidP="00347C07">
      <w:pPr>
        <w:pStyle w:val="Obyajntext"/>
        <w:jc w:val="both"/>
        <w:rPr>
          <w:rFonts w:ascii="Times New Roman" w:hAnsi="Times New Roman" w:cs="Times New Roman"/>
          <w:sz w:val="24"/>
          <w:szCs w:val="24"/>
        </w:rPr>
      </w:pPr>
      <w:r w:rsidRPr="00347C07">
        <w:rPr>
          <w:rFonts w:ascii="Times New Roman" w:hAnsi="Times New Roman" w:cs="Times New Roman"/>
          <w:sz w:val="24"/>
          <w:szCs w:val="24"/>
        </w:rPr>
        <w:t>„f) bezodkladne zabezpečiť povereného zamestnanca, ktorý poskytne súčinnosť osobe vykonávajúcej štátny dozor.“.</w:t>
      </w:r>
    </w:p>
    <w:p w:rsidR="00347C07" w:rsidRPr="00347C07" w:rsidRDefault="00347C07" w:rsidP="00347C07">
      <w:pPr>
        <w:pStyle w:val="Obyajntext"/>
        <w:jc w:val="both"/>
        <w:rPr>
          <w:rFonts w:ascii="Times New Roman" w:hAnsi="Times New Roman" w:cs="Times New Roman"/>
          <w:sz w:val="24"/>
          <w:szCs w:val="24"/>
        </w:rPr>
      </w:pPr>
      <w:r w:rsidRPr="00347C07">
        <w:rPr>
          <w:rFonts w:ascii="Times New Roman" w:hAnsi="Times New Roman" w:cs="Times New Roman"/>
          <w:sz w:val="24"/>
          <w:szCs w:val="24"/>
        </w:rPr>
        <w:t>2. V § 112 ods. 4 písm. a) sa na konci čiarka nahrádza bodkočiarkou a pripájajú tieto slová: „ak kontrolovaná osoba bezodkladne neposkytne súčinnosť alebo bezodkladne nezabezpečí povereného zamestnanca, ktorý poskytne súčinnosť osobe vykonávajúcej štátny dozor, je osoba vykonávajúca štátny dozor oprávnená voľne a kedykoľvek vstupovať na pozemky, do prevádzkových priestorov, stavieb, zariadení a iných priestorov kontrolovanej osoby v spolupráci s orgánom Policajného zboru,“.</w:t>
      </w:r>
    </w:p>
    <w:p w:rsidR="00B65FB0" w:rsidRPr="009F1DAA" w:rsidRDefault="00B65FB0" w:rsidP="00B65FB0">
      <w:pPr>
        <w:jc w:val="both"/>
        <w:rPr>
          <w:b/>
        </w:rPr>
      </w:pPr>
      <w:r w:rsidRPr="009F1DAA">
        <w:rPr>
          <w:b/>
        </w:rPr>
        <w:t>Záver:</w:t>
      </w:r>
    </w:p>
    <w:p w:rsidR="00B65FB0" w:rsidRPr="00A55325" w:rsidRDefault="00B65FB0" w:rsidP="00B65FB0">
      <w:pPr>
        <w:jc w:val="both"/>
        <w:rPr>
          <w:b/>
        </w:rPr>
      </w:pPr>
      <w:r w:rsidRPr="009F1DAA">
        <w:rPr>
          <w:b/>
        </w:rPr>
        <w:t>Rada</w:t>
      </w:r>
    </w:p>
    <w:p w:rsidR="00B65FB0" w:rsidRPr="00B7788A" w:rsidRDefault="00B65FB0" w:rsidP="00F873F9">
      <w:pPr>
        <w:pStyle w:val="Odsekzoznamu"/>
        <w:numPr>
          <w:ilvl w:val="0"/>
          <w:numId w:val="14"/>
        </w:numPr>
        <w:spacing w:after="200" w:line="276" w:lineRule="auto"/>
        <w:jc w:val="both"/>
        <w:rPr>
          <w:b/>
          <w:sz w:val="24"/>
          <w:szCs w:val="24"/>
        </w:rPr>
      </w:pPr>
      <w:r w:rsidRPr="00B7788A">
        <w:rPr>
          <w:b/>
          <w:sz w:val="24"/>
          <w:szCs w:val="24"/>
        </w:rPr>
        <w:t xml:space="preserve">súhlasí </w:t>
      </w:r>
      <w:r w:rsidR="0011521D" w:rsidRPr="00B7788A">
        <w:rPr>
          <w:b/>
          <w:sz w:val="24"/>
          <w:szCs w:val="24"/>
        </w:rPr>
        <w:t>s predloženým návrhom zákona s pripomienkami APZ, AZZZ SR</w:t>
      </w:r>
      <w:r w:rsidRPr="00B7788A">
        <w:rPr>
          <w:b/>
          <w:sz w:val="24"/>
          <w:szCs w:val="24"/>
        </w:rPr>
        <w:t>,</w:t>
      </w:r>
      <w:r w:rsidR="0011521D" w:rsidRPr="00B7788A">
        <w:rPr>
          <w:b/>
          <w:sz w:val="24"/>
          <w:szCs w:val="24"/>
        </w:rPr>
        <w:t xml:space="preserve"> RÚZ a ZMOS,</w:t>
      </w:r>
    </w:p>
    <w:p w:rsidR="00B65FB0" w:rsidRPr="00B7788A" w:rsidRDefault="00B65FB0" w:rsidP="00F873F9">
      <w:pPr>
        <w:pStyle w:val="Odsekzoznamu"/>
        <w:numPr>
          <w:ilvl w:val="0"/>
          <w:numId w:val="14"/>
        </w:numPr>
        <w:spacing w:after="200" w:line="276" w:lineRule="auto"/>
        <w:jc w:val="both"/>
        <w:rPr>
          <w:b/>
          <w:sz w:val="24"/>
          <w:szCs w:val="24"/>
        </w:rPr>
      </w:pPr>
      <w:r w:rsidRPr="00B7788A">
        <w:rPr>
          <w:b/>
          <w:sz w:val="24"/>
          <w:szCs w:val="24"/>
        </w:rPr>
        <w:t>odporúča ho na ďalšie legislatívne konanie.</w:t>
      </w:r>
    </w:p>
    <w:p w:rsidR="000F6933" w:rsidRDefault="000F6933" w:rsidP="000F6933">
      <w:pPr>
        <w:jc w:val="both"/>
        <w:rPr>
          <w:b/>
          <w:u w:val="single"/>
        </w:rPr>
      </w:pPr>
      <w:r w:rsidRPr="006D10AB">
        <w:rPr>
          <w:b/>
          <w:u w:val="single"/>
        </w:rPr>
        <w:t>K bodu  10</w:t>
      </w:r>
    </w:p>
    <w:p w:rsidR="00B65FB0" w:rsidRDefault="00B65FB0" w:rsidP="00B65FB0">
      <w:pPr>
        <w:jc w:val="both"/>
      </w:pPr>
      <w:r>
        <w:t xml:space="preserve">Návrh </w:t>
      </w:r>
      <w:r w:rsidRPr="001B565C">
        <w:t>zákona o poplatkoch za uloženie odpadov a o zmene a doplnení zákona č. 587/2004 Z. z. o Environmentálnom fonde a o zmene a doplnení niektorých zákonov v znení neskorších predpisov</w:t>
      </w:r>
    </w:p>
    <w:p w:rsidR="00B65FB0" w:rsidRPr="00B7788A" w:rsidRDefault="00B65FB0" w:rsidP="00B65FB0">
      <w:pPr>
        <w:jc w:val="both"/>
      </w:pPr>
      <w:r w:rsidRPr="00B7788A">
        <w:t xml:space="preserve">Predmetný návrh zákona uviedol štátny tajomník Ministerstva životného prostredia pán </w:t>
      </w:r>
      <w:proofErr w:type="spellStart"/>
      <w:r w:rsidRPr="00B7788A">
        <w:t>Susko</w:t>
      </w:r>
      <w:proofErr w:type="spellEnd"/>
      <w:r w:rsidRPr="00B7788A">
        <w:t>.</w:t>
      </w:r>
    </w:p>
    <w:p w:rsidR="00A879B4" w:rsidRDefault="00A879B4" w:rsidP="00970409">
      <w:pPr>
        <w:jc w:val="both"/>
      </w:pPr>
    </w:p>
    <w:p w:rsidR="00970409" w:rsidRPr="00B7788A" w:rsidRDefault="00B65FB0" w:rsidP="00970409">
      <w:pPr>
        <w:jc w:val="both"/>
      </w:pPr>
      <w:r w:rsidRPr="00C55EEC">
        <w:t>Stanovisko za KOZ SR predniesla pani</w:t>
      </w:r>
      <w:r w:rsidR="00970409">
        <w:t xml:space="preserve"> </w:t>
      </w:r>
      <w:proofErr w:type="spellStart"/>
      <w:r w:rsidR="00970409">
        <w:t>Uh</w:t>
      </w:r>
      <w:r w:rsidR="00970409" w:rsidRPr="00B7788A">
        <w:t>lerová</w:t>
      </w:r>
      <w:proofErr w:type="spellEnd"/>
      <w:r w:rsidR="00970409" w:rsidRPr="00B7788A">
        <w:t xml:space="preserve">, ktorá uviedla, že KOZ SR považuje problematiku skládkovania a jej riešenie na úroveň európskeho štandardu za zásadnú otázku najbližšej budúcnosti. </w:t>
      </w:r>
    </w:p>
    <w:p w:rsidR="00970409" w:rsidRPr="00B7788A" w:rsidRDefault="00970409" w:rsidP="00970409">
      <w:pPr>
        <w:jc w:val="both"/>
      </w:pPr>
      <w:r w:rsidRPr="00B7788A">
        <w:t xml:space="preserve">Nie je mysliteľné, že Slovensko je </w:t>
      </w:r>
      <w:r w:rsidRPr="00B7788A">
        <w:rPr>
          <w:bCs/>
        </w:rPr>
        <w:t xml:space="preserve">na chvoste recyklácie komunálneho odpadu - </w:t>
      </w:r>
      <w:r w:rsidRPr="00B7788A">
        <w:t xml:space="preserve">skládkujeme až 76% odpadu, kým priemer v EÚ je cca 28%. Následne zarážajúci je aj pomer priemernej recyklácie: 12% v SR </w:t>
      </w:r>
      <w:proofErr w:type="spellStart"/>
      <w:r w:rsidRPr="00B7788A">
        <w:t>vs</w:t>
      </w:r>
      <w:proofErr w:type="spellEnd"/>
      <w:r w:rsidRPr="00B7788A">
        <w:t xml:space="preserve">. 44% EÚ. </w:t>
      </w:r>
    </w:p>
    <w:p w:rsidR="00970409" w:rsidRPr="00B7788A" w:rsidRDefault="00970409" w:rsidP="00970409">
      <w:pPr>
        <w:jc w:val="both"/>
      </w:pPr>
      <w:r w:rsidRPr="00B7788A">
        <w:t xml:space="preserve">Na dosiahnutie cieľov v rámci EÚ do roku 2020 recyklovať aspoň 50% komunálneho odpadu bude potrebné, aby obce a mestá za finančnej súčinnosti štátu boli schopné vyvinúť jednotný </w:t>
      </w:r>
      <w:r w:rsidRPr="00B7788A">
        <w:lastRenderedPageBreak/>
        <w:t>a efektívny systém zberu a recyklácie komunálneho odpadu, nakoľko súčasná legislatíva doteraz tento problém neriešila a cenovou politikou preferovala vo veľkom využívať krátkodobé riešenie - skládkovanie.</w:t>
      </w:r>
    </w:p>
    <w:p w:rsidR="00970409" w:rsidRPr="00B7788A" w:rsidRDefault="00970409" w:rsidP="00970409">
      <w:pPr>
        <w:jc w:val="both"/>
      </w:pPr>
      <w:r w:rsidRPr="00B7788A">
        <w:t>KOZ SR však zásadne nesúhlasí s premietnutím zvýšených poplatkov za skládkovanie na občanov - nakoľko vo väčšine miest a obcí obyvatelia ani nemajú dostupnú, resp. dostatočnú možnosť odpad triediť (aj keby chceli), pričom zároveň netušia, že takmer všetok ich odpad putuje na skládky (pričom ešte nehovoriac o možných dôsledkoch, ako ďalšie rozširovanie „čiernych“ skládok, dostatočne viditeľných po celom Slovensku).</w:t>
      </w:r>
    </w:p>
    <w:p w:rsidR="00970409" w:rsidRPr="00B7788A" w:rsidRDefault="00970409" w:rsidP="00970409">
      <w:pPr>
        <w:jc w:val="both"/>
      </w:pPr>
      <w:r w:rsidRPr="00B7788A">
        <w:t xml:space="preserve">V súhrne je desaťročia nedostatočná osveta, desaťročia zanedbávaná recyklácia, desaťročia nevyužívanie kapacít existujúcich spaľovní, nebudovanie novodobých vysoko ekologických spaľovní vo veľkých mestách za účelom následného ekologického získavania tepla a energie dôsledkom súčasného stavu.  </w:t>
      </w:r>
    </w:p>
    <w:p w:rsidR="00970409" w:rsidRPr="00B7788A" w:rsidRDefault="00970409" w:rsidP="00970409">
      <w:pPr>
        <w:pStyle w:val="Odsekzoznamu"/>
        <w:ind w:left="0"/>
        <w:jc w:val="both"/>
        <w:rPr>
          <w:sz w:val="24"/>
          <w:szCs w:val="24"/>
        </w:rPr>
      </w:pPr>
      <w:r w:rsidRPr="00B7788A">
        <w:rPr>
          <w:sz w:val="24"/>
          <w:szCs w:val="24"/>
        </w:rPr>
        <w:t>KOZ SR s pripomienkou odporúča predložený návrh zákona na ďalšie legislatívne konanie.</w:t>
      </w:r>
    </w:p>
    <w:p w:rsidR="00B65FB0" w:rsidRDefault="00B7788A" w:rsidP="00B65FB0">
      <w:pPr>
        <w:jc w:val="both"/>
      </w:pPr>
      <w:r>
        <w:t>Predkladateľ uviedol, že poplatky budú prenesené na občana ako motivácia.</w:t>
      </w:r>
      <w:r w:rsidR="00B20A36">
        <w:t xml:space="preserve"> KOZ SR pripomienku stiahla.</w:t>
      </w:r>
    </w:p>
    <w:p w:rsidR="00B7788A" w:rsidRDefault="00B7788A" w:rsidP="00B65FB0">
      <w:pPr>
        <w:jc w:val="both"/>
      </w:pPr>
    </w:p>
    <w:p w:rsidR="00970409" w:rsidRPr="00D56D20" w:rsidRDefault="00B65FB0" w:rsidP="00970409">
      <w:pPr>
        <w:jc w:val="both"/>
      </w:pPr>
      <w:r w:rsidRPr="00970409">
        <w:t xml:space="preserve">Stanovisko za AZZZ SR predniesol pán </w:t>
      </w:r>
      <w:proofErr w:type="spellStart"/>
      <w:r w:rsidR="00B7788A">
        <w:t>Karlubík</w:t>
      </w:r>
      <w:proofErr w:type="spellEnd"/>
      <w:r w:rsidR="00D56D20">
        <w:t xml:space="preserve">, ktorý uviedol, že </w:t>
      </w:r>
      <w:r w:rsidR="00B7788A">
        <w:t xml:space="preserve">dodnes nemáme doriešené spaľovne. </w:t>
      </w:r>
      <w:r w:rsidR="00D56D20" w:rsidRPr="00502647">
        <w:t>AZZZ SR odporučila</w:t>
      </w:r>
      <w:r w:rsidR="00970409" w:rsidRPr="00502647">
        <w:t xml:space="preserve"> materiál na ďalšie legislatívne konanie po zapracovaní pripomienok</w:t>
      </w:r>
      <w:r w:rsidR="00D56D20" w:rsidRPr="00502647">
        <w:t xml:space="preserve"> </w:t>
      </w:r>
      <w:r w:rsidR="00B7788A" w:rsidRPr="00502647">
        <w:t xml:space="preserve">13 technického charakteru </w:t>
      </w:r>
      <w:r w:rsidR="00D56D20" w:rsidRPr="00502647">
        <w:t>predložených v písomnom stanovisku</w:t>
      </w:r>
      <w:r w:rsidR="00970409" w:rsidRPr="00502647">
        <w:t>.</w:t>
      </w:r>
    </w:p>
    <w:p w:rsidR="00970409" w:rsidRDefault="0004628C" w:rsidP="00970409">
      <w:pPr>
        <w:jc w:val="both"/>
      </w:pPr>
      <w:r w:rsidRPr="0004628C">
        <w:t xml:space="preserve">Predkladateľ </w:t>
      </w:r>
      <w:r>
        <w:t>uviedol, že pripomienky sú nad rámec novely zákona a neboli riešené v rámci MPK.</w:t>
      </w:r>
    </w:p>
    <w:p w:rsidR="0004628C" w:rsidRDefault="0004628C" w:rsidP="00970409">
      <w:pPr>
        <w:jc w:val="both"/>
      </w:pPr>
      <w:r>
        <w:t>1 pripomienka - neakceptovaná</w:t>
      </w:r>
    </w:p>
    <w:p w:rsidR="0004628C" w:rsidRDefault="0004628C" w:rsidP="00970409">
      <w:pPr>
        <w:jc w:val="both"/>
      </w:pPr>
      <w:r>
        <w:t>2 pripomienka- je uvedená v dôvodovej správe</w:t>
      </w:r>
    </w:p>
    <w:p w:rsidR="0004628C" w:rsidRDefault="0004628C" w:rsidP="00970409">
      <w:pPr>
        <w:jc w:val="both"/>
      </w:pPr>
      <w:r>
        <w:t>3, 4 pripomienka – akceptovaná</w:t>
      </w:r>
    </w:p>
    <w:p w:rsidR="0004628C" w:rsidRPr="0004628C" w:rsidRDefault="0004628C" w:rsidP="00970409">
      <w:pPr>
        <w:jc w:val="both"/>
      </w:pPr>
      <w:r>
        <w:t xml:space="preserve">5 pripomienka – vysvetlil </w:t>
      </w:r>
    </w:p>
    <w:p w:rsidR="0004628C" w:rsidRDefault="0004628C" w:rsidP="00A52726">
      <w:pPr>
        <w:contextualSpacing/>
        <w:jc w:val="both"/>
      </w:pPr>
      <w:r>
        <w:t>6 pripomienka – akceptovaná</w:t>
      </w:r>
    </w:p>
    <w:p w:rsidR="0004628C" w:rsidRDefault="0004628C" w:rsidP="00A52726">
      <w:pPr>
        <w:contextualSpacing/>
        <w:jc w:val="both"/>
      </w:pPr>
      <w:r>
        <w:t>7 pripomienka – vysvetlil, neakceptoval</w:t>
      </w:r>
    </w:p>
    <w:p w:rsidR="0004628C" w:rsidRDefault="0004628C" w:rsidP="00A52726">
      <w:pPr>
        <w:contextualSpacing/>
        <w:jc w:val="both"/>
      </w:pPr>
      <w:r>
        <w:t>8 pripomienka - akceptovaná</w:t>
      </w:r>
    </w:p>
    <w:p w:rsidR="0004628C" w:rsidRDefault="0004628C" w:rsidP="00A52726">
      <w:pPr>
        <w:contextualSpacing/>
        <w:jc w:val="both"/>
      </w:pPr>
      <w:r>
        <w:t>9 pripomienka - akceptovaná</w:t>
      </w:r>
    </w:p>
    <w:p w:rsidR="0004628C" w:rsidRDefault="0004628C" w:rsidP="00A52726">
      <w:pPr>
        <w:contextualSpacing/>
        <w:jc w:val="both"/>
      </w:pPr>
      <w:r>
        <w:t>10 pripomienka - akceptovaná</w:t>
      </w:r>
    </w:p>
    <w:p w:rsidR="0004628C" w:rsidRDefault="0004628C" w:rsidP="00A52726">
      <w:pPr>
        <w:contextualSpacing/>
        <w:jc w:val="both"/>
      </w:pPr>
      <w:r>
        <w:t>11 pripomienka - akceptovaná</w:t>
      </w:r>
    </w:p>
    <w:p w:rsidR="0004628C" w:rsidRDefault="0004628C" w:rsidP="00A52726">
      <w:pPr>
        <w:contextualSpacing/>
        <w:jc w:val="both"/>
      </w:pPr>
      <w:r>
        <w:t>12 pripomienka - je uvedená v dôvodovej správe</w:t>
      </w:r>
    </w:p>
    <w:p w:rsidR="0004628C" w:rsidRDefault="0004628C" w:rsidP="00A52726">
      <w:pPr>
        <w:contextualSpacing/>
        <w:jc w:val="both"/>
      </w:pPr>
      <w:r>
        <w:t>13 pripomienka - akceptovaná</w:t>
      </w:r>
    </w:p>
    <w:p w:rsidR="0004628C" w:rsidRDefault="0004628C" w:rsidP="00A52726">
      <w:pPr>
        <w:contextualSpacing/>
        <w:jc w:val="both"/>
      </w:pPr>
      <w:r>
        <w:t>Po vysvetlení pripomienok AZZZ SR súhlasila bez pripomienok.</w:t>
      </w:r>
    </w:p>
    <w:p w:rsidR="0004628C" w:rsidRDefault="0004628C" w:rsidP="00A52726">
      <w:pPr>
        <w:contextualSpacing/>
        <w:jc w:val="both"/>
      </w:pPr>
    </w:p>
    <w:p w:rsidR="00A52726" w:rsidRPr="00A52726" w:rsidRDefault="00B65FB0" w:rsidP="00A52726">
      <w:pPr>
        <w:contextualSpacing/>
        <w:jc w:val="both"/>
        <w:rPr>
          <w:bCs/>
        </w:rPr>
      </w:pPr>
      <w:r w:rsidRPr="00A52726">
        <w:t xml:space="preserve">Stanovisko za RÚZ predniesol pán </w:t>
      </w:r>
      <w:proofErr w:type="spellStart"/>
      <w:r w:rsidR="00B7788A">
        <w:t>Lelovský</w:t>
      </w:r>
      <w:proofErr w:type="spellEnd"/>
      <w:r w:rsidR="00A52726" w:rsidRPr="00A52726">
        <w:rPr>
          <w:bCs/>
        </w:rPr>
        <w:t>, ktorý uviedol, že RÚZ k návrhu predkladá viaceré zásadné pripomienky smerujúce k vyjasneniu znenia zákona, zníženia jeho negatívnych dopadov na podnikateľskú sféru a ako aj k vytvoreniu schém, ktoré by boli zamerané na budovanie, rozvoj a využívanie technológii umožňujúcich znižovanie množstiev vznikajúcich priemyselných odpadov resp. zvyšovanie miery ich zhodnocovania.</w:t>
      </w:r>
    </w:p>
    <w:p w:rsidR="00A52726" w:rsidRPr="00A52726" w:rsidRDefault="00A52726" w:rsidP="00A52726">
      <w:pPr>
        <w:jc w:val="both"/>
        <w:rPr>
          <w:bCs/>
        </w:rPr>
      </w:pPr>
      <w:r w:rsidRPr="00A52726">
        <w:rPr>
          <w:bCs/>
        </w:rPr>
        <w:t xml:space="preserve">RÚZ materiál v medzirezortnom pripomienkovom konaní pripomienkovala, pričom rozpory boli pri väčšine pripomienok odstránené. </w:t>
      </w:r>
    </w:p>
    <w:p w:rsidR="00A52726" w:rsidRPr="00A52726" w:rsidRDefault="00A52726" w:rsidP="00A52726">
      <w:pPr>
        <w:contextualSpacing/>
        <w:jc w:val="both"/>
        <w:rPr>
          <w:bCs/>
        </w:rPr>
      </w:pPr>
      <w:r w:rsidRPr="00A52726">
        <w:rPr>
          <w:bCs/>
        </w:rPr>
        <w:t xml:space="preserve">RÚZ zotrváva na pripomienke týkajúcej sa Doložky vplyvov, v zmysle ktorej mali prebehnúť konzultácie vo vzťahu k podnikateľskému prostrediu. </w:t>
      </w:r>
    </w:p>
    <w:p w:rsidR="00A52726" w:rsidRPr="00A52726" w:rsidRDefault="00A52726" w:rsidP="00A52726">
      <w:pPr>
        <w:contextualSpacing/>
        <w:jc w:val="both"/>
        <w:rPr>
          <w:bCs/>
        </w:rPr>
      </w:pPr>
      <w:r w:rsidRPr="00A52726">
        <w:rPr>
          <w:bCs/>
        </w:rPr>
        <w:t>RÚZ žiada uskutočniť rokovania aj so zástupcami podnikateľov prostredníctvom zamestnávateľských združení, minimálne na úrovni tripartitných partnerov AZZZ a RÚZ.</w:t>
      </w:r>
    </w:p>
    <w:p w:rsidR="00A52726" w:rsidRDefault="00A52726" w:rsidP="00A52726">
      <w:pPr>
        <w:jc w:val="both"/>
        <w:rPr>
          <w:rFonts w:ascii="Arial Narrow" w:hAnsi="Arial Narrow" w:cs="Arial Narrow"/>
          <w:bCs/>
          <w:sz w:val="22"/>
          <w:szCs w:val="22"/>
        </w:rPr>
      </w:pPr>
    </w:p>
    <w:p w:rsidR="0011739A" w:rsidRPr="0011739A" w:rsidRDefault="00B65FB0" w:rsidP="0011739A">
      <w:pPr>
        <w:jc w:val="both"/>
      </w:pPr>
      <w:r w:rsidRPr="008A6F1A">
        <w:t xml:space="preserve">Stanovisko za ZMOS predniesol pán </w:t>
      </w:r>
      <w:proofErr w:type="spellStart"/>
      <w:r w:rsidR="0011739A">
        <w:t>Dvonč</w:t>
      </w:r>
      <w:proofErr w:type="spellEnd"/>
      <w:r w:rsidR="0011739A">
        <w:t>, ktorý uviedol, že z</w:t>
      </w:r>
      <w:r w:rsidR="0011739A">
        <w:rPr>
          <w:bCs/>
        </w:rPr>
        <w:t xml:space="preserve">ásadnou požiadavkou ZMOS vo väzbe na zákon o poplatkoch za uloženie odpadov bolo a je  sfunkčnenie celkového systému zberu a zhodnotenia separovaných zložiek komunálneho odpadu a požiadavka na </w:t>
      </w:r>
      <w:r w:rsidR="0011739A">
        <w:rPr>
          <w:bCs/>
        </w:rPr>
        <w:lastRenderedPageBreak/>
        <w:t xml:space="preserve">prípadnú úpravu zákona o poplatkoch za uloženie odpadov až po tomto  termíne. Dovtedy by mala byť známa stratégia nakladania s odpadmi po ukončení životnosti existujúcich skládok odpadov. V pripomienkovom konaní </w:t>
      </w:r>
      <w:r w:rsidR="0011739A" w:rsidRPr="00265123">
        <w:rPr>
          <w:bCs/>
        </w:rPr>
        <w:t xml:space="preserve">k návrhu zákona </w:t>
      </w:r>
      <w:r w:rsidR="0011739A">
        <w:rPr>
          <w:bCs/>
        </w:rPr>
        <w:t xml:space="preserve">ZMOS </w:t>
      </w:r>
      <w:r w:rsidR="0011739A" w:rsidRPr="00265123">
        <w:rPr>
          <w:bCs/>
        </w:rPr>
        <w:t xml:space="preserve">uplatnilo 14 zásadných pripomienok. </w:t>
      </w:r>
      <w:r w:rsidR="0011739A">
        <w:rPr>
          <w:bCs/>
        </w:rPr>
        <w:t xml:space="preserve">Okrem výšky poplatkov, kde </w:t>
      </w:r>
      <w:r w:rsidR="0011739A" w:rsidRPr="00801DF2">
        <w:rPr>
          <w:bCs/>
        </w:rPr>
        <w:t xml:space="preserve">ZMOS </w:t>
      </w:r>
      <w:r w:rsidR="0011739A">
        <w:rPr>
          <w:bCs/>
        </w:rPr>
        <w:t xml:space="preserve">naďalej </w:t>
      </w:r>
      <w:r w:rsidR="0011739A" w:rsidRPr="00A72EFC">
        <w:rPr>
          <w:bCs/>
        </w:rPr>
        <w:t>trvá na i</w:t>
      </w:r>
      <w:r w:rsidR="0011739A">
        <w:rPr>
          <w:bCs/>
        </w:rPr>
        <w:t xml:space="preserve">ch znížení, bol </w:t>
      </w:r>
      <w:proofErr w:type="spellStart"/>
      <w:r w:rsidR="0011739A">
        <w:rPr>
          <w:bCs/>
        </w:rPr>
        <w:t>rozporovaný</w:t>
      </w:r>
      <w:proofErr w:type="spellEnd"/>
      <w:r w:rsidR="0011739A">
        <w:rPr>
          <w:bCs/>
        </w:rPr>
        <w:t xml:space="preserve"> aj spôsob tvorby a prerozdeľovania príspevku do a z Environmentálneho fondu. Navrhovaný systém </w:t>
      </w:r>
      <w:r w:rsidR="0011739A" w:rsidRPr="00BD07C2">
        <w:rPr>
          <w:bCs/>
        </w:rPr>
        <w:t xml:space="preserve"> podpory z Environmentálneho fondu nie je </w:t>
      </w:r>
      <w:proofErr w:type="spellStart"/>
      <w:r w:rsidR="0011739A" w:rsidRPr="00BD07C2">
        <w:rPr>
          <w:bCs/>
        </w:rPr>
        <w:t>nárokovateľný</w:t>
      </w:r>
      <w:proofErr w:type="spellEnd"/>
      <w:r w:rsidR="0011739A" w:rsidRPr="00BD07C2">
        <w:rPr>
          <w:bCs/>
        </w:rPr>
        <w:t xml:space="preserve"> </w:t>
      </w:r>
      <w:r w:rsidR="0011739A">
        <w:rPr>
          <w:bCs/>
        </w:rPr>
        <w:t>pre obce v plnom rozsahu.</w:t>
      </w:r>
    </w:p>
    <w:p w:rsidR="0011739A" w:rsidRDefault="0011739A" w:rsidP="0011739A">
      <w:pPr>
        <w:jc w:val="both"/>
        <w:rPr>
          <w:bCs/>
        </w:rPr>
      </w:pPr>
      <w:r>
        <w:rPr>
          <w:bCs/>
        </w:rPr>
        <w:t>ZMOS pripomína, že poplatok, ktorý je stanovený podľa úrovne vytriedenia komunálneho odpadu je závislý nielen od činnosti obce ako poplatníka  a od držiteľa odpadu, ale aj od aktivít výrobcov a ich OZV</w:t>
      </w:r>
      <w:r w:rsidR="00B20A36">
        <w:rPr>
          <w:bCs/>
        </w:rPr>
        <w:t xml:space="preserve"> (</w:t>
      </w:r>
      <w:r w:rsidR="00B20A36" w:rsidRPr="00B20A36">
        <w:t>Organizácia zodpovednosti výrobcov</w:t>
      </w:r>
      <w:r w:rsidR="00B20A36">
        <w:t>)</w:t>
      </w:r>
      <w:r>
        <w:rPr>
          <w:bCs/>
        </w:rPr>
        <w:t xml:space="preserve"> na území obce, ktoré majú vplyv na percento vytriedených zložiek odpadu. Na </w:t>
      </w:r>
      <w:proofErr w:type="spellStart"/>
      <w:r>
        <w:rPr>
          <w:bCs/>
        </w:rPr>
        <w:t>rozporových</w:t>
      </w:r>
      <w:proofErr w:type="spellEnd"/>
      <w:r>
        <w:rPr>
          <w:bCs/>
        </w:rPr>
        <w:t xml:space="preserve"> konaniach</w:t>
      </w:r>
      <w:r w:rsidRPr="00265123">
        <w:rPr>
          <w:bCs/>
          <w:color w:val="FFC000"/>
        </w:rPr>
        <w:t xml:space="preserve"> </w:t>
      </w:r>
      <w:r w:rsidRPr="00265123">
        <w:rPr>
          <w:bCs/>
        </w:rPr>
        <w:t>boli pripomienky z časti akceptované</w:t>
      </w:r>
      <w:r>
        <w:rPr>
          <w:bCs/>
        </w:rPr>
        <w:t>, vysvetlené s doplnením dôvodovej správy. Zároveň boli z pôvodného návrhu zákona prílohy presunuté do nového návrhu nariadenia vlády SR so sprísnením podmienok pre poskytovanie príspevku. Zákon bude mať vplyv na rozpočet miest a obcí.</w:t>
      </w:r>
    </w:p>
    <w:p w:rsidR="0011739A" w:rsidRPr="00265123" w:rsidRDefault="0011739A" w:rsidP="0011739A">
      <w:pPr>
        <w:jc w:val="both"/>
        <w:rPr>
          <w:bCs/>
        </w:rPr>
      </w:pPr>
      <w:r w:rsidRPr="00265123">
        <w:rPr>
          <w:bCs/>
        </w:rPr>
        <w:t xml:space="preserve">ZMOS </w:t>
      </w:r>
      <w:r w:rsidR="00F44A9F">
        <w:rPr>
          <w:bCs/>
        </w:rPr>
        <w:t>odporučilo</w:t>
      </w:r>
      <w:r w:rsidRPr="00265123">
        <w:rPr>
          <w:bCs/>
        </w:rPr>
        <w:t xml:space="preserve"> návrh zákona </w:t>
      </w:r>
      <w:r>
        <w:rPr>
          <w:bCs/>
        </w:rPr>
        <w:t>na ďalšie legislatívne konanie po zapracovaní a realizovaní všeobecných pripomienok</w:t>
      </w:r>
      <w:r w:rsidRPr="00265123">
        <w:rPr>
          <w:bCs/>
        </w:rPr>
        <w:t xml:space="preserve"> ZMOS.                          </w:t>
      </w:r>
    </w:p>
    <w:p w:rsidR="0011739A" w:rsidRDefault="0011739A" w:rsidP="00B65FB0">
      <w:pPr>
        <w:jc w:val="both"/>
      </w:pPr>
    </w:p>
    <w:p w:rsidR="0011739A" w:rsidRDefault="0011739A" w:rsidP="0011739A">
      <w:pPr>
        <w:jc w:val="both"/>
      </w:pPr>
      <w:r>
        <w:t xml:space="preserve">Stanovisko za APZ predniesol pán </w:t>
      </w:r>
      <w:proofErr w:type="spellStart"/>
      <w:r>
        <w:t>Beljajev</w:t>
      </w:r>
      <w:proofErr w:type="spellEnd"/>
      <w:r>
        <w:t>, ktorý súhlasil s predloženým návrhom zákona bez pripomienok a odporučil ho na ďalšie legislatívne konanie.</w:t>
      </w:r>
    </w:p>
    <w:p w:rsidR="00B65FB0" w:rsidRDefault="00B65FB0" w:rsidP="00B65FB0">
      <w:pPr>
        <w:jc w:val="both"/>
      </w:pPr>
    </w:p>
    <w:p w:rsidR="00B65FB0" w:rsidRPr="009F1DAA" w:rsidRDefault="00B65FB0" w:rsidP="00B65FB0">
      <w:pPr>
        <w:jc w:val="both"/>
        <w:rPr>
          <w:b/>
        </w:rPr>
      </w:pPr>
      <w:r w:rsidRPr="009F1DAA">
        <w:rPr>
          <w:b/>
        </w:rPr>
        <w:t>Záver:</w:t>
      </w:r>
    </w:p>
    <w:p w:rsidR="00B65FB0" w:rsidRPr="00A55325" w:rsidRDefault="00B65FB0" w:rsidP="00B65FB0">
      <w:pPr>
        <w:jc w:val="both"/>
        <w:rPr>
          <w:b/>
        </w:rPr>
      </w:pPr>
      <w:r w:rsidRPr="009F1DAA">
        <w:rPr>
          <w:b/>
        </w:rPr>
        <w:t>Rada</w:t>
      </w:r>
    </w:p>
    <w:p w:rsidR="00B65FB0" w:rsidRPr="0004628C" w:rsidRDefault="00B65FB0" w:rsidP="00F873F9">
      <w:pPr>
        <w:pStyle w:val="Odsekzoznamu"/>
        <w:numPr>
          <w:ilvl w:val="0"/>
          <w:numId w:val="15"/>
        </w:numPr>
        <w:spacing w:after="200" w:line="276" w:lineRule="auto"/>
        <w:jc w:val="both"/>
        <w:rPr>
          <w:b/>
          <w:sz w:val="24"/>
          <w:szCs w:val="24"/>
        </w:rPr>
      </w:pPr>
      <w:r w:rsidRPr="0004628C">
        <w:rPr>
          <w:b/>
          <w:sz w:val="24"/>
          <w:szCs w:val="24"/>
        </w:rPr>
        <w:t xml:space="preserve">súhlasí </w:t>
      </w:r>
      <w:r w:rsidR="0004628C" w:rsidRPr="0004628C">
        <w:rPr>
          <w:b/>
          <w:sz w:val="24"/>
          <w:szCs w:val="24"/>
        </w:rPr>
        <w:t>s predloženým návrhom zákona s pripomien</w:t>
      </w:r>
      <w:r w:rsidRPr="0004628C">
        <w:rPr>
          <w:b/>
          <w:sz w:val="24"/>
          <w:szCs w:val="24"/>
        </w:rPr>
        <w:t>k</w:t>
      </w:r>
      <w:r w:rsidR="0004628C" w:rsidRPr="0004628C">
        <w:rPr>
          <w:b/>
          <w:sz w:val="24"/>
          <w:szCs w:val="24"/>
        </w:rPr>
        <w:t>ou ZMOS</w:t>
      </w:r>
      <w:r w:rsidRPr="0004628C">
        <w:rPr>
          <w:b/>
          <w:sz w:val="24"/>
          <w:szCs w:val="24"/>
        </w:rPr>
        <w:t>,</w:t>
      </w:r>
    </w:p>
    <w:p w:rsidR="00B65FB0" w:rsidRPr="0004628C" w:rsidRDefault="00B65FB0" w:rsidP="00F873F9">
      <w:pPr>
        <w:pStyle w:val="Odsekzoznamu"/>
        <w:numPr>
          <w:ilvl w:val="0"/>
          <w:numId w:val="15"/>
        </w:numPr>
        <w:spacing w:after="200" w:line="276" w:lineRule="auto"/>
        <w:jc w:val="both"/>
        <w:rPr>
          <w:b/>
          <w:sz w:val="24"/>
          <w:szCs w:val="24"/>
        </w:rPr>
      </w:pPr>
      <w:r w:rsidRPr="0004628C">
        <w:rPr>
          <w:b/>
          <w:sz w:val="24"/>
          <w:szCs w:val="24"/>
        </w:rPr>
        <w:t>odporúča ho na ďalšie legislatívne konanie.</w:t>
      </w:r>
    </w:p>
    <w:p w:rsidR="00B65FB0" w:rsidRDefault="00B65FB0" w:rsidP="00B65FB0">
      <w:pPr>
        <w:jc w:val="both"/>
        <w:rPr>
          <w:b/>
          <w:u w:val="single"/>
        </w:rPr>
      </w:pPr>
      <w:r>
        <w:rPr>
          <w:b/>
          <w:u w:val="single"/>
        </w:rPr>
        <w:t>K bodu  11</w:t>
      </w:r>
    </w:p>
    <w:p w:rsidR="00B65FB0" w:rsidRDefault="00B65FB0" w:rsidP="00B65FB0">
      <w:pPr>
        <w:jc w:val="both"/>
      </w:pPr>
      <w:r>
        <w:t xml:space="preserve">Návrh </w:t>
      </w:r>
      <w:r w:rsidRPr="001B565C">
        <w:t xml:space="preserve">nariadenia vlády Slovenskej republiky, ktorým sa ustanovuje výška sadzieb poplatkov za uloženie odpadov a podrobnosti súvisiace s prerozdeľovaním príjmov </w:t>
      </w:r>
      <w:r>
        <w:t>z poplatkov za uloženie odpadov</w:t>
      </w:r>
      <w:r w:rsidRPr="001B565C">
        <w:t xml:space="preserve">                                                                                </w:t>
      </w:r>
    </w:p>
    <w:p w:rsidR="00B65FB0" w:rsidRPr="0004628C" w:rsidRDefault="00B65FB0" w:rsidP="00B65FB0">
      <w:pPr>
        <w:jc w:val="both"/>
      </w:pPr>
      <w:r w:rsidRPr="0004628C">
        <w:t xml:space="preserve">Predmetný návrh nariadenia na uviedol štátny tajomník Ministerstva životného prostredia pán </w:t>
      </w:r>
      <w:proofErr w:type="spellStart"/>
      <w:r w:rsidRPr="0004628C">
        <w:t>Susko</w:t>
      </w:r>
      <w:proofErr w:type="spellEnd"/>
      <w:r w:rsidRPr="0004628C">
        <w:t>.</w:t>
      </w:r>
    </w:p>
    <w:p w:rsidR="00B65FB0" w:rsidRDefault="00B65FB0" w:rsidP="00B65FB0">
      <w:pPr>
        <w:jc w:val="both"/>
      </w:pPr>
    </w:p>
    <w:p w:rsidR="00A9740C" w:rsidRPr="00A9740C" w:rsidRDefault="00B65FB0" w:rsidP="00A9740C">
      <w:pPr>
        <w:pStyle w:val="Odsekzoznamu"/>
        <w:ind w:left="0"/>
        <w:jc w:val="both"/>
        <w:rPr>
          <w:sz w:val="24"/>
          <w:szCs w:val="24"/>
        </w:rPr>
      </w:pPr>
      <w:r w:rsidRPr="00A9740C">
        <w:rPr>
          <w:sz w:val="24"/>
          <w:szCs w:val="24"/>
        </w:rPr>
        <w:t>Stanovisko za KOZ SR predniesla pani</w:t>
      </w:r>
      <w:r w:rsidR="00A9740C" w:rsidRPr="00A9740C">
        <w:rPr>
          <w:sz w:val="24"/>
          <w:szCs w:val="24"/>
        </w:rPr>
        <w:t xml:space="preserve"> </w:t>
      </w:r>
      <w:proofErr w:type="spellStart"/>
      <w:r w:rsidR="005E735C">
        <w:rPr>
          <w:sz w:val="24"/>
          <w:szCs w:val="24"/>
        </w:rPr>
        <w:t>Uhlerová</w:t>
      </w:r>
      <w:proofErr w:type="spellEnd"/>
      <w:r w:rsidR="00A9740C" w:rsidRPr="00A9740C">
        <w:rPr>
          <w:sz w:val="24"/>
          <w:szCs w:val="24"/>
        </w:rPr>
        <w:t>, ktorý uviedla, že KOZ SR zásadne nesúhlasí s premietnutím zvýšených poplatkov za skládkovanie na občanov - nakoľko vo väčšine miest a obcí obyvatelia ani nemajú dostupnú, resp. dostatočnú možnosť odpad triediť (aj keby chceli), netušia, že takmer všetok ich odpad putuje na skládky. KOZ SR odporúča predložený návrh nariadenia na ďalšie legislatívne konanie</w:t>
      </w:r>
      <w:r w:rsidR="005E735C">
        <w:rPr>
          <w:sz w:val="24"/>
          <w:szCs w:val="24"/>
        </w:rPr>
        <w:t xml:space="preserve"> bez pripomienok</w:t>
      </w:r>
      <w:r w:rsidR="00A9740C" w:rsidRPr="00A9740C">
        <w:rPr>
          <w:sz w:val="24"/>
          <w:szCs w:val="24"/>
        </w:rPr>
        <w:t>.</w:t>
      </w:r>
    </w:p>
    <w:p w:rsidR="005E735C" w:rsidRDefault="005E735C" w:rsidP="005E735C">
      <w:pPr>
        <w:jc w:val="both"/>
      </w:pPr>
      <w:r>
        <w:t>Predkladateľ uviedol, že poplatky budú prenesené na občana ako motivácia.</w:t>
      </w:r>
      <w:r w:rsidR="004421DD">
        <w:t xml:space="preserve"> KOZ SR pripomienku stiahla.</w:t>
      </w:r>
    </w:p>
    <w:p w:rsidR="00A9740C" w:rsidRPr="00502647" w:rsidRDefault="00A9740C" w:rsidP="00A9740C">
      <w:pPr>
        <w:jc w:val="both"/>
      </w:pPr>
    </w:p>
    <w:p w:rsidR="00877E61" w:rsidRPr="00502647" w:rsidRDefault="00877E61" w:rsidP="00877E61">
      <w:pPr>
        <w:jc w:val="both"/>
      </w:pPr>
      <w:r w:rsidRPr="00502647">
        <w:t xml:space="preserve">Stanovisko za AZZZ SR predniesol pán  </w:t>
      </w:r>
      <w:proofErr w:type="spellStart"/>
      <w:r w:rsidR="005E735C" w:rsidRPr="00502647">
        <w:t>Karlubík</w:t>
      </w:r>
      <w:proofErr w:type="spellEnd"/>
      <w:r w:rsidRPr="00502647">
        <w:t>, ktorý uviedol, že AZZZ SR odporučila materiál na ďalšie legislatívne konanie po zapracovaní pripomienok predložených v písomnom stanovisku.</w:t>
      </w:r>
    </w:p>
    <w:p w:rsidR="005E735C" w:rsidRPr="005E735C" w:rsidRDefault="005E735C" w:rsidP="00877E61">
      <w:pPr>
        <w:jc w:val="both"/>
      </w:pPr>
      <w:r w:rsidRPr="005E735C">
        <w:t>Predkladateľ akceptoval všetky pripomienky AZZZ SR.</w:t>
      </w:r>
    </w:p>
    <w:p w:rsidR="005E735C" w:rsidRPr="00D56D20" w:rsidRDefault="005E735C" w:rsidP="00877E61">
      <w:pPr>
        <w:jc w:val="both"/>
      </w:pPr>
    </w:p>
    <w:p w:rsidR="00B65FB0" w:rsidRDefault="00B65FB0" w:rsidP="00B65FB0">
      <w:pPr>
        <w:jc w:val="both"/>
      </w:pPr>
      <w:r w:rsidRPr="00D75ACE">
        <w:t>Stanovisko za RÚZ predniesol pán</w:t>
      </w:r>
      <w:r>
        <w:t xml:space="preserve"> </w:t>
      </w:r>
      <w:proofErr w:type="spellStart"/>
      <w:r w:rsidR="005E735C">
        <w:t>Lelovský</w:t>
      </w:r>
      <w:proofErr w:type="spellEnd"/>
      <w:r w:rsidR="00A52726">
        <w:t>, ktorý uviedol, že rozpory boli odstránené a RÚZ odporúča materiál na ďalšie legislatívne konanie.</w:t>
      </w:r>
      <w:r>
        <w:t xml:space="preserve"> </w:t>
      </w:r>
    </w:p>
    <w:p w:rsidR="00A52726" w:rsidRPr="00786E18" w:rsidRDefault="00A52726" w:rsidP="00B65FB0">
      <w:pPr>
        <w:jc w:val="both"/>
        <w:rPr>
          <w:bCs/>
        </w:rPr>
      </w:pPr>
    </w:p>
    <w:p w:rsidR="00F44A9F" w:rsidRPr="005E735C" w:rsidRDefault="00B65FB0" w:rsidP="00F44A9F">
      <w:pPr>
        <w:jc w:val="both"/>
      </w:pPr>
      <w:r w:rsidRPr="008A6F1A">
        <w:t xml:space="preserve">Stanovisko za ZMOS </w:t>
      </w:r>
      <w:r w:rsidRPr="005E735C">
        <w:t xml:space="preserve">predniesol pán </w:t>
      </w:r>
      <w:proofErr w:type="spellStart"/>
      <w:r w:rsidR="005E735C" w:rsidRPr="005E735C">
        <w:t>Dvonč</w:t>
      </w:r>
      <w:proofErr w:type="spellEnd"/>
      <w:r w:rsidR="005E735C" w:rsidRPr="005E735C">
        <w:t xml:space="preserve">, ktorý uviedol, že </w:t>
      </w:r>
      <w:r w:rsidR="00F44A9F" w:rsidRPr="005E735C">
        <w:rPr>
          <w:bCs/>
        </w:rPr>
        <w:t>ZMOS naďalej trvá na ponechaní sadzby za iné druhy komunálneho odpadu</w:t>
      </w:r>
      <w:r w:rsidR="00F44A9F" w:rsidRPr="00F135D1">
        <w:rPr>
          <w:bCs/>
        </w:rPr>
        <w:t>, ktoré sú uvedené v</w:t>
      </w:r>
      <w:r w:rsidR="00F44A9F">
        <w:rPr>
          <w:bCs/>
        </w:rPr>
        <w:t xml:space="preserve"> prílohe č. 2 v </w:t>
      </w:r>
      <w:r w:rsidR="00F44A9F">
        <w:rPr>
          <w:bCs/>
        </w:rPr>
        <w:lastRenderedPageBreak/>
        <w:t xml:space="preserve">tabuľke č. 2 na súčasnej úrovni t. j. 4,98 - 9,96 </w:t>
      </w:r>
      <w:r w:rsidR="00F44A9F" w:rsidRPr="00FF5795">
        <w:rPr>
          <w:bCs/>
        </w:rPr>
        <w:t xml:space="preserve">€ </w:t>
      </w:r>
      <w:r w:rsidR="00F44A9F">
        <w:rPr>
          <w:bCs/>
        </w:rPr>
        <w:t>za tonu</w:t>
      </w:r>
      <w:r w:rsidR="00F44A9F" w:rsidRPr="00FF5795">
        <w:rPr>
          <w:bCs/>
        </w:rPr>
        <w:t xml:space="preserve"> </w:t>
      </w:r>
      <w:r w:rsidR="00F44A9F">
        <w:rPr>
          <w:bCs/>
        </w:rPr>
        <w:t>( v závislosti od počtu vytriedených zložiek komunálneho odpadu) resp. navrhuje znížiť výšku sadzieb za uloženie zmesového odpadu v tabuľke č. 1 prílohy 1 na nasledovnú úroveň</w:t>
      </w:r>
    </w:p>
    <w:p w:rsidR="00F44A9F" w:rsidRPr="00D772E0" w:rsidRDefault="00F44A9F" w:rsidP="008F21CE">
      <w:pPr>
        <w:jc w:val="both"/>
        <w:rPr>
          <w:bCs/>
        </w:rPr>
      </w:pPr>
      <w:r>
        <w:rPr>
          <w:bCs/>
        </w:rPr>
        <w:t xml:space="preserve">ZMOS žiada primerane upraviť sadzby pre výpočet príjmov obcí v prílohe č. 4. V prílohe č. 5 žiadame, aby </w:t>
      </w:r>
      <w:r w:rsidRPr="00D772E0">
        <w:rPr>
          <w:bCs/>
        </w:rPr>
        <w:t>úroveň vytriedenia komunálneho odpadu podľa § 7 ods. 9 písm. c) zákona dosahovala nasledovné hodnoty:</w:t>
      </w:r>
    </w:p>
    <w:p w:rsidR="00F44A9F" w:rsidRPr="00D772E0" w:rsidRDefault="00F44A9F" w:rsidP="00F44A9F">
      <w:pPr>
        <w:ind w:firstLine="708"/>
        <w:jc w:val="both"/>
        <w:rPr>
          <w:bCs/>
        </w:rPr>
      </w:pPr>
      <w:r w:rsidRPr="00D772E0">
        <w:rPr>
          <w:bCs/>
        </w:rPr>
        <w:t xml:space="preserve">2019 ................ </w:t>
      </w:r>
      <w:r>
        <w:rPr>
          <w:bCs/>
        </w:rPr>
        <w:t>25</w:t>
      </w:r>
      <w:r w:rsidRPr="00D772E0">
        <w:rPr>
          <w:bCs/>
        </w:rPr>
        <w:t>%</w:t>
      </w:r>
    </w:p>
    <w:p w:rsidR="00F44A9F" w:rsidRPr="00D772E0" w:rsidRDefault="00F44A9F" w:rsidP="00F44A9F">
      <w:pPr>
        <w:ind w:firstLine="708"/>
        <w:jc w:val="both"/>
        <w:rPr>
          <w:bCs/>
        </w:rPr>
      </w:pPr>
      <w:r w:rsidRPr="00D772E0">
        <w:rPr>
          <w:bCs/>
        </w:rPr>
        <w:t>2020 ...............   3</w:t>
      </w:r>
      <w:r>
        <w:rPr>
          <w:bCs/>
        </w:rPr>
        <w:t>0</w:t>
      </w:r>
      <w:r w:rsidRPr="00D772E0">
        <w:rPr>
          <w:bCs/>
        </w:rPr>
        <w:t>%</w:t>
      </w:r>
    </w:p>
    <w:p w:rsidR="00F44A9F" w:rsidRPr="00D772E0" w:rsidRDefault="00F44A9F" w:rsidP="00F44A9F">
      <w:pPr>
        <w:ind w:firstLine="708"/>
        <w:jc w:val="both"/>
        <w:rPr>
          <w:bCs/>
        </w:rPr>
      </w:pPr>
      <w:r w:rsidRPr="00D772E0">
        <w:rPr>
          <w:bCs/>
        </w:rPr>
        <w:t>2021 ................  3</w:t>
      </w:r>
      <w:r>
        <w:rPr>
          <w:bCs/>
        </w:rPr>
        <w:t>3</w:t>
      </w:r>
      <w:r w:rsidRPr="00D772E0">
        <w:rPr>
          <w:bCs/>
        </w:rPr>
        <w:t>%</w:t>
      </w:r>
    </w:p>
    <w:p w:rsidR="00F44A9F" w:rsidRPr="00265123" w:rsidRDefault="00F44A9F" w:rsidP="00F44A9F">
      <w:pPr>
        <w:ind w:firstLine="708"/>
        <w:jc w:val="both"/>
        <w:rPr>
          <w:b/>
          <w:bCs/>
        </w:rPr>
      </w:pPr>
    </w:p>
    <w:p w:rsidR="0011739A" w:rsidRDefault="0011739A" w:rsidP="0011739A">
      <w:pPr>
        <w:jc w:val="both"/>
      </w:pPr>
      <w:r>
        <w:t xml:space="preserve">Stanovisko za APZ predniesol pán </w:t>
      </w:r>
      <w:proofErr w:type="spellStart"/>
      <w:r>
        <w:t>Beljajev</w:t>
      </w:r>
      <w:proofErr w:type="spellEnd"/>
      <w:r>
        <w:t>, ktorý súhlasil s predloženým návrhom nariadenia bez pripomienok a odporučil ho na ďalšie legislatívne konanie.</w:t>
      </w:r>
    </w:p>
    <w:p w:rsidR="00B65FB0" w:rsidRPr="009F1DAA" w:rsidRDefault="00B65FB0" w:rsidP="00B65FB0">
      <w:pPr>
        <w:jc w:val="both"/>
        <w:rPr>
          <w:b/>
        </w:rPr>
      </w:pPr>
      <w:r w:rsidRPr="009F1DAA">
        <w:rPr>
          <w:b/>
        </w:rPr>
        <w:t>Záver:</w:t>
      </w:r>
    </w:p>
    <w:p w:rsidR="00B65FB0" w:rsidRPr="005E735C" w:rsidRDefault="00B65FB0" w:rsidP="00B65FB0">
      <w:pPr>
        <w:jc w:val="both"/>
        <w:rPr>
          <w:b/>
        </w:rPr>
      </w:pPr>
      <w:r w:rsidRPr="009F1DAA">
        <w:rPr>
          <w:b/>
        </w:rPr>
        <w:t>Rada</w:t>
      </w:r>
    </w:p>
    <w:p w:rsidR="00B65FB0" w:rsidRPr="005E735C" w:rsidRDefault="00B65FB0" w:rsidP="00F873F9">
      <w:pPr>
        <w:pStyle w:val="Odsekzoznamu"/>
        <w:numPr>
          <w:ilvl w:val="0"/>
          <w:numId w:val="16"/>
        </w:numPr>
        <w:spacing w:after="200" w:line="276" w:lineRule="auto"/>
        <w:jc w:val="both"/>
        <w:rPr>
          <w:b/>
          <w:sz w:val="24"/>
          <w:szCs w:val="24"/>
        </w:rPr>
      </w:pPr>
      <w:r w:rsidRPr="005E735C">
        <w:rPr>
          <w:b/>
          <w:sz w:val="24"/>
          <w:szCs w:val="24"/>
        </w:rPr>
        <w:t>súhlasí s predloženým návrhom nariadenia</w:t>
      </w:r>
      <w:r w:rsidR="005E735C" w:rsidRPr="005E735C">
        <w:rPr>
          <w:b/>
          <w:sz w:val="24"/>
          <w:szCs w:val="24"/>
        </w:rPr>
        <w:t xml:space="preserve"> s pripomien</w:t>
      </w:r>
      <w:r w:rsidRPr="005E735C">
        <w:rPr>
          <w:b/>
          <w:sz w:val="24"/>
          <w:szCs w:val="24"/>
        </w:rPr>
        <w:t>k</w:t>
      </w:r>
      <w:r w:rsidR="005E735C" w:rsidRPr="005E735C">
        <w:rPr>
          <w:b/>
          <w:sz w:val="24"/>
          <w:szCs w:val="24"/>
        </w:rPr>
        <w:t>ou ZMOS</w:t>
      </w:r>
      <w:r w:rsidRPr="005E735C">
        <w:rPr>
          <w:b/>
          <w:sz w:val="24"/>
          <w:szCs w:val="24"/>
        </w:rPr>
        <w:t>,</w:t>
      </w:r>
    </w:p>
    <w:p w:rsidR="00B65FB0" w:rsidRPr="005E735C" w:rsidRDefault="00B65FB0" w:rsidP="00F873F9">
      <w:pPr>
        <w:pStyle w:val="Odsekzoznamu"/>
        <w:numPr>
          <w:ilvl w:val="0"/>
          <w:numId w:val="16"/>
        </w:numPr>
        <w:spacing w:after="200" w:line="276" w:lineRule="auto"/>
        <w:jc w:val="both"/>
        <w:rPr>
          <w:b/>
          <w:sz w:val="24"/>
          <w:szCs w:val="24"/>
        </w:rPr>
      </w:pPr>
      <w:r w:rsidRPr="005E735C">
        <w:rPr>
          <w:b/>
          <w:sz w:val="24"/>
          <w:szCs w:val="24"/>
        </w:rPr>
        <w:t>odporúča ho na ďalšie legislatívne konanie.</w:t>
      </w:r>
    </w:p>
    <w:p w:rsidR="00B65FB0" w:rsidRDefault="00B65FB0" w:rsidP="00B65FB0">
      <w:pPr>
        <w:jc w:val="both"/>
        <w:rPr>
          <w:b/>
          <w:u w:val="single"/>
        </w:rPr>
      </w:pPr>
      <w:r>
        <w:rPr>
          <w:b/>
          <w:u w:val="single"/>
        </w:rPr>
        <w:t>K bodu  12</w:t>
      </w:r>
    </w:p>
    <w:p w:rsidR="00B65FB0" w:rsidRDefault="00B65FB0" w:rsidP="00B65FB0">
      <w:pPr>
        <w:jc w:val="both"/>
      </w:pPr>
      <w:r>
        <w:t xml:space="preserve">Návrh </w:t>
      </w:r>
      <w:r w:rsidRPr="001B565C">
        <w:t>zákona, ktorým sa mení a dopĺňa zákon č. 442/2002 Z. z. o verejných vodovodoch a kanalizáciách a o zmene a doplnení zákona č. 276/2001Z.z. o regulácii v sieťových odvetviach a o zmene a doplnení zákona SNR č. 372/1990 Zb. o priestupkoch v znení neskorších predpisov</w:t>
      </w:r>
    </w:p>
    <w:p w:rsidR="00B65FB0" w:rsidRPr="00C76A16" w:rsidRDefault="00C76A16" w:rsidP="00C76A16">
      <w:pPr>
        <w:spacing w:after="200" w:line="276" w:lineRule="auto"/>
        <w:jc w:val="both"/>
      </w:pPr>
      <w:r w:rsidRPr="00C76A16">
        <w:t>stiahnutý z rokovania</w:t>
      </w:r>
    </w:p>
    <w:p w:rsidR="00B65FB0" w:rsidRPr="006D10AB" w:rsidRDefault="00B65FB0" w:rsidP="000F6933">
      <w:pPr>
        <w:jc w:val="both"/>
        <w:rPr>
          <w:b/>
          <w:u w:val="single"/>
        </w:rPr>
      </w:pPr>
      <w:r w:rsidRPr="00B65FB0">
        <w:rPr>
          <w:b/>
          <w:u w:val="single"/>
        </w:rPr>
        <w:t>K bodu  1</w:t>
      </w:r>
      <w:r>
        <w:rPr>
          <w:b/>
          <w:u w:val="single"/>
        </w:rPr>
        <w:t>3</w:t>
      </w:r>
    </w:p>
    <w:p w:rsidR="00B65FB0" w:rsidRPr="00B65FB0" w:rsidRDefault="00B65FB0" w:rsidP="00B65FB0">
      <w:pPr>
        <w:jc w:val="both"/>
      </w:pPr>
      <w:r w:rsidRPr="00B65FB0">
        <w:t>Návrh na úpravu sumy mesačnej  minimálnej  mzdy na rok 2019</w:t>
      </w:r>
    </w:p>
    <w:p w:rsidR="006D10AB" w:rsidRPr="006D10AB" w:rsidRDefault="006D10AB" w:rsidP="006D10AB">
      <w:pPr>
        <w:jc w:val="both"/>
      </w:pPr>
      <w:r w:rsidRPr="006D10AB">
        <w:t xml:space="preserve">Predmetnú </w:t>
      </w:r>
      <w:r w:rsidR="00B65FB0">
        <w:t>materiál</w:t>
      </w:r>
      <w:r w:rsidRPr="006D10AB">
        <w:t xml:space="preserve"> uviedol minister práce, sociálnych vecí a rodiny SR pán Richter</w:t>
      </w:r>
      <w:r w:rsidR="00502647">
        <w:t xml:space="preserve"> - </w:t>
      </w:r>
      <w:r w:rsidR="00502647" w:rsidRPr="00A9740C">
        <w:t>520 €</w:t>
      </w:r>
      <w:r w:rsidRPr="006D10AB">
        <w:t xml:space="preserve">. </w:t>
      </w:r>
    </w:p>
    <w:p w:rsidR="00B65FB0" w:rsidRDefault="00B65FB0" w:rsidP="006D10AB">
      <w:pPr>
        <w:jc w:val="both"/>
      </w:pPr>
    </w:p>
    <w:p w:rsidR="00A9740C" w:rsidRPr="00A9740C" w:rsidRDefault="00E165C5" w:rsidP="00E165C5">
      <w:pPr>
        <w:jc w:val="both"/>
      </w:pPr>
      <w:r w:rsidRPr="00A9740C">
        <w:t xml:space="preserve">Stanovisko za KOZ SR predniesla pani </w:t>
      </w:r>
      <w:proofErr w:type="spellStart"/>
      <w:r>
        <w:t>Uhlerová</w:t>
      </w:r>
      <w:proofErr w:type="spellEnd"/>
      <w:r>
        <w:t>.</w:t>
      </w:r>
      <w:r w:rsidRPr="00A9740C">
        <w:t xml:space="preserve"> </w:t>
      </w:r>
      <w:r w:rsidR="00A9740C" w:rsidRPr="00A9740C">
        <w:t>KOZ SR oceňuje návrh na úpravu sumy minimálnej mzdy zo strany Ministerstva práce, so</w:t>
      </w:r>
      <w:r w:rsidR="00D84C6E">
        <w:t>ciálnych vecí a rodiny SR (MPSV</w:t>
      </w:r>
      <w:r w:rsidR="00A9740C" w:rsidRPr="00A9740C">
        <w:t xml:space="preserve">R SR). Návrh sumy minimálnej mzdy vo výške 520 € sa výrazne približuje predstavám odborov o výraznom náraste minimálnej mzdy, ktorá ešte donedávna bola nižšia ako hranica rizika chudoby a kreovala pracujúcu chudobu. </w:t>
      </w:r>
    </w:p>
    <w:p w:rsidR="00A9740C" w:rsidRPr="00A9740C" w:rsidRDefault="00A9740C" w:rsidP="00A9740C">
      <w:pPr>
        <w:jc w:val="both"/>
      </w:pPr>
      <w:r w:rsidRPr="00A9740C">
        <w:t xml:space="preserve">Cieľom KOZ SR naďalej zostáva zabezpečiť plnenie odporúčania </w:t>
      </w:r>
      <w:r w:rsidRPr="00A9740C">
        <w:rPr>
          <w:color w:val="000000"/>
        </w:rPr>
        <w:t xml:space="preserve">Európskeho výboru sociálnych práv,  podľa  ktorého by  podiel  minimálnej  mzdy </w:t>
      </w:r>
      <w:r w:rsidR="004E2516">
        <w:rPr>
          <w:color w:val="000000"/>
        </w:rPr>
        <w:t xml:space="preserve"> na priemernej mal dosahovať 60</w:t>
      </w:r>
      <w:r w:rsidRPr="00A9740C">
        <w:rPr>
          <w:color w:val="000000"/>
        </w:rPr>
        <w:t xml:space="preserve">%. </w:t>
      </w:r>
      <w:r w:rsidRPr="00A9740C">
        <w:t xml:space="preserve">Nakoľko sa v nasledujúcom období očakáva pozitívny vývoj makroekonomických ukazovateľov, a ďalej nárast cien, najmä potravín, </w:t>
      </w:r>
      <w:r w:rsidR="00D84C6E">
        <w:t>KOZ SR navrhuje</w:t>
      </w:r>
      <w:r w:rsidRPr="00A9740C">
        <w:t xml:space="preserve"> zvýšenie minimálnej mzdy na rok 2019 v sume 635 €, čo predstavuje percentuálne zvýšenie na úrovni 32,3 %. Toto zvýšenie zabezpečí plnenie odporúčania</w:t>
      </w:r>
      <w:r w:rsidRPr="00A9740C">
        <w:rPr>
          <w:color w:val="000000"/>
        </w:rPr>
        <w:t xml:space="preserve"> Európskeho výboru sociálnych práv, a teda minimálna mzda je určená ako suma vo výške 60 % predpokladanej priemernej mzdy v národnom hospodárstve na rok 2019.</w:t>
      </w:r>
      <w:r w:rsidRPr="00A9740C">
        <w:t xml:space="preserve"> Návrh tejto sumy minimálnej mzdy má za cieľ zabezpečiť zvýšenie podielu minimálnej mzdy na  priemernej mzde v  národnom hospodárstve.</w:t>
      </w:r>
    </w:p>
    <w:p w:rsidR="00877E61" w:rsidRDefault="00BC1033" w:rsidP="006D10AB">
      <w:pPr>
        <w:jc w:val="both"/>
      </w:pPr>
      <w:r>
        <w:t>KOZ SR ja za odpolitizovanie minimálnej mzdy.</w:t>
      </w:r>
    </w:p>
    <w:p w:rsidR="00877E61" w:rsidRPr="00877E61" w:rsidRDefault="00D84C6E" w:rsidP="00877E61">
      <w:pPr>
        <w:spacing w:before="120"/>
        <w:jc w:val="both"/>
        <w:rPr>
          <w:i/>
        </w:rPr>
      </w:pPr>
      <w:r>
        <w:t xml:space="preserve">Stanovisko za </w:t>
      </w:r>
      <w:r w:rsidR="00877E61" w:rsidRPr="00877E61">
        <w:t>AZZZ SR</w:t>
      </w:r>
      <w:r w:rsidR="00E165C5">
        <w:t xml:space="preserve"> predniesol pán </w:t>
      </w:r>
      <w:proofErr w:type="spellStart"/>
      <w:r w:rsidR="00E165C5">
        <w:t>Karlubík</w:t>
      </w:r>
      <w:proofErr w:type="spellEnd"/>
      <w:r w:rsidR="00E165C5">
        <w:t>. AZZZ SR</w:t>
      </w:r>
      <w:r w:rsidR="00877E61" w:rsidRPr="00877E61">
        <w:t xml:space="preserve"> nesúhlasí s návrhom úpravy sumy mesačnej minimálnej mzdy na rok 2019 vo výške </w:t>
      </w:r>
      <w:r w:rsidR="00877E61" w:rsidRPr="004E2516">
        <w:t>520 eur mesačne (2,989 eura na hodinu). Navrhuje výšku minimálnej mzdy ustanoviť na 502 eur mesačne,</w:t>
      </w:r>
      <w:r w:rsidR="00877E61" w:rsidRPr="00877E61">
        <w:t xml:space="preserve"> t.j. 2,885 eura za odpracovanú hodinu, čo podľa názoru AZZZ SR rešpektuje reálne ekonomické a sociálne ukazovatele a zák</w:t>
      </w:r>
      <w:r w:rsidR="00877E61" w:rsidRPr="00BC1033">
        <w:t xml:space="preserve">onom dané kritériá. AZZZ SR žiada otvoriť  rokovania o novom </w:t>
      </w:r>
      <w:r w:rsidR="00877E61" w:rsidRPr="00BC1033">
        <w:lastRenderedPageBreak/>
        <w:t xml:space="preserve">mechanizme, </w:t>
      </w:r>
      <w:r w:rsidR="00877E61" w:rsidRPr="00877E61">
        <w:t xml:space="preserve">na základe ktorého by sa minimálna mzda upravovala pravidelne na základe vopred stanovených ukazovateľov. </w:t>
      </w:r>
    </w:p>
    <w:p w:rsidR="00877E61" w:rsidRDefault="00877E61" w:rsidP="006D10AB">
      <w:pPr>
        <w:jc w:val="both"/>
      </w:pPr>
    </w:p>
    <w:p w:rsidR="00A52726" w:rsidRPr="00A52726" w:rsidRDefault="00E165C5" w:rsidP="00E165C5">
      <w:pPr>
        <w:jc w:val="both"/>
        <w:rPr>
          <w:bCs/>
        </w:rPr>
      </w:pPr>
      <w:r w:rsidRPr="00A9740C">
        <w:t xml:space="preserve">Stanovisko za </w:t>
      </w:r>
      <w:r>
        <w:t>RÚZ predniesol pán</w:t>
      </w:r>
      <w:r w:rsidRPr="00A9740C">
        <w:t xml:space="preserve"> </w:t>
      </w:r>
      <w:proofErr w:type="spellStart"/>
      <w:r w:rsidR="00A344DF">
        <w:t>Špirko</w:t>
      </w:r>
      <w:proofErr w:type="spellEnd"/>
      <w:r>
        <w:t>.</w:t>
      </w:r>
      <w:r w:rsidRPr="00A9740C">
        <w:t xml:space="preserve"> </w:t>
      </w:r>
      <w:r w:rsidR="00A52726" w:rsidRPr="00A52726">
        <w:rPr>
          <w:bCs/>
        </w:rPr>
        <w:t>Zástupcovia RÚZ sa nezúčastnili rokovaní o úprave výšky minimálnej mzdy na rok 2019. Dôvodom je pretrvávajúci nezáujem KOZ SR rokovať o pevnom mechanizme, prostredníctvom ktorého by vláda stanovila výšku minimálnej mzdy na daný rok v prípade, ak sa sociálni partneri nedohodnú.</w:t>
      </w:r>
      <w:r w:rsidR="00A344DF">
        <w:rPr>
          <w:bCs/>
        </w:rPr>
        <w:t xml:space="preserve"> RÚZ nemá záujem sa zúčastňovať politického marketingu pri určovaní výšky minimálnej mzdy. Položil otázku kde vo svete je minimálna mzda na úrovni 60% priemernej mzdy? Nikde na svete.</w:t>
      </w:r>
    </w:p>
    <w:p w:rsidR="00A52726" w:rsidRPr="00A344DF" w:rsidRDefault="00A52726" w:rsidP="00A52726">
      <w:pPr>
        <w:jc w:val="both"/>
        <w:rPr>
          <w:bCs/>
        </w:rPr>
      </w:pPr>
      <w:r w:rsidRPr="00A52726">
        <w:rPr>
          <w:bCs/>
        </w:rPr>
        <w:t xml:space="preserve">Napriek uvedenému RÚZ má úprimný záujem na zachovaní sociálneho dialógu. RÚZ je však pripravená rokovať iba o stanovení pevného mechanizmu pre úpravu výšky minimálnej mzdy, ktorý by vychádzal z exaktných ekonomických ukazovateľov vývoja ekonomiky Slovenska a zabránil tak </w:t>
      </w:r>
      <w:r w:rsidRPr="00A344DF">
        <w:rPr>
          <w:bCs/>
        </w:rPr>
        <w:t>politickému rozhodovaniu v záležitosti minimálnej mzdy.</w:t>
      </w:r>
    </w:p>
    <w:p w:rsidR="00A52726" w:rsidRPr="00A344DF" w:rsidRDefault="00A52726" w:rsidP="00A52726">
      <w:pPr>
        <w:jc w:val="both"/>
        <w:rPr>
          <w:bCs/>
        </w:rPr>
      </w:pPr>
      <w:r w:rsidRPr="00A344DF">
        <w:rPr>
          <w:bCs/>
        </w:rPr>
        <w:t xml:space="preserve">Z dôvodu uvedeného vyššie RÚZ nezaujíma k predloženému materiálu žiadne stanovisko a navrhuje zaviesť pevný a záväzný mechanizmus úpravy výšky minimálnej mzdy v prípade, že nedôjde k dohode sociálnych partnerov o jej výške.    </w:t>
      </w:r>
    </w:p>
    <w:p w:rsidR="00A52726" w:rsidRDefault="00A52726" w:rsidP="006D10AB">
      <w:pPr>
        <w:jc w:val="both"/>
      </w:pPr>
    </w:p>
    <w:p w:rsidR="00323349" w:rsidRPr="00264379" w:rsidRDefault="00E165C5" w:rsidP="00D768CB">
      <w:pPr>
        <w:jc w:val="both"/>
        <w:rPr>
          <w:bCs/>
        </w:rPr>
      </w:pPr>
      <w:r w:rsidRPr="00A9740C">
        <w:t xml:space="preserve">Stanovisko za </w:t>
      </w:r>
      <w:r>
        <w:t>ZMOS predniesol pán</w:t>
      </w:r>
      <w:r w:rsidRPr="00A9740C">
        <w:t xml:space="preserve"> </w:t>
      </w:r>
      <w:proofErr w:type="spellStart"/>
      <w:r>
        <w:t>Dvonč</w:t>
      </w:r>
      <w:proofErr w:type="spellEnd"/>
      <w:r>
        <w:t>.</w:t>
      </w:r>
      <w:r w:rsidR="00D768CB">
        <w:t xml:space="preserve"> ZMOS sa nedohodol s KOZ SR na výške minimálnej mzdy.</w:t>
      </w:r>
      <w:r w:rsidRPr="00A9740C">
        <w:t xml:space="preserve"> </w:t>
      </w:r>
      <w:r w:rsidR="00323349" w:rsidRPr="00264379">
        <w:rPr>
          <w:bCs/>
        </w:rPr>
        <w:t>ZMOS berie na vedomie návrh na úpravu sumy mesa</w:t>
      </w:r>
      <w:r w:rsidR="00323349">
        <w:rPr>
          <w:bCs/>
        </w:rPr>
        <w:t xml:space="preserve">čnej minimálnej mzdy </w:t>
      </w:r>
      <w:r w:rsidR="00D768CB">
        <w:rPr>
          <w:bCs/>
        </w:rPr>
        <w:t xml:space="preserve">520€ </w:t>
      </w:r>
      <w:r w:rsidR="00323349">
        <w:rPr>
          <w:bCs/>
        </w:rPr>
        <w:t>na rok 2019</w:t>
      </w:r>
      <w:r w:rsidR="00323349" w:rsidRPr="00264379">
        <w:rPr>
          <w:bCs/>
        </w:rPr>
        <w:t>.</w:t>
      </w:r>
      <w:r w:rsidR="00D768CB">
        <w:rPr>
          <w:bCs/>
        </w:rPr>
        <w:t xml:space="preserve"> </w:t>
      </w:r>
    </w:p>
    <w:p w:rsidR="00323349" w:rsidRDefault="00323349" w:rsidP="006D10AB">
      <w:pPr>
        <w:jc w:val="both"/>
      </w:pPr>
    </w:p>
    <w:p w:rsidR="00A344DF" w:rsidRPr="00A344DF" w:rsidRDefault="00E165C5" w:rsidP="00A344DF">
      <w:pPr>
        <w:pStyle w:val="Default"/>
        <w:spacing w:line="240" w:lineRule="auto"/>
        <w:rPr>
          <w:rFonts w:ascii="Times New Roman" w:eastAsiaTheme="minorHAnsi" w:hAnsi="Times New Roman"/>
          <w:spacing w:val="0"/>
          <w:lang w:eastAsia="en-US"/>
        </w:rPr>
      </w:pPr>
      <w:r w:rsidRPr="00A344DF">
        <w:rPr>
          <w:rFonts w:ascii="Times New Roman" w:hAnsi="Times New Roman"/>
        </w:rPr>
        <w:t xml:space="preserve">Stanovisko za APZ predniesol pán </w:t>
      </w:r>
      <w:proofErr w:type="spellStart"/>
      <w:r w:rsidRPr="00A344DF">
        <w:rPr>
          <w:rFonts w:ascii="Times New Roman" w:hAnsi="Times New Roman"/>
        </w:rPr>
        <w:t>Beljajev</w:t>
      </w:r>
      <w:proofErr w:type="spellEnd"/>
      <w:r w:rsidRPr="00A344DF">
        <w:rPr>
          <w:rFonts w:ascii="Times New Roman" w:hAnsi="Times New Roman"/>
        </w:rPr>
        <w:t>.</w:t>
      </w:r>
      <w:r w:rsidR="00A344DF" w:rsidRPr="00A344DF">
        <w:rPr>
          <w:rFonts w:ascii="Times New Roman" w:hAnsi="Times New Roman"/>
        </w:rPr>
        <w:t xml:space="preserve"> </w:t>
      </w:r>
      <w:r w:rsidR="00A344DF" w:rsidRPr="00A344DF">
        <w:rPr>
          <w:rFonts w:ascii="Times New Roman" w:eastAsiaTheme="minorHAnsi" w:hAnsi="Times New Roman"/>
          <w:bCs/>
          <w:lang w:eastAsia="en-US"/>
        </w:rPr>
        <w:t>Asociácia priemyselných zväzov zásadne nesúhlasí s navrhovanou výškou minimálnej mzdy na rok 2019 v sume 520 eur.</w:t>
      </w:r>
      <w:r w:rsidR="00A344DF" w:rsidRPr="00A344DF">
        <w:rPr>
          <w:rFonts w:ascii="Times New Roman" w:eastAsiaTheme="minorHAnsi" w:hAnsi="Times New Roman"/>
          <w:b/>
          <w:bCs/>
          <w:lang w:eastAsia="en-US"/>
        </w:rPr>
        <w:t xml:space="preserve"> </w:t>
      </w:r>
    </w:p>
    <w:p w:rsidR="00A344DF" w:rsidRPr="00A344DF" w:rsidRDefault="00A344DF" w:rsidP="00A344DF">
      <w:pPr>
        <w:autoSpaceDE w:val="0"/>
        <w:autoSpaceDN w:val="0"/>
        <w:adjustRightInd w:val="0"/>
        <w:jc w:val="both"/>
        <w:rPr>
          <w:rFonts w:eastAsiaTheme="minorHAnsi"/>
          <w:color w:val="000000"/>
          <w:lang w:eastAsia="en-US"/>
        </w:rPr>
      </w:pPr>
      <w:r>
        <w:rPr>
          <w:rFonts w:eastAsiaTheme="minorHAnsi"/>
          <w:color w:val="000000"/>
          <w:lang w:eastAsia="en-US"/>
        </w:rPr>
        <w:t>APZ navrhuje</w:t>
      </w:r>
      <w:r w:rsidRPr="00A344DF">
        <w:rPr>
          <w:rFonts w:eastAsiaTheme="minorHAnsi"/>
          <w:color w:val="000000"/>
          <w:lang w:eastAsia="en-US"/>
        </w:rPr>
        <w:t xml:space="preserve">, aby rast alebo aj pokles minimálnej mzdy v národnom hospodárstve vychádzal predovšetkým z ekonomických analýz, napríklad z predikcie rastu/poklesu HDP a predpokladanej inflácie, vplyvu rastu minimálnej mzdy na náklady zamestnávateľov, vplyvu minimálnej mzdy na rast alebo pokles zamestnanosti a samozrejme aj pohybu miezd. </w:t>
      </w:r>
    </w:p>
    <w:p w:rsidR="00A344DF" w:rsidRPr="00A344DF" w:rsidRDefault="00A344DF" w:rsidP="00A344DF">
      <w:pPr>
        <w:autoSpaceDE w:val="0"/>
        <w:autoSpaceDN w:val="0"/>
        <w:adjustRightInd w:val="0"/>
        <w:jc w:val="both"/>
        <w:rPr>
          <w:rFonts w:eastAsiaTheme="minorHAnsi"/>
          <w:color w:val="000000"/>
          <w:lang w:eastAsia="en-US"/>
        </w:rPr>
      </w:pPr>
      <w:r w:rsidRPr="00A344DF">
        <w:rPr>
          <w:rFonts w:eastAsiaTheme="minorHAnsi"/>
          <w:color w:val="000000"/>
          <w:lang w:eastAsia="en-US"/>
        </w:rPr>
        <w:t xml:space="preserve">Spôsob akým sa stanovuje výška minimálnej mzdy bez vykonania analýzy, významným spôsobom ovplyvňuje aj štruktúru priemyslu a možnosť uplatniteľnosti časti obyvateľstva predovšetkým v menej rozvinutých okresoch. Taktiež nárast minimálnej mzdy nekopírujú ďalšie inštitúty, ako napríklad životné minimum alebo nezdaniteľná časť základu dane. </w:t>
      </w:r>
    </w:p>
    <w:p w:rsidR="00A344DF" w:rsidRPr="00A344DF" w:rsidRDefault="00D768CB" w:rsidP="00A344DF">
      <w:pPr>
        <w:autoSpaceDE w:val="0"/>
        <w:autoSpaceDN w:val="0"/>
        <w:adjustRightInd w:val="0"/>
        <w:jc w:val="both"/>
        <w:rPr>
          <w:rFonts w:eastAsiaTheme="minorHAnsi"/>
          <w:color w:val="000000"/>
          <w:lang w:eastAsia="en-US"/>
        </w:rPr>
      </w:pPr>
      <w:r>
        <w:rPr>
          <w:rFonts w:eastAsiaTheme="minorHAnsi"/>
          <w:color w:val="000000"/>
          <w:lang w:eastAsia="en-US"/>
        </w:rPr>
        <w:t>APZ navrhuje</w:t>
      </w:r>
      <w:r w:rsidR="00A344DF" w:rsidRPr="00A344DF">
        <w:rPr>
          <w:rFonts w:eastAsiaTheme="minorHAnsi"/>
          <w:color w:val="000000"/>
          <w:lang w:eastAsia="en-US"/>
        </w:rPr>
        <w:t xml:space="preserve">, aby zvýšenie minimálnej mzdy na rok 2019 bolo najviac o mieru inflácie za rok 2017, teda o 1,3 %. </w:t>
      </w:r>
    </w:p>
    <w:p w:rsidR="00A344DF" w:rsidRPr="00A344DF" w:rsidRDefault="00A344DF" w:rsidP="00A344DF">
      <w:pPr>
        <w:autoSpaceDE w:val="0"/>
        <w:autoSpaceDN w:val="0"/>
        <w:adjustRightInd w:val="0"/>
        <w:jc w:val="both"/>
        <w:rPr>
          <w:rFonts w:eastAsiaTheme="minorHAnsi"/>
          <w:color w:val="000000"/>
          <w:lang w:eastAsia="en-US"/>
        </w:rPr>
      </w:pPr>
      <w:r w:rsidRPr="00A344DF">
        <w:rPr>
          <w:rFonts w:eastAsiaTheme="minorHAnsi"/>
          <w:color w:val="000000"/>
          <w:lang w:eastAsia="en-US"/>
        </w:rPr>
        <w:t xml:space="preserve">V tejto súvislosti </w:t>
      </w:r>
      <w:r w:rsidR="00D768CB">
        <w:rPr>
          <w:rFonts w:eastAsiaTheme="minorHAnsi"/>
          <w:color w:val="000000"/>
          <w:lang w:eastAsia="en-US"/>
        </w:rPr>
        <w:t>APZ navrhuje</w:t>
      </w:r>
      <w:r w:rsidRPr="00A344DF">
        <w:rPr>
          <w:rFonts w:eastAsiaTheme="minorHAnsi"/>
          <w:color w:val="000000"/>
          <w:lang w:eastAsia="en-US"/>
        </w:rPr>
        <w:t xml:space="preserve"> vypustenie § 8 ods. 2 zákona č. 663/2007 Z. z. o minimálnej mzde (ďalej len „zákon o minimálnej mzde“), ktorý hovorí o tom, že minimálna mzda sa zvýši najmenej o index nárastu priemernej mesačnej mzdy, nakoľko štatistiku o raste miezd v národnom hospodárstve, ktorú zverejňuje Štatistický úrad SR </w:t>
      </w:r>
      <w:r w:rsidR="00D768CB">
        <w:rPr>
          <w:rFonts w:eastAsiaTheme="minorHAnsi"/>
          <w:color w:val="000000"/>
          <w:lang w:eastAsia="en-US"/>
        </w:rPr>
        <w:t>APZ považuje</w:t>
      </w:r>
      <w:r w:rsidRPr="00A344DF">
        <w:rPr>
          <w:rFonts w:eastAsiaTheme="minorHAnsi"/>
          <w:color w:val="000000"/>
          <w:lang w:eastAsia="en-US"/>
        </w:rPr>
        <w:t xml:space="preserve"> za nespoľahlivý zdroj. Namiesto toho </w:t>
      </w:r>
      <w:r w:rsidR="00D768CB">
        <w:rPr>
          <w:rFonts w:eastAsiaTheme="minorHAnsi"/>
          <w:color w:val="000000"/>
          <w:lang w:eastAsia="en-US"/>
        </w:rPr>
        <w:t>APZ navrhuje</w:t>
      </w:r>
      <w:r w:rsidRPr="00A344DF">
        <w:rPr>
          <w:rFonts w:eastAsiaTheme="minorHAnsi"/>
          <w:color w:val="000000"/>
          <w:lang w:eastAsia="en-US"/>
        </w:rPr>
        <w:t xml:space="preserve">, aby Ministerstvo práce, sociálnych vecí a rodiny SR využilo údaje o prispievateľoch do Sociálnej poisťovne, ktoré má k dispozícii. </w:t>
      </w:r>
    </w:p>
    <w:p w:rsidR="00A344DF" w:rsidRPr="00A344DF" w:rsidRDefault="00D768CB" w:rsidP="00A344DF">
      <w:pPr>
        <w:autoSpaceDE w:val="0"/>
        <w:autoSpaceDN w:val="0"/>
        <w:adjustRightInd w:val="0"/>
        <w:jc w:val="both"/>
        <w:rPr>
          <w:rFonts w:eastAsiaTheme="minorHAnsi"/>
          <w:color w:val="000000"/>
          <w:lang w:eastAsia="en-US"/>
        </w:rPr>
      </w:pPr>
      <w:r>
        <w:rPr>
          <w:rFonts w:eastAsiaTheme="minorHAnsi"/>
          <w:color w:val="000000"/>
          <w:lang w:eastAsia="en-US"/>
        </w:rPr>
        <w:t>APZ navrhuje</w:t>
      </w:r>
      <w:r w:rsidR="00A344DF" w:rsidRPr="00A344DF">
        <w:rPr>
          <w:rFonts w:eastAsiaTheme="minorHAnsi"/>
          <w:color w:val="000000"/>
          <w:lang w:eastAsia="en-US"/>
        </w:rPr>
        <w:t xml:space="preserve"> výšku minimálnej mzdy stanoviť osobitne v každom kraji. Výška minimálnej mzdy by mala odrážať mzdové disproporcie medzi krajmi. </w:t>
      </w:r>
    </w:p>
    <w:p w:rsidR="00A344DF" w:rsidRPr="00A344DF" w:rsidRDefault="00A344DF" w:rsidP="00A344DF">
      <w:pPr>
        <w:autoSpaceDE w:val="0"/>
        <w:autoSpaceDN w:val="0"/>
        <w:adjustRightInd w:val="0"/>
        <w:jc w:val="both"/>
        <w:rPr>
          <w:rFonts w:eastAsiaTheme="minorHAnsi"/>
          <w:color w:val="000000"/>
          <w:lang w:eastAsia="en-US"/>
        </w:rPr>
      </w:pPr>
      <w:r w:rsidRPr="00A344DF">
        <w:rPr>
          <w:rFonts w:eastAsiaTheme="minorHAnsi"/>
          <w:color w:val="000000"/>
          <w:lang w:eastAsia="en-US"/>
        </w:rPr>
        <w:t xml:space="preserve">Výšku minimálnej mzdy by mali určovať zástupcovia zamestnávateľov a zástupcovia zamestnancov na základe dohody. Znenie § 7 a § 8 ods. 3 zákona o minimálnej mzde, ktoré určujú spôsob dojednávania minimálnej mzdy, </w:t>
      </w:r>
      <w:r w:rsidR="00D768CB">
        <w:rPr>
          <w:rFonts w:eastAsiaTheme="minorHAnsi"/>
          <w:color w:val="000000"/>
          <w:lang w:eastAsia="en-US"/>
        </w:rPr>
        <w:t>APZ považuje</w:t>
      </w:r>
      <w:r w:rsidRPr="00A344DF">
        <w:rPr>
          <w:rFonts w:eastAsiaTheme="minorHAnsi"/>
          <w:color w:val="000000"/>
          <w:lang w:eastAsia="en-US"/>
        </w:rPr>
        <w:t xml:space="preserve"> za odporujúce sociálnemu dialógu medzi zástupcami zamestnávateľov a zástupcami zamestnancov. </w:t>
      </w:r>
    </w:p>
    <w:p w:rsidR="00A344DF" w:rsidRPr="00A344DF" w:rsidRDefault="00A344DF" w:rsidP="00A344DF">
      <w:pPr>
        <w:autoSpaceDE w:val="0"/>
        <w:autoSpaceDN w:val="0"/>
        <w:adjustRightInd w:val="0"/>
        <w:jc w:val="both"/>
        <w:rPr>
          <w:rFonts w:eastAsiaTheme="minorHAnsi"/>
          <w:color w:val="000000"/>
          <w:lang w:eastAsia="en-US"/>
        </w:rPr>
      </w:pPr>
      <w:r w:rsidRPr="00A344DF">
        <w:rPr>
          <w:rFonts w:eastAsiaTheme="minorHAnsi"/>
          <w:color w:val="000000"/>
          <w:lang w:eastAsia="en-US"/>
        </w:rPr>
        <w:t xml:space="preserve">Rovnako </w:t>
      </w:r>
      <w:r w:rsidR="00D768CB">
        <w:rPr>
          <w:rFonts w:eastAsiaTheme="minorHAnsi"/>
          <w:color w:val="000000"/>
          <w:lang w:eastAsia="en-US"/>
        </w:rPr>
        <w:t xml:space="preserve">APZ navrhuje </w:t>
      </w:r>
      <w:r w:rsidRPr="00A344DF">
        <w:rPr>
          <w:rFonts w:eastAsiaTheme="minorHAnsi"/>
          <w:color w:val="000000"/>
          <w:lang w:eastAsia="en-US"/>
        </w:rPr>
        <w:t xml:space="preserve">odpojenie minimálnej mzdy ako referenčnej veličiny od sociálnych a daňových zákonov, predovšetkým však od Zákonníka práce. </w:t>
      </w:r>
      <w:r w:rsidR="00D768CB">
        <w:rPr>
          <w:rFonts w:eastAsiaTheme="minorHAnsi"/>
          <w:color w:val="000000"/>
          <w:lang w:eastAsia="en-US"/>
        </w:rPr>
        <w:t>APZ navrhuje</w:t>
      </w:r>
      <w:r w:rsidRPr="00A344DF">
        <w:rPr>
          <w:rFonts w:eastAsiaTheme="minorHAnsi"/>
          <w:color w:val="000000"/>
          <w:lang w:eastAsia="en-US"/>
        </w:rPr>
        <w:t>, aby mzdové príplatky zakotvené v Zákonníku práce neboli naviazané na minimálnu mzdu</w:t>
      </w:r>
      <w:r w:rsidR="00D768CB">
        <w:rPr>
          <w:rFonts w:eastAsiaTheme="minorHAnsi"/>
          <w:color w:val="000000"/>
          <w:lang w:eastAsia="en-US"/>
        </w:rPr>
        <w:t>,</w:t>
      </w:r>
      <w:r w:rsidRPr="00A344DF">
        <w:rPr>
          <w:rFonts w:eastAsiaTheme="minorHAnsi"/>
          <w:color w:val="000000"/>
          <w:lang w:eastAsia="en-US"/>
        </w:rPr>
        <w:t xml:space="preserve"> ale na inú veličinu. </w:t>
      </w:r>
    </w:p>
    <w:p w:rsidR="00E165C5" w:rsidRPr="00A344DF" w:rsidRDefault="00A344DF" w:rsidP="00A344DF">
      <w:pPr>
        <w:jc w:val="both"/>
      </w:pPr>
      <w:r w:rsidRPr="00D768CB">
        <w:rPr>
          <w:rFonts w:eastAsiaTheme="minorHAnsi"/>
          <w:bCs/>
          <w:color w:val="000000"/>
          <w:lang w:eastAsia="en-US"/>
        </w:rPr>
        <w:t xml:space="preserve">APZ nesúhlasí s predmetným materiálom. </w:t>
      </w:r>
    </w:p>
    <w:p w:rsidR="00E165C5" w:rsidRDefault="00E165C5" w:rsidP="006D10AB">
      <w:pPr>
        <w:jc w:val="both"/>
      </w:pPr>
    </w:p>
    <w:p w:rsidR="00D768CB" w:rsidRDefault="00D768CB" w:rsidP="006D10AB">
      <w:pPr>
        <w:jc w:val="both"/>
      </w:pPr>
      <w:r>
        <w:t>Predkladateľ uviedol, že navrhnutá suma je kompromisom. V rámci V4 nemáme najvyššiu minimálnu mzdu. Čo ponúkame je reálne. Návrh má aj politický r</w:t>
      </w:r>
      <w:r w:rsidR="004421DD">
        <w:t>ozmer</w:t>
      </w:r>
      <w:r>
        <w:t>.</w:t>
      </w:r>
    </w:p>
    <w:p w:rsidR="006D10AB" w:rsidRPr="004E2516" w:rsidRDefault="006D10AB" w:rsidP="006D10AB">
      <w:pPr>
        <w:jc w:val="both"/>
        <w:rPr>
          <w:b/>
        </w:rPr>
      </w:pPr>
      <w:r w:rsidRPr="004E2516">
        <w:rPr>
          <w:b/>
        </w:rPr>
        <w:t>Záver:</w:t>
      </w:r>
    </w:p>
    <w:p w:rsidR="006D10AB" w:rsidRPr="004E2516" w:rsidRDefault="006D10AB" w:rsidP="006D10AB">
      <w:pPr>
        <w:jc w:val="both"/>
        <w:rPr>
          <w:b/>
        </w:rPr>
      </w:pPr>
      <w:r w:rsidRPr="004E2516">
        <w:rPr>
          <w:b/>
        </w:rPr>
        <w:t>Rada</w:t>
      </w:r>
    </w:p>
    <w:p w:rsidR="006D10AB" w:rsidRPr="004E2516" w:rsidRDefault="00D768CB" w:rsidP="00F873F9">
      <w:pPr>
        <w:pStyle w:val="Odsekzoznamu"/>
        <w:numPr>
          <w:ilvl w:val="0"/>
          <w:numId w:val="3"/>
        </w:numPr>
        <w:spacing w:after="200" w:line="276" w:lineRule="auto"/>
        <w:jc w:val="both"/>
        <w:rPr>
          <w:b/>
          <w:sz w:val="24"/>
          <w:szCs w:val="24"/>
        </w:rPr>
      </w:pPr>
      <w:r w:rsidRPr="004E2516">
        <w:rPr>
          <w:b/>
          <w:sz w:val="24"/>
          <w:szCs w:val="24"/>
        </w:rPr>
        <w:t>nedospela k dohode z dôvodu nesúhlasu KOZ SR, AZZZ SR, APZ,</w:t>
      </w:r>
    </w:p>
    <w:p w:rsidR="00D768CB" w:rsidRPr="004E2516" w:rsidRDefault="00D768CB" w:rsidP="00F873F9">
      <w:pPr>
        <w:pStyle w:val="Odsekzoznamu"/>
        <w:numPr>
          <w:ilvl w:val="0"/>
          <w:numId w:val="3"/>
        </w:numPr>
        <w:spacing w:after="200" w:line="276" w:lineRule="auto"/>
        <w:jc w:val="both"/>
        <w:rPr>
          <w:b/>
          <w:sz w:val="24"/>
          <w:szCs w:val="24"/>
        </w:rPr>
      </w:pPr>
      <w:r w:rsidRPr="004E2516">
        <w:rPr>
          <w:b/>
          <w:sz w:val="24"/>
          <w:szCs w:val="24"/>
        </w:rPr>
        <w:t>RÚZ nezaujala stanovisko,</w:t>
      </w:r>
    </w:p>
    <w:p w:rsidR="000177EA" w:rsidRPr="004E2516" w:rsidRDefault="00D768CB" w:rsidP="00F873F9">
      <w:pPr>
        <w:pStyle w:val="Odsekzoznamu"/>
        <w:numPr>
          <w:ilvl w:val="0"/>
          <w:numId w:val="3"/>
        </w:numPr>
        <w:spacing w:after="200" w:line="276" w:lineRule="auto"/>
        <w:jc w:val="both"/>
        <w:rPr>
          <w:b/>
          <w:sz w:val="24"/>
          <w:szCs w:val="24"/>
        </w:rPr>
      </w:pPr>
      <w:r w:rsidRPr="004E2516">
        <w:rPr>
          <w:b/>
          <w:sz w:val="24"/>
          <w:szCs w:val="24"/>
        </w:rPr>
        <w:t>ZMOS berie na vedomie výšku minimálnej mzdy</w:t>
      </w:r>
      <w:r w:rsidR="004E2516" w:rsidRPr="004E2516">
        <w:rPr>
          <w:b/>
          <w:sz w:val="24"/>
          <w:szCs w:val="24"/>
        </w:rPr>
        <w:t xml:space="preserve"> 520€</w:t>
      </w:r>
      <w:r w:rsidR="000177EA" w:rsidRPr="004E2516">
        <w:rPr>
          <w:b/>
          <w:sz w:val="24"/>
          <w:szCs w:val="24"/>
        </w:rPr>
        <w:t>.</w:t>
      </w:r>
    </w:p>
    <w:p w:rsidR="000F6933" w:rsidRPr="000F6933" w:rsidRDefault="00B65FB0" w:rsidP="000F6933">
      <w:pPr>
        <w:jc w:val="both"/>
        <w:rPr>
          <w:b/>
          <w:u w:val="single"/>
        </w:rPr>
      </w:pPr>
      <w:r>
        <w:rPr>
          <w:b/>
          <w:u w:val="single"/>
        </w:rPr>
        <w:t>K bodu  17</w:t>
      </w:r>
    </w:p>
    <w:p w:rsidR="00FC4DC9" w:rsidRDefault="00FC4DC9" w:rsidP="00AF1DC2">
      <w:r w:rsidRPr="00FC4DC9">
        <w:t>Rôzne</w:t>
      </w:r>
    </w:p>
    <w:p w:rsidR="00867215" w:rsidRPr="00BD112C" w:rsidRDefault="00867215" w:rsidP="00867215">
      <w:pPr>
        <w:pStyle w:val="Odsekzoznamu"/>
        <w:jc w:val="both"/>
        <w:rPr>
          <w:sz w:val="24"/>
          <w:szCs w:val="24"/>
        </w:rPr>
      </w:pPr>
      <w:r>
        <w:rPr>
          <w:sz w:val="24"/>
          <w:szCs w:val="24"/>
        </w:rPr>
        <w:t>Požiadavky RÚZ</w:t>
      </w:r>
    </w:p>
    <w:p w:rsidR="00867215" w:rsidRDefault="00867215" w:rsidP="00867215">
      <w:pPr>
        <w:pStyle w:val="Odsekzoznamu"/>
        <w:numPr>
          <w:ilvl w:val="0"/>
          <w:numId w:val="6"/>
        </w:numPr>
        <w:jc w:val="both"/>
        <w:rPr>
          <w:sz w:val="24"/>
          <w:szCs w:val="24"/>
        </w:rPr>
      </w:pPr>
      <w:r>
        <w:rPr>
          <w:sz w:val="24"/>
          <w:szCs w:val="24"/>
        </w:rPr>
        <w:t>Informácia o legislatívnom procese k n</w:t>
      </w:r>
      <w:r w:rsidRPr="007221AF">
        <w:rPr>
          <w:sz w:val="24"/>
          <w:szCs w:val="24"/>
        </w:rPr>
        <w:t>ávrh</w:t>
      </w:r>
      <w:r>
        <w:rPr>
          <w:sz w:val="24"/>
          <w:szCs w:val="24"/>
        </w:rPr>
        <w:t>u</w:t>
      </w:r>
      <w:r w:rsidRPr="007221AF">
        <w:rPr>
          <w:sz w:val="24"/>
          <w:szCs w:val="24"/>
        </w:rPr>
        <w:t xml:space="preserve"> poslankýň Národnej rady Slovenskej republiky Aleny BAŠISTOVEJ, Jany VAĽOVEJ a Magdalény </w:t>
      </w:r>
      <w:proofErr w:type="spellStart"/>
      <w:r w:rsidRPr="007221AF">
        <w:rPr>
          <w:sz w:val="24"/>
          <w:szCs w:val="24"/>
        </w:rPr>
        <w:t>KUClAŇOVEJ</w:t>
      </w:r>
      <w:proofErr w:type="spellEnd"/>
      <w:r w:rsidRPr="007221AF">
        <w:rPr>
          <w:sz w:val="24"/>
          <w:szCs w:val="24"/>
        </w:rPr>
        <w:t xml:space="preserve"> na vydanie zákona, ktorým sa mení a dopĺňa zákon č. 448/2008 Z. z. o sociálnych službách a o zmene a doplnení zákona č. 455/1991 Zb. o živnostenskom podnikaní (živnostenský zákon) v znení neskorších predpisov v znení neskorších predpisov (tlač 1028)</w:t>
      </w:r>
    </w:p>
    <w:p w:rsidR="002520CE" w:rsidRDefault="002520CE" w:rsidP="002520CE">
      <w:pPr>
        <w:adjustRightInd w:val="0"/>
        <w:ind w:left="1416"/>
        <w:jc w:val="both"/>
      </w:pPr>
      <w:r>
        <w:t xml:space="preserve">Minister práce reagoval na pripomienky RÚZ. </w:t>
      </w:r>
      <w:r w:rsidRPr="004C6287">
        <w:t xml:space="preserve">Medzirezortné pripomienkové konanie k poslaneckej novele prebieha len s ministerstvami, podpredsedom vlády a Úradom vlády SR. Pripomienky pritom nemajú smerovať k samotnej novele ale k návrhu stanoviska vlády, t.j. k predkladacej správe. K pripomienkam ministerstiev, podpredsedu vlády a úradu vlády sa neuskutočňuje </w:t>
      </w:r>
      <w:proofErr w:type="spellStart"/>
      <w:r w:rsidRPr="004C6287">
        <w:t>rozporové</w:t>
      </w:r>
      <w:proofErr w:type="spellEnd"/>
      <w:r w:rsidRPr="004C6287">
        <w:t xml:space="preserve"> konanie, ich zásadné pripomienky sa uvedú v predkladacej správe.</w:t>
      </w:r>
      <w:r>
        <w:t xml:space="preserve"> S</w:t>
      </w:r>
      <w:r w:rsidR="00451172">
        <w:t>o sociálnymi partnermi</w:t>
      </w:r>
      <w:r>
        <w:t xml:space="preserve">  sa MPK neuskutočňuje, pripomienky nevyhodnocujú, nevedú sa </w:t>
      </w:r>
      <w:proofErr w:type="spellStart"/>
      <w:r>
        <w:t>rozporové</w:t>
      </w:r>
      <w:proofErr w:type="spellEnd"/>
      <w:r>
        <w:t xml:space="preserve"> konania a neuvádzajú sa v stanoviskách. </w:t>
      </w:r>
      <w:r w:rsidR="00451172">
        <w:t xml:space="preserve"> Budú poskytnuté predkladateľom. 4 pripomienky R</w:t>
      </w:r>
      <w:r w:rsidR="00DF4CAB">
        <w:t>ÚZ sú nad rámec novely zákona:</w:t>
      </w:r>
    </w:p>
    <w:p w:rsidR="00820B31" w:rsidRPr="00DF4CAB" w:rsidRDefault="00820B31" w:rsidP="00820B31">
      <w:pPr>
        <w:widowControl w:val="0"/>
        <w:numPr>
          <w:ilvl w:val="0"/>
          <w:numId w:val="27"/>
        </w:numPr>
        <w:suppressAutoHyphens/>
        <w:autoSpaceDN w:val="0"/>
        <w:jc w:val="both"/>
        <w:textAlignment w:val="baseline"/>
      </w:pPr>
      <w:r w:rsidRPr="00DF4CAB">
        <w:t>Prvá pripomienka RÚZ sa týka jednoznačného stanovenia povinnosti samosprávy uzatvoriť zmluvu o úhrade finančného príspevku neverejnému poskytovateľovi, ktorého si odkázaný občan vybral.</w:t>
      </w:r>
    </w:p>
    <w:p w:rsidR="00820B31" w:rsidRPr="00DF4CAB" w:rsidRDefault="00820B31" w:rsidP="00820B31">
      <w:pPr>
        <w:widowControl w:val="0"/>
        <w:numPr>
          <w:ilvl w:val="0"/>
          <w:numId w:val="27"/>
        </w:numPr>
        <w:suppressAutoHyphens/>
        <w:autoSpaceDN w:val="0"/>
        <w:jc w:val="both"/>
        <w:textAlignment w:val="baseline"/>
      </w:pPr>
      <w:r w:rsidRPr="00DF4CAB">
        <w:t>Druhá pripomienka RÚZ sa týka zrušenia povinnosti samosprávy podieľať sa na úhradách prevádzkových nákladov, nakoľko samosprávy nekonajú v súlade so zákonom a neverejní poskytovatelia sa dostávajú do dlhovej špirály. Žiadajú aby túto povinnosť prevzal štát a navrhujú radikálne zvýšenie výšky finančného príspevku nasledovne:</w:t>
      </w:r>
    </w:p>
    <w:p w:rsidR="00820B31" w:rsidRPr="00DF4CAB" w:rsidRDefault="00820B31" w:rsidP="00820B31">
      <w:pPr>
        <w:widowControl w:val="0"/>
        <w:numPr>
          <w:ilvl w:val="0"/>
          <w:numId w:val="27"/>
        </w:numPr>
        <w:suppressAutoHyphens/>
        <w:autoSpaceDN w:val="0"/>
        <w:jc w:val="both"/>
        <w:textAlignment w:val="baseline"/>
      </w:pPr>
      <w:r w:rsidRPr="00DF4CAB">
        <w:t>Tretia pripomienka RÚZ SR sa týka vypustenia podmienky poskytnutia finančného príspevku od MPSVR SR len tým poskytovateľom, ktorí sú zahrnutí v </w:t>
      </w:r>
      <w:proofErr w:type="spellStart"/>
      <w:r w:rsidRPr="00DF4CAB">
        <w:t>komunitnom</w:t>
      </w:r>
      <w:proofErr w:type="spellEnd"/>
      <w:r w:rsidRPr="00DF4CAB">
        <w:t xml:space="preserve"> pláne obce/koncepcii rozvoja sociálnych služieb VÚC. Považujú túto podmienku v rozpore s právom občana na výber poskytovateľa.</w:t>
      </w:r>
    </w:p>
    <w:p w:rsidR="00820B31" w:rsidRDefault="00820B31" w:rsidP="00820B31">
      <w:pPr>
        <w:widowControl w:val="0"/>
        <w:numPr>
          <w:ilvl w:val="0"/>
          <w:numId w:val="27"/>
        </w:numPr>
        <w:suppressAutoHyphens/>
        <w:autoSpaceDN w:val="0"/>
        <w:jc w:val="both"/>
        <w:textAlignment w:val="baseline"/>
      </w:pPr>
      <w:r w:rsidRPr="00DF4CAB">
        <w:t>Štvrtá pripomienka RÚZ sa týka zrušenia povinnosti stanovovať cenu sociálnej služby do výšky EON za predchádzajúci rok. Pojem EON považujú za neopodstatnený, pretože existujú iba reálne a faktúrami doložené náklady a náklady minulého roka nezohľadňujú skutočné ceny daného roka, ktoré môžu byť vyššie alebo nižšie.</w:t>
      </w:r>
    </w:p>
    <w:p w:rsidR="00DF4CAB" w:rsidRPr="00A879B4" w:rsidRDefault="00820B31" w:rsidP="00A879B4">
      <w:pPr>
        <w:ind w:left="360"/>
        <w:jc w:val="both"/>
      </w:pPr>
      <w:r w:rsidRPr="00DF4CAB">
        <w:t xml:space="preserve">RÚZ </w:t>
      </w:r>
      <w:r w:rsidR="004421DD">
        <w:t xml:space="preserve">4 </w:t>
      </w:r>
      <w:r w:rsidRPr="00DF4CAB">
        <w:t>pripomienku stiahla</w:t>
      </w:r>
    </w:p>
    <w:p w:rsidR="002520CE" w:rsidRDefault="00DF4CAB" w:rsidP="00DF4CAB">
      <w:pPr>
        <w:jc w:val="both"/>
      </w:pPr>
      <w:r>
        <w:t xml:space="preserve">Na pripomienky RÚZ reagoval pán </w:t>
      </w:r>
      <w:proofErr w:type="spellStart"/>
      <w:r>
        <w:t>Dvonč</w:t>
      </w:r>
      <w:proofErr w:type="spellEnd"/>
      <w:r>
        <w:t xml:space="preserve"> za ZMOS, ktorý uviedol, že ak budú ich zariadenia naplnené, potom by mali byť umiestňovaní klienti k neverejným poskytovateľom. Odmietol kritiku miest a obcí.</w:t>
      </w:r>
      <w:r w:rsidR="004421DD">
        <w:t xml:space="preserve"> Ponúkol stretnutie s Asociáciou poskytovateľov sociálnych služieb.              Ponuka bola prijatá.</w:t>
      </w:r>
    </w:p>
    <w:p w:rsidR="00DF4CAB" w:rsidRDefault="00DF4CAB" w:rsidP="00DF4CAB">
      <w:pPr>
        <w:jc w:val="both"/>
      </w:pPr>
      <w:r w:rsidRPr="00DF4CAB">
        <w:rPr>
          <w:b/>
        </w:rPr>
        <w:t>Záver</w:t>
      </w:r>
      <w:r w:rsidRPr="00D628D0">
        <w:rPr>
          <w:b/>
        </w:rPr>
        <w:t xml:space="preserve">: </w:t>
      </w:r>
      <w:r w:rsidR="00D628D0">
        <w:t xml:space="preserve"> </w:t>
      </w:r>
      <w:r>
        <w:t>minister</w:t>
      </w:r>
      <w:r w:rsidR="00D628D0">
        <w:t xml:space="preserve"> </w:t>
      </w:r>
      <w:r>
        <w:t xml:space="preserve"> osloví poslankyne predkladateľky, bude informovať </w:t>
      </w:r>
      <w:r w:rsidR="00D628D0">
        <w:t xml:space="preserve">o pripomienkach vznesených na rokovaní a tiež </w:t>
      </w:r>
      <w:r w:rsidR="00457255">
        <w:t xml:space="preserve">bude informovať predsedu vlády </w:t>
      </w:r>
      <w:r>
        <w:t>o priebehu rokovania</w:t>
      </w:r>
      <w:r w:rsidR="004A632D">
        <w:t>.</w:t>
      </w:r>
      <w:bookmarkStart w:id="0" w:name="_GoBack"/>
      <w:bookmarkEnd w:id="0"/>
    </w:p>
    <w:p w:rsidR="00867215" w:rsidRPr="00D64A15" w:rsidRDefault="00867215" w:rsidP="00867215">
      <w:pPr>
        <w:pStyle w:val="Default"/>
        <w:numPr>
          <w:ilvl w:val="0"/>
          <w:numId w:val="6"/>
        </w:num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uppressAutoHyphens w:val="0"/>
        <w:spacing w:after="0" w:line="240" w:lineRule="auto"/>
        <w:rPr>
          <w:rFonts w:ascii="Times New Roman" w:hAnsi="Times New Roman"/>
        </w:rPr>
      </w:pPr>
      <w:r w:rsidRPr="00D64A15">
        <w:rPr>
          <w:rFonts w:ascii="Times New Roman" w:hAnsi="Times New Roman"/>
        </w:rPr>
        <w:lastRenderedPageBreak/>
        <w:t>Zabezpečenie dostatku kvalifikovanej pracovn</w:t>
      </w:r>
      <w:r>
        <w:rPr>
          <w:rFonts w:ascii="Times New Roman" w:hAnsi="Times New Roman"/>
        </w:rPr>
        <w:t xml:space="preserve">ej sily na Slovensku v zmysle </w:t>
      </w:r>
      <w:r w:rsidRPr="00D64A15">
        <w:rPr>
          <w:rFonts w:ascii="Times New Roman" w:hAnsi="Times New Roman"/>
        </w:rPr>
        <w:t xml:space="preserve"> predsedom vlády koordinovanom procese – r</w:t>
      </w:r>
      <w:r>
        <w:rPr>
          <w:rFonts w:ascii="Times New Roman" w:hAnsi="Times New Roman"/>
        </w:rPr>
        <w:t>ezortné r</w:t>
      </w:r>
      <w:r w:rsidRPr="00D64A15">
        <w:rPr>
          <w:rFonts w:ascii="Times New Roman" w:hAnsi="Times New Roman"/>
        </w:rPr>
        <w:t>okovania</w:t>
      </w:r>
      <w:r>
        <w:rPr>
          <w:rFonts w:ascii="Times New Roman" w:hAnsi="Times New Roman"/>
        </w:rPr>
        <w:t xml:space="preserve"> so zamestnávateľmi</w:t>
      </w:r>
      <w:r w:rsidRPr="00D64A15">
        <w:rPr>
          <w:rFonts w:ascii="Times New Roman" w:hAnsi="Times New Roman"/>
        </w:rPr>
        <w:t xml:space="preserve"> vedúce k príprave </w:t>
      </w:r>
      <w:r>
        <w:rPr>
          <w:rFonts w:ascii="Times New Roman" w:hAnsi="Times New Roman"/>
        </w:rPr>
        <w:t xml:space="preserve">návrhov </w:t>
      </w:r>
      <w:r w:rsidRPr="00D64A15">
        <w:rPr>
          <w:rFonts w:ascii="Times New Roman" w:hAnsi="Times New Roman"/>
        </w:rPr>
        <w:t>k</w:t>
      </w:r>
      <w:r w:rsidR="00DF4CAB">
        <w:rPr>
          <w:rFonts w:ascii="Times New Roman" w:hAnsi="Times New Roman"/>
        </w:rPr>
        <w:t> </w:t>
      </w:r>
      <w:r w:rsidRPr="00D64A15">
        <w:rPr>
          <w:rFonts w:ascii="Times New Roman" w:hAnsi="Times New Roman"/>
        </w:rPr>
        <w:t>téme</w:t>
      </w:r>
      <w:r w:rsidR="00DF4CAB">
        <w:rPr>
          <w:rFonts w:ascii="Times New Roman" w:hAnsi="Times New Roman"/>
        </w:rPr>
        <w:t xml:space="preserve"> – doriešené v úvode rokovania</w:t>
      </w:r>
      <w:r w:rsidRPr="00D64A15">
        <w:rPr>
          <w:rFonts w:ascii="Times New Roman" w:hAnsi="Times New Roman"/>
        </w:rPr>
        <w:t xml:space="preserve"> </w:t>
      </w:r>
    </w:p>
    <w:p w:rsidR="008F21CE" w:rsidRPr="00C40B07" w:rsidRDefault="00867215" w:rsidP="008F21CE">
      <w:pPr>
        <w:pStyle w:val="Odsekzoznamu"/>
        <w:numPr>
          <w:ilvl w:val="0"/>
          <w:numId w:val="6"/>
        </w:numPr>
        <w:tabs>
          <w:tab w:val="left" w:pos="4253"/>
        </w:tabs>
        <w:jc w:val="both"/>
      </w:pPr>
      <w:r w:rsidRPr="00D64A15">
        <w:rPr>
          <w:sz w:val="24"/>
          <w:szCs w:val="24"/>
        </w:rPr>
        <w:t xml:space="preserve">Reforma terciárneho vzdelávania – nejasný postup pri plnení záväzku ministerky školstva k vytvoreniu platformy/pracovnej skupiny, ktorá má pripraviť </w:t>
      </w:r>
    </w:p>
    <w:p w:rsidR="00C40B07" w:rsidRPr="00C40B07" w:rsidRDefault="00C40B07" w:rsidP="00C40B07">
      <w:pPr>
        <w:pStyle w:val="Textkomentra"/>
        <w:ind w:left="1416"/>
        <w:jc w:val="both"/>
        <w:rPr>
          <w:rFonts w:ascii="Times New Roman" w:hAnsi="Times New Roman"/>
        </w:rPr>
      </w:pPr>
      <w:r w:rsidRPr="00C40B07">
        <w:rPr>
          <w:rFonts w:ascii="Times New Roman" w:hAnsi="Times New Roman"/>
        </w:rPr>
        <w:t>Zamestnávatelia požiadali p. ministerku o zriadenie pracovnej skupiny, ktorá pripraví a navrhne postup pre reformovanie systému terc</w:t>
      </w:r>
      <w:r w:rsidR="008F21CE">
        <w:rPr>
          <w:rFonts w:ascii="Times New Roman" w:hAnsi="Times New Roman"/>
        </w:rPr>
        <w:t>iárneho vzdelávania na Slovensku,</w:t>
      </w:r>
      <w:r w:rsidRPr="00C40B07">
        <w:rPr>
          <w:rFonts w:ascii="Times New Roman" w:hAnsi="Times New Roman"/>
        </w:rPr>
        <w:t xml:space="preserve"> vzhľadom na jeho totálny nesúlad s požiadavkami trhu práce. Pani minist</w:t>
      </w:r>
      <w:r w:rsidR="008F21CE">
        <w:rPr>
          <w:rFonts w:ascii="Times New Roman" w:hAnsi="Times New Roman"/>
        </w:rPr>
        <w:t>erka požiadala zamestnávateľov RÚZ a AZZZ</w:t>
      </w:r>
      <w:r w:rsidRPr="00C40B07">
        <w:rPr>
          <w:rFonts w:ascii="Times New Roman" w:hAnsi="Times New Roman"/>
        </w:rPr>
        <w:t xml:space="preserve"> o nomináciu jedného zástupcu do expertnej skupiny, ktorej úlohou bude konkretizovať návrhy na rozvoj terciárneho vzdelávania, ... Na žiadosť RÚZ ohľadne bližšej špecifikácie</w:t>
      </w:r>
      <w:r w:rsidR="008F21CE">
        <w:rPr>
          <w:rFonts w:ascii="Times New Roman" w:hAnsi="Times New Roman"/>
        </w:rPr>
        <w:t>,</w:t>
      </w:r>
      <w:r w:rsidRPr="00C40B07">
        <w:rPr>
          <w:rFonts w:ascii="Times New Roman" w:hAnsi="Times New Roman"/>
        </w:rPr>
        <w:t xml:space="preserve"> čo presne bude expertná skupina robiť, aké má byť jej zloženie</w:t>
      </w:r>
      <w:r w:rsidR="008F21CE">
        <w:rPr>
          <w:rFonts w:ascii="Times New Roman" w:hAnsi="Times New Roman"/>
        </w:rPr>
        <w:t>...</w:t>
      </w:r>
      <w:r w:rsidRPr="00C40B07">
        <w:rPr>
          <w:rFonts w:ascii="Times New Roman" w:hAnsi="Times New Roman"/>
        </w:rPr>
        <w:t xml:space="preserve"> pani ministerka</w:t>
      </w:r>
      <w:r w:rsidR="008F21CE">
        <w:rPr>
          <w:rFonts w:ascii="Times New Roman" w:hAnsi="Times New Roman"/>
        </w:rPr>
        <w:t xml:space="preserve"> školstva nereagovala. N</w:t>
      </w:r>
      <w:r w:rsidRPr="00C40B07">
        <w:rPr>
          <w:rFonts w:ascii="Times New Roman" w:hAnsi="Times New Roman"/>
        </w:rPr>
        <w:t>ie je jasné či</w:t>
      </w:r>
      <w:r w:rsidR="008F21CE">
        <w:rPr>
          <w:rFonts w:ascii="Times New Roman" w:hAnsi="Times New Roman"/>
        </w:rPr>
        <w:t xml:space="preserve"> sa má jednať o expertnú skupinu </w:t>
      </w:r>
      <w:r w:rsidRPr="00C40B07">
        <w:rPr>
          <w:rFonts w:ascii="Times New Roman" w:hAnsi="Times New Roman"/>
        </w:rPr>
        <w:t xml:space="preserve">alebo skupinu vrcholových zástupcov </w:t>
      </w:r>
      <w:r w:rsidR="008F21CE">
        <w:rPr>
          <w:rFonts w:ascii="Times New Roman" w:hAnsi="Times New Roman"/>
        </w:rPr>
        <w:t xml:space="preserve">jednotlivých subjektov a pod. Zamestnávatelia s podporou </w:t>
      </w:r>
      <w:r w:rsidRPr="00C40B07">
        <w:rPr>
          <w:rFonts w:ascii="Times New Roman" w:hAnsi="Times New Roman"/>
        </w:rPr>
        <w:t xml:space="preserve">predsedu výboru pre vzdelávanie p. </w:t>
      </w:r>
      <w:proofErr w:type="spellStart"/>
      <w:r w:rsidRPr="00C40B07">
        <w:rPr>
          <w:rFonts w:ascii="Times New Roman" w:hAnsi="Times New Roman"/>
        </w:rPr>
        <w:t>Petráka</w:t>
      </w:r>
      <w:proofErr w:type="spellEnd"/>
      <w:r w:rsidRPr="00C40B07">
        <w:rPr>
          <w:rFonts w:ascii="Times New Roman" w:hAnsi="Times New Roman"/>
        </w:rPr>
        <w:t xml:space="preserve"> a aj s podporou širšej verejnosti volajú po zásadných zmenách a reforme terciárneho vzdelávacieho systému, ktorý dnes produkuje 57% absolventov,</w:t>
      </w:r>
      <w:r w:rsidR="008F21CE">
        <w:rPr>
          <w:rFonts w:ascii="Times New Roman" w:hAnsi="Times New Roman"/>
        </w:rPr>
        <w:t xml:space="preserve"> ktorí nepracujú v odbore, ktorí</w:t>
      </w:r>
      <w:r w:rsidRPr="00C40B07">
        <w:rPr>
          <w:rFonts w:ascii="Times New Roman" w:hAnsi="Times New Roman"/>
        </w:rPr>
        <w:t xml:space="preserve"> vyštudovali</w:t>
      </w:r>
      <w:r w:rsidR="008F21CE">
        <w:rPr>
          <w:rFonts w:ascii="Times New Roman" w:hAnsi="Times New Roman"/>
        </w:rPr>
        <w:t xml:space="preserve">. Týmto vznikajú </w:t>
      </w:r>
      <w:r w:rsidRPr="00C40B07">
        <w:rPr>
          <w:rFonts w:ascii="Times New Roman" w:hAnsi="Times New Roman"/>
        </w:rPr>
        <w:t xml:space="preserve">rozsiahle národohospodárske škody. </w:t>
      </w:r>
    </w:p>
    <w:p w:rsidR="00A96467" w:rsidRPr="00457255" w:rsidRDefault="00A96467" w:rsidP="008B0540">
      <w:pPr>
        <w:pStyle w:val="Odsekzoznamu"/>
        <w:tabs>
          <w:tab w:val="left" w:pos="4253"/>
        </w:tabs>
        <w:ind w:left="1440"/>
        <w:jc w:val="both"/>
        <w:rPr>
          <w:sz w:val="24"/>
          <w:szCs w:val="24"/>
        </w:rPr>
      </w:pPr>
      <w:r w:rsidRPr="00457255">
        <w:rPr>
          <w:b/>
          <w:sz w:val="24"/>
          <w:szCs w:val="24"/>
        </w:rPr>
        <w:t>Záver:</w:t>
      </w:r>
      <w:r w:rsidRPr="00457255">
        <w:rPr>
          <w:sz w:val="24"/>
          <w:szCs w:val="24"/>
        </w:rPr>
        <w:t xml:space="preserve"> </w:t>
      </w:r>
      <w:r w:rsidR="00457255" w:rsidRPr="00457255">
        <w:rPr>
          <w:sz w:val="24"/>
          <w:szCs w:val="24"/>
        </w:rPr>
        <w:t xml:space="preserve">do </w:t>
      </w:r>
      <w:r w:rsidRPr="00457255">
        <w:rPr>
          <w:sz w:val="24"/>
          <w:szCs w:val="24"/>
        </w:rPr>
        <w:t>14.9.2018</w:t>
      </w:r>
      <w:r w:rsidR="00457255" w:rsidRPr="00457255">
        <w:rPr>
          <w:sz w:val="24"/>
          <w:szCs w:val="24"/>
        </w:rPr>
        <w:t>, kedy sa uskutoční</w:t>
      </w:r>
      <w:r w:rsidRPr="00457255">
        <w:rPr>
          <w:sz w:val="24"/>
          <w:szCs w:val="24"/>
        </w:rPr>
        <w:t xml:space="preserve"> Predsedníctvo HSR SR požiadať ministerku ŠVVŠ</w:t>
      </w:r>
      <w:r w:rsidR="00F5379D" w:rsidRPr="00457255">
        <w:rPr>
          <w:sz w:val="24"/>
          <w:szCs w:val="24"/>
        </w:rPr>
        <w:t xml:space="preserve"> o</w:t>
      </w:r>
      <w:r w:rsidR="008F21CE">
        <w:rPr>
          <w:sz w:val="24"/>
          <w:szCs w:val="24"/>
        </w:rPr>
        <w:t> </w:t>
      </w:r>
      <w:r w:rsidR="00F5379D" w:rsidRPr="00457255">
        <w:rPr>
          <w:sz w:val="24"/>
          <w:szCs w:val="24"/>
        </w:rPr>
        <w:t>stanovisko</w:t>
      </w:r>
      <w:r w:rsidR="008F21CE">
        <w:rPr>
          <w:sz w:val="24"/>
          <w:szCs w:val="24"/>
        </w:rPr>
        <w:t xml:space="preserve"> k uvedenému</w:t>
      </w:r>
      <w:r w:rsidR="00F5379D" w:rsidRPr="00457255">
        <w:rPr>
          <w:sz w:val="24"/>
          <w:szCs w:val="24"/>
        </w:rPr>
        <w:t>.</w:t>
      </w:r>
    </w:p>
    <w:p w:rsidR="00867215" w:rsidRDefault="00867215" w:rsidP="00867215">
      <w:pPr>
        <w:pStyle w:val="Odsekzoznamu"/>
        <w:numPr>
          <w:ilvl w:val="0"/>
          <w:numId w:val="6"/>
        </w:numPr>
        <w:spacing w:after="200"/>
        <w:jc w:val="both"/>
        <w:rPr>
          <w:sz w:val="24"/>
          <w:szCs w:val="24"/>
        </w:rPr>
      </w:pPr>
      <w:r>
        <w:rPr>
          <w:sz w:val="24"/>
          <w:szCs w:val="24"/>
        </w:rPr>
        <w:t>Udržateľnosť financovania sektorových rád</w:t>
      </w:r>
      <w:r w:rsidR="004A632D">
        <w:rPr>
          <w:sz w:val="24"/>
          <w:szCs w:val="24"/>
        </w:rPr>
        <w:t xml:space="preserve"> – do konca mesiaca by mal byť uzavretý projekt Sektorovo riadené inovácie na najbližšie 4 roky.</w:t>
      </w:r>
    </w:p>
    <w:p w:rsidR="004A632D" w:rsidRDefault="004A632D" w:rsidP="004A632D">
      <w:pPr>
        <w:pStyle w:val="Odsekzoznamu"/>
        <w:spacing w:after="200"/>
        <w:ind w:left="1440"/>
        <w:jc w:val="both"/>
        <w:rPr>
          <w:sz w:val="24"/>
          <w:szCs w:val="24"/>
        </w:rPr>
      </w:pPr>
      <w:r>
        <w:rPr>
          <w:sz w:val="24"/>
          <w:szCs w:val="24"/>
        </w:rPr>
        <w:t>RÚZ predstavila návrh, že zo štátneho rozpočtu by mala byť zabezpečená 200000 €.</w:t>
      </w:r>
    </w:p>
    <w:p w:rsidR="00E9133B" w:rsidRPr="004421DD" w:rsidRDefault="004A632D" w:rsidP="004421DD">
      <w:pPr>
        <w:pStyle w:val="Odsekzoznamu"/>
        <w:spacing w:after="200"/>
        <w:ind w:left="1440"/>
        <w:jc w:val="both"/>
        <w:rPr>
          <w:sz w:val="24"/>
          <w:szCs w:val="24"/>
        </w:rPr>
      </w:pPr>
      <w:r w:rsidRPr="00457255">
        <w:rPr>
          <w:sz w:val="24"/>
          <w:szCs w:val="24"/>
        </w:rPr>
        <w:t xml:space="preserve">Pán Richter je pripravený </w:t>
      </w:r>
      <w:r w:rsidR="00457255" w:rsidRPr="00457255">
        <w:rPr>
          <w:sz w:val="24"/>
          <w:szCs w:val="24"/>
        </w:rPr>
        <w:t xml:space="preserve">na uvedenú tému </w:t>
      </w:r>
      <w:r w:rsidR="004421DD">
        <w:rPr>
          <w:sz w:val="24"/>
          <w:szCs w:val="24"/>
        </w:rPr>
        <w:t>diskutovať.</w:t>
      </w:r>
    </w:p>
    <w:p w:rsidR="00830685" w:rsidRDefault="00830685" w:rsidP="00830685">
      <w:pPr>
        <w:spacing w:after="200"/>
        <w:jc w:val="both"/>
      </w:pPr>
      <w:r w:rsidRPr="00B20A56">
        <w:t>Predseda rady poďakoval prítomným za účasť</w:t>
      </w:r>
      <w:r>
        <w:t xml:space="preserve"> a uviedol, že </w:t>
      </w:r>
      <w:r w:rsidRPr="00F33F5A">
        <w:t xml:space="preserve">najbližšie rokovanie </w:t>
      </w:r>
      <w:r>
        <w:t>Predsedn</w:t>
      </w:r>
      <w:r w:rsidR="007E4D41">
        <w:t>íctva HSR SR sa uskutoční dňa 14.9</w:t>
      </w:r>
      <w:r>
        <w:t xml:space="preserve">.2018 a Plenárne zasadnutie </w:t>
      </w:r>
      <w:r w:rsidRPr="00F33F5A">
        <w:t xml:space="preserve">HSR SR sa uskutoční dňa </w:t>
      </w:r>
      <w:r w:rsidR="007E4D41">
        <w:t>24.9</w:t>
      </w:r>
      <w:r>
        <w:t>.2018.</w:t>
      </w:r>
    </w:p>
    <w:p w:rsidR="00493D6A" w:rsidRDefault="00493D6A" w:rsidP="00493D6A">
      <w:pPr>
        <w:jc w:val="both"/>
      </w:pPr>
      <w:r>
        <w:t xml:space="preserve">Zapísala:  Andrea </w:t>
      </w:r>
      <w:proofErr w:type="spellStart"/>
      <w:r>
        <w:t>Strečková</w:t>
      </w:r>
      <w:proofErr w:type="spellEnd"/>
    </w:p>
    <w:p w:rsidR="00E47B7A" w:rsidRDefault="00E47B7A" w:rsidP="00493D6A">
      <w:pPr>
        <w:jc w:val="both"/>
      </w:pPr>
    </w:p>
    <w:p w:rsidR="00493D6A" w:rsidRPr="00D35674" w:rsidRDefault="00493D6A" w:rsidP="00493D6A">
      <w:pPr>
        <w:jc w:val="both"/>
      </w:pPr>
      <w:r w:rsidRPr="00D35674">
        <w:t>za vládu</w:t>
      </w:r>
    </w:p>
    <w:p w:rsidR="00493D6A" w:rsidRPr="00D35674" w:rsidRDefault="00493D6A" w:rsidP="00493D6A">
      <w:pPr>
        <w:jc w:val="both"/>
        <w:rPr>
          <w:b/>
        </w:rPr>
      </w:pPr>
      <w:r w:rsidRPr="00D35674">
        <w:rPr>
          <w:b/>
        </w:rPr>
        <w:t>Ján  R I C H T E R</w:t>
      </w:r>
    </w:p>
    <w:p w:rsidR="00493D6A" w:rsidRPr="00D35674" w:rsidRDefault="00493D6A" w:rsidP="00493D6A">
      <w:pPr>
        <w:jc w:val="both"/>
      </w:pPr>
      <w:r w:rsidRPr="00D35674">
        <w:t>predseda rady</w:t>
      </w:r>
      <w:r w:rsidRPr="00D35674">
        <w:tab/>
      </w:r>
      <w:r w:rsidRPr="00D35674">
        <w:tab/>
      </w:r>
      <w:r w:rsidRPr="00D35674">
        <w:tab/>
      </w:r>
      <w:r w:rsidRPr="00D35674">
        <w:tab/>
      </w:r>
      <w:r w:rsidRPr="00D35674">
        <w:tab/>
      </w:r>
      <w:r w:rsidRPr="00D35674">
        <w:tab/>
        <w:t xml:space="preserve">  </w:t>
      </w:r>
      <w:r w:rsidR="004C4A86" w:rsidRPr="00D35674">
        <w:t xml:space="preserve">  </w:t>
      </w:r>
      <w:r w:rsidR="0033188C">
        <w:t xml:space="preserve"> </w:t>
      </w:r>
      <w:r w:rsidRPr="00D35674">
        <w:t xml:space="preserve"> ...............................</w:t>
      </w:r>
    </w:p>
    <w:p w:rsidR="00493D6A" w:rsidRPr="00D35674" w:rsidRDefault="00493D6A" w:rsidP="00493D6A">
      <w:pPr>
        <w:jc w:val="both"/>
      </w:pPr>
    </w:p>
    <w:p w:rsidR="00493D6A" w:rsidRPr="00D35674" w:rsidRDefault="00493D6A" w:rsidP="00493D6A">
      <w:pPr>
        <w:jc w:val="both"/>
      </w:pPr>
    </w:p>
    <w:p w:rsidR="00A230B2" w:rsidRPr="003A6047" w:rsidRDefault="00A230B2" w:rsidP="00A230B2">
      <w:pPr>
        <w:jc w:val="both"/>
      </w:pPr>
      <w:r w:rsidRPr="003A6047">
        <w:t>za odbory</w:t>
      </w:r>
    </w:p>
    <w:p w:rsidR="00A230B2" w:rsidRPr="003A6047" w:rsidRDefault="00A230B2" w:rsidP="00A230B2">
      <w:pPr>
        <w:jc w:val="both"/>
        <w:rPr>
          <w:b/>
        </w:rPr>
      </w:pPr>
      <w:r w:rsidRPr="003A6047">
        <w:rPr>
          <w:b/>
        </w:rPr>
        <w:t>Monika  U H L E R O V Á</w:t>
      </w:r>
    </w:p>
    <w:p w:rsidR="00A230B2" w:rsidRPr="003A6047" w:rsidRDefault="00A230B2" w:rsidP="00A230B2">
      <w:pPr>
        <w:jc w:val="both"/>
      </w:pPr>
      <w:r w:rsidRPr="003A6047">
        <w:t>podpredsedníčka</w:t>
      </w:r>
      <w:r w:rsidR="00A34AB2" w:rsidRPr="003A6047">
        <w:t xml:space="preserve"> rady</w:t>
      </w:r>
      <w:r w:rsidR="00A34AB2" w:rsidRPr="003A6047">
        <w:tab/>
      </w:r>
      <w:r w:rsidR="00A34AB2" w:rsidRPr="003A6047">
        <w:tab/>
      </w:r>
      <w:r w:rsidR="00A34AB2" w:rsidRPr="003A6047">
        <w:tab/>
      </w:r>
      <w:r w:rsidR="00A34AB2" w:rsidRPr="003A6047">
        <w:tab/>
      </w:r>
      <w:r w:rsidR="00A34AB2" w:rsidRPr="003A6047">
        <w:tab/>
        <w:t xml:space="preserve">  </w:t>
      </w:r>
      <w:r w:rsidR="004C4A86" w:rsidRPr="003A6047">
        <w:t xml:space="preserve">  </w:t>
      </w:r>
      <w:r w:rsidR="00A34AB2" w:rsidRPr="003A6047">
        <w:t xml:space="preserve">  </w:t>
      </w:r>
      <w:r w:rsidRPr="003A6047">
        <w:t>..............................</w:t>
      </w:r>
    </w:p>
    <w:p w:rsidR="00493D6A" w:rsidRPr="003A6047" w:rsidRDefault="00493D6A" w:rsidP="00493D6A">
      <w:pPr>
        <w:jc w:val="both"/>
      </w:pPr>
    </w:p>
    <w:p w:rsidR="00493D6A" w:rsidRPr="003A6047" w:rsidRDefault="00493D6A" w:rsidP="00493D6A">
      <w:pPr>
        <w:jc w:val="both"/>
      </w:pPr>
    </w:p>
    <w:p w:rsidR="00442C4C" w:rsidRPr="00D84C6E" w:rsidRDefault="00442C4C" w:rsidP="00442C4C">
      <w:pPr>
        <w:jc w:val="both"/>
      </w:pPr>
      <w:r w:rsidRPr="003A6047">
        <w:t xml:space="preserve">za </w:t>
      </w:r>
      <w:r w:rsidRPr="00D84C6E">
        <w:t>zamestnávateľov</w:t>
      </w:r>
    </w:p>
    <w:p w:rsidR="00442C4C" w:rsidRPr="00D84C6E" w:rsidRDefault="00442C4C" w:rsidP="00442C4C">
      <w:pPr>
        <w:rPr>
          <w:b/>
        </w:rPr>
      </w:pPr>
      <w:r w:rsidRPr="00D84C6E">
        <w:rPr>
          <w:b/>
        </w:rPr>
        <w:t xml:space="preserve">Roman  K A R L U B Í K                                          </w:t>
      </w:r>
      <w:r w:rsidR="0033188C" w:rsidRPr="00D84C6E">
        <w:rPr>
          <w:b/>
        </w:rPr>
        <w:t xml:space="preserve"> </w:t>
      </w:r>
      <w:r w:rsidRPr="00D84C6E">
        <w:rPr>
          <w:b/>
        </w:rPr>
        <w:t xml:space="preserve">  </w:t>
      </w:r>
      <w:r w:rsidRPr="00D84C6E">
        <w:t>................................</w:t>
      </w:r>
      <w:r w:rsidRPr="00D84C6E">
        <w:tab/>
      </w:r>
      <w:r w:rsidRPr="00D84C6E">
        <w:tab/>
        <w:t xml:space="preserve">                 </w:t>
      </w:r>
    </w:p>
    <w:p w:rsidR="00442C4C" w:rsidRPr="00D84C6E" w:rsidRDefault="00442C4C" w:rsidP="00442C4C">
      <w:r w:rsidRPr="00D84C6E">
        <w:t>podpredseda rady</w:t>
      </w:r>
    </w:p>
    <w:p w:rsidR="004F177E" w:rsidRDefault="004F177E" w:rsidP="00493D6A"/>
    <w:p w:rsidR="005073E7" w:rsidRDefault="005073E7" w:rsidP="00493D6A"/>
    <w:p w:rsidR="0028580E" w:rsidRDefault="0028580E" w:rsidP="00493D6A"/>
    <w:sectPr w:rsidR="0028580E"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73C" w:rsidRDefault="006D673C" w:rsidP="00810366">
      <w:r>
        <w:separator/>
      </w:r>
    </w:p>
  </w:endnote>
  <w:endnote w:type="continuationSeparator" w:id="0">
    <w:p w:rsidR="006D673C" w:rsidRDefault="006D673C" w:rsidP="008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07" w:rsidRDefault="00C40B0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35"/>
      <w:docPartObj>
        <w:docPartGallery w:val="Page Numbers (Bottom of Page)"/>
        <w:docPartUnique/>
      </w:docPartObj>
    </w:sdtPr>
    <w:sdtEndPr/>
    <w:sdtContent>
      <w:p w:rsidR="00C40B07" w:rsidRDefault="00C40B07">
        <w:pPr>
          <w:pStyle w:val="Pta"/>
          <w:jc w:val="center"/>
        </w:pPr>
        <w:r>
          <w:fldChar w:fldCharType="begin"/>
        </w:r>
        <w:r>
          <w:instrText xml:space="preserve"> PAGE   \* MERGEFORMAT </w:instrText>
        </w:r>
        <w:r>
          <w:fldChar w:fldCharType="separate"/>
        </w:r>
        <w:r w:rsidR="00A879B4">
          <w:rPr>
            <w:noProof/>
          </w:rPr>
          <w:t>21</w:t>
        </w:r>
        <w:r>
          <w:rPr>
            <w:noProof/>
          </w:rPr>
          <w:fldChar w:fldCharType="end"/>
        </w:r>
      </w:p>
    </w:sdtContent>
  </w:sdt>
  <w:p w:rsidR="00C40B07" w:rsidRDefault="00C40B07">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07" w:rsidRDefault="00C40B0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73C" w:rsidRDefault="006D673C" w:rsidP="00810366">
      <w:r>
        <w:separator/>
      </w:r>
    </w:p>
  </w:footnote>
  <w:footnote w:type="continuationSeparator" w:id="0">
    <w:p w:rsidR="006D673C" w:rsidRDefault="006D673C" w:rsidP="0081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07" w:rsidRDefault="00C40B0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07" w:rsidRDefault="00C40B07">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07" w:rsidRDefault="00C40B0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62E096"/>
    <w:lvl w:ilvl="0">
      <w:start w:val="1"/>
      <w:numFmt w:val="bullet"/>
      <w:pStyle w:val="Zoznamsodrkami"/>
      <w:lvlText w:val=""/>
      <w:lvlJc w:val="left"/>
      <w:pPr>
        <w:tabs>
          <w:tab w:val="num" w:pos="360"/>
        </w:tabs>
        <w:ind w:left="360" w:hanging="360"/>
      </w:pPr>
      <w:rPr>
        <w:rFonts w:ascii="Symbol" w:hAnsi="Symbol" w:hint="default"/>
      </w:rPr>
    </w:lvl>
  </w:abstractNum>
  <w:abstractNum w:abstractNumId="1">
    <w:nsid w:val="07AA3384"/>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nsid w:val="08E140AA"/>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nsid w:val="0E290006"/>
    <w:multiLevelType w:val="hybridMultilevel"/>
    <w:tmpl w:val="05DC1CD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nsid w:val="0F461EA2"/>
    <w:multiLevelType w:val="hybridMultilevel"/>
    <w:tmpl w:val="8FC607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35E4194"/>
    <w:multiLevelType w:val="multilevel"/>
    <w:tmpl w:val="4D0C599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55335F"/>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nsid w:val="1C3B2A4B"/>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nsid w:val="368E1856"/>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nsid w:val="39BE67C9"/>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nsid w:val="405549CF"/>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nsid w:val="41563838"/>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nsid w:val="41B02ECC"/>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nsid w:val="47E84C28"/>
    <w:multiLevelType w:val="hybridMultilevel"/>
    <w:tmpl w:val="C4E6356A"/>
    <w:lvl w:ilvl="0" w:tplc="3D96F1C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nsid w:val="47F951B6"/>
    <w:multiLevelType w:val="hybridMultilevel"/>
    <w:tmpl w:val="A6E671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FA35774"/>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nsid w:val="500D57AF"/>
    <w:multiLevelType w:val="hybridMultilevel"/>
    <w:tmpl w:val="5054FBEC"/>
    <w:lvl w:ilvl="0" w:tplc="278A233E">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nsid w:val="505D3FFE"/>
    <w:multiLevelType w:val="hybridMultilevel"/>
    <w:tmpl w:val="068449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24C7D80"/>
    <w:multiLevelType w:val="hybridMultilevel"/>
    <w:tmpl w:val="ED5A173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nsid w:val="55D62A7B"/>
    <w:multiLevelType w:val="hybridMultilevel"/>
    <w:tmpl w:val="AE4048C0"/>
    <w:lvl w:ilvl="0" w:tplc="8416E3E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611131D"/>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nsid w:val="5C7C540A"/>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nsid w:val="640E401A"/>
    <w:multiLevelType w:val="hybridMultilevel"/>
    <w:tmpl w:val="0374D2CA"/>
    <w:lvl w:ilvl="0" w:tplc="041B000F">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F183C05"/>
    <w:multiLevelType w:val="hybridMultilevel"/>
    <w:tmpl w:val="ED6C0890"/>
    <w:lvl w:ilvl="0" w:tplc="B97EC352">
      <w:start w:val="1"/>
      <w:numFmt w:val="decimal"/>
      <w:lvlText w:val="%1."/>
      <w:lvlJc w:val="left"/>
      <w:pPr>
        <w:ind w:left="360" w:hanging="360"/>
      </w:pPr>
      <w:rPr>
        <w:rFonts w:cs="Times New Roman" w:hint="default"/>
        <w:b/>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nsid w:val="706B018F"/>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nsid w:val="76B5517A"/>
    <w:multiLevelType w:val="hybridMultilevel"/>
    <w:tmpl w:val="ACB4E008"/>
    <w:lvl w:ilvl="0" w:tplc="F5DC7D4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nsid w:val="799B6FF9"/>
    <w:multiLevelType w:val="hybridMultilevel"/>
    <w:tmpl w:val="3704E1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6"/>
  </w:num>
  <w:num w:numId="3">
    <w:abstractNumId w:val="10"/>
  </w:num>
  <w:num w:numId="4">
    <w:abstractNumId w:val="12"/>
  </w:num>
  <w:num w:numId="5">
    <w:abstractNumId w:val="14"/>
  </w:num>
  <w:num w:numId="6">
    <w:abstractNumId w:val="18"/>
  </w:num>
  <w:num w:numId="7">
    <w:abstractNumId w:val="22"/>
  </w:num>
  <w:num w:numId="8">
    <w:abstractNumId w:val="6"/>
  </w:num>
  <w:num w:numId="9">
    <w:abstractNumId w:val="21"/>
  </w:num>
  <w:num w:numId="10">
    <w:abstractNumId w:val="2"/>
  </w:num>
  <w:num w:numId="11">
    <w:abstractNumId w:val="3"/>
  </w:num>
  <w:num w:numId="12">
    <w:abstractNumId w:val="11"/>
  </w:num>
  <w:num w:numId="13">
    <w:abstractNumId w:val="25"/>
  </w:num>
  <w:num w:numId="14">
    <w:abstractNumId w:val="1"/>
  </w:num>
  <w:num w:numId="15">
    <w:abstractNumId w:val="9"/>
  </w:num>
  <w:num w:numId="16">
    <w:abstractNumId w:val="24"/>
  </w:num>
  <w:num w:numId="17">
    <w:abstractNumId w:val="15"/>
  </w:num>
  <w:num w:numId="18">
    <w:abstractNumId w:val="20"/>
  </w:num>
  <w:num w:numId="19">
    <w:abstractNumId w:val="8"/>
  </w:num>
  <w:num w:numId="20">
    <w:abstractNumId w:val="7"/>
  </w:num>
  <w:num w:numId="21">
    <w:abstractNumId w:val="17"/>
  </w:num>
  <w:num w:numId="22">
    <w:abstractNumId w:val="5"/>
  </w:num>
  <w:num w:numId="23">
    <w:abstractNumId w:val="4"/>
  </w:num>
  <w:num w:numId="24">
    <w:abstractNumId w:val="19"/>
  </w:num>
  <w:num w:numId="25">
    <w:abstractNumId w:val="13"/>
  </w:num>
  <w:num w:numId="26">
    <w:abstractNumId w:val="26"/>
  </w:num>
  <w:num w:numId="27">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79EC"/>
    <w:rsid w:val="000030E8"/>
    <w:rsid w:val="00004297"/>
    <w:rsid w:val="00004650"/>
    <w:rsid w:val="00004B51"/>
    <w:rsid w:val="00006261"/>
    <w:rsid w:val="00006B2D"/>
    <w:rsid w:val="00006ECE"/>
    <w:rsid w:val="000075EF"/>
    <w:rsid w:val="00010C6D"/>
    <w:rsid w:val="00011106"/>
    <w:rsid w:val="0001553A"/>
    <w:rsid w:val="00015E7C"/>
    <w:rsid w:val="000177EA"/>
    <w:rsid w:val="000307A9"/>
    <w:rsid w:val="00032755"/>
    <w:rsid w:val="00037930"/>
    <w:rsid w:val="00037E0B"/>
    <w:rsid w:val="00040652"/>
    <w:rsid w:val="00040D25"/>
    <w:rsid w:val="00042139"/>
    <w:rsid w:val="0004236F"/>
    <w:rsid w:val="00042CF6"/>
    <w:rsid w:val="00043450"/>
    <w:rsid w:val="000440A3"/>
    <w:rsid w:val="0004445E"/>
    <w:rsid w:val="00045B58"/>
    <w:rsid w:val="00045C5C"/>
    <w:rsid w:val="00045FE9"/>
    <w:rsid w:val="0004628C"/>
    <w:rsid w:val="00047DDA"/>
    <w:rsid w:val="00056298"/>
    <w:rsid w:val="0006061D"/>
    <w:rsid w:val="00061787"/>
    <w:rsid w:val="00063EA8"/>
    <w:rsid w:val="00064307"/>
    <w:rsid w:val="000656FE"/>
    <w:rsid w:val="0007079A"/>
    <w:rsid w:val="000710B3"/>
    <w:rsid w:val="000732EF"/>
    <w:rsid w:val="000747C7"/>
    <w:rsid w:val="0007728C"/>
    <w:rsid w:val="00077A2B"/>
    <w:rsid w:val="00081B40"/>
    <w:rsid w:val="00081B61"/>
    <w:rsid w:val="00087467"/>
    <w:rsid w:val="000915A4"/>
    <w:rsid w:val="00094D5D"/>
    <w:rsid w:val="0009615E"/>
    <w:rsid w:val="000969D8"/>
    <w:rsid w:val="000A1DDF"/>
    <w:rsid w:val="000A1E21"/>
    <w:rsid w:val="000A2EEA"/>
    <w:rsid w:val="000A7B06"/>
    <w:rsid w:val="000B0D12"/>
    <w:rsid w:val="000B1C16"/>
    <w:rsid w:val="000C43D7"/>
    <w:rsid w:val="000D3D1D"/>
    <w:rsid w:val="000D4003"/>
    <w:rsid w:val="000D6C8D"/>
    <w:rsid w:val="000E7920"/>
    <w:rsid w:val="000F2FE4"/>
    <w:rsid w:val="000F3410"/>
    <w:rsid w:val="000F6933"/>
    <w:rsid w:val="00100A71"/>
    <w:rsid w:val="0010573E"/>
    <w:rsid w:val="00106A4D"/>
    <w:rsid w:val="0011521D"/>
    <w:rsid w:val="001172A2"/>
    <w:rsid w:val="0011739A"/>
    <w:rsid w:val="0012084A"/>
    <w:rsid w:val="00122773"/>
    <w:rsid w:val="00123105"/>
    <w:rsid w:val="00124F6E"/>
    <w:rsid w:val="00133E2D"/>
    <w:rsid w:val="0013637F"/>
    <w:rsid w:val="001435D9"/>
    <w:rsid w:val="001441C0"/>
    <w:rsid w:val="001458E9"/>
    <w:rsid w:val="00147094"/>
    <w:rsid w:val="001470F8"/>
    <w:rsid w:val="00147FC3"/>
    <w:rsid w:val="001531F1"/>
    <w:rsid w:val="0015496F"/>
    <w:rsid w:val="00155617"/>
    <w:rsid w:val="0015752A"/>
    <w:rsid w:val="00164266"/>
    <w:rsid w:val="001726A8"/>
    <w:rsid w:val="00174E8A"/>
    <w:rsid w:val="001765F5"/>
    <w:rsid w:val="00176DFA"/>
    <w:rsid w:val="00177892"/>
    <w:rsid w:val="00181708"/>
    <w:rsid w:val="001845F1"/>
    <w:rsid w:val="00184B4F"/>
    <w:rsid w:val="00184BC3"/>
    <w:rsid w:val="00186F72"/>
    <w:rsid w:val="00187C0A"/>
    <w:rsid w:val="00190012"/>
    <w:rsid w:val="00192760"/>
    <w:rsid w:val="001956A0"/>
    <w:rsid w:val="001972BF"/>
    <w:rsid w:val="001A0286"/>
    <w:rsid w:val="001A26D7"/>
    <w:rsid w:val="001A4E3B"/>
    <w:rsid w:val="001A6C00"/>
    <w:rsid w:val="001B0812"/>
    <w:rsid w:val="001B1113"/>
    <w:rsid w:val="001B1F44"/>
    <w:rsid w:val="001B6248"/>
    <w:rsid w:val="001B7B8A"/>
    <w:rsid w:val="001C0FA2"/>
    <w:rsid w:val="001D4A55"/>
    <w:rsid w:val="001D5269"/>
    <w:rsid w:val="001D61A3"/>
    <w:rsid w:val="001D6ED2"/>
    <w:rsid w:val="001E151E"/>
    <w:rsid w:val="001E163E"/>
    <w:rsid w:val="001E373A"/>
    <w:rsid w:val="001E3C3A"/>
    <w:rsid w:val="001E686A"/>
    <w:rsid w:val="001F439B"/>
    <w:rsid w:val="001F5E7F"/>
    <w:rsid w:val="001F6EB0"/>
    <w:rsid w:val="00204C4B"/>
    <w:rsid w:val="00204F13"/>
    <w:rsid w:val="0020668E"/>
    <w:rsid w:val="002074BC"/>
    <w:rsid w:val="00210AEE"/>
    <w:rsid w:val="00212D2A"/>
    <w:rsid w:val="00214635"/>
    <w:rsid w:val="00221453"/>
    <w:rsid w:val="00230EAE"/>
    <w:rsid w:val="002316EB"/>
    <w:rsid w:val="002320A4"/>
    <w:rsid w:val="002348FF"/>
    <w:rsid w:val="00237CA2"/>
    <w:rsid w:val="00240625"/>
    <w:rsid w:val="00241CBF"/>
    <w:rsid w:val="00243C63"/>
    <w:rsid w:val="00250EF9"/>
    <w:rsid w:val="002520CE"/>
    <w:rsid w:val="00252220"/>
    <w:rsid w:val="0025466F"/>
    <w:rsid w:val="00254969"/>
    <w:rsid w:val="00254E25"/>
    <w:rsid w:val="00254ED0"/>
    <w:rsid w:val="00255562"/>
    <w:rsid w:val="00256594"/>
    <w:rsid w:val="002568C2"/>
    <w:rsid w:val="00262782"/>
    <w:rsid w:val="00262906"/>
    <w:rsid w:val="00263681"/>
    <w:rsid w:val="00263EB4"/>
    <w:rsid w:val="002647D9"/>
    <w:rsid w:val="00267F5B"/>
    <w:rsid w:val="0027706B"/>
    <w:rsid w:val="0028047B"/>
    <w:rsid w:val="00280F23"/>
    <w:rsid w:val="00282FCE"/>
    <w:rsid w:val="00283556"/>
    <w:rsid w:val="0028580E"/>
    <w:rsid w:val="00286C23"/>
    <w:rsid w:val="00286E48"/>
    <w:rsid w:val="00290A6F"/>
    <w:rsid w:val="00290FB8"/>
    <w:rsid w:val="00293EB2"/>
    <w:rsid w:val="00296DDB"/>
    <w:rsid w:val="002A1324"/>
    <w:rsid w:val="002A18CE"/>
    <w:rsid w:val="002B0F9D"/>
    <w:rsid w:val="002B1CD7"/>
    <w:rsid w:val="002B2590"/>
    <w:rsid w:val="002B4281"/>
    <w:rsid w:val="002B6D17"/>
    <w:rsid w:val="002B6F14"/>
    <w:rsid w:val="002B7068"/>
    <w:rsid w:val="002C04BB"/>
    <w:rsid w:val="002C1A90"/>
    <w:rsid w:val="002C3C8D"/>
    <w:rsid w:val="002C6586"/>
    <w:rsid w:val="002D3091"/>
    <w:rsid w:val="002D3471"/>
    <w:rsid w:val="002D4ACF"/>
    <w:rsid w:val="002D531F"/>
    <w:rsid w:val="002D5F83"/>
    <w:rsid w:val="002D70D5"/>
    <w:rsid w:val="002D7774"/>
    <w:rsid w:val="002E5D20"/>
    <w:rsid w:val="002E63EE"/>
    <w:rsid w:val="002E78B4"/>
    <w:rsid w:val="002F01B8"/>
    <w:rsid w:val="002F19D4"/>
    <w:rsid w:val="002F28B8"/>
    <w:rsid w:val="002F7ED4"/>
    <w:rsid w:val="00300C22"/>
    <w:rsid w:val="00301893"/>
    <w:rsid w:val="003020C7"/>
    <w:rsid w:val="00304728"/>
    <w:rsid w:val="00307A2C"/>
    <w:rsid w:val="00316A68"/>
    <w:rsid w:val="00317394"/>
    <w:rsid w:val="00320D75"/>
    <w:rsid w:val="00323349"/>
    <w:rsid w:val="0032404D"/>
    <w:rsid w:val="00324336"/>
    <w:rsid w:val="003248C0"/>
    <w:rsid w:val="00325B85"/>
    <w:rsid w:val="00330109"/>
    <w:rsid w:val="0033188C"/>
    <w:rsid w:val="00332442"/>
    <w:rsid w:val="00336D18"/>
    <w:rsid w:val="00342116"/>
    <w:rsid w:val="00344E66"/>
    <w:rsid w:val="003465EA"/>
    <w:rsid w:val="0034736A"/>
    <w:rsid w:val="003475C6"/>
    <w:rsid w:val="00347C07"/>
    <w:rsid w:val="00352D96"/>
    <w:rsid w:val="003555F0"/>
    <w:rsid w:val="00364FBF"/>
    <w:rsid w:val="00365459"/>
    <w:rsid w:val="00365B76"/>
    <w:rsid w:val="0036685D"/>
    <w:rsid w:val="00370A7C"/>
    <w:rsid w:val="00375A45"/>
    <w:rsid w:val="00375D20"/>
    <w:rsid w:val="00383527"/>
    <w:rsid w:val="003857A8"/>
    <w:rsid w:val="00390D3F"/>
    <w:rsid w:val="003930FB"/>
    <w:rsid w:val="0039372B"/>
    <w:rsid w:val="00393D28"/>
    <w:rsid w:val="0039495D"/>
    <w:rsid w:val="003949B6"/>
    <w:rsid w:val="00395181"/>
    <w:rsid w:val="00395C07"/>
    <w:rsid w:val="003A44CF"/>
    <w:rsid w:val="003A6047"/>
    <w:rsid w:val="003A621C"/>
    <w:rsid w:val="003A641B"/>
    <w:rsid w:val="003A7B45"/>
    <w:rsid w:val="003A7F3B"/>
    <w:rsid w:val="003A7FEC"/>
    <w:rsid w:val="003B3581"/>
    <w:rsid w:val="003B4549"/>
    <w:rsid w:val="003B7642"/>
    <w:rsid w:val="003C0A9F"/>
    <w:rsid w:val="003C22D7"/>
    <w:rsid w:val="003C4B38"/>
    <w:rsid w:val="003C510B"/>
    <w:rsid w:val="003C58A9"/>
    <w:rsid w:val="003C6DB2"/>
    <w:rsid w:val="003C7048"/>
    <w:rsid w:val="003D3598"/>
    <w:rsid w:val="003E66B6"/>
    <w:rsid w:val="003F47DF"/>
    <w:rsid w:val="003F48A7"/>
    <w:rsid w:val="003F709F"/>
    <w:rsid w:val="00401B0A"/>
    <w:rsid w:val="00404647"/>
    <w:rsid w:val="00405CC5"/>
    <w:rsid w:val="004061BF"/>
    <w:rsid w:val="00410FC9"/>
    <w:rsid w:val="00414B3E"/>
    <w:rsid w:val="00420383"/>
    <w:rsid w:val="004209F9"/>
    <w:rsid w:val="0042182E"/>
    <w:rsid w:val="004262BB"/>
    <w:rsid w:val="00426630"/>
    <w:rsid w:val="004278DA"/>
    <w:rsid w:val="0043111C"/>
    <w:rsid w:val="00431D92"/>
    <w:rsid w:val="00435E85"/>
    <w:rsid w:val="00437FF0"/>
    <w:rsid w:val="00441F3B"/>
    <w:rsid w:val="00441FB4"/>
    <w:rsid w:val="004421DD"/>
    <w:rsid w:val="00442C4C"/>
    <w:rsid w:val="00444882"/>
    <w:rsid w:val="004457DC"/>
    <w:rsid w:val="00451172"/>
    <w:rsid w:val="0045552B"/>
    <w:rsid w:val="00456F34"/>
    <w:rsid w:val="00457255"/>
    <w:rsid w:val="0045754C"/>
    <w:rsid w:val="00457AFE"/>
    <w:rsid w:val="004614C9"/>
    <w:rsid w:val="004648BA"/>
    <w:rsid w:val="00467A53"/>
    <w:rsid w:val="00467BB2"/>
    <w:rsid w:val="00470B71"/>
    <w:rsid w:val="00473530"/>
    <w:rsid w:val="0047423A"/>
    <w:rsid w:val="0047581A"/>
    <w:rsid w:val="00476DF6"/>
    <w:rsid w:val="0048070E"/>
    <w:rsid w:val="00481941"/>
    <w:rsid w:val="00483E4E"/>
    <w:rsid w:val="00484819"/>
    <w:rsid w:val="0048540C"/>
    <w:rsid w:val="00486295"/>
    <w:rsid w:val="00486798"/>
    <w:rsid w:val="004930A3"/>
    <w:rsid w:val="00493972"/>
    <w:rsid w:val="00493D6A"/>
    <w:rsid w:val="00494B5F"/>
    <w:rsid w:val="00495F26"/>
    <w:rsid w:val="004A1611"/>
    <w:rsid w:val="004A1991"/>
    <w:rsid w:val="004A632D"/>
    <w:rsid w:val="004A6FA1"/>
    <w:rsid w:val="004B0032"/>
    <w:rsid w:val="004B4421"/>
    <w:rsid w:val="004B7225"/>
    <w:rsid w:val="004B72F4"/>
    <w:rsid w:val="004B7A3D"/>
    <w:rsid w:val="004C0743"/>
    <w:rsid w:val="004C147D"/>
    <w:rsid w:val="004C1D0C"/>
    <w:rsid w:val="004C4464"/>
    <w:rsid w:val="004C4A86"/>
    <w:rsid w:val="004C58FE"/>
    <w:rsid w:val="004C5A6C"/>
    <w:rsid w:val="004D04F1"/>
    <w:rsid w:val="004D109B"/>
    <w:rsid w:val="004D160D"/>
    <w:rsid w:val="004D3E3D"/>
    <w:rsid w:val="004D6147"/>
    <w:rsid w:val="004D6522"/>
    <w:rsid w:val="004D6FF5"/>
    <w:rsid w:val="004D708E"/>
    <w:rsid w:val="004D7B8B"/>
    <w:rsid w:val="004E02A6"/>
    <w:rsid w:val="004E2516"/>
    <w:rsid w:val="004E35B6"/>
    <w:rsid w:val="004E4699"/>
    <w:rsid w:val="004E4702"/>
    <w:rsid w:val="004E520C"/>
    <w:rsid w:val="004E714C"/>
    <w:rsid w:val="004F177E"/>
    <w:rsid w:val="004F28AB"/>
    <w:rsid w:val="004F5DC3"/>
    <w:rsid w:val="00502647"/>
    <w:rsid w:val="005030FF"/>
    <w:rsid w:val="005073E7"/>
    <w:rsid w:val="005078C2"/>
    <w:rsid w:val="0051092C"/>
    <w:rsid w:val="00512C7A"/>
    <w:rsid w:val="00513024"/>
    <w:rsid w:val="00515B2E"/>
    <w:rsid w:val="00523C58"/>
    <w:rsid w:val="005246DA"/>
    <w:rsid w:val="00531AF6"/>
    <w:rsid w:val="00531D37"/>
    <w:rsid w:val="00536FE2"/>
    <w:rsid w:val="00540552"/>
    <w:rsid w:val="00550098"/>
    <w:rsid w:val="00551B85"/>
    <w:rsid w:val="0055376E"/>
    <w:rsid w:val="005576F6"/>
    <w:rsid w:val="00557DFE"/>
    <w:rsid w:val="005605AC"/>
    <w:rsid w:val="00560613"/>
    <w:rsid w:val="005606A8"/>
    <w:rsid w:val="00561726"/>
    <w:rsid w:val="00561C46"/>
    <w:rsid w:val="0056442C"/>
    <w:rsid w:val="0056466D"/>
    <w:rsid w:val="00564945"/>
    <w:rsid w:val="005663F7"/>
    <w:rsid w:val="005668C4"/>
    <w:rsid w:val="00574DDA"/>
    <w:rsid w:val="0057615A"/>
    <w:rsid w:val="00581B5F"/>
    <w:rsid w:val="00581E87"/>
    <w:rsid w:val="0058760D"/>
    <w:rsid w:val="00587EBA"/>
    <w:rsid w:val="005916AB"/>
    <w:rsid w:val="005919D6"/>
    <w:rsid w:val="00593BED"/>
    <w:rsid w:val="00596FD9"/>
    <w:rsid w:val="005A06B2"/>
    <w:rsid w:val="005A1C53"/>
    <w:rsid w:val="005A6D59"/>
    <w:rsid w:val="005B2F57"/>
    <w:rsid w:val="005B5205"/>
    <w:rsid w:val="005B57E1"/>
    <w:rsid w:val="005B7F84"/>
    <w:rsid w:val="005C0C97"/>
    <w:rsid w:val="005C2342"/>
    <w:rsid w:val="005C41A8"/>
    <w:rsid w:val="005C422C"/>
    <w:rsid w:val="005C6E53"/>
    <w:rsid w:val="005D0EE9"/>
    <w:rsid w:val="005D3C8E"/>
    <w:rsid w:val="005E1635"/>
    <w:rsid w:val="005E1C48"/>
    <w:rsid w:val="005E6733"/>
    <w:rsid w:val="005E735C"/>
    <w:rsid w:val="005E7CA9"/>
    <w:rsid w:val="005E7D5C"/>
    <w:rsid w:val="005F1822"/>
    <w:rsid w:val="005F38CC"/>
    <w:rsid w:val="005F5720"/>
    <w:rsid w:val="005F6D77"/>
    <w:rsid w:val="005F6F19"/>
    <w:rsid w:val="006022A2"/>
    <w:rsid w:val="00603131"/>
    <w:rsid w:val="00605200"/>
    <w:rsid w:val="00611E31"/>
    <w:rsid w:val="00612944"/>
    <w:rsid w:val="0061548F"/>
    <w:rsid w:val="006156B7"/>
    <w:rsid w:val="006222F6"/>
    <w:rsid w:val="00623BFD"/>
    <w:rsid w:val="00637E20"/>
    <w:rsid w:val="00646136"/>
    <w:rsid w:val="0064683C"/>
    <w:rsid w:val="006511D9"/>
    <w:rsid w:val="00656FB4"/>
    <w:rsid w:val="00657B82"/>
    <w:rsid w:val="00661F37"/>
    <w:rsid w:val="0066249A"/>
    <w:rsid w:val="00662F9B"/>
    <w:rsid w:val="0066643C"/>
    <w:rsid w:val="00670A74"/>
    <w:rsid w:val="0067246D"/>
    <w:rsid w:val="00673F88"/>
    <w:rsid w:val="006751E9"/>
    <w:rsid w:val="0067658B"/>
    <w:rsid w:val="006777D5"/>
    <w:rsid w:val="0068307E"/>
    <w:rsid w:val="00686E63"/>
    <w:rsid w:val="00691050"/>
    <w:rsid w:val="006918DE"/>
    <w:rsid w:val="00692E8E"/>
    <w:rsid w:val="006950B1"/>
    <w:rsid w:val="00696CFA"/>
    <w:rsid w:val="00697AF4"/>
    <w:rsid w:val="006A0D7F"/>
    <w:rsid w:val="006B1729"/>
    <w:rsid w:val="006B6D45"/>
    <w:rsid w:val="006C055E"/>
    <w:rsid w:val="006C0A9A"/>
    <w:rsid w:val="006C16D1"/>
    <w:rsid w:val="006C1C99"/>
    <w:rsid w:val="006C3028"/>
    <w:rsid w:val="006C4839"/>
    <w:rsid w:val="006C4E3D"/>
    <w:rsid w:val="006D0A9C"/>
    <w:rsid w:val="006D10AB"/>
    <w:rsid w:val="006D1BB3"/>
    <w:rsid w:val="006D673C"/>
    <w:rsid w:val="006E2BAB"/>
    <w:rsid w:val="006E3117"/>
    <w:rsid w:val="006E4611"/>
    <w:rsid w:val="006F2660"/>
    <w:rsid w:val="006F290A"/>
    <w:rsid w:val="006F4935"/>
    <w:rsid w:val="00700333"/>
    <w:rsid w:val="00701B44"/>
    <w:rsid w:val="00717987"/>
    <w:rsid w:val="00721446"/>
    <w:rsid w:val="00722EF5"/>
    <w:rsid w:val="00723E12"/>
    <w:rsid w:val="00731264"/>
    <w:rsid w:val="00732731"/>
    <w:rsid w:val="007330C0"/>
    <w:rsid w:val="007363E1"/>
    <w:rsid w:val="00745F92"/>
    <w:rsid w:val="0074749F"/>
    <w:rsid w:val="007476BB"/>
    <w:rsid w:val="00752A91"/>
    <w:rsid w:val="00755895"/>
    <w:rsid w:val="00755C00"/>
    <w:rsid w:val="0076466E"/>
    <w:rsid w:val="00766126"/>
    <w:rsid w:val="00766614"/>
    <w:rsid w:val="00766DB9"/>
    <w:rsid w:val="00771726"/>
    <w:rsid w:val="00783483"/>
    <w:rsid w:val="00784374"/>
    <w:rsid w:val="00786E18"/>
    <w:rsid w:val="00791D8E"/>
    <w:rsid w:val="007A1924"/>
    <w:rsid w:val="007A1C25"/>
    <w:rsid w:val="007B15A8"/>
    <w:rsid w:val="007B20F8"/>
    <w:rsid w:val="007B462F"/>
    <w:rsid w:val="007B5AFA"/>
    <w:rsid w:val="007C173A"/>
    <w:rsid w:val="007C473E"/>
    <w:rsid w:val="007C685C"/>
    <w:rsid w:val="007C6DBB"/>
    <w:rsid w:val="007D1644"/>
    <w:rsid w:val="007D5687"/>
    <w:rsid w:val="007E068E"/>
    <w:rsid w:val="007E2738"/>
    <w:rsid w:val="007E2F1A"/>
    <w:rsid w:val="007E4A96"/>
    <w:rsid w:val="007E4D41"/>
    <w:rsid w:val="007E505D"/>
    <w:rsid w:val="007F0AA7"/>
    <w:rsid w:val="007F100E"/>
    <w:rsid w:val="007F1D97"/>
    <w:rsid w:val="007F4522"/>
    <w:rsid w:val="007F4779"/>
    <w:rsid w:val="007F58BE"/>
    <w:rsid w:val="008029E2"/>
    <w:rsid w:val="008057A5"/>
    <w:rsid w:val="00806645"/>
    <w:rsid w:val="00810214"/>
    <w:rsid w:val="00810366"/>
    <w:rsid w:val="00815680"/>
    <w:rsid w:val="00817C66"/>
    <w:rsid w:val="00820B31"/>
    <w:rsid w:val="008226D7"/>
    <w:rsid w:val="00822E95"/>
    <w:rsid w:val="00823151"/>
    <w:rsid w:val="00823FF2"/>
    <w:rsid w:val="00830685"/>
    <w:rsid w:val="00832832"/>
    <w:rsid w:val="00833B77"/>
    <w:rsid w:val="0083405F"/>
    <w:rsid w:val="00834421"/>
    <w:rsid w:val="008357AF"/>
    <w:rsid w:val="00840600"/>
    <w:rsid w:val="008423AB"/>
    <w:rsid w:val="008466FD"/>
    <w:rsid w:val="00847EBF"/>
    <w:rsid w:val="008523F8"/>
    <w:rsid w:val="00861729"/>
    <w:rsid w:val="00862382"/>
    <w:rsid w:val="00866BF1"/>
    <w:rsid w:val="00867215"/>
    <w:rsid w:val="008703A3"/>
    <w:rsid w:val="00872690"/>
    <w:rsid w:val="008728BA"/>
    <w:rsid w:val="00877E61"/>
    <w:rsid w:val="0088170C"/>
    <w:rsid w:val="00881D35"/>
    <w:rsid w:val="00882A8A"/>
    <w:rsid w:val="0088366B"/>
    <w:rsid w:val="00891E3E"/>
    <w:rsid w:val="008A0D3D"/>
    <w:rsid w:val="008A11D8"/>
    <w:rsid w:val="008A2D78"/>
    <w:rsid w:val="008A6F1A"/>
    <w:rsid w:val="008B0540"/>
    <w:rsid w:val="008B2C99"/>
    <w:rsid w:val="008B2F59"/>
    <w:rsid w:val="008B3F70"/>
    <w:rsid w:val="008B6B39"/>
    <w:rsid w:val="008C0D9E"/>
    <w:rsid w:val="008C3D1D"/>
    <w:rsid w:val="008C64DF"/>
    <w:rsid w:val="008D045D"/>
    <w:rsid w:val="008D1977"/>
    <w:rsid w:val="008D1C90"/>
    <w:rsid w:val="008D2228"/>
    <w:rsid w:val="008D5788"/>
    <w:rsid w:val="008D6178"/>
    <w:rsid w:val="008D6BB4"/>
    <w:rsid w:val="008D7151"/>
    <w:rsid w:val="008E17BE"/>
    <w:rsid w:val="008E2A5F"/>
    <w:rsid w:val="008E2B80"/>
    <w:rsid w:val="008F06AB"/>
    <w:rsid w:val="008F21CE"/>
    <w:rsid w:val="008F5F84"/>
    <w:rsid w:val="009027CB"/>
    <w:rsid w:val="00904D09"/>
    <w:rsid w:val="00910BDA"/>
    <w:rsid w:val="009140E8"/>
    <w:rsid w:val="009173E8"/>
    <w:rsid w:val="00917D40"/>
    <w:rsid w:val="0092042B"/>
    <w:rsid w:val="00922DCA"/>
    <w:rsid w:val="0092609E"/>
    <w:rsid w:val="009335FD"/>
    <w:rsid w:val="0094000C"/>
    <w:rsid w:val="009402B0"/>
    <w:rsid w:val="009409DC"/>
    <w:rsid w:val="00942900"/>
    <w:rsid w:val="009432FD"/>
    <w:rsid w:val="00943EE6"/>
    <w:rsid w:val="00944D03"/>
    <w:rsid w:val="00945D31"/>
    <w:rsid w:val="00947288"/>
    <w:rsid w:val="00954A83"/>
    <w:rsid w:val="00954AAF"/>
    <w:rsid w:val="00960CBC"/>
    <w:rsid w:val="009625A0"/>
    <w:rsid w:val="00962BE5"/>
    <w:rsid w:val="0096488F"/>
    <w:rsid w:val="00966DF5"/>
    <w:rsid w:val="00966FF5"/>
    <w:rsid w:val="00967F90"/>
    <w:rsid w:val="00970409"/>
    <w:rsid w:val="00970C28"/>
    <w:rsid w:val="00977E49"/>
    <w:rsid w:val="009813A2"/>
    <w:rsid w:val="0098285D"/>
    <w:rsid w:val="009841D6"/>
    <w:rsid w:val="0098480E"/>
    <w:rsid w:val="00985872"/>
    <w:rsid w:val="00985F47"/>
    <w:rsid w:val="009867CB"/>
    <w:rsid w:val="00992C03"/>
    <w:rsid w:val="00993C0B"/>
    <w:rsid w:val="009940E4"/>
    <w:rsid w:val="009951F8"/>
    <w:rsid w:val="009952DB"/>
    <w:rsid w:val="00996B5C"/>
    <w:rsid w:val="009A0079"/>
    <w:rsid w:val="009A02B4"/>
    <w:rsid w:val="009A1224"/>
    <w:rsid w:val="009B09F7"/>
    <w:rsid w:val="009B11F2"/>
    <w:rsid w:val="009B79EC"/>
    <w:rsid w:val="009C0C2B"/>
    <w:rsid w:val="009C584C"/>
    <w:rsid w:val="009D0F74"/>
    <w:rsid w:val="009D1906"/>
    <w:rsid w:val="009D1D17"/>
    <w:rsid w:val="009D24E7"/>
    <w:rsid w:val="009D3298"/>
    <w:rsid w:val="009D3726"/>
    <w:rsid w:val="009D4CA9"/>
    <w:rsid w:val="009D65BD"/>
    <w:rsid w:val="009D6B85"/>
    <w:rsid w:val="009E25BA"/>
    <w:rsid w:val="009E2921"/>
    <w:rsid w:val="009F07D7"/>
    <w:rsid w:val="009F0AA2"/>
    <w:rsid w:val="009F1DAA"/>
    <w:rsid w:val="009F290A"/>
    <w:rsid w:val="009F4F19"/>
    <w:rsid w:val="009F5B42"/>
    <w:rsid w:val="009F6A72"/>
    <w:rsid w:val="009F7EC1"/>
    <w:rsid w:val="00A03625"/>
    <w:rsid w:val="00A043AF"/>
    <w:rsid w:val="00A04F90"/>
    <w:rsid w:val="00A06F84"/>
    <w:rsid w:val="00A07B5A"/>
    <w:rsid w:val="00A1116D"/>
    <w:rsid w:val="00A12695"/>
    <w:rsid w:val="00A12AE4"/>
    <w:rsid w:val="00A14980"/>
    <w:rsid w:val="00A166E5"/>
    <w:rsid w:val="00A230B2"/>
    <w:rsid w:val="00A23820"/>
    <w:rsid w:val="00A25CE4"/>
    <w:rsid w:val="00A26186"/>
    <w:rsid w:val="00A26414"/>
    <w:rsid w:val="00A344DF"/>
    <w:rsid w:val="00A34AB2"/>
    <w:rsid w:val="00A35C91"/>
    <w:rsid w:val="00A368D6"/>
    <w:rsid w:val="00A37BA1"/>
    <w:rsid w:val="00A407A0"/>
    <w:rsid w:val="00A41A63"/>
    <w:rsid w:val="00A42396"/>
    <w:rsid w:val="00A43B1E"/>
    <w:rsid w:val="00A50593"/>
    <w:rsid w:val="00A506CC"/>
    <w:rsid w:val="00A512A5"/>
    <w:rsid w:val="00A51EE2"/>
    <w:rsid w:val="00A52726"/>
    <w:rsid w:val="00A55325"/>
    <w:rsid w:val="00A561DF"/>
    <w:rsid w:val="00A61206"/>
    <w:rsid w:val="00A6209B"/>
    <w:rsid w:val="00A62A0E"/>
    <w:rsid w:val="00A64290"/>
    <w:rsid w:val="00A65C05"/>
    <w:rsid w:val="00A6651A"/>
    <w:rsid w:val="00A721F8"/>
    <w:rsid w:val="00A7390C"/>
    <w:rsid w:val="00A828C3"/>
    <w:rsid w:val="00A83F7C"/>
    <w:rsid w:val="00A84DA3"/>
    <w:rsid w:val="00A879B4"/>
    <w:rsid w:val="00A90668"/>
    <w:rsid w:val="00A930ED"/>
    <w:rsid w:val="00A94E90"/>
    <w:rsid w:val="00A95375"/>
    <w:rsid w:val="00A96467"/>
    <w:rsid w:val="00A96478"/>
    <w:rsid w:val="00A9740C"/>
    <w:rsid w:val="00AA167D"/>
    <w:rsid w:val="00AA70D3"/>
    <w:rsid w:val="00AB1437"/>
    <w:rsid w:val="00AC102D"/>
    <w:rsid w:val="00AC1B8B"/>
    <w:rsid w:val="00AC216D"/>
    <w:rsid w:val="00AC2CDB"/>
    <w:rsid w:val="00AC3559"/>
    <w:rsid w:val="00AC37E3"/>
    <w:rsid w:val="00AC525D"/>
    <w:rsid w:val="00AC5ACE"/>
    <w:rsid w:val="00AC6278"/>
    <w:rsid w:val="00AC76D5"/>
    <w:rsid w:val="00AD5699"/>
    <w:rsid w:val="00AE2533"/>
    <w:rsid w:val="00AE2E1A"/>
    <w:rsid w:val="00AE5E8B"/>
    <w:rsid w:val="00AE7463"/>
    <w:rsid w:val="00AF0460"/>
    <w:rsid w:val="00AF1DC2"/>
    <w:rsid w:val="00AF738A"/>
    <w:rsid w:val="00B01B50"/>
    <w:rsid w:val="00B01E27"/>
    <w:rsid w:val="00B05148"/>
    <w:rsid w:val="00B10680"/>
    <w:rsid w:val="00B114E2"/>
    <w:rsid w:val="00B11B58"/>
    <w:rsid w:val="00B12154"/>
    <w:rsid w:val="00B1528A"/>
    <w:rsid w:val="00B15E79"/>
    <w:rsid w:val="00B20A36"/>
    <w:rsid w:val="00B20A56"/>
    <w:rsid w:val="00B214DD"/>
    <w:rsid w:val="00B243F6"/>
    <w:rsid w:val="00B24920"/>
    <w:rsid w:val="00B25182"/>
    <w:rsid w:val="00B255F6"/>
    <w:rsid w:val="00B27747"/>
    <w:rsid w:val="00B36175"/>
    <w:rsid w:val="00B36F32"/>
    <w:rsid w:val="00B3792C"/>
    <w:rsid w:val="00B61D6C"/>
    <w:rsid w:val="00B63109"/>
    <w:rsid w:val="00B63536"/>
    <w:rsid w:val="00B63B25"/>
    <w:rsid w:val="00B6420C"/>
    <w:rsid w:val="00B65FB0"/>
    <w:rsid w:val="00B672A3"/>
    <w:rsid w:val="00B72DBA"/>
    <w:rsid w:val="00B7625E"/>
    <w:rsid w:val="00B77844"/>
    <w:rsid w:val="00B7788A"/>
    <w:rsid w:val="00B82F53"/>
    <w:rsid w:val="00B861D6"/>
    <w:rsid w:val="00B95204"/>
    <w:rsid w:val="00B9549E"/>
    <w:rsid w:val="00BA0B5F"/>
    <w:rsid w:val="00BA2462"/>
    <w:rsid w:val="00BA3D58"/>
    <w:rsid w:val="00BA4E2D"/>
    <w:rsid w:val="00BB0939"/>
    <w:rsid w:val="00BB142E"/>
    <w:rsid w:val="00BB17FE"/>
    <w:rsid w:val="00BB19A8"/>
    <w:rsid w:val="00BB20D0"/>
    <w:rsid w:val="00BB451C"/>
    <w:rsid w:val="00BB5589"/>
    <w:rsid w:val="00BB6046"/>
    <w:rsid w:val="00BC0C2C"/>
    <w:rsid w:val="00BC0FEA"/>
    <w:rsid w:val="00BC1033"/>
    <w:rsid w:val="00BD0A19"/>
    <w:rsid w:val="00BD1123"/>
    <w:rsid w:val="00BD254D"/>
    <w:rsid w:val="00BD2FEE"/>
    <w:rsid w:val="00BD5E48"/>
    <w:rsid w:val="00BE1051"/>
    <w:rsid w:val="00BE2066"/>
    <w:rsid w:val="00BE34AC"/>
    <w:rsid w:val="00BE3F76"/>
    <w:rsid w:val="00BE6DF7"/>
    <w:rsid w:val="00BF0042"/>
    <w:rsid w:val="00BF2EEB"/>
    <w:rsid w:val="00BF36D4"/>
    <w:rsid w:val="00BF4156"/>
    <w:rsid w:val="00BF52E1"/>
    <w:rsid w:val="00BF5B1F"/>
    <w:rsid w:val="00C05AC9"/>
    <w:rsid w:val="00C05E8B"/>
    <w:rsid w:val="00C102DC"/>
    <w:rsid w:val="00C12091"/>
    <w:rsid w:val="00C1514D"/>
    <w:rsid w:val="00C176F7"/>
    <w:rsid w:val="00C23323"/>
    <w:rsid w:val="00C255AD"/>
    <w:rsid w:val="00C303F4"/>
    <w:rsid w:val="00C30515"/>
    <w:rsid w:val="00C30C1E"/>
    <w:rsid w:val="00C31B24"/>
    <w:rsid w:val="00C34052"/>
    <w:rsid w:val="00C344D0"/>
    <w:rsid w:val="00C35588"/>
    <w:rsid w:val="00C37813"/>
    <w:rsid w:val="00C379DC"/>
    <w:rsid w:val="00C402C3"/>
    <w:rsid w:val="00C40454"/>
    <w:rsid w:val="00C40841"/>
    <w:rsid w:val="00C40B07"/>
    <w:rsid w:val="00C52C12"/>
    <w:rsid w:val="00C54B7C"/>
    <w:rsid w:val="00C55EEC"/>
    <w:rsid w:val="00C57DF6"/>
    <w:rsid w:val="00C60C53"/>
    <w:rsid w:val="00C67C95"/>
    <w:rsid w:val="00C760E0"/>
    <w:rsid w:val="00C76A16"/>
    <w:rsid w:val="00C76CBD"/>
    <w:rsid w:val="00C803C0"/>
    <w:rsid w:val="00C81A4F"/>
    <w:rsid w:val="00C82EB9"/>
    <w:rsid w:val="00C852DA"/>
    <w:rsid w:val="00C86409"/>
    <w:rsid w:val="00C91FC4"/>
    <w:rsid w:val="00C92E27"/>
    <w:rsid w:val="00C95403"/>
    <w:rsid w:val="00CA02E4"/>
    <w:rsid w:val="00CA2917"/>
    <w:rsid w:val="00CA3D87"/>
    <w:rsid w:val="00CA4BA1"/>
    <w:rsid w:val="00CA7B4C"/>
    <w:rsid w:val="00CB246E"/>
    <w:rsid w:val="00CB7AAE"/>
    <w:rsid w:val="00CC0268"/>
    <w:rsid w:val="00CC0641"/>
    <w:rsid w:val="00CC6DCE"/>
    <w:rsid w:val="00CD30A1"/>
    <w:rsid w:val="00CD4CEE"/>
    <w:rsid w:val="00CE2EBC"/>
    <w:rsid w:val="00CE3164"/>
    <w:rsid w:val="00CF0A9C"/>
    <w:rsid w:val="00CF21C2"/>
    <w:rsid w:val="00CF25DD"/>
    <w:rsid w:val="00CF296B"/>
    <w:rsid w:val="00CF4AAC"/>
    <w:rsid w:val="00CF5241"/>
    <w:rsid w:val="00CF683D"/>
    <w:rsid w:val="00D04626"/>
    <w:rsid w:val="00D07876"/>
    <w:rsid w:val="00D10A74"/>
    <w:rsid w:val="00D12B0A"/>
    <w:rsid w:val="00D13168"/>
    <w:rsid w:val="00D1475C"/>
    <w:rsid w:val="00D16CE4"/>
    <w:rsid w:val="00D17535"/>
    <w:rsid w:val="00D1764E"/>
    <w:rsid w:val="00D22A1E"/>
    <w:rsid w:val="00D238CB"/>
    <w:rsid w:val="00D246B6"/>
    <w:rsid w:val="00D32743"/>
    <w:rsid w:val="00D34238"/>
    <w:rsid w:val="00D345D0"/>
    <w:rsid w:val="00D35674"/>
    <w:rsid w:val="00D45995"/>
    <w:rsid w:val="00D51401"/>
    <w:rsid w:val="00D5375A"/>
    <w:rsid w:val="00D557E0"/>
    <w:rsid w:val="00D5615A"/>
    <w:rsid w:val="00D56D20"/>
    <w:rsid w:val="00D57884"/>
    <w:rsid w:val="00D6142F"/>
    <w:rsid w:val="00D61812"/>
    <w:rsid w:val="00D61BBC"/>
    <w:rsid w:val="00D628D0"/>
    <w:rsid w:val="00D73EA8"/>
    <w:rsid w:val="00D74D36"/>
    <w:rsid w:val="00D75ACE"/>
    <w:rsid w:val="00D768CB"/>
    <w:rsid w:val="00D80A0B"/>
    <w:rsid w:val="00D81386"/>
    <w:rsid w:val="00D81CD9"/>
    <w:rsid w:val="00D84C6E"/>
    <w:rsid w:val="00D85836"/>
    <w:rsid w:val="00D85ACD"/>
    <w:rsid w:val="00D86B67"/>
    <w:rsid w:val="00D87353"/>
    <w:rsid w:val="00D97717"/>
    <w:rsid w:val="00DA0296"/>
    <w:rsid w:val="00DA0B16"/>
    <w:rsid w:val="00DA15C4"/>
    <w:rsid w:val="00DA40EC"/>
    <w:rsid w:val="00DA6231"/>
    <w:rsid w:val="00DB19CB"/>
    <w:rsid w:val="00DB311E"/>
    <w:rsid w:val="00DD0A1A"/>
    <w:rsid w:val="00DD14B3"/>
    <w:rsid w:val="00DD19A3"/>
    <w:rsid w:val="00DD3CED"/>
    <w:rsid w:val="00DD5192"/>
    <w:rsid w:val="00DD6CC2"/>
    <w:rsid w:val="00DD7D61"/>
    <w:rsid w:val="00DE10F7"/>
    <w:rsid w:val="00DE183C"/>
    <w:rsid w:val="00DE69D1"/>
    <w:rsid w:val="00DE76FF"/>
    <w:rsid w:val="00DF149D"/>
    <w:rsid w:val="00DF1C5D"/>
    <w:rsid w:val="00DF41AB"/>
    <w:rsid w:val="00DF4CAB"/>
    <w:rsid w:val="00DF6BCD"/>
    <w:rsid w:val="00E00BBD"/>
    <w:rsid w:val="00E1184E"/>
    <w:rsid w:val="00E165C5"/>
    <w:rsid w:val="00E2059B"/>
    <w:rsid w:val="00E23811"/>
    <w:rsid w:val="00E23A87"/>
    <w:rsid w:val="00E30CFD"/>
    <w:rsid w:val="00E31026"/>
    <w:rsid w:val="00E346F0"/>
    <w:rsid w:val="00E41D93"/>
    <w:rsid w:val="00E4228B"/>
    <w:rsid w:val="00E43B40"/>
    <w:rsid w:val="00E46E6A"/>
    <w:rsid w:val="00E47B7A"/>
    <w:rsid w:val="00E5161F"/>
    <w:rsid w:val="00E528E6"/>
    <w:rsid w:val="00E52ACE"/>
    <w:rsid w:val="00E53912"/>
    <w:rsid w:val="00E61F45"/>
    <w:rsid w:val="00E62655"/>
    <w:rsid w:val="00E64210"/>
    <w:rsid w:val="00E6614B"/>
    <w:rsid w:val="00E71771"/>
    <w:rsid w:val="00E760E1"/>
    <w:rsid w:val="00E81BB0"/>
    <w:rsid w:val="00E8208E"/>
    <w:rsid w:val="00E82E8E"/>
    <w:rsid w:val="00E8585E"/>
    <w:rsid w:val="00E85F06"/>
    <w:rsid w:val="00E9133B"/>
    <w:rsid w:val="00E94F63"/>
    <w:rsid w:val="00E97A37"/>
    <w:rsid w:val="00EA0079"/>
    <w:rsid w:val="00EA0714"/>
    <w:rsid w:val="00EA09B3"/>
    <w:rsid w:val="00EA0B9C"/>
    <w:rsid w:val="00EA41AC"/>
    <w:rsid w:val="00EA49BE"/>
    <w:rsid w:val="00EA653F"/>
    <w:rsid w:val="00EA65E7"/>
    <w:rsid w:val="00EA68B7"/>
    <w:rsid w:val="00EB1B59"/>
    <w:rsid w:val="00EB39C1"/>
    <w:rsid w:val="00EC3A4B"/>
    <w:rsid w:val="00EC5EB4"/>
    <w:rsid w:val="00ED087E"/>
    <w:rsid w:val="00ED22D7"/>
    <w:rsid w:val="00ED35DD"/>
    <w:rsid w:val="00ED555F"/>
    <w:rsid w:val="00ED644E"/>
    <w:rsid w:val="00ED7C47"/>
    <w:rsid w:val="00EE0489"/>
    <w:rsid w:val="00EE23F5"/>
    <w:rsid w:val="00EE2AFE"/>
    <w:rsid w:val="00EE5C74"/>
    <w:rsid w:val="00EE5EA6"/>
    <w:rsid w:val="00F00AA1"/>
    <w:rsid w:val="00F00C10"/>
    <w:rsid w:val="00F01808"/>
    <w:rsid w:val="00F01BB8"/>
    <w:rsid w:val="00F05716"/>
    <w:rsid w:val="00F12089"/>
    <w:rsid w:val="00F130B3"/>
    <w:rsid w:val="00F16C04"/>
    <w:rsid w:val="00F21508"/>
    <w:rsid w:val="00F21B76"/>
    <w:rsid w:val="00F220D2"/>
    <w:rsid w:val="00F25CBA"/>
    <w:rsid w:val="00F275DC"/>
    <w:rsid w:val="00F279D3"/>
    <w:rsid w:val="00F31B81"/>
    <w:rsid w:val="00F31BD2"/>
    <w:rsid w:val="00F33F5A"/>
    <w:rsid w:val="00F4078A"/>
    <w:rsid w:val="00F43AD6"/>
    <w:rsid w:val="00F44585"/>
    <w:rsid w:val="00F44787"/>
    <w:rsid w:val="00F44A9F"/>
    <w:rsid w:val="00F51BED"/>
    <w:rsid w:val="00F52094"/>
    <w:rsid w:val="00F5379D"/>
    <w:rsid w:val="00F558D4"/>
    <w:rsid w:val="00F610B9"/>
    <w:rsid w:val="00F70ECB"/>
    <w:rsid w:val="00F7279D"/>
    <w:rsid w:val="00F8315B"/>
    <w:rsid w:val="00F8392C"/>
    <w:rsid w:val="00F86C0B"/>
    <w:rsid w:val="00F87193"/>
    <w:rsid w:val="00F873F9"/>
    <w:rsid w:val="00F90455"/>
    <w:rsid w:val="00F93EEC"/>
    <w:rsid w:val="00FA041E"/>
    <w:rsid w:val="00FA18C1"/>
    <w:rsid w:val="00FA2BBF"/>
    <w:rsid w:val="00FA2D98"/>
    <w:rsid w:val="00FA3104"/>
    <w:rsid w:val="00FA4BF6"/>
    <w:rsid w:val="00FB6D9B"/>
    <w:rsid w:val="00FC00AA"/>
    <w:rsid w:val="00FC12A2"/>
    <w:rsid w:val="00FC15D6"/>
    <w:rsid w:val="00FC15F4"/>
    <w:rsid w:val="00FC1640"/>
    <w:rsid w:val="00FC2827"/>
    <w:rsid w:val="00FC31C7"/>
    <w:rsid w:val="00FC386C"/>
    <w:rsid w:val="00FC4114"/>
    <w:rsid w:val="00FC4DC9"/>
    <w:rsid w:val="00FC6CF3"/>
    <w:rsid w:val="00FD0328"/>
    <w:rsid w:val="00FD1D1A"/>
    <w:rsid w:val="00FD1E1F"/>
    <w:rsid w:val="00FD3270"/>
    <w:rsid w:val="00FD3C8F"/>
    <w:rsid w:val="00FD7356"/>
    <w:rsid w:val="00FE177C"/>
    <w:rsid w:val="00FE6BB2"/>
    <w:rsid w:val="00FE7819"/>
    <w:rsid w:val="00FF2BA2"/>
    <w:rsid w:val="00FF30E1"/>
    <w:rsid w:val="00FF6C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Odsek zoznamu2,Odsek,Dot pt,No Spacing1,List Paragraph Char Char Char,Indicator Text,Numbered Para 1,List Paragraph à moi,Odsek zoznamu4,F5 List Paragraph,List Paragraph1,Colorful List - Accent 11,Bullet 1"/>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Odsek zoznamu2 Char,Odsek Char,Dot pt Char,No Spacing1 Char,List Paragraph Char Char Char Char,Indicator Text Char,Numbered Para 1 Char,List Paragraph à moi Char,Odsek zoznamu4 Char,Bullet 1 Char"/>
    <w:basedOn w:val="Predvolenpsmoodseku"/>
    <w:link w:val="Odsekzoznamu"/>
    <w:uiPriority w:val="34"/>
    <w:qFormat/>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aliases w:val="web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Zarkazkladnhotextu">
    <w:name w:val="Body Text Indent"/>
    <w:basedOn w:val="Normlny"/>
    <w:link w:val="ZarkazkladnhotextuChar"/>
    <w:rsid w:val="0012084A"/>
    <w:pPr>
      <w:spacing w:after="120"/>
      <w:ind w:left="283"/>
    </w:pPr>
  </w:style>
  <w:style w:type="character" w:customStyle="1" w:styleId="ZarkazkladnhotextuChar">
    <w:name w:val="Zarážka základného textu Char"/>
    <w:basedOn w:val="Predvolenpsmoodseku"/>
    <w:link w:val="Zarkazkladnhotextu"/>
    <w:rsid w:val="0012084A"/>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unhideWhenUsed/>
    <w:rsid w:val="00CA02E4"/>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A02E4"/>
    <w:rPr>
      <w:rFonts w:ascii="Calibri" w:hAnsi="Calibri"/>
      <w:szCs w:val="21"/>
    </w:rPr>
  </w:style>
  <w:style w:type="paragraph" w:styleId="Zkladntext">
    <w:name w:val="Body Text"/>
    <w:basedOn w:val="Normlny"/>
    <w:link w:val="ZkladntextChar"/>
    <w:uiPriority w:val="99"/>
    <w:semiHidden/>
    <w:unhideWhenUsed/>
    <w:rsid w:val="009A02B4"/>
    <w:pPr>
      <w:spacing w:after="120"/>
    </w:pPr>
  </w:style>
  <w:style w:type="character" w:customStyle="1" w:styleId="ZkladntextChar">
    <w:name w:val="Základný text Char"/>
    <w:basedOn w:val="Predvolenpsmoodseku"/>
    <w:link w:val="Zkladntext"/>
    <w:uiPriority w:val="99"/>
    <w:rsid w:val="009A02B4"/>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5E6733"/>
    <w:rPr>
      <w:i/>
      <w:iCs/>
    </w:rPr>
  </w:style>
  <w:style w:type="character" w:styleId="Odkaznakomentr">
    <w:name w:val="annotation reference"/>
    <w:uiPriority w:val="99"/>
    <w:semiHidden/>
    <w:unhideWhenUsed/>
    <w:rsid w:val="00EE0489"/>
    <w:rPr>
      <w:rFonts w:ascii="Times New Roman" w:hAnsi="Times New Roman" w:cs="Times New Roman" w:hint="default"/>
      <w:sz w:val="16"/>
      <w:szCs w:val="16"/>
    </w:rPr>
  </w:style>
  <w:style w:type="character" w:customStyle="1" w:styleId="spanr">
    <w:name w:val="span_r"/>
    <w:basedOn w:val="Predvolenpsmoodseku"/>
    <w:rsid w:val="007B462F"/>
  </w:style>
  <w:style w:type="paragraph" w:styleId="Bezriadkovania">
    <w:name w:val="No Spacing"/>
    <w:uiPriority w:val="1"/>
    <w:qFormat/>
    <w:rsid w:val="005E1635"/>
    <w:pPr>
      <w:spacing w:after="0" w:line="240" w:lineRule="auto"/>
    </w:pPr>
    <w:rPr>
      <w:rFonts w:ascii="Calibri" w:eastAsia="Calibri" w:hAnsi="Calibri" w:cs="Times New Roman"/>
    </w:rPr>
  </w:style>
  <w:style w:type="paragraph" w:styleId="Textpoznmkypodiarou">
    <w:name w:val="footnote text"/>
    <w:basedOn w:val="Normlny"/>
    <w:link w:val="TextpoznmkypodiarouChar"/>
    <w:uiPriority w:val="99"/>
    <w:unhideWhenUsed/>
    <w:rsid w:val="004D160D"/>
    <w:rPr>
      <w:sz w:val="20"/>
      <w:szCs w:val="20"/>
    </w:rPr>
  </w:style>
  <w:style w:type="character" w:customStyle="1" w:styleId="TextpoznmkypodiarouChar">
    <w:name w:val="Text poznámky pod čiarou Char"/>
    <w:basedOn w:val="Predvolenpsmoodseku"/>
    <w:link w:val="Textpoznmkypodiarou"/>
    <w:uiPriority w:val="99"/>
    <w:rsid w:val="004D160D"/>
    <w:rPr>
      <w:rFonts w:ascii="Times New Roman" w:eastAsia="Times New Roman" w:hAnsi="Times New Roman" w:cs="Times New Roman"/>
      <w:sz w:val="20"/>
      <w:szCs w:val="20"/>
      <w:lang w:eastAsia="sk-SK"/>
    </w:rPr>
  </w:style>
  <w:style w:type="paragraph" w:customStyle="1" w:styleId="l6">
    <w:name w:val="l6"/>
    <w:basedOn w:val="Normlny"/>
    <w:rsid w:val="00A04F90"/>
    <w:pPr>
      <w:spacing w:before="100" w:beforeAutospacing="1" w:after="100" w:afterAutospacing="1"/>
    </w:pPr>
  </w:style>
  <w:style w:type="character" w:styleId="PremennHTML">
    <w:name w:val="HTML Variable"/>
    <w:uiPriority w:val="99"/>
    <w:semiHidden/>
    <w:unhideWhenUsed/>
    <w:rsid w:val="00A04F90"/>
    <w:rPr>
      <w:i/>
      <w:iCs/>
    </w:rPr>
  </w:style>
  <w:style w:type="paragraph" w:styleId="PredformtovanHTML">
    <w:name w:val="HTML Preformatted"/>
    <w:basedOn w:val="Normlny"/>
    <w:link w:val="PredformtovanHTMLChar"/>
    <w:uiPriority w:val="99"/>
    <w:unhideWhenUsed/>
    <w:rsid w:val="00943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943EE6"/>
    <w:rPr>
      <w:rFonts w:ascii="Courier New" w:eastAsia="Times New Roman" w:hAnsi="Courier New" w:cs="Courier New"/>
      <w:sz w:val="20"/>
      <w:szCs w:val="20"/>
      <w:lang w:eastAsia="sk-SK"/>
    </w:rPr>
  </w:style>
  <w:style w:type="paragraph" w:styleId="Zoznamsodrkami">
    <w:name w:val="List Bullet"/>
    <w:basedOn w:val="Normlny"/>
    <w:uiPriority w:val="99"/>
    <w:unhideWhenUsed/>
    <w:rsid w:val="00256594"/>
    <w:pPr>
      <w:numPr>
        <w:numId w:val="1"/>
      </w:numPr>
      <w:contextualSpacing/>
    </w:pPr>
  </w:style>
  <w:style w:type="table" w:customStyle="1" w:styleId="Mriekatabuky1">
    <w:name w:val="Mriežka tabuľky1"/>
    <w:basedOn w:val="Normlnatabuka"/>
    <w:next w:val="Mriekatabuky"/>
    <w:uiPriority w:val="59"/>
    <w:rsid w:val="00820B3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82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241">
      <w:bodyDiv w:val="1"/>
      <w:marLeft w:val="0"/>
      <w:marRight w:val="0"/>
      <w:marTop w:val="0"/>
      <w:marBottom w:val="0"/>
      <w:divBdr>
        <w:top w:val="none" w:sz="0" w:space="0" w:color="auto"/>
        <w:left w:val="none" w:sz="0" w:space="0" w:color="auto"/>
        <w:bottom w:val="none" w:sz="0" w:space="0" w:color="auto"/>
        <w:right w:val="none" w:sz="0" w:space="0" w:color="auto"/>
      </w:divBdr>
    </w:div>
    <w:div w:id="130097828">
      <w:bodyDiv w:val="1"/>
      <w:marLeft w:val="0"/>
      <w:marRight w:val="0"/>
      <w:marTop w:val="0"/>
      <w:marBottom w:val="0"/>
      <w:divBdr>
        <w:top w:val="none" w:sz="0" w:space="0" w:color="auto"/>
        <w:left w:val="none" w:sz="0" w:space="0" w:color="auto"/>
        <w:bottom w:val="none" w:sz="0" w:space="0" w:color="auto"/>
        <w:right w:val="none" w:sz="0" w:space="0" w:color="auto"/>
      </w:divBdr>
    </w:div>
    <w:div w:id="140661948">
      <w:bodyDiv w:val="1"/>
      <w:marLeft w:val="0"/>
      <w:marRight w:val="0"/>
      <w:marTop w:val="0"/>
      <w:marBottom w:val="0"/>
      <w:divBdr>
        <w:top w:val="none" w:sz="0" w:space="0" w:color="auto"/>
        <w:left w:val="none" w:sz="0" w:space="0" w:color="auto"/>
        <w:bottom w:val="none" w:sz="0" w:space="0" w:color="auto"/>
        <w:right w:val="none" w:sz="0" w:space="0" w:color="auto"/>
      </w:divBdr>
    </w:div>
    <w:div w:id="140734637">
      <w:bodyDiv w:val="1"/>
      <w:marLeft w:val="0"/>
      <w:marRight w:val="0"/>
      <w:marTop w:val="0"/>
      <w:marBottom w:val="0"/>
      <w:divBdr>
        <w:top w:val="none" w:sz="0" w:space="0" w:color="auto"/>
        <w:left w:val="none" w:sz="0" w:space="0" w:color="auto"/>
        <w:bottom w:val="none" w:sz="0" w:space="0" w:color="auto"/>
        <w:right w:val="none" w:sz="0" w:space="0" w:color="auto"/>
      </w:divBdr>
    </w:div>
    <w:div w:id="160510342">
      <w:bodyDiv w:val="1"/>
      <w:marLeft w:val="0"/>
      <w:marRight w:val="0"/>
      <w:marTop w:val="0"/>
      <w:marBottom w:val="0"/>
      <w:divBdr>
        <w:top w:val="none" w:sz="0" w:space="0" w:color="auto"/>
        <w:left w:val="none" w:sz="0" w:space="0" w:color="auto"/>
        <w:bottom w:val="none" w:sz="0" w:space="0" w:color="auto"/>
        <w:right w:val="none" w:sz="0" w:space="0" w:color="auto"/>
      </w:divBdr>
    </w:div>
    <w:div w:id="164512216">
      <w:bodyDiv w:val="1"/>
      <w:marLeft w:val="0"/>
      <w:marRight w:val="0"/>
      <w:marTop w:val="0"/>
      <w:marBottom w:val="0"/>
      <w:divBdr>
        <w:top w:val="none" w:sz="0" w:space="0" w:color="auto"/>
        <w:left w:val="none" w:sz="0" w:space="0" w:color="auto"/>
        <w:bottom w:val="none" w:sz="0" w:space="0" w:color="auto"/>
        <w:right w:val="none" w:sz="0" w:space="0" w:color="auto"/>
      </w:divBdr>
    </w:div>
    <w:div w:id="169027888">
      <w:bodyDiv w:val="1"/>
      <w:marLeft w:val="0"/>
      <w:marRight w:val="0"/>
      <w:marTop w:val="0"/>
      <w:marBottom w:val="0"/>
      <w:divBdr>
        <w:top w:val="none" w:sz="0" w:space="0" w:color="auto"/>
        <w:left w:val="none" w:sz="0" w:space="0" w:color="auto"/>
        <w:bottom w:val="none" w:sz="0" w:space="0" w:color="auto"/>
        <w:right w:val="none" w:sz="0" w:space="0" w:color="auto"/>
      </w:divBdr>
    </w:div>
    <w:div w:id="178356027">
      <w:bodyDiv w:val="1"/>
      <w:marLeft w:val="0"/>
      <w:marRight w:val="0"/>
      <w:marTop w:val="0"/>
      <w:marBottom w:val="0"/>
      <w:divBdr>
        <w:top w:val="none" w:sz="0" w:space="0" w:color="auto"/>
        <w:left w:val="none" w:sz="0" w:space="0" w:color="auto"/>
        <w:bottom w:val="none" w:sz="0" w:space="0" w:color="auto"/>
        <w:right w:val="none" w:sz="0" w:space="0" w:color="auto"/>
      </w:divBdr>
    </w:div>
    <w:div w:id="314922271">
      <w:bodyDiv w:val="1"/>
      <w:marLeft w:val="0"/>
      <w:marRight w:val="0"/>
      <w:marTop w:val="0"/>
      <w:marBottom w:val="0"/>
      <w:divBdr>
        <w:top w:val="none" w:sz="0" w:space="0" w:color="auto"/>
        <w:left w:val="none" w:sz="0" w:space="0" w:color="auto"/>
        <w:bottom w:val="none" w:sz="0" w:space="0" w:color="auto"/>
        <w:right w:val="none" w:sz="0" w:space="0" w:color="auto"/>
      </w:divBdr>
    </w:div>
    <w:div w:id="404567880">
      <w:bodyDiv w:val="1"/>
      <w:marLeft w:val="0"/>
      <w:marRight w:val="0"/>
      <w:marTop w:val="0"/>
      <w:marBottom w:val="0"/>
      <w:divBdr>
        <w:top w:val="none" w:sz="0" w:space="0" w:color="auto"/>
        <w:left w:val="none" w:sz="0" w:space="0" w:color="auto"/>
        <w:bottom w:val="none" w:sz="0" w:space="0" w:color="auto"/>
        <w:right w:val="none" w:sz="0" w:space="0" w:color="auto"/>
      </w:divBdr>
    </w:div>
    <w:div w:id="505170258">
      <w:bodyDiv w:val="1"/>
      <w:marLeft w:val="0"/>
      <w:marRight w:val="0"/>
      <w:marTop w:val="0"/>
      <w:marBottom w:val="0"/>
      <w:divBdr>
        <w:top w:val="none" w:sz="0" w:space="0" w:color="auto"/>
        <w:left w:val="none" w:sz="0" w:space="0" w:color="auto"/>
        <w:bottom w:val="none" w:sz="0" w:space="0" w:color="auto"/>
        <w:right w:val="none" w:sz="0" w:space="0" w:color="auto"/>
      </w:divBdr>
    </w:div>
    <w:div w:id="566305483">
      <w:bodyDiv w:val="1"/>
      <w:marLeft w:val="0"/>
      <w:marRight w:val="0"/>
      <w:marTop w:val="0"/>
      <w:marBottom w:val="0"/>
      <w:divBdr>
        <w:top w:val="none" w:sz="0" w:space="0" w:color="auto"/>
        <w:left w:val="none" w:sz="0" w:space="0" w:color="auto"/>
        <w:bottom w:val="none" w:sz="0" w:space="0" w:color="auto"/>
        <w:right w:val="none" w:sz="0" w:space="0" w:color="auto"/>
      </w:divBdr>
    </w:div>
    <w:div w:id="698774702">
      <w:bodyDiv w:val="1"/>
      <w:marLeft w:val="0"/>
      <w:marRight w:val="0"/>
      <w:marTop w:val="0"/>
      <w:marBottom w:val="0"/>
      <w:divBdr>
        <w:top w:val="none" w:sz="0" w:space="0" w:color="auto"/>
        <w:left w:val="none" w:sz="0" w:space="0" w:color="auto"/>
        <w:bottom w:val="none" w:sz="0" w:space="0" w:color="auto"/>
        <w:right w:val="none" w:sz="0" w:space="0" w:color="auto"/>
      </w:divBdr>
    </w:div>
    <w:div w:id="761872826">
      <w:bodyDiv w:val="1"/>
      <w:marLeft w:val="0"/>
      <w:marRight w:val="0"/>
      <w:marTop w:val="0"/>
      <w:marBottom w:val="0"/>
      <w:divBdr>
        <w:top w:val="none" w:sz="0" w:space="0" w:color="auto"/>
        <w:left w:val="none" w:sz="0" w:space="0" w:color="auto"/>
        <w:bottom w:val="none" w:sz="0" w:space="0" w:color="auto"/>
        <w:right w:val="none" w:sz="0" w:space="0" w:color="auto"/>
      </w:divBdr>
    </w:div>
    <w:div w:id="933199002">
      <w:bodyDiv w:val="1"/>
      <w:marLeft w:val="0"/>
      <w:marRight w:val="0"/>
      <w:marTop w:val="0"/>
      <w:marBottom w:val="0"/>
      <w:divBdr>
        <w:top w:val="none" w:sz="0" w:space="0" w:color="auto"/>
        <w:left w:val="none" w:sz="0" w:space="0" w:color="auto"/>
        <w:bottom w:val="none" w:sz="0" w:space="0" w:color="auto"/>
        <w:right w:val="none" w:sz="0" w:space="0" w:color="auto"/>
      </w:divBdr>
    </w:div>
    <w:div w:id="940796809">
      <w:bodyDiv w:val="1"/>
      <w:marLeft w:val="0"/>
      <w:marRight w:val="0"/>
      <w:marTop w:val="0"/>
      <w:marBottom w:val="0"/>
      <w:divBdr>
        <w:top w:val="none" w:sz="0" w:space="0" w:color="auto"/>
        <w:left w:val="none" w:sz="0" w:space="0" w:color="auto"/>
        <w:bottom w:val="none" w:sz="0" w:space="0" w:color="auto"/>
        <w:right w:val="none" w:sz="0" w:space="0" w:color="auto"/>
      </w:divBdr>
    </w:div>
    <w:div w:id="962812421">
      <w:bodyDiv w:val="1"/>
      <w:marLeft w:val="0"/>
      <w:marRight w:val="0"/>
      <w:marTop w:val="0"/>
      <w:marBottom w:val="0"/>
      <w:divBdr>
        <w:top w:val="none" w:sz="0" w:space="0" w:color="auto"/>
        <w:left w:val="none" w:sz="0" w:space="0" w:color="auto"/>
        <w:bottom w:val="none" w:sz="0" w:space="0" w:color="auto"/>
        <w:right w:val="none" w:sz="0" w:space="0" w:color="auto"/>
      </w:divBdr>
    </w:div>
    <w:div w:id="974069891">
      <w:bodyDiv w:val="1"/>
      <w:marLeft w:val="0"/>
      <w:marRight w:val="0"/>
      <w:marTop w:val="0"/>
      <w:marBottom w:val="0"/>
      <w:divBdr>
        <w:top w:val="none" w:sz="0" w:space="0" w:color="auto"/>
        <w:left w:val="none" w:sz="0" w:space="0" w:color="auto"/>
        <w:bottom w:val="none" w:sz="0" w:space="0" w:color="auto"/>
        <w:right w:val="none" w:sz="0" w:space="0" w:color="auto"/>
      </w:divBdr>
    </w:div>
    <w:div w:id="992177733">
      <w:bodyDiv w:val="1"/>
      <w:marLeft w:val="0"/>
      <w:marRight w:val="0"/>
      <w:marTop w:val="0"/>
      <w:marBottom w:val="0"/>
      <w:divBdr>
        <w:top w:val="none" w:sz="0" w:space="0" w:color="auto"/>
        <w:left w:val="none" w:sz="0" w:space="0" w:color="auto"/>
        <w:bottom w:val="none" w:sz="0" w:space="0" w:color="auto"/>
        <w:right w:val="none" w:sz="0" w:space="0" w:color="auto"/>
      </w:divBdr>
    </w:div>
    <w:div w:id="1023752100">
      <w:bodyDiv w:val="1"/>
      <w:marLeft w:val="0"/>
      <w:marRight w:val="0"/>
      <w:marTop w:val="0"/>
      <w:marBottom w:val="0"/>
      <w:divBdr>
        <w:top w:val="none" w:sz="0" w:space="0" w:color="auto"/>
        <w:left w:val="none" w:sz="0" w:space="0" w:color="auto"/>
        <w:bottom w:val="none" w:sz="0" w:space="0" w:color="auto"/>
        <w:right w:val="none" w:sz="0" w:space="0" w:color="auto"/>
      </w:divBdr>
    </w:div>
    <w:div w:id="1153912218">
      <w:bodyDiv w:val="1"/>
      <w:marLeft w:val="0"/>
      <w:marRight w:val="0"/>
      <w:marTop w:val="0"/>
      <w:marBottom w:val="0"/>
      <w:divBdr>
        <w:top w:val="none" w:sz="0" w:space="0" w:color="auto"/>
        <w:left w:val="none" w:sz="0" w:space="0" w:color="auto"/>
        <w:bottom w:val="none" w:sz="0" w:space="0" w:color="auto"/>
        <w:right w:val="none" w:sz="0" w:space="0" w:color="auto"/>
      </w:divBdr>
    </w:div>
    <w:div w:id="1163005648">
      <w:bodyDiv w:val="1"/>
      <w:marLeft w:val="0"/>
      <w:marRight w:val="0"/>
      <w:marTop w:val="0"/>
      <w:marBottom w:val="0"/>
      <w:divBdr>
        <w:top w:val="none" w:sz="0" w:space="0" w:color="auto"/>
        <w:left w:val="none" w:sz="0" w:space="0" w:color="auto"/>
        <w:bottom w:val="none" w:sz="0" w:space="0" w:color="auto"/>
        <w:right w:val="none" w:sz="0" w:space="0" w:color="auto"/>
      </w:divBdr>
    </w:div>
    <w:div w:id="1219704615">
      <w:bodyDiv w:val="1"/>
      <w:marLeft w:val="0"/>
      <w:marRight w:val="0"/>
      <w:marTop w:val="0"/>
      <w:marBottom w:val="0"/>
      <w:divBdr>
        <w:top w:val="none" w:sz="0" w:space="0" w:color="auto"/>
        <w:left w:val="none" w:sz="0" w:space="0" w:color="auto"/>
        <w:bottom w:val="none" w:sz="0" w:space="0" w:color="auto"/>
        <w:right w:val="none" w:sz="0" w:space="0" w:color="auto"/>
      </w:divBdr>
    </w:div>
    <w:div w:id="1220215384">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299069579">
      <w:bodyDiv w:val="1"/>
      <w:marLeft w:val="0"/>
      <w:marRight w:val="0"/>
      <w:marTop w:val="0"/>
      <w:marBottom w:val="0"/>
      <w:divBdr>
        <w:top w:val="none" w:sz="0" w:space="0" w:color="auto"/>
        <w:left w:val="none" w:sz="0" w:space="0" w:color="auto"/>
        <w:bottom w:val="none" w:sz="0" w:space="0" w:color="auto"/>
        <w:right w:val="none" w:sz="0" w:space="0" w:color="auto"/>
      </w:divBdr>
    </w:div>
    <w:div w:id="1318067560">
      <w:bodyDiv w:val="1"/>
      <w:marLeft w:val="0"/>
      <w:marRight w:val="0"/>
      <w:marTop w:val="0"/>
      <w:marBottom w:val="0"/>
      <w:divBdr>
        <w:top w:val="none" w:sz="0" w:space="0" w:color="auto"/>
        <w:left w:val="none" w:sz="0" w:space="0" w:color="auto"/>
        <w:bottom w:val="none" w:sz="0" w:space="0" w:color="auto"/>
        <w:right w:val="none" w:sz="0" w:space="0" w:color="auto"/>
      </w:divBdr>
    </w:div>
    <w:div w:id="1362974376">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 w:id="1636373746">
      <w:bodyDiv w:val="1"/>
      <w:marLeft w:val="0"/>
      <w:marRight w:val="0"/>
      <w:marTop w:val="0"/>
      <w:marBottom w:val="0"/>
      <w:divBdr>
        <w:top w:val="none" w:sz="0" w:space="0" w:color="auto"/>
        <w:left w:val="none" w:sz="0" w:space="0" w:color="auto"/>
        <w:bottom w:val="none" w:sz="0" w:space="0" w:color="auto"/>
        <w:right w:val="none" w:sz="0" w:space="0" w:color="auto"/>
      </w:divBdr>
    </w:div>
    <w:div w:id="1688672640">
      <w:bodyDiv w:val="1"/>
      <w:marLeft w:val="0"/>
      <w:marRight w:val="0"/>
      <w:marTop w:val="0"/>
      <w:marBottom w:val="0"/>
      <w:divBdr>
        <w:top w:val="none" w:sz="0" w:space="0" w:color="auto"/>
        <w:left w:val="none" w:sz="0" w:space="0" w:color="auto"/>
        <w:bottom w:val="none" w:sz="0" w:space="0" w:color="auto"/>
        <w:right w:val="none" w:sz="0" w:space="0" w:color="auto"/>
      </w:divBdr>
    </w:div>
    <w:div w:id="1738474940">
      <w:bodyDiv w:val="1"/>
      <w:marLeft w:val="0"/>
      <w:marRight w:val="0"/>
      <w:marTop w:val="0"/>
      <w:marBottom w:val="0"/>
      <w:divBdr>
        <w:top w:val="none" w:sz="0" w:space="0" w:color="auto"/>
        <w:left w:val="none" w:sz="0" w:space="0" w:color="auto"/>
        <w:bottom w:val="none" w:sz="0" w:space="0" w:color="auto"/>
        <w:right w:val="none" w:sz="0" w:space="0" w:color="auto"/>
      </w:divBdr>
    </w:div>
    <w:div w:id="1740323486">
      <w:bodyDiv w:val="1"/>
      <w:marLeft w:val="0"/>
      <w:marRight w:val="0"/>
      <w:marTop w:val="0"/>
      <w:marBottom w:val="0"/>
      <w:divBdr>
        <w:top w:val="none" w:sz="0" w:space="0" w:color="auto"/>
        <w:left w:val="none" w:sz="0" w:space="0" w:color="auto"/>
        <w:bottom w:val="none" w:sz="0" w:space="0" w:color="auto"/>
        <w:right w:val="none" w:sz="0" w:space="0" w:color="auto"/>
      </w:divBdr>
    </w:div>
    <w:div w:id="1765760755">
      <w:bodyDiv w:val="1"/>
      <w:marLeft w:val="0"/>
      <w:marRight w:val="0"/>
      <w:marTop w:val="0"/>
      <w:marBottom w:val="0"/>
      <w:divBdr>
        <w:top w:val="none" w:sz="0" w:space="0" w:color="auto"/>
        <w:left w:val="none" w:sz="0" w:space="0" w:color="auto"/>
        <w:bottom w:val="none" w:sz="0" w:space="0" w:color="auto"/>
        <w:right w:val="none" w:sz="0" w:space="0" w:color="auto"/>
      </w:divBdr>
    </w:div>
    <w:div w:id="1884903186">
      <w:bodyDiv w:val="1"/>
      <w:marLeft w:val="0"/>
      <w:marRight w:val="0"/>
      <w:marTop w:val="0"/>
      <w:marBottom w:val="0"/>
      <w:divBdr>
        <w:top w:val="none" w:sz="0" w:space="0" w:color="auto"/>
        <w:left w:val="none" w:sz="0" w:space="0" w:color="auto"/>
        <w:bottom w:val="none" w:sz="0" w:space="0" w:color="auto"/>
        <w:right w:val="none" w:sz="0" w:space="0" w:color="auto"/>
      </w:divBdr>
    </w:div>
    <w:div w:id="1899396297">
      <w:bodyDiv w:val="1"/>
      <w:marLeft w:val="0"/>
      <w:marRight w:val="0"/>
      <w:marTop w:val="0"/>
      <w:marBottom w:val="0"/>
      <w:divBdr>
        <w:top w:val="none" w:sz="0" w:space="0" w:color="auto"/>
        <w:left w:val="none" w:sz="0" w:space="0" w:color="auto"/>
        <w:bottom w:val="none" w:sz="0" w:space="0" w:color="auto"/>
        <w:right w:val="none" w:sz="0" w:space="0" w:color="auto"/>
      </w:divBdr>
    </w:div>
    <w:div w:id="1929577326">
      <w:bodyDiv w:val="1"/>
      <w:marLeft w:val="0"/>
      <w:marRight w:val="0"/>
      <w:marTop w:val="0"/>
      <w:marBottom w:val="0"/>
      <w:divBdr>
        <w:top w:val="none" w:sz="0" w:space="0" w:color="auto"/>
        <w:left w:val="none" w:sz="0" w:space="0" w:color="auto"/>
        <w:bottom w:val="none" w:sz="0" w:space="0" w:color="auto"/>
        <w:right w:val="none" w:sz="0" w:space="0" w:color="auto"/>
      </w:divBdr>
    </w:div>
    <w:div w:id="2025014740">
      <w:bodyDiv w:val="1"/>
      <w:marLeft w:val="0"/>
      <w:marRight w:val="0"/>
      <w:marTop w:val="0"/>
      <w:marBottom w:val="0"/>
      <w:divBdr>
        <w:top w:val="none" w:sz="0" w:space="0" w:color="auto"/>
        <w:left w:val="none" w:sz="0" w:space="0" w:color="auto"/>
        <w:bottom w:val="none" w:sz="0" w:space="0" w:color="auto"/>
        <w:right w:val="none" w:sz="0" w:space="0" w:color="auto"/>
      </w:divBdr>
    </w:div>
    <w:div w:id="2057193102">
      <w:bodyDiv w:val="1"/>
      <w:marLeft w:val="0"/>
      <w:marRight w:val="0"/>
      <w:marTop w:val="0"/>
      <w:marBottom w:val="0"/>
      <w:divBdr>
        <w:top w:val="none" w:sz="0" w:space="0" w:color="auto"/>
        <w:left w:val="none" w:sz="0" w:space="0" w:color="auto"/>
        <w:bottom w:val="none" w:sz="0" w:space="0" w:color="auto"/>
        <w:right w:val="none" w:sz="0" w:space="0" w:color="auto"/>
      </w:divBdr>
    </w:div>
    <w:div w:id="2074156193">
      <w:bodyDiv w:val="1"/>
      <w:marLeft w:val="0"/>
      <w:marRight w:val="0"/>
      <w:marTop w:val="0"/>
      <w:marBottom w:val="0"/>
      <w:divBdr>
        <w:top w:val="none" w:sz="0" w:space="0" w:color="auto"/>
        <w:left w:val="none" w:sz="0" w:space="0" w:color="auto"/>
        <w:bottom w:val="none" w:sz="0" w:space="0" w:color="auto"/>
        <w:right w:val="none" w:sz="0" w:space="0" w:color="auto"/>
      </w:divBdr>
    </w:div>
    <w:div w:id="21246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5B061-5C02-4172-B046-AC37EBC5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6095</TotalTime>
  <Pages>1</Pages>
  <Words>9176</Words>
  <Characters>52307</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61361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 Zuzana</cp:lastModifiedBy>
  <cp:revision>467</cp:revision>
  <cp:lastPrinted>2018-08-23T09:40:00Z</cp:lastPrinted>
  <dcterms:created xsi:type="dcterms:W3CDTF">2015-03-19T07:58:00Z</dcterms:created>
  <dcterms:modified xsi:type="dcterms:W3CDTF">2018-08-23T09:42:00Z</dcterms:modified>
</cp:coreProperties>
</file>