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A2B" w:rsidRDefault="004A6A2B" w:rsidP="004A6A2B">
      <w:pPr>
        <w:pStyle w:val="Normlnywebov"/>
        <w:spacing w:before="0" w:beforeAutospacing="0" w:after="0" w:afterAutospacing="0"/>
      </w:pPr>
      <w:bookmarkStart w:id="0" w:name="_GoBack"/>
      <w:bookmarkEnd w:id="0"/>
      <w:r>
        <w:t> </w:t>
      </w:r>
    </w:p>
    <w:p w:rsidR="00946CA7" w:rsidRPr="008A141F" w:rsidRDefault="004B2005" w:rsidP="00946CA7">
      <w:pPr>
        <w:pStyle w:val="Nadpis4"/>
        <w:jc w:val="center"/>
        <w:rPr>
          <w:sz w:val="24"/>
          <w:szCs w:val="24"/>
        </w:rPr>
      </w:pPr>
      <w:r w:rsidRPr="008A141F">
        <w:rPr>
          <w:sz w:val="24"/>
          <w:szCs w:val="24"/>
        </w:rPr>
        <w:t xml:space="preserve">DOLOŽKA </w:t>
      </w:r>
      <w:r w:rsidR="00946CA7" w:rsidRPr="008A141F">
        <w:rPr>
          <w:sz w:val="24"/>
          <w:szCs w:val="24"/>
        </w:rPr>
        <w:t>ZLUČITEĽNOSTI</w:t>
      </w:r>
    </w:p>
    <w:p w:rsidR="00946CA7" w:rsidRPr="008A141F" w:rsidRDefault="00ED09F5" w:rsidP="00C601C3">
      <w:pPr>
        <w:jc w:val="center"/>
        <w:rPr>
          <w:b/>
          <w:bCs/>
        </w:rPr>
      </w:pPr>
      <w:r w:rsidRPr="008A141F">
        <w:rPr>
          <w:b/>
          <w:bCs/>
        </w:rPr>
        <w:t xml:space="preserve">návrhu nariadenia vlády </w:t>
      </w:r>
      <w:r w:rsidR="00946CA7" w:rsidRPr="008A141F">
        <w:rPr>
          <w:b/>
          <w:bCs/>
        </w:rPr>
        <w:t>s právom Európskej únie</w:t>
      </w:r>
    </w:p>
    <w:p w:rsidR="00946CA7" w:rsidRPr="008A141F" w:rsidRDefault="00946CA7" w:rsidP="00946CA7">
      <w:pPr>
        <w:jc w:val="both"/>
      </w:pPr>
    </w:p>
    <w:p w:rsidR="00946CA7" w:rsidRPr="008A141F" w:rsidRDefault="00946CA7" w:rsidP="00946CA7">
      <w:pPr>
        <w:jc w:val="both"/>
      </w:pPr>
    </w:p>
    <w:p w:rsidR="00946CA7" w:rsidRPr="008A141F" w:rsidRDefault="00ED09F5" w:rsidP="00ED09F5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b/>
          <w:bCs/>
        </w:rPr>
      </w:pPr>
      <w:r w:rsidRPr="008A141F">
        <w:rPr>
          <w:b/>
          <w:bCs/>
        </w:rPr>
        <w:t>Navrhovateľ nariadenia vlády</w:t>
      </w:r>
      <w:r w:rsidR="00946CA7" w:rsidRPr="008A141F">
        <w:rPr>
          <w:b/>
          <w:bCs/>
        </w:rPr>
        <w:t xml:space="preserve">: </w:t>
      </w:r>
      <w:r w:rsidR="00663E2C" w:rsidRPr="008A141F">
        <w:rPr>
          <w:b/>
          <w:bCs/>
        </w:rPr>
        <w:t xml:space="preserve"> </w:t>
      </w:r>
      <w:r w:rsidR="001B3331" w:rsidRPr="008A141F">
        <w:t>Ministerstvo zdravotníctva Slovenskej republiky </w:t>
      </w:r>
    </w:p>
    <w:p w:rsidR="00946CA7" w:rsidRPr="008A141F" w:rsidRDefault="00946CA7" w:rsidP="00946CA7">
      <w:pPr>
        <w:tabs>
          <w:tab w:val="num" w:pos="360"/>
          <w:tab w:val="left" w:pos="720"/>
        </w:tabs>
        <w:jc w:val="both"/>
      </w:pPr>
    </w:p>
    <w:p w:rsidR="00835269" w:rsidRPr="008A141F" w:rsidRDefault="00946CA7" w:rsidP="00ED09F5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b/>
          <w:bCs/>
        </w:rPr>
      </w:pPr>
      <w:r w:rsidRPr="008A141F">
        <w:rPr>
          <w:b/>
          <w:bCs/>
        </w:rPr>
        <w:t>Názov návrhu</w:t>
      </w:r>
      <w:r w:rsidR="00ED09F5" w:rsidRPr="008A141F">
        <w:rPr>
          <w:b/>
          <w:bCs/>
        </w:rPr>
        <w:t xml:space="preserve"> nariadenia vlády</w:t>
      </w:r>
      <w:r w:rsidRPr="008A141F">
        <w:rPr>
          <w:b/>
          <w:bCs/>
        </w:rPr>
        <w:t>:</w:t>
      </w:r>
      <w:r w:rsidR="00ED09F5" w:rsidRPr="008A141F">
        <w:rPr>
          <w:b/>
          <w:bCs/>
        </w:rPr>
        <w:t xml:space="preserve"> </w:t>
      </w:r>
      <w:r w:rsidR="00835269" w:rsidRPr="008A141F">
        <w:t>Návrh nariade</w:t>
      </w:r>
      <w:r w:rsidR="0052690A" w:rsidRPr="008A141F">
        <w:t>nia vlády Slovenskej republiky</w:t>
      </w:r>
      <w:r w:rsidR="00835269" w:rsidRPr="008A141F">
        <w:t>, ktorým sa mení a dopĺňa nariadenie vlády Slovenskej republiky č. 296/2010 Z. z. o odbornej spôsobilosti na výkon zdravotníckeho povolania, spôsobe ďalšieho vzdelávania zdravotníckych pracovníkov, sústave špecializačných odborov a sústave certifikovaných pracovných činností  v znení n</w:t>
      </w:r>
      <w:r w:rsidR="002B3587" w:rsidRPr="008A141F">
        <w:t>eskorších predpisov</w:t>
      </w:r>
    </w:p>
    <w:p w:rsidR="00E969DA" w:rsidRPr="008A141F" w:rsidRDefault="00E969DA" w:rsidP="00946CA7">
      <w:pPr>
        <w:tabs>
          <w:tab w:val="num" w:pos="360"/>
          <w:tab w:val="left" w:pos="720"/>
        </w:tabs>
        <w:ind w:left="708"/>
        <w:jc w:val="both"/>
        <w:rPr>
          <w:noProof/>
        </w:rPr>
      </w:pPr>
    </w:p>
    <w:p w:rsidR="00946CA7" w:rsidRPr="008A141F" w:rsidRDefault="00946CA7" w:rsidP="00ED09F5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b/>
          <w:bCs/>
        </w:rPr>
      </w:pPr>
      <w:r w:rsidRPr="008A141F">
        <w:rPr>
          <w:b/>
          <w:bCs/>
        </w:rPr>
        <w:t>Pr</w:t>
      </w:r>
      <w:r w:rsidR="00ED09F5" w:rsidRPr="008A141F">
        <w:rPr>
          <w:b/>
          <w:bCs/>
        </w:rPr>
        <w:t>edmet návrhu nariadenia vlády</w:t>
      </w:r>
      <w:r w:rsidRPr="008A141F">
        <w:rPr>
          <w:b/>
          <w:bCs/>
        </w:rPr>
        <w:t>:</w:t>
      </w:r>
    </w:p>
    <w:p w:rsidR="00946CA7" w:rsidRPr="008A141F" w:rsidRDefault="00946CA7" w:rsidP="00946CA7"/>
    <w:p w:rsidR="009B2011" w:rsidRPr="008A141F" w:rsidRDefault="009B2011" w:rsidP="00ED09F5">
      <w:pPr>
        <w:ind w:left="993" w:hanging="426"/>
      </w:pPr>
      <w:r w:rsidRPr="008A141F">
        <w:t>a)</w:t>
      </w:r>
      <w:r w:rsidRPr="008A141F">
        <w:tab/>
      </w:r>
      <w:r w:rsidR="00AE4111" w:rsidRPr="008A141F">
        <w:t xml:space="preserve">nie </w:t>
      </w:r>
      <w:r w:rsidRPr="008A141F">
        <w:t>je upraven</w:t>
      </w:r>
      <w:r w:rsidR="00ED09F5" w:rsidRPr="008A141F">
        <w:t>ý</w:t>
      </w:r>
      <w:r w:rsidRPr="008A141F">
        <w:t xml:space="preserve"> v práve Európskej únie</w:t>
      </w:r>
    </w:p>
    <w:p w:rsidR="009B2011" w:rsidRPr="008A141F" w:rsidRDefault="009B2011" w:rsidP="009B2011">
      <w:pPr>
        <w:ind w:left="360"/>
      </w:pPr>
    </w:p>
    <w:p w:rsidR="009B2011" w:rsidRPr="008A141F" w:rsidRDefault="008F6DDA" w:rsidP="00ED09F5">
      <w:pPr>
        <w:numPr>
          <w:ilvl w:val="0"/>
          <w:numId w:val="3"/>
        </w:numPr>
        <w:tabs>
          <w:tab w:val="clear" w:pos="1068"/>
        </w:tabs>
        <w:adjustRightInd w:val="0"/>
        <w:ind w:firstLine="114"/>
        <w:rPr>
          <w:i/>
        </w:rPr>
      </w:pPr>
      <w:r w:rsidRPr="008A141F">
        <w:rPr>
          <w:i/>
        </w:rPr>
        <w:t>p</w:t>
      </w:r>
      <w:r w:rsidR="009B2011" w:rsidRPr="008A141F">
        <w:rPr>
          <w:i/>
        </w:rPr>
        <w:t>rimárnom</w:t>
      </w:r>
      <w:r w:rsidRPr="008A141F">
        <w:rPr>
          <w:i/>
        </w:rPr>
        <w:t>,</w:t>
      </w:r>
    </w:p>
    <w:p w:rsidR="009B2011" w:rsidRPr="008A141F" w:rsidRDefault="009B2011" w:rsidP="009B2011">
      <w:pPr>
        <w:ind w:firstLine="360"/>
      </w:pPr>
    </w:p>
    <w:p w:rsidR="008F6DDA" w:rsidRPr="008A141F" w:rsidRDefault="008F6DDA" w:rsidP="00ED09F5">
      <w:pPr>
        <w:adjustRightInd w:val="0"/>
        <w:ind w:left="709" w:firstLine="284"/>
        <w:rPr>
          <w:i/>
        </w:rPr>
      </w:pPr>
      <w:r w:rsidRPr="008A141F">
        <w:t>nie je upraven</w:t>
      </w:r>
      <w:r w:rsidR="00ED09F5" w:rsidRPr="008A141F">
        <w:t>ý</w:t>
      </w:r>
      <w:r w:rsidRPr="008A141F">
        <w:t xml:space="preserve"> v práve Európskej únie</w:t>
      </w:r>
    </w:p>
    <w:p w:rsidR="008F6DDA" w:rsidRPr="008A141F" w:rsidRDefault="008F6DDA" w:rsidP="008F6DDA">
      <w:pPr>
        <w:adjustRightInd w:val="0"/>
        <w:rPr>
          <w:i/>
        </w:rPr>
      </w:pPr>
    </w:p>
    <w:p w:rsidR="008F6DDA" w:rsidRPr="008A141F" w:rsidRDefault="009B2011" w:rsidP="00ED09F5">
      <w:pPr>
        <w:numPr>
          <w:ilvl w:val="0"/>
          <w:numId w:val="3"/>
        </w:numPr>
        <w:tabs>
          <w:tab w:val="clear" w:pos="1068"/>
        </w:tabs>
        <w:adjustRightInd w:val="0"/>
        <w:ind w:left="1276" w:hanging="425"/>
        <w:jc w:val="both"/>
        <w:rPr>
          <w:i/>
        </w:rPr>
      </w:pPr>
      <w:r w:rsidRPr="008A141F">
        <w:rPr>
          <w:i/>
        </w:rPr>
        <w:t>sekundárnom</w:t>
      </w:r>
      <w:r w:rsidR="008F6DDA" w:rsidRPr="008A141F">
        <w:rPr>
          <w:i/>
        </w:rPr>
        <w:t xml:space="preserve"> -  prijatom po nadobudnutí platnosti Lisabonskej zmluvy,</w:t>
      </w:r>
      <w:r w:rsidR="00835269" w:rsidRPr="008A141F">
        <w:rPr>
          <w:i/>
        </w:rPr>
        <w:t xml:space="preserve"> </w:t>
      </w:r>
      <w:r w:rsidR="008F6DDA" w:rsidRPr="008A141F">
        <w:rPr>
          <w:i/>
        </w:rPr>
        <w:t xml:space="preserve"> ktorou sa mení a dopĺňa Zmluva o Európskom spoločenstve a Zmluva o  Európskej únii - po 30. novembri 2009,</w:t>
      </w:r>
    </w:p>
    <w:p w:rsidR="008F6DDA" w:rsidRPr="008A141F" w:rsidRDefault="008F6DDA" w:rsidP="008F6DDA">
      <w:pPr>
        <w:tabs>
          <w:tab w:val="left" w:pos="1068"/>
        </w:tabs>
        <w:adjustRightInd w:val="0"/>
        <w:rPr>
          <w:i/>
        </w:rPr>
      </w:pPr>
    </w:p>
    <w:p w:rsidR="008F6DDA" w:rsidRPr="008A141F" w:rsidRDefault="00AE4111" w:rsidP="00ED09F5">
      <w:pPr>
        <w:ind w:left="709" w:firstLine="284"/>
      </w:pPr>
      <w:r w:rsidRPr="008A141F">
        <w:t xml:space="preserve">nie </w:t>
      </w:r>
      <w:r w:rsidR="008F6DDA" w:rsidRPr="008A141F">
        <w:t>je upraven</w:t>
      </w:r>
      <w:r w:rsidR="00ED09F5" w:rsidRPr="008A141F">
        <w:t>ý</w:t>
      </w:r>
      <w:r w:rsidR="008F6DDA" w:rsidRPr="008A141F">
        <w:t xml:space="preserve"> v práve Európskej únie</w:t>
      </w:r>
    </w:p>
    <w:p w:rsidR="008F6DDA" w:rsidRPr="008A141F" w:rsidRDefault="008F6DDA" w:rsidP="008F6DDA">
      <w:pPr>
        <w:tabs>
          <w:tab w:val="left" w:pos="1068"/>
        </w:tabs>
        <w:adjustRightInd w:val="0"/>
        <w:rPr>
          <w:i/>
        </w:rPr>
      </w:pPr>
    </w:p>
    <w:p w:rsidR="008F6DDA" w:rsidRPr="008A141F" w:rsidRDefault="008F6DDA" w:rsidP="00ED09F5">
      <w:pPr>
        <w:numPr>
          <w:ilvl w:val="0"/>
          <w:numId w:val="3"/>
        </w:numPr>
        <w:tabs>
          <w:tab w:val="clear" w:pos="1068"/>
        </w:tabs>
        <w:adjustRightInd w:val="0"/>
        <w:ind w:left="1276" w:hanging="283"/>
        <w:jc w:val="both"/>
        <w:rPr>
          <w:i/>
        </w:rPr>
      </w:pPr>
      <w:r w:rsidRPr="008A141F">
        <w:rPr>
          <w:i/>
        </w:rPr>
        <w:t>sekundárnom - prijatom pred nadobudnutím platnosti Lisabonskej zmluvy, ktorou sa mení a dopĺňa Zmluva o Európskom spoločenstve a Zmluva o Európskej únii - do 30. novembra 2009</w:t>
      </w:r>
      <w:r w:rsidR="00AE4111" w:rsidRPr="008A141F">
        <w:rPr>
          <w:i/>
        </w:rPr>
        <w:t>,</w:t>
      </w:r>
    </w:p>
    <w:p w:rsidR="008F6DDA" w:rsidRPr="008A141F" w:rsidRDefault="008F6DDA" w:rsidP="008F6DDA">
      <w:pPr>
        <w:adjustRightInd w:val="0"/>
        <w:ind w:left="708"/>
        <w:rPr>
          <w:i/>
        </w:rPr>
      </w:pPr>
    </w:p>
    <w:p w:rsidR="00946CA7" w:rsidRPr="008A141F" w:rsidRDefault="00946CA7" w:rsidP="00C601C3">
      <w:pPr>
        <w:ind w:left="720" w:hanging="720"/>
      </w:pPr>
      <w:r w:rsidRPr="008A141F">
        <w:t xml:space="preserve">     b</w:t>
      </w:r>
      <w:r w:rsidR="00C601C3" w:rsidRPr="008A141F">
        <w:t>)</w:t>
      </w:r>
      <w:r w:rsidR="00C601C3" w:rsidRPr="008A141F">
        <w:tab/>
      </w:r>
      <w:r w:rsidRPr="008A141F">
        <w:t>nie je obsiahnut</w:t>
      </w:r>
      <w:r w:rsidR="00ED09F5" w:rsidRPr="008A141F">
        <w:t>ý</w:t>
      </w:r>
      <w:r w:rsidRPr="008A141F">
        <w:t xml:space="preserve"> v judikatúre Súdneho dvora Európsk</w:t>
      </w:r>
      <w:r w:rsidR="00C601C3" w:rsidRPr="008A141F">
        <w:t>ej únie</w:t>
      </w:r>
      <w:r w:rsidRPr="008A141F">
        <w:t>.</w:t>
      </w:r>
    </w:p>
    <w:p w:rsidR="0068442F" w:rsidRPr="008A141F" w:rsidRDefault="0068442F" w:rsidP="00C601C3">
      <w:pPr>
        <w:ind w:left="720" w:hanging="720"/>
      </w:pPr>
    </w:p>
    <w:p w:rsidR="0068442F" w:rsidRPr="0068442F" w:rsidRDefault="0068442F" w:rsidP="00835269">
      <w:pPr>
        <w:jc w:val="both"/>
      </w:pPr>
      <w:r w:rsidRPr="008A141F">
        <w:rPr>
          <w:bCs/>
        </w:rPr>
        <w:t>Vzhľadom na vnútroštátny charakter navrhovaného materiál</w:t>
      </w:r>
      <w:r w:rsidR="00AE4111" w:rsidRPr="008A141F">
        <w:rPr>
          <w:bCs/>
        </w:rPr>
        <w:t xml:space="preserve">u je bezpredmetné vyjadrovať sa </w:t>
      </w:r>
      <w:r w:rsidRPr="008A141F">
        <w:rPr>
          <w:bCs/>
        </w:rPr>
        <w:t>k bodom 4 a </w:t>
      </w:r>
      <w:r w:rsidR="00ED09F5" w:rsidRPr="008A141F">
        <w:rPr>
          <w:bCs/>
        </w:rPr>
        <w:t>5</w:t>
      </w:r>
      <w:r w:rsidRPr="008A141F">
        <w:rPr>
          <w:bCs/>
        </w:rPr>
        <w:t xml:space="preserve"> doložky zlučiteľnosti.</w:t>
      </w:r>
    </w:p>
    <w:p w:rsidR="0068442F" w:rsidRPr="0068442F" w:rsidRDefault="0068442F" w:rsidP="00AE4111">
      <w:pPr>
        <w:ind w:left="720" w:hanging="720"/>
        <w:jc w:val="both"/>
      </w:pPr>
    </w:p>
    <w:p w:rsidR="0068442F" w:rsidRPr="006C4577" w:rsidRDefault="0068442F" w:rsidP="00C601C3">
      <w:pPr>
        <w:ind w:left="720" w:hanging="720"/>
      </w:pPr>
    </w:p>
    <w:sectPr w:rsidR="0068442F" w:rsidRPr="006C4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583" w:rsidRDefault="00120583">
      <w:r>
        <w:separator/>
      </w:r>
    </w:p>
  </w:endnote>
  <w:endnote w:type="continuationSeparator" w:id="0">
    <w:p w:rsidR="00120583" w:rsidRDefault="0012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583" w:rsidRDefault="00120583">
      <w:r>
        <w:separator/>
      </w:r>
    </w:p>
  </w:footnote>
  <w:footnote w:type="continuationSeparator" w:id="0">
    <w:p w:rsidR="00120583" w:rsidRDefault="00120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F5C16"/>
    <w:multiLevelType w:val="hybridMultilevel"/>
    <w:tmpl w:val="0C0EBC6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0AC5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A46C6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B6406B52"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E0D2862"/>
    <w:multiLevelType w:val="hybridMultilevel"/>
    <w:tmpl w:val="81504E4A"/>
    <w:lvl w:ilvl="0" w:tplc="AAC27E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4983FF9"/>
    <w:multiLevelType w:val="hybridMultilevel"/>
    <w:tmpl w:val="1940307E"/>
    <w:lvl w:ilvl="0" w:tplc="0000000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 w:tplc="0000000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3" w15:restartNumberingAfterBreak="0">
    <w:nsid w:val="7C645C37"/>
    <w:multiLevelType w:val="hybridMultilevel"/>
    <w:tmpl w:val="35F080D8"/>
    <w:lvl w:ilvl="0" w:tplc="56FA3CDA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41298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A"/>
    <w:rsid w:val="00001877"/>
    <w:rsid w:val="000065A9"/>
    <w:rsid w:val="00007944"/>
    <w:rsid w:val="00012287"/>
    <w:rsid w:val="00015AF8"/>
    <w:rsid w:val="00021576"/>
    <w:rsid w:val="00021860"/>
    <w:rsid w:val="00022665"/>
    <w:rsid w:val="00022A1B"/>
    <w:rsid w:val="00027688"/>
    <w:rsid w:val="00031343"/>
    <w:rsid w:val="00032327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060E"/>
    <w:rsid w:val="00071BF8"/>
    <w:rsid w:val="0007385D"/>
    <w:rsid w:val="0008045D"/>
    <w:rsid w:val="0008212B"/>
    <w:rsid w:val="000831A5"/>
    <w:rsid w:val="00084126"/>
    <w:rsid w:val="000853E4"/>
    <w:rsid w:val="000854F8"/>
    <w:rsid w:val="00087647"/>
    <w:rsid w:val="000901BA"/>
    <w:rsid w:val="00093699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70C9"/>
    <w:rsid w:val="000D7A6C"/>
    <w:rsid w:val="000E00FA"/>
    <w:rsid w:val="000E4B19"/>
    <w:rsid w:val="000E56A7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16CA1"/>
    <w:rsid w:val="0012053A"/>
    <w:rsid w:val="00120583"/>
    <w:rsid w:val="00122243"/>
    <w:rsid w:val="0012230A"/>
    <w:rsid w:val="00123EE7"/>
    <w:rsid w:val="00137343"/>
    <w:rsid w:val="001443A8"/>
    <w:rsid w:val="001447DA"/>
    <w:rsid w:val="0015103A"/>
    <w:rsid w:val="001514A3"/>
    <w:rsid w:val="00152AA7"/>
    <w:rsid w:val="00152DF5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F66"/>
    <w:rsid w:val="001B1812"/>
    <w:rsid w:val="001B3331"/>
    <w:rsid w:val="001B57EC"/>
    <w:rsid w:val="001B66A7"/>
    <w:rsid w:val="001C4CD7"/>
    <w:rsid w:val="001C561A"/>
    <w:rsid w:val="001D0486"/>
    <w:rsid w:val="001D0E5D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7439A"/>
    <w:rsid w:val="00282E6B"/>
    <w:rsid w:val="00284095"/>
    <w:rsid w:val="00284647"/>
    <w:rsid w:val="00284C1D"/>
    <w:rsid w:val="00284F12"/>
    <w:rsid w:val="00290931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B3587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643D"/>
    <w:rsid w:val="003105A1"/>
    <w:rsid w:val="00311519"/>
    <w:rsid w:val="003126AA"/>
    <w:rsid w:val="00312C27"/>
    <w:rsid w:val="00313459"/>
    <w:rsid w:val="00313EE9"/>
    <w:rsid w:val="00314FA4"/>
    <w:rsid w:val="003150F6"/>
    <w:rsid w:val="00317384"/>
    <w:rsid w:val="003203E5"/>
    <w:rsid w:val="00322386"/>
    <w:rsid w:val="00323C98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A6C09"/>
    <w:rsid w:val="003B0098"/>
    <w:rsid w:val="003B0A28"/>
    <w:rsid w:val="003B0EC8"/>
    <w:rsid w:val="003B2CAA"/>
    <w:rsid w:val="003B3D78"/>
    <w:rsid w:val="003B3E43"/>
    <w:rsid w:val="003B6772"/>
    <w:rsid w:val="003B7F8D"/>
    <w:rsid w:val="003C068A"/>
    <w:rsid w:val="003C4FE6"/>
    <w:rsid w:val="003C5D7C"/>
    <w:rsid w:val="003D4CB7"/>
    <w:rsid w:val="003D4FA2"/>
    <w:rsid w:val="003D605F"/>
    <w:rsid w:val="003D70CA"/>
    <w:rsid w:val="003D71F4"/>
    <w:rsid w:val="003E2667"/>
    <w:rsid w:val="003E3BC1"/>
    <w:rsid w:val="003E45C4"/>
    <w:rsid w:val="003E497C"/>
    <w:rsid w:val="003F1ADC"/>
    <w:rsid w:val="003F23E3"/>
    <w:rsid w:val="003F36F3"/>
    <w:rsid w:val="003F429C"/>
    <w:rsid w:val="0040002F"/>
    <w:rsid w:val="00400686"/>
    <w:rsid w:val="00402377"/>
    <w:rsid w:val="00402F4C"/>
    <w:rsid w:val="004036A4"/>
    <w:rsid w:val="00411217"/>
    <w:rsid w:val="00412989"/>
    <w:rsid w:val="00412C4F"/>
    <w:rsid w:val="00413805"/>
    <w:rsid w:val="00414253"/>
    <w:rsid w:val="0042134E"/>
    <w:rsid w:val="00422ED4"/>
    <w:rsid w:val="00430749"/>
    <w:rsid w:val="00432A7E"/>
    <w:rsid w:val="0043509F"/>
    <w:rsid w:val="00436035"/>
    <w:rsid w:val="00437EE9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493E"/>
    <w:rsid w:val="00495572"/>
    <w:rsid w:val="004A03E9"/>
    <w:rsid w:val="004A0BC1"/>
    <w:rsid w:val="004A3564"/>
    <w:rsid w:val="004A3CB2"/>
    <w:rsid w:val="004A4217"/>
    <w:rsid w:val="004A4B10"/>
    <w:rsid w:val="004A6A2B"/>
    <w:rsid w:val="004A6DD3"/>
    <w:rsid w:val="004A74DB"/>
    <w:rsid w:val="004B0910"/>
    <w:rsid w:val="004B2005"/>
    <w:rsid w:val="004B2AED"/>
    <w:rsid w:val="004B47CC"/>
    <w:rsid w:val="004B67D0"/>
    <w:rsid w:val="004B748E"/>
    <w:rsid w:val="004C0DDE"/>
    <w:rsid w:val="004C303D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1ED1"/>
    <w:rsid w:val="00512358"/>
    <w:rsid w:val="00515034"/>
    <w:rsid w:val="0051538F"/>
    <w:rsid w:val="00521E7E"/>
    <w:rsid w:val="00523E6E"/>
    <w:rsid w:val="00524565"/>
    <w:rsid w:val="0052486E"/>
    <w:rsid w:val="0052539E"/>
    <w:rsid w:val="0052690A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4D8A"/>
    <w:rsid w:val="00545238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4BA0"/>
    <w:rsid w:val="005C5A15"/>
    <w:rsid w:val="005C6855"/>
    <w:rsid w:val="005C7DE1"/>
    <w:rsid w:val="005D0441"/>
    <w:rsid w:val="005D170A"/>
    <w:rsid w:val="005D1DD7"/>
    <w:rsid w:val="005D3593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241F"/>
    <w:rsid w:val="00644B1D"/>
    <w:rsid w:val="006507F3"/>
    <w:rsid w:val="006512E3"/>
    <w:rsid w:val="006516F7"/>
    <w:rsid w:val="00656031"/>
    <w:rsid w:val="00663E2C"/>
    <w:rsid w:val="00664475"/>
    <w:rsid w:val="00664B75"/>
    <w:rsid w:val="00665BFA"/>
    <w:rsid w:val="00672384"/>
    <w:rsid w:val="00672863"/>
    <w:rsid w:val="00675DAD"/>
    <w:rsid w:val="00680B4D"/>
    <w:rsid w:val="0068442F"/>
    <w:rsid w:val="00685D81"/>
    <w:rsid w:val="00691AFB"/>
    <w:rsid w:val="006964CA"/>
    <w:rsid w:val="006A1ECF"/>
    <w:rsid w:val="006A2626"/>
    <w:rsid w:val="006A42C5"/>
    <w:rsid w:val="006A5861"/>
    <w:rsid w:val="006A6258"/>
    <w:rsid w:val="006B073B"/>
    <w:rsid w:val="006B63E0"/>
    <w:rsid w:val="006C20D2"/>
    <w:rsid w:val="006C37BB"/>
    <w:rsid w:val="006C401A"/>
    <w:rsid w:val="006C4577"/>
    <w:rsid w:val="006C65B9"/>
    <w:rsid w:val="006C696E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9B5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30143"/>
    <w:rsid w:val="00732026"/>
    <w:rsid w:val="0074193A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67E"/>
    <w:rsid w:val="007722FA"/>
    <w:rsid w:val="00774741"/>
    <w:rsid w:val="00775F98"/>
    <w:rsid w:val="0077671B"/>
    <w:rsid w:val="0077799E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C17DA"/>
    <w:rsid w:val="007C1E6F"/>
    <w:rsid w:val="007C4EA4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0762B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269"/>
    <w:rsid w:val="00835852"/>
    <w:rsid w:val="008412DC"/>
    <w:rsid w:val="00844AEB"/>
    <w:rsid w:val="008459F9"/>
    <w:rsid w:val="0084740D"/>
    <w:rsid w:val="00850A55"/>
    <w:rsid w:val="00851B98"/>
    <w:rsid w:val="008557C5"/>
    <w:rsid w:val="0086170F"/>
    <w:rsid w:val="008706B1"/>
    <w:rsid w:val="00872071"/>
    <w:rsid w:val="00872B40"/>
    <w:rsid w:val="00872CF4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57D5"/>
    <w:rsid w:val="00895D84"/>
    <w:rsid w:val="00896163"/>
    <w:rsid w:val="00897197"/>
    <w:rsid w:val="008975F1"/>
    <w:rsid w:val="008A141F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C6E70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58DB"/>
    <w:rsid w:val="008F6DDA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CA7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7522C"/>
    <w:rsid w:val="00984DA0"/>
    <w:rsid w:val="0099012E"/>
    <w:rsid w:val="00990F4E"/>
    <w:rsid w:val="0099179B"/>
    <w:rsid w:val="009940EE"/>
    <w:rsid w:val="00994EB9"/>
    <w:rsid w:val="00994EDA"/>
    <w:rsid w:val="00996751"/>
    <w:rsid w:val="00997D0E"/>
    <w:rsid w:val="00997DEF"/>
    <w:rsid w:val="009A1B17"/>
    <w:rsid w:val="009A73E4"/>
    <w:rsid w:val="009A7DBC"/>
    <w:rsid w:val="009A7FCA"/>
    <w:rsid w:val="009B2011"/>
    <w:rsid w:val="009B45F2"/>
    <w:rsid w:val="009B5F5F"/>
    <w:rsid w:val="009B7C67"/>
    <w:rsid w:val="009C0655"/>
    <w:rsid w:val="009C0725"/>
    <w:rsid w:val="009C28D4"/>
    <w:rsid w:val="009C591A"/>
    <w:rsid w:val="009D0434"/>
    <w:rsid w:val="009D09C0"/>
    <w:rsid w:val="009D0E1B"/>
    <w:rsid w:val="009D3FD5"/>
    <w:rsid w:val="009D53DB"/>
    <w:rsid w:val="009D6AE1"/>
    <w:rsid w:val="009E5A06"/>
    <w:rsid w:val="009E5E68"/>
    <w:rsid w:val="009E71D7"/>
    <w:rsid w:val="009F1786"/>
    <w:rsid w:val="009F6D59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3EA2"/>
    <w:rsid w:val="00A650CA"/>
    <w:rsid w:val="00A6621B"/>
    <w:rsid w:val="00A666D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C0B91"/>
    <w:rsid w:val="00AC1D35"/>
    <w:rsid w:val="00AC323E"/>
    <w:rsid w:val="00AC40E0"/>
    <w:rsid w:val="00AC5D0D"/>
    <w:rsid w:val="00AC705D"/>
    <w:rsid w:val="00AC7672"/>
    <w:rsid w:val="00AD1059"/>
    <w:rsid w:val="00AD17AA"/>
    <w:rsid w:val="00AD2636"/>
    <w:rsid w:val="00AD2D31"/>
    <w:rsid w:val="00AD367B"/>
    <w:rsid w:val="00AD5977"/>
    <w:rsid w:val="00AD6A1C"/>
    <w:rsid w:val="00AD7255"/>
    <w:rsid w:val="00AE0EBD"/>
    <w:rsid w:val="00AE276C"/>
    <w:rsid w:val="00AE4111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896"/>
    <w:rsid w:val="00B33194"/>
    <w:rsid w:val="00B344BF"/>
    <w:rsid w:val="00B34C8F"/>
    <w:rsid w:val="00B40AC5"/>
    <w:rsid w:val="00B443BD"/>
    <w:rsid w:val="00B46137"/>
    <w:rsid w:val="00B501B8"/>
    <w:rsid w:val="00B514FA"/>
    <w:rsid w:val="00B5185A"/>
    <w:rsid w:val="00B51AD2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CA7"/>
    <w:rsid w:val="00B808DE"/>
    <w:rsid w:val="00B8197E"/>
    <w:rsid w:val="00B82E6F"/>
    <w:rsid w:val="00B83568"/>
    <w:rsid w:val="00B84DE0"/>
    <w:rsid w:val="00B946F4"/>
    <w:rsid w:val="00B97824"/>
    <w:rsid w:val="00BA0A86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13C0"/>
    <w:rsid w:val="00C15928"/>
    <w:rsid w:val="00C16EE9"/>
    <w:rsid w:val="00C252AB"/>
    <w:rsid w:val="00C27626"/>
    <w:rsid w:val="00C2796C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601C3"/>
    <w:rsid w:val="00C618B2"/>
    <w:rsid w:val="00C62E34"/>
    <w:rsid w:val="00C66DDA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1ADD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1562A"/>
    <w:rsid w:val="00D26462"/>
    <w:rsid w:val="00D27C91"/>
    <w:rsid w:val="00D27F78"/>
    <w:rsid w:val="00D30292"/>
    <w:rsid w:val="00D345A4"/>
    <w:rsid w:val="00D37209"/>
    <w:rsid w:val="00D40AE4"/>
    <w:rsid w:val="00D42915"/>
    <w:rsid w:val="00D47339"/>
    <w:rsid w:val="00D526CC"/>
    <w:rsid w:val="00D540F7"/>
    <w:rsid w:val="00D573C9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67F6"/>
    <w:rsid w:val="00DB73E3"/>
    <w:rsid w:val="00DC217D"/>
    <w:rsid w:val="00DC45DB"/>
    <w:rsid w:val="00DC4650"/>
    <w:rsid w:val="00DC472D"/>
    <w:rsid w:val="00DC5649"/>
    <w:rsid w:val="00DC7E8C"/>
    <w:rsid w:val="00DD0998"/>
    <w:rsid w:val="00DD0D34"/>
    <w:rsid w:val="00DD245D"/>
    <w:rsid w:val="00DD2661"/>
    <w:rsid w:val="00DD268C"/>
    <w:rsid w:val="00DE4572"/>
    <w:rsid w:val="00DE4DF0"/>
    <w:rsid w:val="00DE559A"/>
    <w:rsid w:val="00DE74C4"/>
    <w:rsid w:val="00DF08A7"/>
    <w:rsid w:val="00DF176B"/>
    <w:rsid w:val="00DF3B08"/>
    <w:rsid w:val="00E01674"/>
    <w:rsid w:val="00E02984"/>
    <w:rsid w:val="00E04068"/>
    <w:rsid w:val="00E0622F"/>
    <w:rsid w:val="00E13930"/>
    <w:rsid w:val="00E15121"/>
    <w:rsid w:val="00E15C10"/>
    <w:rsid w:val="00E16B52"/>
    <w:rsid w:val="00E240A1"/>
    <w:rsid w:val="00E26472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57B"/>
    <w:rsid w:val="00E579E7"/>
    <w:rsid w:val="00E64414"/>
    <w:rsid w:val="00E72573"/>
    <w:rsid w:val="00E8312A"/>
    <w:rsid w:val="00E83979"/>
    <w:rsid w:val="00E87224"/>
    <w:rsid w:val="00E87FDF"/>
    <w:rsid w:val="00E9095B"/>
    <w:rsid w:val="00E90969"/>
    <w:rsid w:val="00E91C41"/>
    <w:rsid w:val="00E91CEE"/>
    <w:rsid w:val="00E9477B"/>
    <w:rsid w:val="00E95325"/>
    <w:rsid w:val="00E95E9C"/>
    <w:rsid w:val="00E969DA"/>
    <w:rsid w:val="00E96BDD"/>
    <w:rsid w:val="00E96D4E"/>
    <w:rsid w:val="00E970F5"/>
    <w:rsid w:val="00EA2599"/>
    <w:rsid w:val="00EA28BA"/>
    <w:rsid w:val="00EA2DB9"/>
    <w:rsid w:val="00EB089E"/>
    <w:rsid w:val="00EB5E55"/>
    <w:rsid w:val="00EB7541"/>
    <w:rsid w:val="00EC026F"/>
    <w:rsid w:val="00EC3A1D"/>
    <w:rsid w:val="00EC4518"/>
    <w:rsid w:val="00EC7638"/>
    <w:rsid w:val="00ED09F5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7342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3E15"/>
    <w:rsid w:val="00F46C4E"/>
    <w:rsid w:val="00F507D7"/>
    <w:rsid w:val="00F5213E"/>
    <w:rsid w:val="00F530E4"/>
    <w:rsid w:val="00F57467"/>
    <w:rsid w:val="00F66819"/>
    <w:rsid w:val="00F704C6"/>
    <w:rsid w:val="00F75FF1"/>
    <w:rsid w:val="00F76A45"/>
    <w:rsid w:val="00F80786"/>
    <w:rsid w:val="00F81974"/>
    <w:rsid w:val="00F83322"/>
    <w:rsid w:val="00F8478F"/>
    <w:rsid w:val="00F85465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0DB2"/>
    <w:rsid w:val="00FC496D"/>
    <w:rsid w:val="00FD04BD"/>
    <w:rsid w:val="00FD2978"/>
    <w:rsid w:val="00FD36F3"/>
    <w:rsid w:val="00FD5AAF"/>
    <w:rsid w:val="00FE0D3F"/>
    <w:rsid w:val="00FE2869"/>
    <w:rsid w:val="00FE2D30"/>
    <w:rsid w:val="00FE4F26"/>
    <w:rsid w:val="00FE5728"/>
    <w:rsid w:val="00FE591D"/>
    <w:rsid w:val="00FF3820"/>
    <w:rsid w:val="00FF3F95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196B6B5-E4B3-41B4-AA58-AAEA3C5A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rPr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946CA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9"/>
    <w:locked/>
    <w:rsid w:val="00946CA7"/>
    <w:rPr>
      <w:b/>
      <w:sz w:val="28"/>
    </w:rPr>
  </w:style>
  <w:style w:type="character" w:customStyle="1" w:styleId="ppp-text-smallppp-text-darkbrown">
    <w:name w:val="ppp-text-small ppp-text-darkbrown"/>
    <w:rsid w:val="0002768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  <w:lang w:val="cs-CZ" w:eastAsia="cs-CZ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/>
      <w:sz w:val="16"/>
    </w:rPr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locked/>
    <w:rPr>
      <w:sz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semiHidden/>
    <w:locked/>
    <w:rPr>
      <w:sz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Pr>
      <w:sz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Pr>
      <w:sz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customStyle="1" w:styleId="Default">
    <w:name w:val="Default"/>
    <w:rsid w:val="00ED09F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Siln">
    <w:name w:val="Strong"/>
    <w:basedOn w:val="Predvolenpsmoodseku"/>
    <w:uiPriority w:val="22"/>
    <w:qFormat/>
    <w:rsid w:val="00ED09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16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Doložka vybraných vplyvov</vt:lpstr>
    </vt:vector>
  </TitlesOfParts>
  <Company>UVSR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subject/>
  <dc:creator>grosjarova</dc:creator>
  <cp:keywords/>
  <dc:description/>
  <cp:lastModifiedBy>Martincová Viera</cp:lastModifiedBy>
  <cp:revision>2</cp:revision>
  <cp:lastPrinted>2018-06-06T05:54:00Z</cp:lastPrinted>
  <dcterms:created xsi:type="dcterms:W3CDTF">2018-06-06T07:33:00Z</dcterms:created>
  <dcterms:modified xsi:type="dcterms:W3CDTF">2018-06-06T07:33:00Z</dcterms:modified>
</cp:coreProperties>
</file>