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EDF2ABC" w:rsidR="0081708C" w:rsidRPr="00CA6E29" w:rsidRDefault="00C0662A" w:rsidP="003C37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C37E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131/2002 Z. z. o vysokých školách a o zmene a doplnení niektorých zákonov v znení neskorších predpisov a ktorým sa menia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DF769B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DF769B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53B9E06" w:rsidR="0081708C" w:rsidRPr="00ED412E" w:rsidRDefault="00DF769B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69B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ka</w:t>
            </w:r>
            <w:r w:rsidRPr="00DF769B">
              <w:rPr>
                <w:rFonts w:ascii="Times New Roman" w:hAnsi="Times New Roman" w:cs="Times New Roman"/>
                <w:sz w:val="25"/>
                <w:szCs w:val="25"/>
              </w:rPr>
              <w:t xml:space="preserve"> školstva, vedy, výskumu a športu Slovenskej republiky</w:t>
            </w:r>
          </w:p>
        </w:tc>
      </w:tr>
    </w:tbl>
    <w:p w14:paraId="1759EBB3" w14:textId="77777777" w:rsidR="0081708C" w:rsidRDefault="00DF769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D353FF" w14:textId="7A2A03DF" w:rsidR="003C37EC" w:rsidRDefault="003C37E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C37EC" w14:paraId="097942B0" w14:textId="77777777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F2320" w14:textId="77777777"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5365E8" w14:textId="77777777"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C37EC" w14:paraId="3A47B8E7" w14:textId="77777777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FFFF68" w14:textId="77777777"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F5E55C" w14:textId="77777777"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6CFD8C" w14:textId="77777777"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131/2002 Z. z. o vysokých školách a o zmene a doplnení niektorých zákonov v znení neskorších predpisov a ktorým sa menia niektoré zákony;</w:t>
            </w:r>
          </w:p>
        </w:tc>
      </w:tr>
      <w:tr w:rsidR="003C37EC" w14:paraId="05282C6B" w14:textId="77777777">
        <w:trPr>
          <w:divId w:val="1845611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D55F9" w14:textId="77777777"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37EC" w14:paraId="3875B799" w14:textId="77777777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3CBB31" w14:textId="77777777"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E63B17" w14:textId="77777777"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C37EC" w14:paraId="6E9FE9D7" w14:textId="77777777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11450C" w14:textId="77777777"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929662" w14:textId="77777777" w:rsidR="003C37EC" w:rsidRDefault="003C37E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C37EC" w14:paraId="46B2F43D" w14:textId="77777777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DADECF" w14:textId="77777777" w:rsidR="003C37EC" w:rsidRDefault="003C37E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A26EDB" w14:textId="77777777"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83C895" w14:textId="77777777"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C37EC" w14:paraId="635DC06B" w14:textId="77777777">
        <w:trPr>
          <w:divId w:val="1845611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0A884" w14:textId="77777777"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37EC" w14:paraId="4DFFC1CD" w14:textId="77777777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BBB5D" w14:textId="77777777" w:rsidR="003C37EC" w:rsidRDefault="003C37E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A73E" w14:textId="0DBCEBBF" w:rsidR="003C37EC" w:rsidRDefault="003C37EC" w:rsidP="00DF769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r w:rsidR="00DF769B">
              <w:rPr>
                <w:rFonts w:ascii="Times" w:hAnsi="Times" w:cs="Times"/>
                <w:b/>
                <w:bCs/>
                <w:sz w:val="25"/>
                <w:szCs w:val="25"/>
              </w:rPr>
              <w:t>e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r</w:t>
            </w:r>
            <w:r w:rsidR="00DF769B">
              <w:rPr>
                <w:rFonts w:ascii="Times" w:hAnsi="Times" w:cs="Times"/>
                <w:b/>
                <w:bCs/>
                <w:sz w:val="25"/>
                <w:szCs w:val="25"/>
              </w:rPr>
              <w:t>ku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3C37EC" w14:paraId="5D02BEE9" w14:textId="77777777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AABDD" w14:textId="77777777" w:rsidR="003C37EC" w:rsidRDefault="003C37E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6027AE" w14:textId="77777777"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DF3BB8" w14:textId="77777777"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republiky,</w:t>
            </w:r>
          </w:p>
        </w:tc>
      </w:tr>
      <w:tr w:rsidR="003C37EC" w14:paraId="62356642" w14:textId="77777777">
        <w:trPr>
          <w:divId w:val="1845611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2CBE8" w14:textId="77777777"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8E37DF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E3A929B" w14:textId="263D93E6" w:rsidR="003C37EC" w:rsidRDefault="003C37EC">
            <w:pPr>
              <w:divId w:val="35908859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3ACBC5B" w:rsidR="00557779" w:rsidRPr="00557779" w:rsidRDefault="003C37EC" w:rsidP="003C37EC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DF769B">
              <w:rPr>
                <w:rFonts w:ascii="Times" w:hAnsi="Times" w:cs="Times"/>
                <w:sz w:val="25"/>
                <w:szCs w:val="25"/>
              </w:rPr>
              <w:t>ka</w:t>
            </w:r>
            <w:r>
              <w:rPr>
                <w:rFonts w:ascii="Times" w:hAnsi="Times" w:cs="Times"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BF4B577" w:rsidR="00557779" w:rsidRPr="0010780A" w:rsidRDefault="003C37EC" w:rsidP="003C37E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B63A630" w:rsidR="00557779" w:rsidRDefault="003C37EC" w:rsidP="003C37E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C37EC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F769B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1.5.2017 10:32:07"/>
    <f:field ref="objchangedby" par="" text="Administrator, System"/>
    <f:field ref="objmodifiedat" par="" text="11.5.2017 10:32:1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D6D21E-3396-4757-8075-758A7953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marek.gilanyi</cp:lastModifiedBy>
  <cp:revision>3</cp:revision>
  <dcterms:created xsi:type="dcterms:W3CDTF">2017-05-11T08:32:00Z</dcterms:created>
  <dcterms:modified xsi:type="dcterms:W3CDTF">2018-04-02T09:13:00Z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 na roky 2016 - 2020, Plán legislatívnych úloh vlády SR na rok 2017.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2017-3769-56AA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13. 3. 2017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 Predkladateľ akceptoval nasledujúce pripomienky stálej pracovnej komisie: uviesť aktuálne termíny začiatku a ukončenia PPK, dopracovať a konkretizovať vplyvy na podnikate</vt:lpwstr>
  </property>
  <property fmtid="{D5CDD505-2E9C-101B-9397-08002B2CF9AE}" pid="58" name="FSC#SKEDITIONSLOVLEX@103.510:AttrStrListDocPropAltRiesenia">
    <vt:lpwstr>Neboli identifikované alternatívy k predloženým riešeniam, ktoré by naplnili cieľ. 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zákona, ktorým sa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Slovenskej republiky</vt:lpwstr>
  </property>
  <property fmtid="{D5CDD505-2E9C-101B-9397-08002B2CF9AE}" pid="137" name="FSC#SKEDITIONSLOVLEX@103.510:funkciaZodpPredAkuzativ">
    <vt:lpwstr>ministerovi školstva, vedy, výskumu a športu Slovenskej republiky</vt:lpwstr>
  </property>
  <property fmtid="{D5CDD505-2E9C-101B-9397-08002B2CF9AE}" pid="138" name="FSC#SKEDITIONSLOVLEX@103.510:funkciaZodpPredDativ">
    <vt:lpwstr>ministera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Plavčan_x000d_
minister školstva, vedy, výskumu a športu Slovenskej republiky</vt:lpwstr>
  </property>
  <property fmtid="{D5CDD505-2E9C-101B-9397-08002B2CF9AE}" pid="143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 o zmene niektorých zákonov informovaná prostredníctvom pr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