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F4" w:rsidRDefault="00412174" w:rsidP="004121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2174">
        <w:rPr>
          <w:rFonts w:ascii="Times New Roman" w:hAnsi="Times New Roman" w:cs="Times New Roman"/>
          <w:b/>
          <w:caps/>
          <w:sz w:val="24"/>
          <w:szCs w:val="24"/>
        </w:rPr>
        <w:t>Vyhlásenie predkladateľa</w:t>
      </w:r>
    </w:p>
    <w:p w:rsidR="00412174" w:rsidRDefault="00412174" w:rsidP="004121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2174" w:rsidRPr="00412174" w:rsidRDefault="00412174" w:rsidP="00412174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A94D7D">
        <w:rPr>
          <w:rFonts w:ascii="Times New Roman" w:hAnsi="Times New Roman"/>
          <w:sz w:val="24"/>
          <w:szCs w:val="24"/>
        </w:rPr>
        <w:t xml:space="preserve">Ministerstvo zdravotníctva Slovenskej republiky predkladá návrh nariadenia vlády </w:t>
      </w:r>
      <w:r w:rsidRPr="00A94D7D">
        <w:rPr>
          <w:rFonts w:ascii="Times New Roman" w:eastAsia="Times New Roman" w:hAnsi="Times New Roman"/>
          <w:sz w:val="24"/>
          <w:szCs w:val="24"/>
        </w:rPr>
        <w:t xml:space="preserve">Slovenskej republiky, ktorým sa </w:t>
      </w:r>
      <w:r w:rsidRPr="00A94D7D">
        <w:rPr>
          <w:rFonts w:ascii="Times New Roman" w:hAnsi="Times New Roman"/>
          <w:sz w:val="24"/>
          <w:szCs w:val="24"/>
        </w:rPr>
        <w:t>ustanovuje výška úhrady zdravotnej poisťovne za poskytovanie zubno-lekárskej pohotovostnej služby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94D7D">
        <w:rPr>
          <w:rFonts w:ascii="Times New Roman" w:hAnsi="Times New Roman"/>
          <w:sz w:val="24"/>
          <w:szCs w:val="24"/>
        </w:rPr>
        <w:t xml:space="preserve"> ambulantnej pohotovostnej služby, spôsob výpočtu a pravidlá výpočtu týchto úhrad,</w:t>
      </w:r>
      <w:r>
        <w:rPr>
          <w:rFonts w:ascii="Times New Roman" w:hAnsi="Times New Roman"/>
          <w:sz w:val="24"/>
          <w:szCs w:val="24"/>
        </w:rPr>
        <w:t xml:space="preserve"> bez rozporu.</w:t>
      </w:r>
      <w:bookmarkStart w:id="0" w:name="_GoBack"/>
      <w:bookmarkEnd w:id="0"/>
    </w:p>
    <w:sectPr w:rsidR="00412174" w:rsidRPr="0041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4"/>
    <w:rsid w:val="003262E7"/>
    <w:rsid w:val="00345C64"/>
    <w:rsid w:val="003C33A4"/>
    <w:rsid w:val="004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7425"/>
  <w15:chartTrackingRefBased/>
  <w15:docId w15:val="{827FA224-6775-4D54-B20A-7592D40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Viera</dc:creator>
  <cp:keywords/>
  <dc:description/>
  <cp:lastModifiedBy>Martincová Viera</cp:lastModifiedBy>
  <cp:revision>1</cp:revision>
  <dcterms:created xsi:type="dcterms:W3CDTF">2018-02-27T09:34:00Z</dcterms:created>
  <dcterms:modified xsi:type="dcterms:W3CDTF">2018-02-27T09:36:00Z</dcterms:modified>
</cp:coreProperties>
</file>