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1A1" w:rsidRPr="00BF73CB" w:rsidRDefault="00387DC2" w:rsidP="00BF73CB">
      <w:pPr>
        <w:widowControl w:val="0"/>
        <w:jc w:val="center"/>
        <w:rPr>
          <w:b/>
          <w:bCs/>
        </w:rPr>
      </w:pPr>
      <w:r w:rsidRPr="00BF73CB">
        <w:rPr>
          <w:b/>
          <w:bCs/>
        </w:rPr>
        <w:t>D</w:t>
      </w:r>
      <w:r w:rsidR="003501A1" w:rsidRPr="00BF73CB">
        <w:rPr>
          <w:b/>
          <w:bCs/>
        </w:rPr>
        <w:t>oložka vybraných vplyvov</w:t>
      </w:r>
    </w:p>
    <w:p w:rsidR="003501A1" w:rsidRPr="00BF73CB" w:rsidRDefault="003501A1" w:rsidP="00BF73CB">
      <w:pPr>
        <w:pStyle w:val="Odsekzoznamu"/>
        <w:widowControl w:val="0"/>
        <w:spacing w:after="0" w:line="240" w:lineRule="auto"/>
        <w:ind w:left="426"/>
        <w:contextualSpacing w:val="0"/>
        <w:rPr>
          <w:rFonts w:ascii="Times New Roman" w:hAnsi="Times New Roman" w:cs="Times New Roman"/>
          <w:b/>
          <w:sz w:val="20"/>
          <w:szCs w:val="20"/>
        </w:rPr>
      </w:pPr>
    </w:p>
    <w:p w:rsidR="001A2C3F" w:rsidRPr="00BF73CB" w:rsidRDefault="001A2C3F" w:rsidP="00BF73CB">
      <w:pPr>
        <w:pStyle w:val="Odsekzoznamu"/>
        <w:widowControl w:val="0"/>
        <w:spacing w:after="0" w:line="240" w:lineRule="auto"/>
        <w:ind w:left="426"/>
        <w:contextualSpacing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BF73CB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BF73CB" w:rsidRDefault="003501A1" w:rsidP="00BF73CB">
            <w:pPr>
              <w:pStyle w:val="Odsekzoznamu"/>
              <w:widowControl w:val="0"/>
              <w:numPr>
                <w:ilvl w:val="0"/>
                <w:numId w:val="1"/>
              </w:numPr>
              <w:spacing w:after="0" w:line="240" w:lineRule="auto"/>
              <w:ind w:left="426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3CB">
              <w:rPr>
                <w:rFonts w:ascii="Times New Roman" w:hAnsi="Times New Roman" w:cs="Times New Roman"/>
                <w:b/>
                <w:sz w:val="20"/>
                <w:szCs w:val="20"/>
              </w:rPr>
              <w:t>Základné údaje</w:t>
            </w:r>
          </w:p>
        </w:tc>
      </w:tr>
      <w:tr w:rsidR="003501A1" w:rsidRPr="00BF73CB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BF73CB" w:rsidRDefault="003501A1" w:rsidP="00BF73CB">
            <w:pPr>
              <w:pStyle w:val="Nzov"/>
              <w:keepNext w:val="0"/>
              <w:widowControl w:val="0"/>
              <w:suppressAutoHyphens/>
              <w:spacing w:before="0" w:after="0" w:line="240" w:lineRule="auto"/>
              <w:jc w:val="left"/>
              <w:outlineLvl w:val="0"/>
              <w:rPr>
                <w:b/>
                <w:sz w:val="20"/>
                <w:szCs w:val="20"/>
              </w:rPr>
            </w:pPr>
            <w:r w:rsidRPr="00BF73CB">
              <w:rPr>
                <w:rFonts w:eastAsia="Times New Roman"/>
                <w:b/>
                <w:sz w:val="20"/>
                <w:szCs w:val="20"/>
              </w:rPr>
              <w:t>Názov materiálu</w:t>
            </w:r>
            <w:r w:rsidR="00072304" w:rsidRPr="00BF73CB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072304" w:rsidRPr="00BF73CB">
              <w:rPr>
                <w:rFonts w:eastAsia="Times New Roman"/>
                <w:sz w:val="20"/>
                <w:szCs w:val="20"/>
              </w:rPr>
              <w:t xml:space="preserve">Návrh nariadenia vlády </w:t>
            </w:r>
            <w:r w:rsidR="00072304" w:rsidRPr="00BF73CB">
              <w:rPr>
                <w:sz w:val="20"/>
                <w:szCs w:val="20"/>
              </w:rPr>
              <w:t xml:space="preserve">Slovenskej republiky, ktorým sa mení a dopĺňa nariadenie vlády Slovenskej republiky č. 199/2005 Z. z. </w:t>
            </w:r>
            <w:r w:rsidR="00072304" w:rsidRPr="00BF73CB">
              <w:rPr>
                <w:rFonts w:eastAsia="Times New Roman"/>
                <w:sz w:val="20"/>
                <w:szCs w:val="20"/>
              </w:rPr>
              <w:t>o ochranných opatreniach proti zavlečeniu a rozširovaniu organizmov škodlivých pre rastliny alebo rastlinné produkty v znení neskorších predpisov</w:t>
            </w:r>
          </w:p>
        </w:tc>
      </w:tr>
      <w:tr w:rsidR="003501A1" w:rsidRPr="00BF73CB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3501A1" w:rsidRPr="00BF73CB" w:rsidRDefault="003501A1" w:rsidP="00BF73CB">
            <w:pPr>
              <w:widowControl w:val="0"/>
              <w:jc w:val="both"/>
            </w:pPr>
          </w:p>
        </w:tc>
      </w:tr>
      <w:tr w:rsidR="003501A1" w:rsidRPr="00BF73CB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BF73CB" w:rsidRDefault="003501A1" w:rsidP="00BF73CB">
            <w:pPr>
              <w:pStyle w:val="Odsekzoznamu"/>
              <w:widowControl w:val="0"/>
              <w:spacing w:after="0" w:line="240" w:lineRule="auto"/>
              <w:ind w:left="142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3CB">
              <w:rPr>
                <w:rFonts w:ascii="Times New Roman" w:hAnsi="Times New Roman" w:cs="Times New Roman"/>
                <w:b/>
                <w:sz w:val="20"/>
                <w:szCs w:val="20"/>
              </w:rPr>
              <w:t>Predkladateľ (a spolupredkladateľ)</w:t>
            </w:r>
          </w:p>
        </w:tc>
      </w:tr>
      <w:tr w:rsidR="003501A1" w:rsidRPr="00BF73CB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01A1" w:rsidRPr="00BF73CB" w:rsidRDefault="005B1262" w:rsidP="00BF73CB">
            <w:pPr>
              <w:widowControl w:val="0"/>
              <w:jc w:val="both"/>
            </w:pPr>
            <w:r w:rsidRPr="00BF73CB">
              <w:t>Ministerstvo pôdohospodárstva a rozvoja vidieka Slovenskej republiky</w:t>
            </w:r>
          </w:p>
        </w:tc>
      </w:tr>
      <w:tr w:rsidR="003501A1" w:rsidRPr="00BF73CB" w:rsidTr="004F6F1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BF73CB" w:rsidRDefault="003501A1" w:rsidP="00BF73CB">
            <w:pPr>
              <w:pStyle w:val="Odsekzoznamu"/>
              <w:widowControl w:val="0"/>
              <w:spacing w:after="0" w:line="240" w:lineRule="auto"/>
              <w:ind w:left="142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3CB">
              <w:rPr>
                <w:rFonts w:ascii="Times New Roman" w:hAnsi="Times New Roman" w:cs="Times New Roman"/>
                <w:b/>
                <w:sz w:val="20"/>
                <w:szCs w:val="20"/>
              </w:rPr>
              <w:t>Charakter predkladaného materiálu</w:t>
            </w:r>
          </w:p>
        </w:tc>
        <w:sdt>
          <w:sdt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BF73CB" w:rsidRDefault="003501A1" w:rsidP="00BF73CB">
                <w:pPr>
                  <w:widowControl w:val="0"/>
                  <w:jc w:val="center"/>
                </w:pPr>
                <w:r w:rsidRPr="00BF73C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BF73CB" w:rsidRDefault="003501A1" w:rsidP="00BF73CB">
            <w:pPr>
              <w:widowControl w:val="0"/>
            </w:pPr>
            <w:r w:rsidRPr="00BF73CB">
              <w:t>Materiál nelegislatívnej povahy</w:t>
            </w:r>
          </w:p>
        </w:tc>
      </w:tr>
      <w:tr w:rsidR="003501A1" w:rsidRPr="00BF73CB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BF73CB" w:rsidRDefault="003501A1" w:rsidP="00BF73CB">
            <w:pPr>
              <w:widowControl w:val="0"/>
            </w:pPr>
          </w:p>
        </w:tc>
        <w:sdt>
          <w:sdt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BF73CB" w:rsidRDefault="00522F39" w:rsidP="00BF73CB">
                <w:pPr>
                  <w:widowControl w:val="0"/>
                  <w:jc w:val="center"/>
                </w:pPr>
                <w:r w:rsidRPr="00BF73CB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BF73CB" w:rsidRDefault="003501A1" w:rsidP="00BF73CB">
            <w:pPr>
              <w:widowControl w:val="0"/>
              <w:ind w:left="175" w:hanging="175"/>
            </w:pPr>
            <w:r w:rsidRPr="00BF73CB">
              <w:t>Materiál legislatívnej povahy</w:t>
            </w:r>
          </w:p>
        </w:tc>
      </w:tr>
      <w:tr w:rsidR="003501A1" w:rsidRPr="00BF73CB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3501A1" w:rsidRPr="00BF73CB" w:rsidRDefault="003501A1" w:rsidP="00BF73CB">
            <w:pPr>
              <w:widowControl w:val="0"/>
            </w:pPr>
          </w:p>
        </w:tc>
        <w:sdt>
          <w:sdtPr>
            <w:id w:val="-18834759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BF73CB" w:rsidRDefault="00255459" w:rsidP="00BF73CB">
                <w:pPr>
                  <w:widowControl w:val="0"/>
                  <w:jc w:val="center"/>
                </w:pPr>
                <w:r w:rsidRPr="00BF73CB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BF73CB" w:rsidRDefault="003501A1" w:rsidP="00BF73CB">
            <w:pPr>
              <w:widowControl w:val="0"/>
            </w:pPr>
            <w:r w:rsidRPr="00BF73CB">
              <w:t>Transpozícia práva EÚ</w:t>
            </w:r>
          </w:p>
        </w:tc>
      </w:tr>
      <w:tr w:rsidR="003501A1" w:rsidRPr="00BF73CB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3501A1" w:rsidRPr="00BF73CB" w:rsidRDefault="003501A1" w:rsidP="00BF73CB">
            <w:pPr>
              <w:widowControl w:val="0"/>
              <w:rPr>
                <w:i/>
              </w:rPr>
            </w:pPr>
            <w:r w:rsidRPr="00BF73CB">
              <w:rPr>
                <w:i/>
              </w:rPr>
              <w:t>V prípade transpozície uveďte zoznam transponovaných predpisov:</w:t>
            </w:r>
          </w:p>
          <w:p w:rsidR="003501A1" w:rsidRPr="00BF73CB" w:rsidRDefault="00072304" w:rsidP="00BF73CB">
            <w:pPr>
              <w:widowControl w:val="0"/>
            </w:pPr>
            <w:r w:rsidRPr="00BF73CB">
              <w:rPr>
                <w:rFonts w:eastAsia="SimSun"/>
                <w:lang w:eastAsia="zh-CN"/>
              </w:rPr>
              <w:t>Vykonávacia smernica Komisie (EÚ) 2017/</w:t>
            </w:r>
            <w:r w:rsidR="00356480" w:rsidRPr="00BF73CB">
              <w:rPr>
                <w:rFonts w:eastAsia="SimSun"/>
                <w:lang w:eastAsia="zh-CN"/>
              </w:rPr>
              <w:t xml:space="preserve">1920 </w:t>
            </w:r>
            <w:r w:rsidRPr="00BF73CB">
              <w:rPr>
                <w:rFonts w:eastAsia="SimSun"/>
                <w:lang w:eastAsia="zh-CN"/>
              </w:rPr>
              <w:t>z 1</w:t>
            </w:r>
            <w:r w:rsidR="00356480" w:rsidRPr="00BF73CB">
              <w:rPr>
                <w:rFonts w:eastAsia="SimSun"/>
                <w:lang w:eastAsia="zh-CN"/>
              </w:rPr>
              <w:t>9</w:t>
            </w:r>
            <w:r w:rsidRPr="00BF73CB">
              <w:rPr>
                <w:rFonts w:eastAsia="SimSun"/>
                <w:lang w:eastAsia="zh-CN"/>
              </w:rPr>
              <w:t xml:space="preserve">. </w:t>
            </w:r>
            <w:r w:rsidR="00356480" w:rsidRPr="00BF73CB">
              <w:rPr>
                <w:rFonts w:eastAsia="SimSun"/>
                <w:lang w:eastAsia="zh-CN"/>
              </w:rPr>
              <w:t xml:space="preserve">októbra </w:t>
            </w:r>
            <w:r w:rsidRPr="00BF73CB">
              <w:rPr>
                <w:rFonts w:eastAsia="SimSun"/>
                <w:lang w:eastAsia="zh-CN"/>
              </w:rPr>
              <w:t xml:space="preserve">2017, </w:t>
            </w:r>
            <w:r w:rsidRPr="00BF73CB">
              <w:t>ktorou sa men</w:t>
            </w:r>
            <w:r w:rsidR="00356480" w:rsidRPr="00BF73CB">
              <w:t>í</w:t>
            </w:r>
            <w:r w:rsidRPr="00BF73CB">
              <w:t xml:space="preserve"> príloh</w:t>
            </w:r>
            <w:r w:rsidR="00356480" w:rsidRPr="00BF73CB">
              <w:t>a</w:t>
            </w:r>
            <w:r w:rsidRPr="00BF73CB">
              <w:t xml:space="preserve"> I</w:t>
            </w:r>
            <w:r w:rsidR="00356480" w:rsidRPr="00BF73CB">
              <w:t>V</w:t>
            </w:r>
            <w:r w:rsidRPr="00BF73CB">
              <w:t xml:space="preserve"> k smernici Rady 2000/29/ES</w:t>
            </w:r>
            <w:r w:rsidR="00356480" w:rsidRPr="00BF73CB">
              <w:t xml:space="preserve">, pokiaľ ide o pohyb semien </w:t>
            </w:r>
            <w:r w:rsidR="00356480" w:rsidRPr="00BF73CB">
              <w:rPr>
                <w:i/>
              </w:rPr>
              <w:t>So</w:t>
            </w:r>
            <w:r w:rsidR="0073340A" w:rsidRPr="00BF73CB">
              <w:rPr>
                <w:i/>
              </w:rPr>
              <w:t>la</w:t>
            </w:r>
            <w:r w:rsidR="00356480" w:rsidRPr="00BF73CB">
              <w:rPr>
                <w:i/>
              </w:rPr>
              <w:t>num tuberosum</w:t>
            </w:r>
            <w:r w:rsidR="00356480" w:rsidRPr="00BF73CB">
              <w:t xml:space="preserve"> L., ktoré majú pôvod v Ú</w:t>
            </w:r>
            <w:r w:rsidR="0073340A" w:rsidRPr="00BF73CB">
              <w:t>n</w:t>
            </w:r>
            <w:r w:rsidR="00356480" w:rsidRPr="00BF73CB">
              <w:t>ii</w:t>
            </w:r>
            <w:r w:rsidRPr="00BF73CB">
              <w:rPr>
                <w:rFonts w:eastAsia="SimSun"/>
                <w:lang w:eastAsia="zh-CN"/>
              </w:rPr>
              <w:t xml:space="preserve"> (Ú. v. EÚ L </w:t>
            </w:r>
            <w:r w:rsidR="00356480" w:rsidRPr="00BF73CB">
              <w:rPr>
                <w:rFonts w:eastAsia="SimSun"/>
                <w:lang w:eastAsia="zh-CN"/>
              </w:rPr>
              <w:t>271</w:t>
            </w:r>
            <w:r w:rsidRPr="00BF73CB">
              <w:rPr>
                <w:rFonts w:eastAsia="SimSun"/>
                <w:lang w:eastAsia="zh-CN"/>
              </w:rPr>
              <w:t xml:space="preserve">, </w:t>
            </w:r>
            <w:r w:rsidR="00356480" w:rsidRPr="00BF73CB">
              <w:rPr>
                <w:rFonts w:eastAsia="SimSun"/>
                <w:lang w:eastAsia="zh-CN"/>
              </w:rPr>
              <w:t>20. 10</w:t>
            </w:r>
            <w:r w:rsidRPr="00BF73CB">
              <w:rPr>
                <w:rFonts w:eastAsia="SimSun"/>
                <w:lang w:eastAsia="zh-CN"/>
              </w:rPr>
              <w:t>. 2017).</w:t>
            </w:r>
          </w:p>
        </w:tc>
      </w:tr>
      <w:tr w:rsidR="003501A1" w:rsidRPr="00BF73CB" w:rsidTr="004F6F1F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BF73CB" w:rsidRDefault="003501A1" w:rsidP="00BF73CB">
            <w:pPr>
              <w:pStyle w:val="Odsekzoznamu"/>
              <w:widowControl w:val="0"/>
              <w:spacing w:after="0" w:line="240" w:lineRule="auto"/>
              <w:ind w:left="142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3CB">
              <w:rPr>
                <w:rFonts w:ascii="Times New Roman" w:hAnsi="Times New Roman" w:cs="Times New Roman"/>
                <w:b/>
                <w:sz w:val="20"/>
                <w:szCs w:val="20"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BF73CB" w:rsidRDefault="003501A1" w:rsidP="00BF73CB">
            <w:pPr>
              <w:widowControl w:val="0"/>
              <w:rPr>
                <w:i/>
              </w:rPr>
            </w:pPr>
          </w:p>
        </w:tc>
      </w:tr>
      <w:tr w:rsidR="003501A1" w:rsidRPr="00BF73CB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BF73CB" w:rsidRDefault="003501A1" w:rsidP="00BF73CB">
            <w:pPr>
              <w:pStyle w:val="Odsekzoznamu"/>
              <w:widowControl w:val="0"/>
              <w:spacing w:after="0" w:line="240" w:lineRule="auto"/>
              <w:ind w:left="142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3CB">
              <w:rPr>
                <w:rFonts w:ascii="Times New Roman" w:hAnsi="Times New Roman" w:cs="Times New Roman"/>
                <w:b/>
                <w:sz w:val="20"/>
                <w:szCs w:val="20"/>
              </w:rPr>
              <w:t>Predpokladaný termín predloženia na MPK</w:t>
            </w:r>
            <w:r w:rsidR="00F62771" w:rsidRPr="00BF73CB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BF73CB" w:rsidRDefault="00356480" w:rsidP="00BF73CB">
            <w:pPr>
              <w:widowControl w:val="0"/>
              <w:rPr>
                <w:i/>
              </w:rPr>
            </w:pPr>
            <w:r w:rsidRPr="00BF73CB">
              <w:rPr>
                <w:i/>
              </w:rPr>
              <w:t>Február 2018</w:t>
            </w:r>
          </w:p>
        </w:tc>
      </w:tr>
      <w:tr w:rsidR="003501A1" w:rsidRPr="00BF73CB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BF73CB" w:rsidRDefault="003501A1" w:rsidP="00BF73CB">
            <w:pPr>
              <w:pStyle w:val="Odsekzoznamu"/>
              <w:widowControl w:val="0"/>
              <w:spacing w:after="0" w:line="240" w:lineRule="auto"/>
              <w:ind w:left="142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3CB">
              <w:rPr>
                <w:rFonts w:ascii="Times New Roman" w:hAnsi="Times New Roman" w:cs="Times New Roman"/>
                <w:b/>
                <w:sz w:val="20"/>
                <w:szCs w:val="20"/>
              </w:rPr>
              <w:t>Predpokladaný termín predloženia na Rokovanie vlády SR</w:t>
            </w:r>
            <w:r w:rsidR="00F62771" w:rsidRPr="00BF73CB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BF73CB" w:rsidRDefault="00356480" w:rsidP="00BF73CB">
            <w:pPr>
              <w:widowControl w:val="0"/>
              <w:rPr>
                <w:i/>
              </w:rPr>
            </w:pPr>
            <w:r w:rsidRPr="00BF73CB">
              <w:rPr>
                <w:i/>
              </w:rPr>
              <w:t>Marec 2018</w:t>
            </w:r>
          </w:p>
        </w:tc>
      </w:tr>
      <w:tr w:rsidR="003501A1" w:rsidRPr="00BF73CB" w:rsidTr="003501A1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BF73CB" w:rsidRDefault="003501A1" w:rsidP="00BF73CB">
            <w:pPr>
              <w:widowControl w:val="0"/>
            </w:pPr>
          </w:p>
        </w:tc>
      </w:tr>
      <w:tr w:rsidR="003501A1" w:rsidRPr="00BF73CB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BF73CB" w:rsidRDefault="003501A1" w:rsidP="00BF73CB">
            <w:pPr>
              <w:pStyle w:val="Odsekzoznamu"/>
              <w:widowControl w:val="0"/>
              <w:numPr>
                <w:ilvl w:val="0"/>
                <w:numId w:val="1"/>
              </w:numPr>
              <w:spacing w:after="0" w:line="240" w:lineRule="auto"/>
              <w:ind w:left="426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3CB">
              <w:rPr>
                <w:rFonts w:ascii="Times New Roman" w:hAnsi="Times New Roman" w:cs="Times New Roman"/>
                <w:b/>
                <w:sz w:val="20"/>
                <w:szCs w:val="20"/>
              </w:rPr>
              <w:t>Defin</w:t>
            </w:r>
            <w:r w:rsidR="00AC2477" w:rsidRPr="00BF73CB">
              <w:rPr>
                <w:rFonts w:ascii="Times New Roman" w:hAnsi="Times New Roman" w:cs="Times New Roman"/>
                <w:b/>
                <w:sz w:val="20"/>
                <w:szCs w:val="20"/>
              </w:rPr>
              <w:t>ovanie</w:t>
            </w:r>
            <w:r w:rsidRPr="00BF73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problému</w:t>
            </w:r>
          </w:p>
        </w:tc>
      </w:tr>
      <w:tr w:rsidR="003501A1" w:rsidRPr="00BF73CB" w:rsidTr="002C2A6A">
        <w:trPr>
          <w:trHeight w:val="459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BF73CB" w:rsidRDefault="00356480" w:rsidP="00BF73CB">
            <w:pPr>
              <w:widowControl w:val="0"/>
              <w:ind w:firstLine="567"/>
              <w:jc w:val="both"/>
              <w:rPr>
                <w:rFonts w:eastAsia="SimSun"/>
                <w:lang w:eastAsia="zh-CN"/>
              </w:rPr>
            </w:pPr>
            <w:r w:rsidRPr="00BF73CB">
              <w:rPr>
                <w:rFonts w:eastAsia="SimSun"/>
                <w:lang w:eastAsia="zh-CN"/>
              </w:rPr>
              <w:t xml:space="preserve">Návrh nariadenia vlády Slovenskej republiky, ktorým sa mení a dopĺňa nariadenie vlády Slovenskej republiky č. 199/2005 Z. z. o ochranných opatreniach proti zavlečeniu a rozširovaniu organizmov škodlivých pre rastliny alebo rastlinné produkty v znení neskorších predpisov sa predkladá z dôvodu potreby </w:t>
            </w:r>
            <w:r w:rsidR="00A423E3" w:rsidRPr="00BF73CB">
              <w:rPr>
                <w:rFonts w:eastAsia="SimSun"/>
                <w:lang w:eastAsia="zh-CN"/>
              </w:rPr>
              <w:t>transpozície</w:t>
            </w:r>
            <w:r w:rsidRPr="00BF73CB">
              <w:rPr>
                <w:rFonts w:eastAsia="SimSun"/>
                <w:lang w:eastAsia="zh-CN"/>
              </w:rPr>
              <w:t xml:space="preserve"> vykonávacej smernice Komisie (EÚ) 2017/1920, ktorou sa mení príloha IV k smernici Rady 2000/29/ES, pokiaľ ide o pohyb semien </w:t>
            </w:r>
            <w:r w:rsidRPr="00BF73CB">
              <w:rPr>
                <w:rFonts w:eastAsia="SimSun"/>
                <w:i/>
                <w:lang w:eastAsia="zh-CN"/>
              </w:rPr>
              <w:t>Solanum tuberosum</w:t>
            </w:r>
            <w:r w:rsidRPr="00BF73CB">
              <w:rPr>
                <w:rFonts w:eastAsia="SimSun"/>
                <w:lang w:eastAsia="zh-CN"/>
              </w:rPr>
              <w:t xml:space="preserve"> L., ktoré majú pôvod v Únii do právneho poriadku Slovenskej republiky. </w:t>
            </w:r>
          </w:p>
        </w:tc>
      </w:tr>
      <w:tr w:rsidR="003501A1" w:rsidRPr="00BF73CB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BF73CB" w:rsidRDefault="003501A1" w:rsidP="00BF73CB">
            <w:pPr>
              <w:pStyle w:val="Odsekzoznamu"/>
              <w:widowControl w:val="0"/>
              <w:numPr>
                <w:ilvl w:val="0"/>
                <w:numId w:val="1"/>
              </w:numPr>
              <w:spacing w:after="0" w:line="240" w:lineRule="auto"/>
              <w:ind w:left="426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3CB">
              <w:rPr>
                <w:rFonts w:ascii="Times New Roman" w:hAnsi="Times New Roman" w:cs="Times New Roman"/>
                <w:b/>
                <w:sz w:val="20"/>
                <w:szCs w:val="20"/>
              </w:rPr>
              <w:t>Ciele a výsledný stav</w:t>
            </w:r>
          </w:p>
        </w:tc>
      </w:tr>
      <w:tr w:rsidR="003501A1" w:rsidRPr="00BF73CB" w:rsidTr="00D13B6F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40A" w:rsidRPr="00BF73CB" w:rsidRDefault="00356480" w:rsidP="00BF73CB">
            <w:pPr>
              <w:pStyle w:val="Normlnywebov"/>
              <w:widowControl w:val="0"/>
              <w:spacing w:before="0" w:beforeAutospacing="0" w:after="0" w:afterAutospacing="0"/>
              <w:ind w:firstLine="720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r w:rsidRPr="00BF73CB">
              <w:rPr>
                <w:rFonts w:eastAsia="SimSun"/>
                <w:sz w:val="20"/>
                <w:szCs w:val="20"/>
                <w:lang w:eastAsia="zh-CN"/>
              </w:rPr>
              <w:t xml:space="preserve">Predloženou novelou sa stanovujú špecifickejšie požiadavky na pohyb semien druhu </w:t>
            </w:r>
            <w:r w:rsidRPr="00BF73CB">
              <w:rPr>
                <w:rFonts w:eastAsia="SimSun"/>
                <w:i/>
                <w:sz w:val="20"/>
                <w:szCs w:val="20"/>
                <w:lang w:eastAsia="zh-CN"/>
              </w:rPr>
              <w:t>Solanum tuberosum</w:t>
            </w:r>
            <w:r w:rsidRPr="00BF73CB">
              <w:rPr>
                <w:rFonts w:eastAsia="SimSun"/>
                <w:sz w:val="20"/>
                <w:szCs w:val="20"/>
                <w:lang w:eastAsia="zh-CN"/>
              </w:rPr>
              <w:t xml:space="preserve"> L., ktorým sa bežne hovorí „pravé semená zemiakov“, ktorých pôvod je v</w:t>
            </w:r>
            <w:r w:rsidR="00ED4F23" w:rsidRPr="00BF73CB">
              <w:rPr>
                <w:rFonts w:eastAsia="SimSun"/>
                <w:sz w:val="20"/>
                <w:szCs w:val="20"/>
                <w:lang w:eastAsia="zh-CN"/>
              </w:rPr>
              <w:t xml:space="preserve"> Európskej</w:t>
            </w:r>
            <w:r w:rsidRPr="00BF73CB">
              <w:rPr>
                <w:rFonts w:eastAsia="SimSun"/>
                <w:sz w:val="20"/>
                <w:szCs w:val="20"/>
                <w:lang w:eastAsia="zh-CN"/>
              </w:rPr>
              <w:t> </w:t>
            </w:r>
            <w:r w:rsidR="00ED4F23" w:rsidRPr="00BF73CB">
              <w:rPr>
                <w:rFonts w:eastAsia="SimSun"/>
                <w:sz w:val="20"/>
                <w:szCs w:val="20"/>
                <w:lang w:eastAsia="zh-CN"/>
              </w:rPr>
              <w:t>ú</w:t>
            </w:r>
            <w:r w:rsidRPr="00BF73CB">
              <w:rPr>
                <w:rFonts w:eastAsia="SimSun"/>
                <w:sz w:val="20"/>
                <w:szCs w:val="20"/>
                <w:lang w:eastAsia="zh-CN"/>
              </w:rPr>
              <w:t xml:space="preserve">nii. Úprava legislatívy sa dotýka pohybu týchto semien </w:t>
            </w:r>
            <w:r w:rsidR="00C63DDA" w:rsidRPr="00BF73CB">
              <w:rPr>
                <w:rFonts w:eastAsia="SimSun"/>
                <w:sz w:val="20"/>
                <w:szCs w:val="20"/>
                <w:lang w:eastAsia="zh-CN"/>
              </w:rPr>
              <w:t xml:space="preserve">(osiva) </w:t>
            </w:r>
            <w:r w:rsidRPr="00BF73CB">
              <w:rPr>
                <w:rFonts w:eastAsia="SimSun"/>
                <w:sz w:val="20"/>
                <w:szCs w:val="20"/>
                <w:lang w:eastAsia="zh-CN"/>
              </w:rPr>
              <w:t xml:space="preserve">tak, aby sa predišlo riziku prenosu </w:t>
            </w:r>
            <w:r w:rsidR="0073340A" w:rsidRPr="00BF73CB">
              <w:rPr>
                <w:rFonts w:eastAsia="SimSun"/>
                <w:sz w:val="20"/>
                <w:szCs w:val="20"/>
                <w:lang w:eastAsia="zh-CN"/>
              </w:rPr>
              <w:t>r</w:t>
            </w:r>
            <w:r w:rsidRPr="00BF73CB">
              <w:rPr>
                <w:rFonts w:eastAsia="SimSun"/>
                <w:sz w:val="20"/>
                <w:szCs w:val="20"/>
                <w:lang w:eastAsia="zh-CN"/>
              </w:rPr>
              <w:t>akoviny zemiaka (</w:t>
            </w:r>
            <w:r w:rsidRPr="00BF73CB">
              <w:rPr>
                <w:rFonts w:eastAsia="SimSun"/>
                <w:i/>
                <w:sz w:val="20"/>
                <w:szCs w:val="20"/>
                <w:lang w:eastAsia="zh-CN"/>
              </w:rPr>
              <w:t>Synchytrium endobioticum</w:t>
            </w:r>
            <w:r w:rsidRPr="00BF73CB">
              <w:rPr>
                <w:rFonts w:eastAsia="SimSun"/>
                <w:sz w:val="20"/>
                <w:szCs w:val="20"/>
                <w:lang w:eastAsia="zh-CN"/>
              </w:rPr>
              <w:t>), krúžkovitosti zemiaka (</w:t>
            </w:r>
            <w:r w:rsidRPr="00BF73CB">
              <w:rPr>
                <w:rFonts w:eastAsia="SimSun"/>
                <w:i/>
                <w:sz w:val="20"/>
                <w:szCs w:val="20"/>
                <w:lang w:eastAsia="zh-CN"/>
              </w:rPr>
              <w:t>Clavibacter michiganensis</w:t>
            </w:r>
            <w:r w:rsidRPr="00BF73CB">
              <w:rPr>
                <w:rFonts w:eastAsia="SimSun"/>
                <w:sz w:val="20"/>
                <w:szCs w:val="20"/>
                <w:lang w:eastAsia="zh-CN"/>
              </w:rPr>
              <w:t xml:space="preserve"> spp. </w:t>
            </w:r>
            <w:r w:rsidRPr="00BF73CB">
              <w:rPr>
                <w:rFonts w:eastAsia="SimSun"/>
                <w:i/>
                <w:sz w:val="20"/>
                <w:szCs w:val="20"/>
                <w:lang w:eastAsia="zh-CN"/>
              </w:rPr>
              <w:t>sepedonicus</w:t>
            </w:r>
            <w:r w:rsidRPr="00BF73CB">
              <w:rPr>
                <w:rFonts w:eastAsia="SimSun"/>
                <w:sz w:val="20"/>
                <w:szCs w:val="20"/>
                <w:lang w:eastAsia="zh-CN"/>
              </w:rPr>
              <w:t>), hnedej hniloby zemiaka (</w:t>
            </w:r>
            <w:r w:rsidRPr="00BF73CB">
              <w:rPr>
                <w:rFonts w:eastAsia="SimSun"/>
                <w:i/>
                <w:sz w:val="20"/>
                <w:szCs w:val="20"/>
                <w:lang w:eastAsia="zh-CN"/>
              </w:rPr>
              <w:t>Rastonuia solanacearum</w:t>
            </w:r>
            <w:r w:rsidRPr="00BF73CB">
              <w:rPr>
                <w:rFonts w:eastAsia="SimSun"/>
                <w:sz w:val="20"/>
                <w:szCs w:val="20"/>
                <w:lang w:eastAsia="zh-CN"/>
              </w:rPr>
              <w:t xml:space="preserve">) alebo viroidu vretenovitosti zemiaka. Novela nariadenia ustanovuje podmienky výroby a pohybu pravých semien zemiaka smerom od výrobcu k zákazníkovi tak, aby bolo eliminované fytosanitárne riziko prenosu niektorých karanténnych ochorení. </w:t>
            </w:r>
          </w:p>
        </w:tc>
      </w:tr>
      <w:tr w:rsidR="003501A1" w:rsidRPr="00BF73CB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BF73CB" w:rsidRDefault="003501A1" w:rsidP="00BF73CB">
            <w:pPr>
              <w:pStyle w:val="Odsekzoznamu"/>
              <w:widowControl w:val="0"/>
              <w:numPr>
                <w:ilvl w:val="0"/>
                <w:numId w:val="1"/>
              </w:numPr>
              <w:spacing w:after="0" w:line="240" w:lineRule="auto"/>
              <w:ind w:left="426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3CB">
              <w:rPr>
                <w:rFonts w:ascii="Times New Roman" w:hAnsi="Times New Roman" w:cs="Times New Roman"/>
                <w:b/>
                <w:sz w:val="20"/>
                <w:szCs w:val="20"/>
              </w:rPr>
              <w:t>Dotknuté subjekty</w:t>
            </w:r>
          </w:p>
        </w:tc>
      </w:tr>
      <w:tr w:rsidR="003501A1" w:rsidRPr="00BF73CB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40A" w:rsidRPr="00BF73CB" w:rsidRDefault="00356480" w:rsidP="00BF73CB">
            <w:pPr>
              <w:widowControl w:val="0"/>
              <w:jc w:val="both"/>
              <w:rPr>
                <w:rFonts w:eastAsia="SimSun"/>
                <w:lang w:eastAsia="zh-CN"/>
              </w:rPr>
            </w:pPr>
            <w:r w:rsidRPr="00BF73CB">
              <w:rPr>
                <w:rFonts w:eastAsia="SimSun"/>
                <w:lang w:eastAsia="zh-CN"/>
              </w:rPr>
              <w:t>Bezpredmetné vzhľadom na to, že pravé semená zemiaka sa v Slovenskej republike nevyrábajú a nepoužívajú</w:t>
            </w:r>
            <w:r w:rsidR="00072304" w:rsidRPr="00BF73CB">
              <w:rPr>
                <w:rFonts w:eastAsia="SimSun"/>
                <w:lang w:eastAsia="zh-CN"/>
              </w:rPr>
              <w:t>.</w:t>
            </w:r>
            <w:r w:rsidR="00C8658E" w:rsidRPr="00BF73CB">
              <w:rPr>
                <w:rFonts w:eastAsia="SimSun"/>
                <w:lang w:eastAsia="zh-CN"/>
              </w:rPr>
              <w:t xml:space="preserve"> Novela nariadenia ustanovuje podmienky výroby a pohybu pravých semien zemiaka smerom od výrobcu k zákazníkovi tak, aby bolo eliminované fytosanitárne riziko prenosu niektorých karanténnych ochorení.</w:t>
            </w:r>
          </w:p>
        </w:tc>
      </w:tr>
      <w:tr w:rsidR="003501A1" w:rsidRPr="00BF73CB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BF73CB" w:rsidRDefault="003501A1" w:rsidP="00BF73CB">
            <w:pPr>
              <w:pStyle w:val="Odsekzoznamu"/>
              <w:widowControl w:val="0"/>
              <w:numPr>
                <w:ilvl w:val="0"/>
                <w:numId w:val="1"/>
              </w:numPr>
              <w:spacing w:after="0" w:line="240" w:lineRule="auto"/>
              <w:ind w:left="426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3CB">
              <w:rPr>
                <w:rFonts w:ascii="Times New Roman" w:hAnsi="Times New Roman" w:cs="Times New Roman"/>
                <w:b/>
                <w:sz w:val="20"/>
                <w:szCs w:val="20"/>
              </w:rPr>
              <w:t>Alternatívne riešenia</w:t>
            </w:r>
          </w:p>
        </w:tc>
      </w:tr>
      <w:tr w:rsidR="003501A1" w:rsidRPr="00BF73CB" w:rsidTr="002C2A6A">
        <w:trPr>
          <w:trHeight w:val="277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DAD" w:rsidRPr="00BF73CB" w:rsidRDefault="00360DAD" w:rsidP="00BF73CB">
            <w:pPr>
              <w:widowControl w:val="0"/>
              <w:jc w:val="both"/>
            </w:pPr>
            <w:r w:rsidRPr="00BF73CB">
              <w:t xml:space="preserve">Alternatíva 0 (zachovanie súčasného stavu): Nesúlad s legislatívou Európskej únie - </w:t>
            </w:r>
            <w:r w:rsidRPr="00BF73CB">
              <w:rPr>
                <w:rFonts w:eastAsia="SimSun"/>
                <w:lang w:eastAsia="zh-CN"/>
              </w:rPr>
              <w:t>vykonávacou smernicou (EÚ) 2017/</w:t>
            </w:r>
            <w:r w:rsidR="00356480" w:rsidRPr="00BF73CB">
              <w:rPr>
                <w:rFonts w:eastAsia="SimSun"/>
                <w:lang w:eastAsia="zh-CN"/>
              </w:rPr>
              <w:t>1920</w:t>
            </w:r>
            <w:r w:rsidRPr="00BF73CB">
              <w:t xml:space="preserve">. </w:t>
            </w:r>
          </w:p>
          <w:p w:rsidR="003501A1" w:rsidRPr="00BF73CB" w:rsidRDefault="00360DAD" w:rsidP="00BF73CB">
            <w:pPr>
              <w:widowControl w:val="0"/>
              <w:jc w:val="both"/>
              <w:rPr>
                <w:i/>
              </w:rPr>
            </w:pPr>
            <w:r w:rsidRPr="00BF73CB">
              <w:t xml:space="preserve">Alternatíva 1: Transpozícia </w:t>
            </w:r>
            <w:r w:rsidRPr="00BF73CB">
              <w:rPr>
                <w:rFonts w:eastAsia="SimSun"/>
                <w:lang w:eastAsia="zh-CN"/>
              </w:rPr>
              <w:t>vykonávacej smernice (EÚ) 2017/</w:t>
            </w:r>
            <w:r w:rsidR="00356480" w:rsidRPr="00BF73CB">
              <w:rPr>
                <w:rFonts w:eastAsia="SimSun"/>
                <w:lang w:eastAsia="zh-CN"/>
              </w:rPr>
              <w:t>1920</w:t>
            </w:r>
            <w:r w:rsidRPr="00BF73CB">
              <w:rPr>
                <w:rFonts w:eastAsia="SimSun"/>
                <w:lang w:eastAsia="zh-CN"/>
              </w:rPr>
              <w:t>.</w:t>
            </w:r>
          </w:p>
        </w:tc>
      </w:tr>
      <w:tr w:rsidR="003501A1" w:rsidRPr="00BF73CB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BF73CB" w:rsidRDefault="003501A1" w:rsidP="00BF73CB">
            <w:pPr>
              <w:pStyle w:val="Odsekzoznamu"/>
              <w:widowControl w:val="0"/>
              <w:numPr>
                <w:ilvl w:val="0"/>
                <w:numId w:val="1"/>
              </w:numPr>
              <w:spacing w:after="0" w:line="240" w:lineRule="auto"/>
              <w:ind w:left="426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3CB">
              <w:rPr>
                <w:rFonts w:ascii="Times New Roman" w:hAnsi="Times New Roman" w:cs="Times New Roman"/>
                <w:b/>
                <w:sz w:val="20"/>
                <w:szCs w:val="20"/>
              </w:rPr>
              <w:t>Vykonávacie predpisy</w:t>
            </w:r>
          </w:p>
        </w:tc>
      </w:tr>
      <w:tr w:rsidR="003501A1" w:rsidRPr="00BF73CB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501A1" w:rsidRPr="00BF73CB" w:rsidRDefault="003501A1" w:rsidP="00BF73CB">
            <w:pPr>
              <w:widowControl w:val="0"/>
              <w:rPr>
                <w:i/>
              </w:rPr>
            </w:pPr>
            <w:r w:rsidRPr="00BF73CB">
              <w:t>Predpokladá sa prijatie/zmena</w:t>
            </w:r>
            <w:r w:rsidR="00BF73CB">
              <w:t xml:space="preserve"> </w:t>
            </w:r>
            <w:r w:rsidRPr="00BF73CB">
              <w:t>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01A1" w:rsidRPr="00BF73CB" w:rsidRDefault="00BB7CCE" w:rsidP="00BF73CB">
            <w:pPr>
              <w:widowControl w:val="0"/>
              <w:jc w:val="center"/>
            </w:pPr>
            <w:sdt>
              <w:sdtPr>
                <w:id w:val="-14076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6B2" w:rsidRPr="00BF73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F73CB">
              <w:t xml:space="preserve"> </w:t>
            </w:r>
            <w:r w:rsidR="003501A1" w:rsidRPr="00BF73CB">
              <w:t>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BF73CB" w:rsidRDefault="00BB7CCE" w:rsidP="00BF73CB">
            <w:pPr>
              <w:widowControl w:val="0"/>
              <w:jc w:val="center"/>
            </w:pPr>
            <w:sdt>
              <w:sdtPr>
                <w:id w:val="-1625842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459" w:rsidRPr="00BF73CB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BF73CB">
              <w:t xml:space="preserve"> </w:t>
            </w:r>
            <w:r w:rsidR="003501A1" w:rsidRPr="00BF73CB">
              <w:t>Nie</w:t>
            </w:r>
          </w:p>
        </w:tc>
      </w:tr>
      <w:tr w:rsidR="003501A1" w:rsidRPr="00BF73CB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BF73CB" w:rsidRDefault="003501A1" w:rsidP="00BF73CB">
            <w:pPr>
              <w:widowControl w:val="0"/>
              <w:jc w:val="both"/>
            </w:pPr>
          </w:p>
        </w:tc>
      </w:tr>
      <w:tr w:rsidR="003501A1" w:rsidRPr="00BF73CB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BF73CB" w:rsidRDefault="003501A1" w:rsidP="00BF73CB">
            <w:pPr>
              <w:pStyle w:val="Odsekzoznamu"/>
              <w:widowControl w:val="0"/>
              <w:numPr>
                <w:ilvl w:val="0"/>
                <w:numId w:val="1"/>
              </w:numPr>
              <w:spacing w:after="0" w:line="240" w:lineRule="auto"/>
              <w:ind w:left="426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3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Transpozícia práva EÚ </w:t>
            </w:r>
          </w:p>
        </w:tc>
      </w:tr>
      <w:tr w:rsidR="003501A1" w:rsidRPr="00BF73CB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F73CB" w:rsidRDefault="00BF73CB" w:rsidP="00BF73CB">
            <w:pPr>
              <w:widowControl w:val="0"/>
              <w:jc w:val="both"/>
            </w:pPr>
            <w:r>
              <w:t>áno</w:t>
            </w:r>
          </w:p>
          <w:p w:rsidR="003501A1" w:rsidRPr="00BF73CB" w:rsidRDefault="007A6199" w:rsidP="00BF73CB">
            <w:pPr>
              <w:widowControl w:val="0"/>
              <w:jc w:val="both"/>
              <w:rPr>
                <w:i/>
              </w:rPr>
            </w:pPr>
            <w:r w:rsidRPr="00BF73CB">
              <w:t>Národná legislatíva nie je nad rámec legislatívy EÚ</w:t>
            </w:r>
            <w:r w:rsidRPr="00BF73CB">
              <w:rPr>
                <w:i/>
              </w:rPr>
              <w:t>.</w:t>
            </w:r>
          </w:p>
        </w:tc>
      </w:tr>
      <w:tr w:rsidR="003501A1" w:rsidRPr="00BF73CB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BF73CB" w:rsidRDefault="003501A1" w:rsidP="00BF73CB">
            <w:pPr>
              <w:pStyle w:val="Odsekzoznamu"/>
              <w:widowControl w:val="0"/>
              <w:numPr>
                <w:ilvl w:val="0"/>
                <w:numId w:val="1"/>
              </w:numPr>
              <w:spacing w:after="0" w:line="240" w:lineRule="auto"/>
              <w:ind w:left="426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3CB">
              <w:rPr>
                <w:rFonts w:ascii="Times New Roman" w:hAnsi="Times New Roman" w:cs="Times New Roman"/>
                <w:b/>
                <w:sz w:val="20"/>
                <w:szCs w:val="20"/>
              </w:rPr>
              <w:t>Preskúmanie účelnosti</w:t>
            </w:r>
            <w:r w:rsidR="00F62771" w:rsidRPr="00BF73CB"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</w:p>
        </w:tc>
      </w:tr>
      <w:tr w:rsidR="003501A1" w:rsidRPr="00BF73CB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BF73CB" w:rsidRDefault="003501A1" w:rsidP="00BF73CB">
            <w:pPr>
              <w:widowControl w:val="0"/>
              <w:rPr>
                <w:i/>
              </w:rPr>
            </w:pPr>
            <w:r w:rsidRPr="00BF73CB">
              <w:rPr>
                <w:i/>
              </w:rPr>
              <w:t>Uveďte termín, kedy by malo dôjsť k preskúmaniu účinnosti a účelnosti navrhovaného predpisu.</w:t>
            </w:r>
          </w:p>
          <w:p w:rsidR="003501A1" w:rsidRPr="00BF73CB" w:rsidRDefault="003501A1" w:rsidP="00BF73CB">
            <w:pPr>
              <w:widowControl w:val="0"/>
              <w:rPr>
                <w:i/>
              </w:rPr>
            </w:pPr>
            <w:r w:rsidRPr="00BF73CB">
              <w:rPr>
                <w:i/>
              </w:rPr>
              <w:t>Uveďte kritériá, na základe ktorých bude preskúmanie vykonané.</w:t>
            </w:r>
          </w:p>
        </w:tc>
      </w:tr>
      <w:tr w:rsidR="003501A1" w:rsidRPr="00BF73CB" w:rsidTr="004C60B8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F6F1F" w:rsidRPr="00BF73CB" w:rsidRDefault="004F6F1F" w:rsidP="00BF73CB">
            <w:pPr>
              <w:widowControl w:val="0"/>
              <w:ind w:left="142" w:hanging="142"/>
            </w:pPr>
          </w:p>
          <w:p w:rsidR="00F62771" w:rsidRPr="00BF73CB" w:rsidRDefault="00F62771" w:rsidP="00BF73CB">
            <w:pPr>
              <w:widowControl w:val="0"/>
              <w:ind w:left="142" w:hanging="142"/>
            </w:pPr>
            <w:r w:rsidRPr="00BF73CB">
              <w:t xml:space="preserve">* </w:t>
            </w:r>
            <w:r w:rsidR="004C60B8" w:rsidRPr="00BF73CB">
              <w:t>vyplniť iba v prípade, ak</w:t>
            </w:r>
            <w:r w:rsidRPr="00BF73CB">
              <w:t xml:space="preserve"> </w:t>
            </w:r>
            <w:r w:rsidR="004C60B8" w:rsidRPr="00BF73CB">
              <w:t xml:space="preserve">materiál </w:t>
            </w:r>
            <w:r w:rsidRPr="00BF73CB">
              <w:t xml:space="preserve">nie je </w:t>
            </w:r>
            <w:r w:rsidR="004C60B8" w:rsidRPr="00BF73CB">
              <w:t>zahrnutý do Plánu práce vlády Slovenskej republiky alebo Plánu</w:t>
            </w:r>
            <w:r w:rsidR="00BF73CB">
              <w:t xml:space="preserve"> </w:t>
            </w:r>
            <w:r w:rsidR="004C60B8" w:rsidRPr="00BF73CB">
              <w:t>legislatívnych úloh vlády Slovenskej republiky.</w:t>
            </w:r>
            <w:r w:rsidRPr="00BF73CB">
              <w:t xml:space="preserve"> </w:t>
            </w:r>
          </w:p>
          <w:p w:rsidR="003501A1" w:rsidRPr="00BF73CB" w:rsidRDefault="00F62771" w:rsidP="00BF73CB">
            <w:pPr>
              <w:widowControl w:val="0"/>
            </w:pPr>
            <w:r w:rsidRPr="00BF73CB">
              <w:t>*</w:t>
            </w:r>
            <w:r w:rsidR="00F22831" w:rsidRPr="00BF73CB">
              <w:t>* nepovinné</w:t>
            </w:r>
          </w:p>
          <w:p w:rsidR="005C2445" w:rsidRPr="00BF73CB" w:rsidRDefault="005C2445" w:rsidP="00BF73CB">
            <w:pPr>
              <w:widowControl w:val="0"/>
            </w:pPr>
          </w:p>
        </w:tc>
      </w:tr>
      <w:tr w:rsidR="003501A1" w:rsidRPr="00BF73CB" w:rsidTr="004F6F1F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BF73CB" w:rsidRDefault="003501A1" w:rsidP="00BF73CB">
            <w:pPr>
              <w:widowControl w:val="0"/>
              <w:rPr>
                <w:b/>
              </w:rPr>
            </w:pPr>
          </w:p>
        </w:tc>
      </w:tr>
      <w:tr w:rsidR="003501A1" w:rsidRPr="00BF73CB" w:rsidTr="004F6F1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3501A1" w:rsidRPr="00BF73CB" w:rsidRDefault="003501A1" w:rsidP="00BF73CB">
            <w:pPr>
              <w:pStyle w:val="Odsekzoznamu"/>
              <w:widowControl w:val="0"/>
              <w:numPr>
                <w:ilvl w:val="0"/>
                <w:numId w:val="1"/>
              </w:numPr>
              <w:spacing w:after="0" w:line="240" w:lineRule="auto"/>
              <w:ind w:left="426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3C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Vplyvy navrhovaného materiálu</w:t>
            </w:r>
          </w:p>
        </w:tc>
      </w:tr>
      <w:tr w:rsidR="003501A1" w:rsidRPr="00BF73CB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BF73CB" w:rsidRDefault="003501A1" w:rsidP="00BF73CB">
            <w:pPr>
              <w:widowControl w:val="0"/>
              <w:rPr>
                <w:b/>
              </w:rPr>
            </w:pPr>
            <w:r w:rsidRPr="00BF73CB">
              <w:rPr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112157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BF73CB" w:rsidRDefault="004A36CA" w:rsidP="00BF73CB">
                <w:pPr>
                  <w:widowControl w:val="0"/>
                  <w:jc w:val="center"/>
                  <w:rPr>
                    <w:b/>
                  </w:rPr>
                </w:pPr>
                <w:r w:rsidRPr="00BF73C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BF73CB" w:rsidRDefault="003501A1" w:rsidP="00BF73CB">
            <w:pPr>
              <w:widowControl w:val="0"/>
              <w:rPr>
                <w:b/>
              </w:rPr>
            </w:pPr>
            <w:r w:rsidRPr="00BF73CB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9164058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BF73CB" w:rsidRDefault="007A6199" w:rsidP="00BF73CB">
                <w:pPr>
                  <w:widowControl w:val="0"/>
                  <w:jc w:val="center"/>
                  <w:rPr>
                    <w:b/>
                  </w:rPr>
                </w:pPr>
                <w:r w:rsidRPr="00BF73CB">
                  <w:rPr>
                    <w:rFonts w:ascii="Segoe UI Symbol" w:eastAsia="MS Gothic" w:hAnsi="Segoe UI Symbol" w:cs="Segoe UI Symbol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BF73CB" w:rsidRDefault="003501A1" w:rsidP="00BF73CB">
            <w:pPr>
              <w:widowControl w:val="0"/>
              <w:rPr>
                <w:b/>
              </w:rPr>
            </w:pPr>
            <w:r w:rsidRPr="00BF73CB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5364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BF73CB" w:rsidRDefault="008826B2" w:rsidP="00BF73CB">
                <w:pPr>
                  <w:widowControl w:val="0"/>
                  <w:ind w:left="-107" w:right="-108"/>
                  <w:jc w:val="center"/>
                  <w:rPr>
                    <w:b/>
                  </w:rPr>
                </w:pPr>
                <w:r w:rsidRPr="00BF73C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BF73CB" w:rsidRDefault="003501A1" w:rsidP="00BF73CB">
            <w:pPr>
              <w:widowControl w:val="0"/>
              <w:ind w:left="34"/>
              <w:rPr>
                <w:b/>
              </w:rPr>
            </w:pPr>
            <w:r w:rsidRPr="00BF73CB">
              <w:rPr>
                <w:b/>
              </w:rPr>
              <w:t>Negatívne</w:t>
            </w:r>
          </w:p>
        </w:tc>
      </w:tr>
      <w:tr w:rsidR="003501A1" w:rsidRPr="00BF73CB" w:rsidTr="004F6F1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3501A1" w:rsidRPr="00BF73CB" w:rsidRDefault="00BF73CB" w:rsidP="00BF73CB">
            <w:pPr>
              <w:widowControl w:val="0"/>
            </w:pPr>
            <w:r>
              <w:t xml:space="preserve"> </w:t>
            </w:r>
            <w:r w:rsidR="003501A1" w:rsidRPr="00BF73CB">
              <w:t>z toho rozpočtovo zabezpečené vplyvy</w:t>
            </w:r>
          </w:p>
        </w:tc>
        <w:sdt>
          <w:sdtPr>
            <w:id w:val="-207372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BF73CB" w:rsidRDefault="008826B2" w:rsidP="00BF73CB">
                <w:pPr>
                  <w:widowControl w:val="0"/>
                  <w:jc w:val="center"/>
                </w:pPr>
                <w:r w:rsidRPr="00BF73C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BF73CB" w:rsidRDefault="003501A1" w:rsidP="00BF73CB">
            <w:pPr>
              <w:widowControl w:val="0"/>
            </w:pPr>
            <w:r w:rsidRPr="00BF73CB">
              <w:t>Áno</w:t>
            </w:r>
          </w:p>
        </w:tc>
        <w:sdt>
          <w:sdtPr>
            <w:id w:val="-5438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BF73CB" w:rsidRDefault="00522F39" w:rsidP="00BF73CB">
                <w:pPr>
                  <w:widowControl w:val="0"/>
                  <w:jc w:val="center"/>
                </w:pPr>
                <w:r w:rsidRPr="00BF73C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BF73CB" w:rsidRDefault="003501A1" w:rsidP="00BF73CB">
            <w:pPr>
              <w:widowControl w:val="0"/>
            </w:pPr>
            <w:r w:rsidRPr="00BF73CB">
              <w:t>Nie</w:t>
            </w:r>
          </w:p>
        </w:tc>
        <w:sdt>
          <w:sdt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BF73CB" w:rsidRDefault="003501A1" w:rsidP="00BF73CB">
                <w:pPr>
                  <w:widowControl w:val="0"/>
                  <w:ind w:left="-107" w:right="-108"/>
                  <w:jc w:val="center"/>
                </w:pPr>
                <w:r w:rsidRPr="00BF73C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BF73CB" w:rsidRDefault="003501A1" w:rsidP="00BF73CB">
            <w:pPr>
              <w:widowControl w:val="0"/>
              <w:ind w:left="34"/>
            </w:pPr>
            <w:r w:rsidRPr="00BF73CB">
              <w:t>Čiastočne</w:t>
            </w:r>
          </w:p>
        </w:tc>
      </w:tr>
      <w:tr w:rsidR="003501A1" w:rsidRPr="00BF73CB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BF73CB" w:rsidRDefault="003501A1" w:rsidP="00BF73CB">
            <w:pPr>
              <w:widowControl w:val="0"/>
              <w:rPr>
                <w:b/>
              </w:rPr>
            </w:pPr>
            <w:r w:rsidRPr="00BF73CB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132831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BF73CB" w:rsidRDefault="008826B2" w:rsidP="00BF73CB">
                <w:pPr>
                  <w:widowControl w:val="0"/>
                  <w:jc w:val="center"/>
                  <w:rPr>
                    <w:b/>
                  </w:rPr>
                </w:pPr>
                <w:r w:rsidRPr="00BF73C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BF73CB" w:rsidRDefault="003501A1" w:rsidP="00BF73CB">
            <w:pPr>
              <w:widowControl w:val="0"/>
              <w:ind w:right="-108"/>
              <w:rPr>
                <w:b/>
              </w:rPr>
            </w:pPr>
            <w:r w:rsidRPr="00BF73CB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5646086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BF73CB" w:rsidRDefault="007A6199" w:rsidP="00BF73CB">
                <w:pPr>
                  <w:widowControl w:val="0"/>
                  <w:jc w:val="center"/>
                  <w:rPr>
                    <w:b/>
                  </w:rPr>
                </w:pPr>
                <w:r w:rsidRPr="00BF73CB">
                  <w:rPr>
                    <w:rFonts w:ascii="Segoe UI Symbol" w:eastAsia="MS Gothic" w:hAnsi="Segoe UI Symbol" w:cs="Segoe UI Symbol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BF73CB" w:rsidRDefault="003501A1" w:rsidP="00BF73CB">
            <w:pPr>
              <w:widowControl w:val="0"/>
              <w:rPr>
                <w:b/>
              </w:rPr>
            </w:pPr>
            <w:r w:rsidRPr="00BF73CB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7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BF73CB" w:rsidRDefault="003501A1" w:rsidP="00BF73CB">
                <w:pPr>
                  <w:widowControl w:val="0"/>
                  <w:jc w:val="center"/>
                  <w:rPr>
                    <w:b/>
                  </w:rPr>
                </w:pPr>
                <w:r w:rsidRPr="00BF73C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BF73CB" w:rsidRDefault="003501A1" w:rsidP="00BF73CB">
            <w:pPr>
              <w:widowControl w:val="0"/>
              <w:ind w:left="54"/>
              <w:rPr>
                <w:b/>
              </w:rPr>
            </w:pPr>
            <w:r w:rsidRPr="00BF73CB">
              <w:rPr>
                <w:b/>
              </w:rPr>
              <w:t>Negatívne</w:t>
            </w:r>
          </w:p>
        </w:tc>
      </w:tr>
      <w:tr w:rsidR="003501A1" w:rsidRPr="00BF73CB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3501A1" w:rsidRPr="00BF73CB" w:rsidRDefault="00BF73CB" w:rsidP="00BF73CB">
            <w:pPr>
              <w:widowControl w:val="0"/>
            </w:pPr>
            <w:r>
              <w:t xml:space="preserve"> </w:t>
            </w:r>
            <w:r w:rsidR="003501A1" w:rsidRPr="00BF73CB">
              <w:t>z toho vplyvy na MSP</w:t>
            </w:r>
          </w:p>
        </w:tc>
        <w:sdt>
          <w:sdtPr>
            <w:id w:val="193193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:rsidR="003501A1" w:rsidRPr="00BF73CB" w:rsidRDefault="003501A1" w:rsidP="00BF73CB">
                <w:pPr>
                  <w:widowControl w:val="0"/>
                  <w:jc w:val="center"/>
                </w:pPr>
                <w:r w:rsidRPr="00BF73C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BF73CB" w:rsidRDefault="003501A1" w:rsidP="00BF73CB">
            <w:pPr>
              <w:widowControl w:val="0"/>
              <w:ind w:right="-108"/>
            </w:pPr>
            <w:r w:rsidRPr="00BF73CB">
              <w:t>Pozitívne</w:t>
            </w:r>
          </w:p>
        </w:tc>
        <w:sdt>
          <w:sdtPr>
            <w:id w:val="-16960637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BF73CB" w:rsidRDefault="007A6199" w:rsidP="00BF73CB">
                <w:pPr>
                  <w:widowControl w:val="0"/>
                  <w:jc w:val="center"/>
                </w:pPr>
                <w:r w:rsidRPr="00BF73CB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BF73CB" w:rsidRDefault="003501A1" w:rsidP="00BF73CB">
            <w:pPr>
              <w:widowControl w:val="0"/>
            </w:pPr>
            <w:r w:rsidRPr="00BF73CB">
              <w:t>Žiadne</w:t>
            </w:r>
          </w:p>
        </w:tc>
        <w:sdt>
          <w:sdtPr>
            <w:id w:val="67176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BF73CB" w:rsidRDefault="003501A1" w:rsidP="00BF73CB">
                <w:pPr>
                  <w:widowControl w:val="0"/>
                  <w:jc w:val="center"/>
                </w:pPr>
                <w:r w:rsidRPr="00BF73C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BF73CB" w:rsidRDefault="003501A1" w:rsidP="00BF73CB">
            <w:pPr>
              <w:widowControl w:val="0"/>
              <w:ind w:left="54"/>
            </w:pPr>
            <w:r w:rsidRPr="00BF73CB">
              <w:t>Negatívne</w:t>
            </w:r>
          </w:p>
        </w:tc>
      </w:tr>
      <w:tr w:rsidR="003501A1" w:rsidRPr="00BF73CB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BF73CB" w:rsidRDefault="003501A1" w:rsidP="00BF73CB">
            <w:pPr>
              <w:widowControl w:val="0"/>
              <w:rPr>
                <w:b/>
              </w:rPr>
            </w:pPr>
            <w:r w:rsidRPr="00BF73CB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44935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BF73CB" w:rsidRDefault="004A36CA" w:rsidP="00BF73CB">
                <w:pPr>
                  <w:widowControl w:val="0"/>
                  <w:jc w:val="center"/>
                  <w:rPr>
                    <w:b/>
                  </w:rPr>
                </w:pPr>
                <w:r w:rsidRPr="00BF73C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BF73CB" w:rsidRDefault="003501A1" w:rsidP="00BF73CB">
            <w:pPr>
              <w:widowControl w:val="0"/>
              <w:ind w:right="-108"/>
              <w:rPr>
                <w:b/>
              </w:rPr>
            </w:pPr>
            <w:r w:rsidRPr="00BF73CB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194253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BF73CB" w:rsidRDefault="007A6199" w:rsidP="00BF73CB">
                <w:pPr>
                  <w:widowControl w:val="0"/>
                  <w:jc w:val="center"/>
                  <w:rPr>
                    <w:b/>
                  </w:rPr>
                </w:pPr>
                <w:r w:rsidRPr="00BF73CB">
                  <w:rPr>
                    <w:rFonts w:ascii="Segoe UI Symbol" w:eastAsia="MS Gothic" w:hAnsi="Segoe UI Symbol" w:cs="Segoe UI Symbol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BF73CB" w:rsidRDefault="003501A1" w:rsidP="00BF73CB">
            <w:pPr>
              <w:widowControl w:val="0"/>
              <w:rPr>
                <w:b/>
              </w:rPr>
            </w:pPr>
            <w:r w:rsidRPr="00BF73CB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BF73CB" w:rsidRDefault="003501A1" w:rsidP="00BF73CB">
                <w:pPr>
                  <w:widowControl w:val="0"/>
                  <w:jc w:val="center"/>
                  <w:rPr>
                    <w:b/>
                  </w:rPr>
                </w:pPr>
                <w:r w:rsidRPr="00BF73C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BF73CB" w:rsidRDefault="003501A1" w:rsidP="00BF73CB">
            <w:pPr>
              <w:widowControl w:val="0"/>
              <w:ind w:left="54"/>
              <w:rPr>
                <w:b/>
              </w:rPr>
            </w:pPr>
            <w:r w:rsidRPr="00BF73CB">
              <w:rPr>
                <w:b/>
              </w:rPr>
              <w:t>Negatívne</w:t>
            </w:r>
          </w:p>
        </w:tc>
      </w:tr>
      <w:tr w:rsidR="003501A1" w:rsidRPr="00BF73CB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BF73CB" w:rsidRDefault="003501A1" w:rsidP="00BF73CB">
            <w:pPr>
              <w:widowControl w:val="0"/>
              <w:rPr>
                <w:b/>
              </w:rPr>
            </w:pPr>
            <w:r w:rsidRPr="00BF73CB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BF73CB" w:rsidRDefault="007B7C4A" w:rsidP="00BF73CB">
                <w:pPr>
                  <w:widowControl w:val="0"/>
                  <w:jc w:val="center"/>
                  <w:rPr>
                    <w:b/>
                  </w:rPr>
                </w:pPr>
                <w:r w:rsidRPr="00BF73C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BF73CB" w:rsidRDefault="003501A1" w:rsidP="00BF73CB">
            <w:pPr>
              <w:widowControl w:val="0"/>
              <w:ind w:right="-108"/>
              <w:rPr>
                <w:b/>
              </w:rPr>
            </w:pPr>
            <w:r w:rsidRPr="00BF73CB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23513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BF73CB" w:rsidRDefault="007A6199" w:rsidP="00BF73CB">
                <w:pPr>
                  <w:widowControl w:val="0"/>
                  <w:jc w:val="center"/>
                  <w:rPr>
                    <w:b/>
                  </w:rPr>
                </w:pPr>
                <w:r w:rsidRPr="00BF73CB">
                  <w:rPr>
                    <w:rFonts w:ascii="Segoe UI Symbol" w:eastAsia="MS Gothic" w:hAnsi="Segoe UI Symbol" w:cs="Segoe UI Symbol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BF73CB" w:rsidRDefault="003501A1" w:rsidP="00BF73CB">
            <w:pPr>
              <w:widowControl w:val="0"/>
              <w:rPr>
                <w:b/>
              </w:rPr>
            </w:pPr>
            <w:r w:rsidRPr="00BF73CB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BF73CB" w:rsidRDefault="003501A1" w:rsidP="00BF73CB">
                <w:pPr>
                  <w:widowControl w:val="0"/>
                  <w:jc w:val="center"/>
                  <w:rPr>
                    <w:b/>
                  </w:rPr>
                </w:pPr>
                <w:r w:rsidRPr="00BF73C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BF73CB" w:rsidRDefault="003501A1" w:rsidP="00BF73CB">
            <w:pPr>
              <w:widowControl w:val="0"/>
              <w:ind w:left="54"/>
              <w:rPr>
                <w:b/>
              </w:rPr>
            </w:pPr>
            <w:r w:rsidRPr="00BF73CB">
              <w:rPr>
                <w:b/>
              </w:rPr>
              <w:t>Negatívne</w:t>
            </w:r>
          </w:p>
        </w:tc>
      </w:tr>
      <w:tr w:rsidR="003501A1" w:rsidRPr="00BF73CB" w:rsidTr="0045465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BF73CB" w:rsidRDefault="003501A1" w:rsidP="00BF73CB">
            <w:pPr>
              <w:widowControl w:val="0"/>
              <w:rPr>
                <w:b/>
              </w:rPr>
            </w:pPr>
            <w:r w:rsidRPr="00BF73CB">
              <w:rPr>
                <w:b/>
              </w:rPr>
              <w:t>Vplyvy na informatizáciu</w:t>
            </w:r>
          </w:p>
        </w:tc>
        <w:sdt>
          <w:sdtPr>
            <w:rPr>
              <w:b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BF73CB" w:rsidRDefault="007248EF" w:rsidP="00BF73CB">
                <w:pPr>
                  <w:widowControl w:val="0"/>
                  <w:jc w:val="center"/>
                  <w:rPr>
                    <w:b/>
                  </w:rPr>
                </w:pPr>
                <w:r w:rsidRPr="00BF73C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BF73CB" w:rsidRDefault="003501A1" w:rsidP="00BF73CB">
            <w:pPr>
              <w:widowControl w:val="0"/>
              <w:ind w:right="-108"/>
              <w:rPr>
                <w:b/>
              </w:rPr>
            </w:pPr>
            <w:r w:rsidRPr="00BF73CB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BF73CB" w:rsidRDefault="007A6199" w:rsidP="00BF73CB">
                <w:pPr>
                  <w:widowControl w:val="0"/>
                  <w:jc w:val="center"/>
                  <w:rPr>
                    <w:b/>
                  </w:rPr>
                </w:pPr>
                <w:r w:rsidRPr="00BF73CB">
                  <w:rPr>
                    <w:rFonts w:ascii="Segoe UI Symbol" w:eastAsia="MS Gothic" w:hAnsi="Segoe UI Symbol" w:cs="Segoe UI Symbol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BF73CB" w:rsidRDefault="003501A1" w:rsidP="00BF73CB">
            <w:pPr>
              <w:widowControl w:val="0"/>
              <w:rPr>
                <w:b/>
              </w:rPr>
            </w:pPr>
            <w:r w:rsidRPr="00BF73CB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BF73CB" w:rsidRDefault="003501A1" w:rsidP="00BF73CB">
                <w:pPr>
                  <w:widowControl w:val="0"/>
                  <w:jc w:val="center"/>
                  <w:rPr>
                    <w:b/>
                  </w:rPr>
                </w:pPr>
                <w:r w:rsidRPr="00BF73C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BF73CB" w:rsidRDefault="003501A1" w:rsidP="00BF73CB">
            <w:pPr>
              <w:widowControl w:val="0"/>
              <w:ind w:left="54"/>
              <w:rPr>
                <w:b/>
              </w:rPr>
            </w:pPr>
            <w:r w:rsidRPr="00BF73CB">
              <w:rPr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45465B" w:rsidRPr="00BF73CB" w:rsidTr="00B8340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5465B" w:rsidRPr="00BF73CB" w:rsidRDefault="0045465B" w:rsidP="00BF73CB">
            <w:pPr>
              <w:widowControl w:val="0"/>
              <w:rPr>
                <w:b/>
              </w:rPr>
            </w:pPr>
            <w:r w:rsidRPr="00BF73CB">
              <w:rPr>
                <w:rFonts w:eastAsia="Calibri"/>
                <w:b/>
                <w:lang w:eastAsia="en-US"/>
              </w:rPr>
              <w:t>Vplyvy na služby verejnej správy pre občana,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5465B" w:rsidRPr="00BF73CB" w:rsidRDefault="0045465B" w:rsidP="00BF73CB">
            <w:pPr>
              <w:widowControl w:val="0"/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BF73CB" w:rsidRDefault="0045465B" w:rsidP="00BF73CB">
            <w:pPr>
              <w:widowControl w:val="0"/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BF73CB" w:rsidRDefault="0045465B" w:rsidP="00BF73CB">
            <w:pPr>
              <w:widowControl w:val="0"/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BF73CB" w:rsidRDefault="0045465B" w:rsidP="00BF73CB">
            <w:pPr>
              <w:widowControl w:val="0"/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BF73CB" w:rsidRDefault="0045465B" w:rsidP="00BF73CB">
            <w:pPr>
              <w:widowControl w:val="0"/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465B" w:rsidRPr="00BF73CB" w:rsidRDefault="0045465B" w:rsidP="00BF73CB">
            <w:pPr>
              <w:widowControl w:val="0"/>
              <w:ind w:left="54"/>
              <w:rPr>
                <w:b/>
              </w:rPr>
            </w:pPr>
          </w:p>
        </w:tc>
      </w:tr>
      <w:tr w:rsidR="001A1559" w:rsidRPr="00BF73CB" w:rsidTr="00B83402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A1559" w:rsidRPr="00BF73CB" w:rsidRDefault="00BF73CB" w:rsidP="00BF73CB">
            <w:pPr>
              <w:widowControl w:val="0"/>
              <w:ind w:left="196" w:hanging="196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</w:t>
            </w:r>
            <w:r w:rsidR="001A1559" w:rsidRPr="00BF73CB">
              <w:rPr>
                <w:rFonts w:eastAsia="Calibri"/>
                <w:b/>
                <w:lang w:eastAsia="en-US"/>
              </w:rPr>
              <w:t>vplyvy služieb verejnej správy na občana</w:t>
            </w:r>
          </w:p>
        </w:tc>
        <w:sdt>
          <w:sdtPr>
            <w:rPr>
              <w:b/>
            </w:rPr>
            <w:id w:val="-1688362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:rsidR="001A1559" w:rsidRPr="00BF73CB" w:rsidRDefault="001A1559" w:rsidP="00BF73CB">
                <w:pPr>
                  <w:widowControl w:val="0"/>
                  <w:jc w:val="center"/>
                  <w:rPr>
                    <w:b/>
                  </w:rPr>
                </w:pPr>
                <w:r w:rsidRPr="00BF73C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559" w:rsidRPr="00BF73CB" w:rsidRDefault="001A1559" w:rsidP="00BF73CB">
            <w:pPr>
              <w:widowControl w:val="0"/>
              <w:ind w:right="-108"/>
              <w:rPr>
                <w:b/>
              </w:rPr>
            </w:pPr>
            <w:r w:rsidRPr="00BF73CB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8849855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A1559" w:rsidRPr="00BF73CB" w:rsidRDefault="007A6199" w:rsidP="00BF73CB">
                <w:pPr>
                  <w:widowControl w:val="0"/>
                  <w:jc w:val="center"/>
                  <w:rPr>
                    <w:b/>
                  </w:rPr>
                </w:pPr>
                <w:r w:rsidRPr="00BF73CB">
                  <w:rPr>
                    <w:rFonts w:ascii="Segoe UI Symbol" w:eastAsia="MS Gothic" w:hAnsi="Segoe UI Symbol" w:cs="Segoe UI Symbol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559" w:rsidRPr="00BF73CB" w:rsidRDefault="001A1559" w:rsidP="00BF73CB">
            <w:pPr>
              <w:widowControl w:val="0"/>
              <w:rPr>
                <w:b/>
              </w:rPr>
            </w:pPr>
            <w:r w:rsidRPr="00BF73CB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2146805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A1559" w:rsidRPr="00BF73CB" w:rsidRDefault="001A1559" w:rsidP="00BF73CB">
                <w:pPr>
                  <w:widowControl w:val="0"/>
                  <w:jc w:val="center"/>
                  <w:rPr>
                    <w:b/>
                  </w:rPr>
                </w:pPr>
                <w:r w:rsidRPr="00BF73C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1559" w:rsidRPr="00BF73CB" w:rsidRDefault="001A1559" w:rsidP="00BF73CB">
            <w:pPr>
              <w:widowControl w:val="0"/>
              <w:ind w:left="54"/>
              <w:rPr>
                <w:b/>
              </w:rPr>
            </w:pPr>
            <w:r w:rsidRPr="00BF73CB">
              <w:rPr>
                <w:b/>
              </w:rPr>
              <w:t>Negatívne</w:t>
            </w:r>
          </w:p>
        </w:tc>
      </w:tr>
      <w:tr w:rsidR="001A1559" w:rsidRPr="00BF73CB" w:rsidTr="00B83402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1A1559" w:rsidRPr="00BF73CB" w:rsidRDefault="00BF73CB" w:rsidP="00BF73CB">
            <w:pPr>
              <w:widowControl w:val="0"/>
              <w:ind w:left="168" w:hanging="168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</w:t>
            </w:r>
            <w:r w:rsidR="001A1559" w:rsidRPr="00BF73CB">
              <w:rPr>
                <w:rFonts w:eastAsia="Calibri"/>
                <w:b/>
                <w:lang w:eastAsia="en-US"/>
              </w:rPr>
              <w:t>vplyvy na procesy služieb vo verejnej správe</w:t>
            </w:r>
          </w:p>
        </w:tc>
        <w:sdt>
          <w:sdtPr>
            <w:rPr>
              <w:b/>
            </w:rPr>
            <w:id w:val="-11398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BF73CB" w:rsidRDefault="001A1559" w:rsidP="00BF73CB">
                <w:pPr>
                  <w:widowControl w:val="0"/>
                  <w:jc w:val="center"/>
                  <w:rPr>
                    <w:b/>
                  </w:rPr>
                </w:pPr>
                <w:r w:rsidRPr="00BF73C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59" w:rsidRPr="00BF73CB" w:rsidRDefault="001A1559" w:rsidP="00BF73CB">
            <w:pPr>
              <w:widowControl w:val="0"/>
              <w:ind w:right="-108"/>
              <w:rPr>
                <w:b/>
              </w:rPr>
            </w:pPr>
            <w:r w:rsidRPr="00BF73CB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3250408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BF73CB" w:rsidRDefault="007A6199" w:rsidP="00BF73CB">
                <w:pPr>
                  <w:widowControl w:val="0"/>
                  <w:jc w:val="center"/>
                  <w:rPr>
                    <w:b/>
                  </w:rPr>
                </w:pPr>
                <w:r w:rsidRPr="00BF73CB">
                  <w:rPr>
                    <w:rFonts w:ascii="Segoe UI Symbol" w:eastAsia="MS Gothic" w:hAnsi="Segoe UI Symbol" w:cs="Segoe UI Symbol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59" w:rsidRPr="00BF73CB" w:rsidRDefault="001A1559" w:rsidP="00BF73CB">
            <w:pPr>
              <w:widowControl w:val="0"/>
              <w:rPr>
                <w:b/>
              </w:rPr>
            </w:pPr>
            <w:r w:rsidRPr="00BF73CB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01802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BF73CB" w:rsidRDefault="001A1559" w:rsidP="00BF73CB">
                <w:pPr>
                  <w:widowControl w:val="0"/>
                  <w:jc w:val="center"/>
                  <w:rPr>
                    <w:b/>
                  </w:rPr>
                </w:pPr>
                <w:r w:rsidRPr="00BF73C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59" w:rsidRPr="00BF73CB" w:rsidRDefault="001A1559" w:rsidP="00BF73CB">
            <w:pPr>
              <w:widowControl w:val="0"/>
              <w:ind w:left="54"/>
              <w:rPr>
                <w:b/>
              </w:rPr>
            </w:pPr>
            <w:r w:rsidRPr="00BF73CB">
              <w:rPr>
                <w:b/>
              </w:rPr>
              <w:t>Negatívne</w:t>
            </w:r>
          </w:p>
        </w:tc>
      </w:tr>
    </w:tbl>
    <w:p w:rsidR="003501A1" w:rsidRPr="00BF73CB" w:rsidRDefault="003501A1" w:rsidP="00BF73CB">
      <w:pPr>
        <w:widowControl w:val="0"/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BF73CB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F6F1F" w:rsidRPr="00BF73CB" w:rsidRDefault="004F6F1F" w:rsidP="00BF73CB">
            <w:pPr>
              <w:pStyle w:val="Odsekzoznamu"/>
              <w:widowControl w:val="0"/>
              <w:numPr>
                <w:ilvl w:val="0"/>
                <w:numId w:val="1"/>
              </w:numPr>
              <w:spacing w:after="0" w:line="240" w:lineRule="auto"/>
              <w:ind w:left="426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3CB">
              <w:rPr>
                <w:rFonts w:ascii="Times New Roman" w:hAnsi="Times New Roman" w:cs="Times New Roman"/>
                <w:b/>
                <w:sz w:val="20"/>
                <w:szCs w:val="20"/>
              </w:rPr>
              <w:t>Poznámky</w:t>
            </w:r>
          </w:p>
        </w:tc>
      </w:tr>
      <w:tr w:rsidR="004F6F1F" w:rsidRPr="00BF73CB" w:rsidTr="00BF73CB">
        <w:trPr>
          <w:trHeight w:val="181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5F4800" w:rsidRPr="00BF73CB" w:rsidRDefault="00982371" w:rsidP="00BF73CB">
            <w:pPr>
              <w:widowControl w:val="0"/>
              <w:jc w:val="both"/>
            </w:pPr>
            <w:r>
              <w:t>Na základe rozhodnutia MH SR z 13.2.2018 nie je potrebné k návrhu vykonaž konzultácie s dotknutou podnikateľskou sférou.</w:t>
            </w:r>
          </w:p>
        </w:tc>
      </w:tr>
      <w:tr w:rsidR="003501A1" w:rsidRPr="00BF73CB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BF73CB" w:rsidRDefault="003501A1" w:rsidP="00BF73CB">
            <w:pPr>
              <w:pStyle w:val="Odsekzoznamu"/>
              <w:widowControl w:val="0"/>
              <w:numPr>
                <w:ilvl w:val="0"/>
                <w:numId w:val="1"/>
              </w:numPr>
              <w:spacing w:after="0" w:line="240" w:lineRule="auto"/>
              <w:ind w:left="426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3CB">
              <w:rPr>
                <w:rFonts w:ascii="Times New Roman" w:hAnsi="Times New Roman" w:cs="Times New Roman"/>
                <w:b/>
                <w:sz w:val="20"/>
                <w:szCs w:val="20"/>
              </w:rPr>
              <w:t>Kontakt na spracovateľa</w:t>
            </w:r>
          </w:p>
        </w:tc>
      </w:tr>
      <w:tr w:rsidR="003501A1" w:rsidRPr="00BF73CB" w:rsidTr="00BF73CB">
        <w:trPr>
          <w:trHeight w:val="277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BF73CB" w:rsidRDefault="007A6199" w:rsidP="00BF73CB">
            <w:pPr>
              <w:widowControl w:val="0"/>
            </w:pPr>
            <w:r w:rsidRPr="00BF73CB">
              <w:t xml:space="preserve">e-mail: </w:t>
            </w:r>
            <w:hyperlink r:id="rId8" w:history="1">
              <w:r w:rsidR="008C6127" w:rsidRPr="001D57E8">
                <w:rPr>
                  <w:rStyle w:val="Hypertextovprepojenie"/>
                </w:rPr>
                <w:t>katarina.benovska@land.gov.sk</w:t>
              </w:r>
            </w:hyperlink>
            <w:r w:rsidR="008C6127">
              <w:t xml:space="preserve"> , </w:t>
            </w:r>
            <w:bookmarkStart w:id="0" w:name="_GoBack"/>
            <w:bookmarkEnd w:id="0"/>
            <w:r w:rsidR="00BB7CCE">
              <w:fldChar w:fldCharType="begin"/>
            </w:r>
            <w:r w:rsidR="00BB7CCE">
              <w:instrText xml:space="preserve"> HYPERLINK "mailto:</w:instrText>
            </w:r>
            <w:r w:rsidR="00BB7CCE" w:rsidRPr="00BB7CCE">
              <w:instrText>martin.illas@land.gov.sk</w:instrText>
            </w:r>
            <w:r w:rsidR="00BB7CCE">
              <w:instrText xml:space="preserve">" </w:instrText>
            </w:r>
            <w:r w:rsidR="00BB7CCE">
              <w:fldChar w:fldCharType="separate"/>
            </w:r>
            <w:r w:rsidR="00BB7CCE" w:rsidRPr="001D57E8">
              <w:rPr>
                <w:rStyle w:val="Hypertextovprepojenie"/>
              </w:rPr>
              <w:t>martin.illas@land.gov.sk</w:t>
            </w:r>
            <w:r w:rsidR="00BB7CCE">
              <w:fldChar w:fldCharType="end"/>
            </w:r>
            <w:r w:rsidR="008C6127">
              <w:t xml:space="preserve"> </w:t>
            </w:r>
          </w:p>
          <w:p w:rsidR="00F551FE" w:rsidRPr="00BF73CB" w:rsidRDefault="00F551FE" w:rsidP="00BF73CB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3501A1" w:rsidRPr="00BF73CB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BF73CB" w:rsidRDefault="003501A1" w:rsidP="00BF73CB">
            <w:pPr>
              <w:pStyle w:val="Odsekzoznamu"/>
              <w:widowControl w:val="0"/>
              <w:numPr>
                <w:ilvl w:val="0"/>
                <w:numId w:val="1"/>
              </w:numPr>
              <w:spacing w:after="0" w:line="240" w:lineRule="auto"/>
              <w:ind w:left="426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3CB">
              <w:rPr>
                <w:rFonts w:ascii="Times New Roman" w:hAnsi="Times New Roman" w:cs="Times New Roman"/>
                <w:b/>
                <w:sz w:val="20"/>
                <w:szCs w:val="20"/>
              </w:rPr>
              <w:t>Zdroje</w:t>
            </w:r>
          </w:p>
        </w:tc>
      </w:tr>
      <w:tr w:rsidR="003501A1" w:rsidRPr="00BF73CB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BF73CB" w:rsidRDefault="003501A1" w:rsidP="00BF73CB">
            <w:pPr>
              <w:widowControl w:val="0"/>
              <w:rPr>
                <w:i/>
              </w:rPr>
            </w:pPr>
            <w:r w:rsidRPr="00BF73CB">
              <w:rPr>
                <w:i/>
              </w:rPr>
              <w:t>Uveďte zdroje</w:t>
            </w:r>
            <w:r w:rsidR="00EB59E3" w:rsidRPr="00BF73CB">
              <w:rPr>
                <w:i/>
              </w:rPr>
              <w:t xml:space="preserve"> </w:t>
            </w:r>
            <w:r w:rsidR="00D75D35" w:rsidRPr="00BF73CB">
              <w:rPr>
                <w:i/>
              </w:rPr>
              <w:t>(štatistiky, prieskumy, spoluprácu s odborníkmi a iné)</w:t>
            </w:r>
            <w:r w:rsidRPr="00BF73CB">
              <w:rPr>
                <w:i/>
              </w:rPr>
              <w:t>, z ktorých ste pri vypracovávaní doložky, príp. analýz vplyvov vychádzali.</w:t>
            </w:r>
          </w:p>
          <w:p w:rsidR="003501A1" w:rsidRPr="00BF73CB" w:rsidRDefault="003501A1" w:rsidP="00BF73CB">
            <w:pPr>
              <w:widowControl w:val="0"/>
              <w:rPr>
                <w:b/>
              </w:rPr>
            </w:pPr>
          </w:p>
        </w:tc>
      </w:tr>
      <w:tr w:rsidR="003501A1" w:rsidRPr="00BF73CB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BF73CB" w:rsidRDefault="003501A1" w:rsidP="00BF73CB">
            <w:pPr>
              <w:pStyle w:val="Odsekzoznamu"/>
              <w:widowControl w:val="0"/>
              <w:numPr>
                <w:ilvl w:val="0"/>
                <w:numId w:val="1"/>
              </w:numPr>
              <w:spacing w:after="0" w:line="240" w:lineRule="auto"/>
              <w:ind w:left="426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3CB">
              <w:rPr>
                <w:rFonts w:ascii="Times New Roman" w:hAnsi="Times New Roman" w:cs="Times New Roman"/>
                <w:b/>
                <w:sz w:val="20"/>
                <w:szCs w:val="20"/>
              </w:rPr>
              <w:t>Stanovisko Komisie pre posudzovanie vybraných vplyvov z PPK</w:t>
            </w:r>
          </w:p>
        </w:tc>
      </w:tr>
      <w:tr w:rsidR="003501A1" w:rsidRPr="00BF73CB" w:rsidTr="007B71A4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BF73CB" w:rsidRDefault="003501A1" w:rsidP="00BF73CB">
            <w:pPr>
              <w:widowControl w:val="0"/>
              <w:rPr>
                <w:i/>
              </w:rPr>
            </w:pPr>
            <w:r w:rsidRPr="00BF73CB">
              <w:rPr>
                <w:i/>
              </w:rPr>
              <w:t>Uveďte stanovisko Komisie pre posudzovanie vybraných vplyvov, ktoré Vám bolo zaslané v rámci predbežného pripomienkového konania</w:t>
            </w:r>
          </w:p>
        </w:tc>
      </w:tr>
    </w:tbl>
    <w:p w:rsidR="00CB3623" w:rsidRPr="00BF73CB" w:rsidRDefault="00CB3623" w:rsidP="00BF73CB">
      <w:pPr>
        <w:widowControl w:val="0"/>
      </w:pPr>
    </w:p>
    <w:sectPr w:rsidR="00CB3623" w:rsidRPr="00BF73CB" w:rsidSect="00403F4D">
      <w:footerReference w:type="default" r:id="rId9"/>
      <w:pgSz w:w="11906" w:h="16838" w:code="9"/>
      <w:pgMar w:top="1418" w:right="1418" w:bottom="1134" w:left="1418" w:header="709" w:footer="397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1B1" w:rsidRDefault="004A31B1" w:rsidP="003501A1">
      <w:r>
        <w:separator/>
      </w:r>
    </w:p>
  </w:endnote>
  <w:endnote w:type="continuationSeparator" w:id="0">
    <w:p w:rsidR="004A31B1" w:rsidRDefault="004A31B1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-791589884"/>
      <w:docPartObj>
        <w:docPartGallery w:val="Page Numbers (Bottom of Page)"/>
        <w:docPartUnique/>
      </w:docPartObj>
    </w:sdtPr>
    <w:sdtEndPr/>
    <w:sdtContent>
      <w:p w:rsidR="00403F4D" w:rsidRPr="00403F4D" w:rsidRDefault="00403F4D">
        <w:pPr>
          <w:pStyle w:val="Pta"/>
          <w:jc w:val="center"/>
          <w:rPr>
            <w:sz w:val="24"/>
            <w:szCs w:val="24"/>
          </w:rPr>
        </w:pPr>
        <w:r w:rsidRPr="00403F4D">
          <w:rPr>
            <w:sz w:val="24"/>
            <w:szCs w:val="24"/>
          </w:rPr>
          <w:fldChar w:fldCharType="begin"/>
        </w:r>
        <w:r w:rsidRPr="00403F4D">
          <w:rPr>
            <w:sz w:val="24"/>
            <w:szCs w:val="24"/>
          </w:rPr>
          <w:instrText>PAGE   \* MERGEFORMAT</w:instrText>
        </w:r>
        <w:r w:rsidRPr="00403F4D">
          <w:rPr>
            <w:sz w:val="24"/>
            <w:szCs w:val="24"/>
          </w:rPr>
          <w:fldChar w:fldCharType="separate"/>
        </w:r>
        <w:r w:rsidR="00BB7CCE">
          <w:rPr>
            <w:noProof/>
            <w:sz w:val="24"/>
            <w:szCs w:val="24"/>
          </w:rPr>
          <w:t>3</w:t>
        </w:r>
        <w:r w:rsidRPr="00403F4D">
          <w:rPr>
            <w:sz w:val="24"/>
            <w:szCs w:val="24"/>
          </w:rPr>
          <w:fldChar w:fldCharType="end"/>
        </w:r>
      </w:p>
    </w:sdtContent>
  </w:sdt>
  <w:p w:rsidR="00E4420F" w:rsidRPr="00403F4D" w:rsidRDefault="00E4420F">
    <w:pPr>
      <w:pStyle w:val="Pt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1B1" w:rsidRDefault="004A31B1" w:rsidP="003501A1">
      <w:r>
        <w:separator/>
      </w:r>
    </w:p>
  </w:footnote>
  <w:footnote w:type="continuationSeparator" w:id="0">
    <w:p w:rsidR="004A31B1" w:rsidRDefault="004A31B1" w:rsidP="00350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86"/>
    <w:rsid w:val="0001240D"/>
    <w:rsid w:val="00036A60"/>
    <w:rsid w:val="00060BA7"/>
    <w:rsid w:val="00072304"/>
    <w:rsid w:val="000A7FF8"/>
    <w:rsid w:val="000D40AB"/>
    <w:rsid w:val="000E0664"/>
    <w:rsid w:val="000E379C"/>
    <w:rsid w:val="000E6B82"/>
    <w:rsid w:val="0011307D"/>
    <w:rsid w:val="0011693A"/>
    <w:rsid w:val="00127E8D"/>
    <w:rsid w:val="00130F2B"/>
    <w:rsid w:val="001352B1"/>
    <w:rsid w:val="001531F8"/>
    <w:rsid w:val="00170751"/>
    <w:rsid w:val="00175FD8"/>
    <w:rsid w:val="00195039"/>
    <w:rsid w:val="001A1559"/>
    <w:rsid w:val="001A2C3F"/>
    <w:rsid w:val="001E1BE0"/>
    <w:rsid w:val="001E7952"/>
    <w:rsid w:val="00200053"/>
    <w:rsid w:val="00202BC1"/>
    <w:rsid w:val="00217FE9"/>
    <w:rsid w:val="002360DB"/>
    <w:rsid w:val="002424B0"/>
    <w:rsid w:val="00247005"/>
    <w:rsid w:val="002473F6"/>
    <w:rsid w:val="00255459"/>
    <w:rsid w:val="0025786A"/>
    <w:rsid w:val="00266D21"/>
    <w:rsid w:val="0029419E"/>
    <w:rsid w:val="002B0961"/>
    <w:rsid w:val="002B6A88"/>
    <w:rsid w:val="002C2A6A"/>
    <w:rsid w:val="003007CE"/>
    <w:rsid w:val="003115E1"/>
    <w:rsid w:val="00316ED4"/>
    <w:rsid w:val="003444AB"/>
    <w:rsid w:val="003501A1"/>
    <w:rsid w:val="00355791"/>
    <w:rsid w:val="00356480"/>
    <w:rsid w:val="00360DAD"/>
    <w:rsid w:val="003623C0"/>
    <w:rsid w:val="00370CBA"/>
    <w:rsid w:val="00387A3F"/>
    <w:rsid w:val="00387DC2"/>
    <w:rsid w:val="003922D9"/>
    <w:rsid w:val="00395098"/>
    <w:rsid w:val="003B0345"/>
    <w:rsid w:val="003E0EA6"/>
    <w:rsid w:val="00403F4D"/>
    <w:rsid w:val="0040709E"/>
    <w:rsid w:val="00437FFE"/>
    <w:rsid w:val="0045465B"/>
    <w:rsid w:val="004634BF"/>
    <w:rsid w:val="00471EA6"/>
    <w:rsid w:val="004A2491"/>
    <w:rsid w:val="004A31B1"/>
    <w:rsid w:val="004A36CA"/>
    <w:rsid w:val="004A5AE8"/>
    <w:rsid w:val="004C20FC"/>
    <w:rsid w:val="004C60B8"/>
    <w:rsid w:val="004C794A"/>
    <w:rsid w:val="004D546C"/>
    <w:rsid w:val="004E5410"/>
    <w:rsid w:val="004F3EE4"/>
    <w:rsid w:val="004F6347"/>
    <w:rsid w:val="004F6F1F"/>
    <w:rsid w:val="004F7D6F"/>
    <w:rsid w:val="00500C17"/>
    <w:rsid w:val="00507327"/>
    <w:rsid w:val="00510213"/>
    <w:rsid w:val="005217F2"/>
    <w:rsid w:val="00522F39"/>
    <w:rsid w:val="00540DF0"/>
    <w:rsid w:val="00570B48"/>
    <w:rsid w:val="005A57BF"/>
    <w:rsid w:val="005B0C47"/>
    <w:rsid w:val="005B1262"/>
    <w:rsid w:val="005B3768"/>
    <w:rsid w:val="005B7A8D"/>
    <w:rsid w:val="005C19AD"/>
    <w:rsid w:val="005C2445"/>
    <w:rsid w:val="005D6ABC"/>
    <w:rsid w:val="005E3D7E"/>
    <w:rsid w:val="005F4800"/>
    <w:rsid w:val="006C3B7D"/>
    <w:rsid w:val="006C49E9"/>
    <w:rsid w:val="006C7332"/>
    <w:rsid w:val="006E62C3"/>
    <w:rsid w:val="0070160E"/>
    <w:rsid w:val="007248EF"/>
    <w:rsid w:val="0073340A"/>
    <w:rsid w:val="0075475C"/>
    <w:rsid w:val="007607AB"/>
    <w:rsid w:val="00771A8A"/>
    <w:rsid w:val="007A6199"/>
    <w:rsid w:val="007B4185"/>
    <w:rsid w:val="007B732A"/>
    <w:rsid w:val="007B7C4A"/>
    <w:rsid w:val="007C4BA9"/>
    <w:rsid w:val="007F4E9A"/>
    <w:rsid w:val="007F52B3"/>
    <w:rsid w:val="0081609C"/>
    <w:rsid w:val="00816EB2"/>
    <w:rsid w:val="008478C5"/>
    <w:rsid w:val="00877B14"/>
    <w:rsid w:val="008826B2"/>
    <w:rsid w:val="00885BCF"/>
    <w:rsid w:val="008B5E76"/>
    <w:rsid w:val="008C6127"/>
    <w:rsid w:val="008D1FF7"/>
    <w:rsid w:val="00900223"/>
    <w:rsid w:val="00903632"/>
    <w:rsid w:val="00954A66"/>
    <w:rsid w:val="00957FDA"/>
    <w:rsid w:val="00976FCF"/>
    <w:rsid w:val="00982371"/>
    <w:rsid w:val="009C0389"/>
    <w:rsid w:val="009C4863"/>
    <w:rsid w:val="009F3EC9"/>
    <w:rsid w:val="00A423E3"/>
    <w:rsid w:val="00A57436"/>
    <w:rsid w:val="00A80B68"/>
    <w:rsid w:val="00A92C6C"/>
    <w:rsid w:val="00AB58C5"/>
    <w:rsid w:val="00AB5B22"/>
    <w:rsid w:val="00AC2477"/>
    <w:rsid w:val="00AD551A"/>
    <w:rsid w:val="00B058FE"/>
    <w:rsid w:val="00B170CA"/>
    <w:rsid w:val="00B20843"/>
    <w:rsid w:val="00B31082"/>
    <w:rsid w:val="00B63F6E"/>
    <w:rsid w:val="00B65A86"/>
    <w:rsid w:val="00BA37ED"/>
    <w:rsid w:val="00BA3817"/>
    <w:rsid w:val="00BB7CCE"/>
    <w:rsid w:val="00BD6B52"/>
    <w:rsid w:val="00BF3741"/>
    <w:rsid w:val="00BF73CB"/>
    <w:rsid w:val="00C0504B"/>
    <w:rsid w:val="00C63DDA"/>
    <w:rsid w:val="00C67252"/>
    <w:rsid w:val="00C8658E"/>
    <w:rsid w:val="00C94E42"/>
    <w:rsid w:val="00CB3623"/>
    <w:rsid w:val="00CB70BF"/>
    <w:rsid w:val="00CB7511"/>
    <w:rsid w:val="00CE3369"/>
    <w:rsid w:val="00D044D0"/>
    <w:rsid w:val="00D13B6F"/>
    <w:rsid w:val="00D34CF7"/>
    <w:rsid w:val="00D73905"/>
    <w:rsid w:val="00D75D35"/>
    <w:rsid w:val="00D83AE8"/>
    <w:rsid w:val="00DA6104"/>
    <w:rsid w:val="00DA7FBD"/>
    <w:rsid w:val="00DD29E6"/>
    <w:rsid w:val="00DE2425"/>
    <w:rsid w:val="00DE2A12"/>
    <w:rsid w:val="00DF1037"/>
    <w:rsid w:val="00DF7C2C"/>
    <w:rsid w:val="00E15C6E"/>
    <w:rsid w:val="00E4420F"/>
    <w:rsid w:val="00E744E1"/>
    <w:rsid w:val="00E7546A"/>
    <w:rsid w:val="00E77F83"/>
    <w:rsid w:val="00E8162B"/>
    <w:rsid w:val="00EB59E3"/>
    <w:rsid w:val="00EB7783"/>
    <w:rsid w:val="00ED3F23"/>
    <w:rsid w:val="00ED4F23"/>
    <w:rsid w:val="00EF2943"/>
    <w:rsid w:val="00EF466C"/>
    <w:rsid w:val="00F22831"/>
    <w:rsid w:val="00F237DC"/>
    <w:rsid w:val="00F54ECA"/>
    <w:rsid w:val="00F551FE"/>
    <w:rsid w:val="00F62771"/>
    <w:rsid w:val="00F94A22"/>
    <w:rsid w:val="00FA5739"/>
    <w:rsid w:val="00FE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F5034-B6FA-43AB-957A-72CC0CC1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72304"/>
    <w:pPr>
      <w:keepNext/>
      <w:keepLines/>
      <w:spacing w:before="240" w:after="120"/>
      <w:jc w:val="center"/>
      <w:outlineLvl w:val="0"/>
    </w:pPr>
    <w:rPr>
      <w:b/>
      <w:sz w:val="24"/>
      <w:szCs w:val="32"/>
    </w:rPr>
  </w:style>
  <w:style w:type="paragraph" w:styleId="Nadpis2">
    <w:name w:val="heading 2"/>
    <w:basedOn w:val="Normlny"/>
    <w:next w:val="Normlny"/>
    <w:link w:val="Nadpis2Char"/>
    <w:unhideWhenUsed/>
    <w:qFormat/>
    <w:rsid w:val="00072304"/>
    <w:pPr>
      <w:keepNext/>
      <w:keepLines/>
      <w:spacing w:before="240" w:after="120"/>
      <w:jc w:val="center"/>
      <w:outlineLvl w:val="1"/>
    </w:pPr>
    <w:rPr>
      <w:b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175FD8"/>
  </w:style>
  <w:style w:type="character" w:customStyle="1" w:styleId="TextkomentraChar">
    <w:name w:val="Text komentára Char"/>
    <w:basedOn w:val="Predvolenpsmoodseku"/>
    <w:link w:val="Textkomentra"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F551FE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rsid w:val="00072304"/>
    <w:rPr>
      <w:rFonts w:ascii="Times New Roman" w:eastAsia="Times New Roman" w:hAnsi="Times New Roman" w:cs="Times New Roman"/>
      <w:b/>
      <w:sz w:val="24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072304"/>
    <w:rPr>
      <w:rFonts w:ascii="Times New Roman" w:eastAsia="Times New Roman" w:hAnsi="Times New Roman" w:cs="Times New Roman"/>
      <w:b/>
      <w:sz w:val="24"/>
      <w:szCs w:val="26"/>
      <w:lang w:eastAsia="sk-SK"/>
    </w:rPr>
  </w:style>
  <w:style w:type="paragraph" w:styleId="Nzov">
    <w:name w:val="Title"/>
    <w:basedOn w:val="Normlny"/>
    <w:link w:val="NzovChar"/>
    <w:qFormat/>
    <w:rsid w:val="00072304"/>
    <w:pPr>
      <w:keepNext/>
      <w:spacing w:before="120" w:after="60" w:line="360" w:lineRule="auto"/>
      <w:jc w:val="center"/>
    </w:pPr>
    <w:rPr>
      <w:rFonts w:eastAsia="Calibri"/>
      <w:sz w:val="24"/>
      <w:szCs w:val="22"/>
    </w:rPr>
  </w:style>
  <w:style w:type="character" w:customStyle="1" w:styleId="NzovChar">
    <w:name w:val="Názov Char"/>
    <w:basedOn w:val="Predvolenpsmoodseku"/>
    <w:link w:val="Nzov"/>
    <w:rsid w:val="00072304"/>
    <w:rPr>
      <w:rFonts w:ascii="Times New Roman" w:eastAsia="Calibri" w:hAnsi="Times New Roman" w:cs="Times New Roman"/>
      <w:sz w:val="24"/>
      <w:lang w:eastAsia="sk-SK"/>
    </w:rPr>
  </w:style>
  <w:style w:type="paragraph" w:styleId="Normlnywebov">
    <w:name w:val="Normal (Web)"/>
    <w:basedOn w:val="Normlny"/>
    <w:rsid w:val="0007230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Revzia">
    <w:name w:val="Revision"/>
    <w:hidden/>
    <w:uiPriority w:val="99"/>
    <w:semiHidden/>
    <w:rsid w:val="00360D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zstupnhosymbolu1">
    <w:name w:val="Text zástupného symbolu1"/>
    <w:semiHidden/>
    <w:rsid w:val="003564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1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ina.benovska@land.go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49A7A-B997-4E7A-980B-18A5B2EBB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Illáš Martin</cp:lastModifiedBy>
  <cp:revision>7</cp:revision>
  <cp:lastPrinted>2016-11-21T13:33:00Z</cp:lastPrinted>
  <dcterms:created xsi:type="dcterms:W3CDTF">2018-01-19T08:56:00Z</dcterms:created>
  <dcterms:modified xsi:type="dcterms:W3CDTF">2018-02-13T07:25:00Z</dcterms:modified>
</cp:coreProperties>
</file>